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第三天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ascii="Cambria" w:hAnsi="Cambria" w:eastAsia="宋体"/>
          <w:b/>
          <w:bCs/>
          <w:sz w:val="30"/>
          <w:szCs w:val="30"/>
        </w:rPr>
      </w:pPr>
    </w:p>
    <w:p/>
    <w:p/>
    <w:p/>
    <w:p/>
    <w:p/>
    <w:p/>
    <w:p/>
    <w:p/>
    <w:p/>
    <w:p/>
    <w:p/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完成商品添加功能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商品类目选择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图片服务器搭建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kindEditor富文本编辑器的使用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商品添加功能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实现商品类目选择功能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在商品添加页面，点击“选择类目”显示商品类目列表：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28" type="#_x0000_t75" style="height:290.4pt;width:4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实现步骤：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按钮添加点击事件，</w:t>
      </w:r>
      <w:r>
        <w:t>弹出</w:t>
      </w:r>
      <w:r>
        <w:rPr>
          <w:rFonts w:hint="eastAsia"/>
        </w:rPr>
        <w:t>窗口，加载数据显示tree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将选择类目的组件封装起来，</w:t>
      </w:r>
      <w:r>
        <w:t>通过</w:t>
      </w:r>
      <w:r>
        <w:rPr>
          <w:rFonts w:hint="eastAsia"/>
        </w:rPr>
        <w:t>TT.iniit()初始化，最终调用initItemCat()方法进行初始化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创建数据库、以及tb</w:t>
      </w:r>
      <w:r>
        <w:t xml:space="preserve"> _item_cat</w:t>
      </w:r>
      <w:r>
        <w:rPr>
          <w:rFonts w:hint="eastAsia"/>
        </w:rPr>
        <w:t>表，</w:t>
      </w:r>
      <w:r>
        <w:t>初始化</w:t>
      </w:r>
      <w:r>
        <w:rPr>
          <w:rFonts w:hint="eastAsia"/>
        </w:rPr>
        <w:t>数据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编写Controller、Service、</w:t>
      </w:r>
      <w:r>
        <w:t>Mapper</w:t>
      </w:r>
    </w:p>
    <w:p/>
    <w:p>
      <w:pPr>
        <w:pStyle w:val="3"/>
      </w:pPr>
      <w:r>
        <w:rPr>
          <w:rFonts w:hint="eastAsia"/>
        </w:rPr>
        <w:t>Easy</w:t>
      </w:r>
      <w:r>
        <w:t>UI tree</w:t>
      </w:r>
      <w:r>
        <w:rPr>
          <w:rFonts w:hint="eastAsia"/>
        </w:rPr>
        <w:t>数据结构</w:t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数据结构中必须包含：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Id：节点id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Text：节点名称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State：如果不是叶子节点就是close，叶子节点就是open。Close的节点点击后会在此发送请求查询子项目。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29" type="#_x0000_t75" style="height:209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可以根据parentid查询分类列表。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List&lt;TbItemCat&gt; getItemCatList(Long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parentid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查询子节点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//返回子节点列表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List&lt;TbItemCat&gt;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({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"rawtypes"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"unchecked"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//如果id为null是使用默认值，也就是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parentid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为0的分类列表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categoryList(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&lt;TbItemCat&gt;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.getItemCatList(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(TbItemCat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//如果是父节点的话就设置成关闭状态，如果是叶子节点就是open状态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.getIsParent()?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"open"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图片上传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图片服务器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传统项目中的图片管理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传统项目中，可以在</w:t>
      </w:r>
      <w:r>
        <w:rPr>
          <w:rFonts w:hint="eastAsia"/>
          <w:lang w:val="en-US" w:eastAsia="zh-CN"/>
        </w:rPr>
        <w:t>web项目中添加一个文件夹，来存放上传的图片。例如在工程的根目录WebRoot下创建一个images文件夹。把图片存放在此文件夹中就可以直接使用在工程中引用。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优点：引用方便，便于管理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如果是分布式环境图片引用会出现问题。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图片的下载会给服务器增加额外的压力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0" o:spid="_x0000_s1030" type="#_x0000_t202" style="position:absolute;left:0;margin-left:17.15pt;margin-top:11.6pt;height:159.3pt;width:306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WEB工程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1" o:spid="_x0000_s1031" type="#_x0000_t202" style="position:absolute;left:0;margin-left:53.15pt;margin-top:2.45pt;height:65.25pt;width:211.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图片文件夹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例如：</w:t>
                  </w:r>
                  <w:r>
                    <w:rPr>
                      <w:rFonts w:hint="eastAsia"/>
                      <w:lang w:val="en-US" w:eastAsia="zh-CN"/>
                    </w:rPr>
                    <w:t>WebRoot/images</w:t>
                  </w:r>
                </w:p>
              </w:txbxContent>
            </v:textbox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传统图片管理方式在分布式环境中的问题：</w:t>
      </w:r>
    </w:p>
    <w:p>
      <w:pPr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11" o:spid="_x0000_s1032" type="#_x0000_t202" style="position:absolute;left:0;margin-left:155.55pt;margin-top:8.85pt;height:36.75pt;width:74.25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第一次请求：图片上传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" o:spid="_x0000_s1033" style="position:absolute;left:0;flip:y;margin-left:135.3pt;margin-top:-23.75pt;height:36.75pt;width:122.25pt;rotation:0f;z-index:25166540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9" o:spid="_x0000_s1034" type="#_x0000_t202" style="position:absolute;left:0;margin-left:1.05pt;margin-top:-24.45pt;height:33pt;width:60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用户请求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2" o:spid="_x0000_s1035" type="#_x0000_t202" style="position:absolute;left:0;margin-left:259.8pt;margin-top:-53.7pt;height:68.25pt;width:146.25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Tomcat1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Image（存放图片）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|-image.jpg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13" o:spid="_x0000_s1036" type="#_x0000_t202" style="position:absolute;left:0;margin-left:156.35pt;margin-top:10.2pt;height:49.5pt;width:87.35pt;rotation:0f;z-index:251668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第二次请求：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下载图片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" o:spid="_x0000_s1037" type="#_x0000_t202" style="position:absolute;left:0;margin-left:75.3pt;margin-top:-38.55pt;height:84pt;width:57.75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负载均衡服务器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2" o:spid="_x0000_s1038" style="position:absolute;left:0;margin-left:137.55pt;margin-top:1.95pt;height:60pt;width:122.25pt;rotation:0f;z-index:25166745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8" o:spid="_x0000_s1039" style="position:absolute;left:0;margin-left:14.55pt;margin-top:1.95pt;height:0.05pt;width:58.5pt;rotation:0f;z-index:25166336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2" o:spid="_x0000_s1040" type="#_x0000_t202" style="position:absolute;left:0;margin-left:261.3pt;margin-top:14.1pt;height:68.25pt;width:146.25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Tomcat2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Image（存放图片）</w:t>
                  </w:r>
                </w:p>
                <w:p>
                  <w:pPr>
                    <w:rPr>
                      <w:rFonts w:hint="eastAsia"/>
                      <w:highlight w:val="yellow"/>
                      <w:lang w:val="en-US" w:eastAsia="zh-CN"/>
                    </w:rPr>
                  </w:pPr>
                  <w:r>
                    <w:rPr>
                      <w:rFonts w:hint="eastAsia"/>
                      <w:highlight w:val="yellow"/>
                      <w:lang w:val="en-US" w:eastAsia="zh-CN"/>
                    </w:rPr>
                    <w:t>说好的图片呢？？？？？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分布式环境的图片管理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30" o:spid="_x0000_s1041" style="position:absolute;left:0;margin-left:-13.2pt;margin-top:4.45pt;height:344.6pt;width:501.3pt;rotation:0f;z-index:251669504;" coordorigin="1836,3605" coordsize="10026,6892">
            <o:lock v:ext="edit" position="f" selection="f" grouping="f" rotation="f" cropping="f" text="f" aspectratio="f"/>
            <v:shape id="文本框 2" o:spid="_x0000_s1042" type="#_x0000_t202" style="position:absolute;left:7011;top:3605;height:1365;width:292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Tomcat1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Image（存放图片）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|-image.jpg</w:t>
                    </w:r>
                  </w:p>
                </w:txbxContent>
              </v:textbox>
            </v:shape>
            <v:shape id="文本框 2" o:spid="_x0000_s1043" type="#_x0000_t202" style="position:absolute;left:7041;top:5897;height:1365;width:292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Tomcat2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Image（存放图片）</w:t>
                    </w:r>
                  </w:p>
                </w:txbxContent>
              </v:textbox>
            </v:shape>
            <v:shape id="文本框 4" o:spid="_x0000_s1044" type="#_x0000_t202" style="position:absolute;left:3321;top:4532;height:1680;width:115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负载均衡服务器</w:t>
                    </w:r>
                  </w:p>
                </w:txbxContent>
              </v:textbox>
            </v:shape>
            <v:line id="箭头 8" o:spid="_x0000_s1045" style="position:absolute;left:2106;top:5342;height:1;width:1170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文本框 9" o:spid="_x0000_s1046" type="#_x0000_t202" style="position:absolute;left:1836;top:4502;height:660;width:12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用户请求</w:t>
                    </w:r>
                  </w:p>
                </w:txbxContent>
              </v:textbox>
            </v:shape>
            <v:line id="箭头 10" o:spid="_x0000_s1047" style="position:absolute;left:4521;top:4517;flip:y;height:735;width:2445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文本框 11" o:spid="_x0000_s1048" type="#_x0000_t202" style="position:absolute;left:4791;top:4217;height:735;width:14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图片上传</w:t>
                    </w:r>
                  </w:p>
                </w:txbxContent>
              </v:textbox>
            </v:shape>
            <v:line id="箭头 12" o:spid="_x0000_s1049" style="position:absolute;left:4566;top:5343;height:3805;width:2572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文本框 24" o:spid="_x0000_s1050" type="#_x0000_t202" style="position:absolute;left:7183;top:8197;height:2300;width:318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图片服务器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Ip或者域名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Image.taotao.com</w:t>
                    </w:r>
                    <w:r>
                      <w:rPr>
                        <w:rFonts w:hint="eastAsia"/>
                        <w:lang w:val="en-US" w:eastAsia="zh-CN"/>
                      </w:rPr>
                      <w:br/>
                    </w:r>
                    <w:r>
                      <w:rPr>
                        <w:rFonts w:hint="eastAsia"/>
                        <w:lang w:val="en-US" w:eastAsia="zh-CN"/>
                      </w:rPr>
                      <w:t>nginx实现http服务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/images/2015/07/29/image.jpg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ftp服务接收上传</w:t>
                    </w:r>
                  </w:p>
                </w:txbxContent>
              </v:textbox>
            </v:shape>
            <v:shape id="肘形连接符 25" o:spid="_x0000_s1051" type="#_x0000_t34" style="position:absolute;left:9936;top:4288;height:5059;width:427;rotation:0f;" o:ole="f" o:connectortype="elbow" fillcolor="#FFFFFF" filled="f" o:preferrelative="t" stroked="t" coordorigin="0,0" coordsize="21600,21600" adj="4057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文本框 26" o:spid="_x0000_s1052" type="#_x0000_t202" style="position:absolute;left:10738;top:6846;height:1320;width:112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ftp</w:t>
                    </w:r>
                    <w:r>
                      <w:rPr>
                        <w:rFonts w:hint="eastAsia"/>
                        <w:lang w:eastAsia="zh-CN"/>
                      </w:rPr>
                      <w:t>上传到图片服务器</w:t>
                    </w:r>
                  </w:p>
                </w:txbxContent>
              </v:textbox>
            </v:shape>
            <v:shape id="肘形连接符 27" o:spid="_x0000_s1053" type="#_x0000_t34" style="position:absolute;left:9966;top:6580;height:2767;width:397;rotation:0f;" o:ole="f" o:connectortype="elbow" fillcolor="#FFFFFF" filled="f" o:preferrelative="t" stroked="t" coordorigin="0,0" coordsize="21600,21600" adj="42003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文本框 28" o:spid="_x0000_s1054" type="#_x0000_t202" style="position:absolute;left:4798;top:6852;height:900;width:183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请求图片</w:t>
                    </w:r>
                  </w:p>
                </w:txbxContent>
              </v:textbox>
            </v:shape>
            <v:line id="箭头 10" o:spid="_x0000_s1055" style="position:absolute;left:4498;top:5246;height:1351;width:2520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文本框 11" o:spid="_x0000_s1056" type="#_x0000_t202" style="position:absolute;left:5436;top:5597;height:735;width:14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图片上传</w:t>
                    </w:r>
                  </w:p>
                </w:txbxContent>
              </v:textbox>
            </v:shape>
          </v:group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分布式环境一般都有一个专门的图片服务器存放图片。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我们使用虚拟机搭建一个</w:t>
      </w:r>
      <w:r>
        <w:rPr>
          <w:rFonts w:hint="eastAsia"/>
          <w:lang w:val="en-US" w:eastAsia="zh-CN"/>
        </w:rPr>
        <w:t>专门的</w:t>
      </w:r>
      <w:r>
        <w:rPr>
          <w:rFonts w:hint="eastAsia"/>
          <w:lang w:eastAsia="zh-CN"/>
        </w:rPr>
        <w:t>服务器来存放图片。在此服务器上安装一个</w:t>
      </w:r>
      <w:r>
        <w:rPr>
          <w:rFonts w:hint="eastAsia"/>
          <w:lang w:val="en-US" w:eastAsia="zh-CN"/>
        </w:rPr>
        <w:t>nginx来提供http服务，安装一个ftp服务器来提供图片上传服务。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搭建图片服务器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第一步：安装vsftpd提供ftp服务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详见：vsftpd安装手册.doc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第二步：安装nginx提供http服务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详见：nginx安装手册.doc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测试图片服务器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ftp服务测试。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使用ftp客户端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5" o:spid="_x0000_s1057" type="#_x0000_t75" style="height:344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ftp可以需要依赖commons-net-3.3.jar包。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FTPClient();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"192.168.25.200"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.login(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FileInputStream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"D:\\Documents\\Pictures\\pics\\21.jpg"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.setFileType(FTP.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BINARY_FILE_TYPE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.storeFile(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"123.jpg"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.logout();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http服务测试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浏览器测试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中实现图片上传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上传思路：</w:t>
      </w:r>
    </w:p>
    <w:p>
      <w:bookmarkStart w:id="0" w:name="_GoBack"/>
      <w:bookmarkEnd w:id="0"/>
      <w:r>
        <w:rPr>
          <w:rFonts w:hint="eastAsia"/>
        </w:rPr>
        <w:t>第一步：</w:t>
      </w:r>
    </w:p>
    <w:p>
      <w:r>
        <w:rPr>
          <w:rFonts w:hint="eastAsia"/>
        </w:rPr>
        <w:t>导入common-fileupload的依赖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>第二步：</w:t>
      </w:r>
    </w:p>
    <w:p>
      <w:r>
        <w:rPr>
          <w:rFonts w:hint="eastAsia"/>
        </w:rPr>
        <w:t>在Spring</w:t>
      </w:r>
      <w:r>
        <w:t>MVC</w:t>
      </w:r>
      <w:r>
        <w:rPr>
          <w:rFonts w:hint="eastAsia"/>
        </w:rPr>
        <w:t>配置文件中添加文件上传解析器</w:t>
      </w:r>
    </w:p>
    <w:p>
      <w:pPr>
        <w:rPr>
          <w:rFonts w:hint="eastAsia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定义文件上传解析器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设定默认编码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设定文件上传的最大值5MB，5*1024*1024 --&gt;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</w:t>
      </w:r>
    </w:p>
    <w:p>
      <w:pPr>
        <w:pStyle w:val="5"/>
        <w:numPr>
          <w:ilvl w:val="0"/>
          <w:numId w:val="9"/>
        </w:numPr>
        <w:tabs>
          <w:tab w:val="clear" w:pos="2880"/>
        </w:tabs>
        <w:ind w:left="425" w:leftChars="0" w:right="100" w:rightChars="100" w:hanging="425" w:firstLineChars="0"/>
      </w:pPr>
      <w:r>
        <w:rPr>
          <w:rFonts w:hint="eastAsia"/>
        </w:rPr>
        <w:t>获取资源配置文件的内容</w:t>
      </w:r>
    </w:p>
    <w:p>
      <w:r>
        <w:rPr>
          <w:rFonts w:hint="eastAsia"/>
        </w:rPr>
        <w:t>第一步：</w:t>
      </w:r>
    </w:p>
    <w:p>
      <w:r>
        <w:rPr>
          <w:rFonts w:hint="eastAsia"/>
        </w:rPr>
        <w:t>创建资源配置文件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3" o:spid="_x0000_s1058" type="#_x0000_t75" style="height:253.45pt;width:25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D:/temp/imagestest/webapps/images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http://localhost:9000/images</w:t>
            </w:r>
          </w:p>
        </w:tc>
      </w:tr>
    </w:tbl>
    <w:p/>
    <w:p/>
    <w:p>
      <w:r>
        <w:rPr>
          <w:rFonts w:hint="eastAsia"/>
        </w:rPr>
        <w:t>第二步：</w:t>
      </w:r>
    </w:p>
    <w:p>
      <w:r>
        <w:rPr>
          <w:rFonts w:hint="eastAsia"/>
        </w:rPr>
        <w:t>在Spring（</w:t>
      </w:r>
      <w:r>
        <w:t>taotao-manage-servlet.xml）</w:t>
      </w:r>
      <w:r>
        <w:rPr>
          <w:rFonts w:hint="eastAsia"/>
        </w:rPr>
        <w:t>容器中</w:t>
      </w:r>
      <w:r>
        <w:rPr>
          <w:rFonts w:hint="eastAsia"/>
          <w:lang w:eastAsia="zh-CN"/>
        </w:rPr>
        <w:t>加载</w:t>
      </w:r>
      <w:r>
        <w:rPr>
          <w:rFonts w:hint="eastAsia"/>
        </w:rPr>
        <w:t>资源文件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5" o:spid="_x0000_s1059" type="#_x0000_t75" style="height:189.2pt;width:4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第二步：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Service</w:t>
      </w:r>
      <w:r>
        <w:rPr>
          <w:rFonts w:hint="eastAsia"/>
        </w:rPr>
        <w:t>中获取资源配置：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"${FILI_UPLOAD_PATH}"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"${IMAGE_BASE_URL}"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</w:tc>
      </w:tr>
    </w:tbl>
    <w:p/>
    <w:p>
      <w:pPr>
        <w:pStyle w:val="5"/>
        <w:numPr>
          <w:ilvl w:val="0"/>
          <w:numId w:val="9"/>
        </w:numPr>
        <w:tabs>
          <w:tab w:val="clear" w:pos="2880"/>
        </w:tabs>
        <w:ind w:left="425" w:leftChars="0" w:right="100" w:rightChars="10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图片名生成策略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>+随机数：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图片名生成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genImageName()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//取当前时间的长整形值包含毫秒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//long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millis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= System.nanoTime();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//加上三位随机数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Random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.nextInt(999);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highlight w:val="white"/>
              </w:rPr>
              <w:t>//如果不足三位前面补0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String.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"%03d"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UUID：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UUID.randomUUID(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u w:val="single"/>
              </w:rPr>
              <w:t>)</w:t>
            </w:r>
            <w:r>
              <w:rPr>
                <w:rFonts w:hint="eastAsia" w:ascii="Consolas" w:hAnsi="Consolas"/>
                <w:color w:val="000000"/>
                <w:sz w:val="15"/>
                <w:szCs w:val="15"/>
                <w:highlight w:val="white"/>
                <w:u w:val="singl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9"/>
        </w:numPr>
        <w:tabs>
          <w:tab w:val="clear" w:pos="2880"/>
        </w:tabs>
        <w:ind w:left="425" w:leftChars="0" w:right="100" w:rightChars="1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"${IMAGE_BASE_URL}"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"${FILI_UPLOAD_PATH}"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"${FTP_SERVER_IP}"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FTP_SERVER_IP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"${FTP_SERVER_PORT}"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"${FTP_SERVER_USERNAME}"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"${FTP_SERVER_PASSWORD}"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uploadFile(MultipartFile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上传文件功能实现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savePicture(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回显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PictureResult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PictureResult(0,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savePicture(MultipartFile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上传文件功能实现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判断文件是否为空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上传文件以日期为单位分开存放，可以提高图片的查询速度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).format(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取原始文件名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新文件名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genImageName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转存文件，上传到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FtpUtil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FTP_SERVER_IP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FTP_SERVER_PASSWORD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Controller实现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"/pic"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uploda(MultipartFile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//调用service上传图片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PictureResult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pictureResult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//返回上传结果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pictureResult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前端JS实现</w:t>
      </w:r>
      <w:r>
        <w:rPr>
          <w:rFonts w:hint="eastAsia"/>
          <w:lang w:eastAsia="zh-CN"/>
        </w:rPr>
        <w:t>图片上传</w:t>
      </w:r>
    </w:p>
    <w:p>
      <w:pPr>
        <w:pStyle w:val="5"/>
        <w:numPr>
          <w:ilvl w:val="0"/>
          <w:numId w:val="10"/>
        </w:numPr>
        <w:tabs>
          <w:tab w:val="clear" w:pos="288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Js实现逻辑</w:t>
      </w:r>
    </w:p>
    <w:p>
      <w:pPr>
        <w:rPr>
          <w:rFonts w:hint="eastAsi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60" type="#_x0000_t75" style="height:78.25pt;width:46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4" o:spid="_x0000_s1061" type="#_x0000_t75" style="height:83.6pt;width:366.5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5" o:spid="_x0000_s1062" type="#_x0000_t75" style="height:187.65pt;width:28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KindEditor 4.x 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"http://kindeditor.net/doc.php"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http://kindeditor.net/doc.php</w:t>
      </w:r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上传图片使用</w:t>
      </w:r>
      <w:r>
        <w:rPr>
          <w:rFonts w:hint="eastAsia"/>
          <w:lang w:val="en-US" w:eastAsia="zh-CN"/>
        </w:rPr>
        <w:t>kindeditor的上传组件实现。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2" o:spid="_x0000_s1063" type="#_x0000_t75" style="height:195.85pt;width:44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5"/>
        <w:numPr>
          <w:ilvl w:val="0"/>
          <w:numId w:val="10"/>
        </w:numPr>
        <w:tabs>
          <w:tab w:val="clear" w:pos="288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上传图片请求url：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2" o:spid="_x0000_s1064" type="#_x0000_t75" style="height:154.5pt;width:37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0"/>
        </w:numPr>
        <w:tabs>
          <w:tab w:val="clear" w:pos="288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"http://kindeditor.net/docs/upload.html"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http://kindeditor.net/docs/upload.html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返回格式(JSON)</w:t>
      </w:r>
    </w:p>
    <w:p>
      <w:pPr>
        <w:rPr>
          <w:rFonts w:hint="eastAsia"/>
          <w:lang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//成功时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0,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"url" : "http://www.example.com/path/to/file.ext"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//失败时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1,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 : "错误信息"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返回值数据类型：</w:t>
      </w:r>
    </w:p>
    <w:p>
      <w:pPr>
        <w:rPr>
          <w:rFonts w:hint="eastAsia"/>
          <w:lang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上传图片返回值，成功：0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失败：1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回显图片使用的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错误时的错误消息</w:t>
            </w:r>
          </w:p>
          <w:p>
            <w:pP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3F5FBF"/>
                <w:sz w:val="15"/>
                <w:szCs w:val="15"/>
                <w:lang w:val="en-US" w:eastAsia="zh-CN"/>
              </w:rPr>
              <w:t>}</w:t>
            </w:r>
          </w:p>
        </w:tc>
      </w:tr>
    </w:tbl>
    <w:p/>
    <w:p/>
    <w:p>
      <w:pPr>
        <w:pStyle w:val="2"/>
      </w:pPr>
      <w:r>
        <w:t>kindeditor</w:t>
      </w:r>
      <w:r>
        <w:rPr>
          <w:rFonts w:hint="eastAsia"/>
        </w:rPr>
        <w:t>（富文本编辑器</w:t>
      </w:r>
      <w:r>
        <w:t>）</w:t>
      </w:r>
      <w:r>
        <w:rPr>
          <w:rFonts w:hint="eastAsia"/>
        </w:rPr>
        <w:t>的使用</w:t>
      </w:r>
    </w:p>
    <w:p>
      <w:pPr>
        <w:pStyle w:val="3"/>
      </w:pPr>
      <w:r>
        <w:rPr>
          <w:rFonts w:hint="eastAsia"/>
        </w:rPr>
        <w:t>kin</w:t>
      </w:r>
      <w:r>
        <w:t>deditor</w:t>
      </w:r>
      <w:r>
        <w:rPr>
          <w:rFonts w:hint="eastAsia"/>
        </w:rPr>
        <w:t>的使用过程：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1、导入js：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65" type="#_x0000_t75" style="height:26.95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17"/>
        <w:numPr>
          <w:numId w:val="0"/>
        </w:numPr>
        <w:ind w:leftChars="0"/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定义多行文本（不可见、</w:t>
      </w:r>
      <w:r>
        <w:rPr>
          <w:b/>
          <w:bCs/>
        </w:rPr>
        <w:t>给定</w:t>
      </w:r>
      <w:r>
        <w:rPr>
          <w:rFonts w:hint="eastAsia"/>
          <w:b/>
          <w:bCs/>
        </w:rPr>
        <w:t>name</w:t>
      </w:r>
      <w:r>
        <w:rPr>
          <w:b/>
          <w:bCs/>
        </w:rPr>
        <w:t>）</w:t>
      </w:r>
      <w:r>
        <w:rPr>
          <w:b/>
          <w:bCs/>
        </w:rPr>
        <w:br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66" type="#_x0000_t75" style="height:56.7pt;width:468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numPr>
          <w:numId w:val="0"/>
        </w:numPr>
        <w:ind w:left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调用TT.createEditor</w:t>
      </w:r>
      <w:r>
        <w:br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67" type="#_x0000_t75" style="height:90.45pt;width:370.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68" type="#_x0000_t75" style="height:52.15pt;width:32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效果</w:t>
      </w:r>
      <w:r>
        <w:br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69" type="#_x0000_t75" style="height:151.65pt;width:37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取文本编辑器中的内容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将编辑器的内容设置到原来的textarea控件里。</w:t>
      </w:r>
    </w:p>
    <w:p>
      <w:pPr>
        <w:pStyle w:val="9"/>
        <w:widowControl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color="auto" w:fill="E9F5FC"/>
        <w:spacing w:before="225" w:beforeAutospacing="0" w:after="225" w:afterAutospacing="0" w:line="27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editor</w:t>
      </w:r>
      <w:r>
        <w:rPr>
          <w:rFonts w:hint="eastAsia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.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sync</w:t>
      </w:r>
      <w:r>
        <w:rPr>
          <w:rFonts w:hint="eastAsia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();</w:t>
      </w:r>
    </w:p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新增商品实现</w:t>
      </w:r>
    </w:p>
    <w:p>
      <w:pPr>
        <w:pStyle w:val="3"/>
      </w:pPr>
      <w:r>
        <w:rPr>
          <w:rFonts w:hint="eastAsia"/>
        </w:rPr>
        <w:t>js编写逻辑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submitForm(){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//有效性验证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(!$(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'#itemAddForm'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'validate'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'表单还未填写完成!'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//取商品价格，单位为“分”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 [name=price]"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).val(eval($(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 [name=priceView]"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).val()) * 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//同步文本框中的商品描述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itemAddEditor.sync();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//取商品的规格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paramJson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$("#itemAddForm .params li").each(function(i,e){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trs = $(e).find("tr");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group = trs.eq(0).text();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ps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for(var i = 1;i&lt;trs.length;i++){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tr = trs.eq(i);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ps.push({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"k" : $.trim(tr.find("td").eq(0).find("span").text()),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"v" : $.trim(tr.find("input").val())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paramJson.push({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"group" : group,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"params": ps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//把json对象转换成字符串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paramJson = JSON.stringify(paramJson);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$("#itemAddForm [name=itemParams]").val(paramJson);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//ajax的post方式提交表单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//$("#itemAddForm").serialize()将表单序列号为key-value形式的字符串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"/item/save"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).serialize(),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(data.status == 200){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'新增商品成功!'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提交请求的数据格式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$("#itemAddForm").serialize()将表单序列号为key-value形式的字符串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post 的形式将表单的内容提交。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/item/save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返回的结果：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淘淘自定义返回结果：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响应的消息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淘淘商城自定义响应结构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定义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ObjectMapper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响应业务状态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响应中的数据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build(Integer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ok(Object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build(Integer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public Boolean isOK()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    return this.status ==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getStatus()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setStatus(Integer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getData()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setData(Object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结果集转化为TaotaoResult对象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jsonData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clazz TaotaoResult中的object类型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formatToPojo(String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TaotaoResult.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.readTree(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.isObject())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.traverse(),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.isTextual())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).intValue(),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没有object对象的转化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TaotaoResult.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Object是集合转化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jsonData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clazz 集合中的类型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formatToList(String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.readTree(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.isArray()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.traverse(),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.getTypeFactory().constructCollectionType(List.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).intValue(),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获得商品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临时主键生成策略：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商品id生成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genItemId()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//取当前时间的长整形值包含毫秒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//long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millis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= System.nanoTime();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//加上两位随机数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Random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.nextInt(99);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//如果不足两位前面补0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String.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"%02d"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 w:ascii="Consolas" w:hAnsi="Consolas" w:eastAsia="Consolas"/>
          <w:color w:val="000000"/>
          <w:sz w:val="28"/>
          <w:highlight w:val="white"/>
        </w:rPr>
        <w:t>ItemServiceImpl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mapper的insert方法添加商品信息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saveItem(TbItem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//商品状态，1-正常，2-下架，3-删除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.setStatus((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//创建TbItemDesc对象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TbItemDesc();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//获得一个商品id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.setItemDesc(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itemDescMapper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实现</w:t>
      </w:r>
    </w:p>
    <w:p/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"/save"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whit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saveItem(TbItem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.saveItem(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完成商品修改功能。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70" type="#_x0000_t75" style="height:164.2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545382">
    <w:nsid w:val="55AF33A6"/>
    <w:multiLevelType w:val="singleLevel"/>
    <w:tmpl w:val="55AF33A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37544948">
    <w:nsid w:val="55AF31F4"/>
    <w:multiLevelType w:val="singleLevel"/>
    <w:tmpl w:val="55AF31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1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7312676">
    <w:nsid w:val="2C8B1624"/>
    <w:multiLevelType w:val="multilevel"/>
    <w:tmpl w:val="2C8B162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79647568">
    <w:nsid w:val="75FF0650"/>
    <w:multiLevelType w:val="multilevel"/>
    <w:tmpl w:val="75FF0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38870525">
    <w:nsid w:val="55C36BFD"/>
    <w:multiLevelType w:val="multilevel"/>
    <w:tmpl w:val="55C36BFD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7443073">
    <w:nsid w:val="55ADA401"/>
    <w:multiLevelType w:val="singleLevel"/>
    <w:tmpl w:val="55ADA401"/>
    <w:lvl w:ilvl="0" w:tentative="1">
      <w:start w:val="1"/>
      <w:numFmt w:val="decimal"/>
      <w:suff w:val="nothing"/>
      <w:lvlText w:val="%1、"/>
      <w:lvlJc w:val="left"/>
    </w:lvl>
  </w:abstractNum>
  <w:abstractNum w:abstractNumId="1437571475">
    <w:nsid w:val="55AF9993"/>
    <w:multiLevelType w:val="singleLevel"/>
    <w:tmpl w:val="55AF9993"/>
    <w:lvl w:ilvl="0" w:tentative="1">
      <w:start w:val="1"/>
      <w:numFmt w:val="decimal"/>
      <w:suff w:val="nothing"/>
      <w:lvlText w:val="%1、"/>
      <w:lvlJc w:val="left"/>
    </w:lvl>
  </w:abstractNum>
  <w:abstractNum w:abstractNumId="1437532439">
    <w:nsid w:val="55AF0117"/>
    <w:multiLevelType w:val="singleLevel"/>
    <w:tmpl w:val="55AF0117"/>
    <w:lvl w:ilvl="0" w:tentative="1">
      <w:start w:val="1"/>
      <w:numFmt w:val="decimal"/>
      <w:suff w:val="nothing"/>
      <w:lvlText w:val="%1、"/>
      <w:lvlJc w:val="left"/>
    </w:lvl>
  </w:abstractNum>
  <w:abstractNum w:abstractNumId="1439099507">
    <w:nsid w:val="55C6EA73"/>
    <w:multiLevelType w:val="singleLevel"/>
    <w:tmpl w:val="55C6EA73"/>
    <w:lvl w:ilvl="0" w:tentative="1">
      <w:start w:val="1"/>
      <w:numFmt w:val="lowerLetter"/>
      <w:suff w:val="nothing"/>
      <w:lvlText w:val="%1）"/>
      <w:lvlJc w:val="left"/>
    </w:lvl>
  </w:abstractNum>
  <w:num w:numId="1">
    <w:abstractNumId w:val="1393314646"/>
  </w:num>
  <w:num w:numId="2">
    <w:abstractNumId w:val="1979647568"/>
  </w:num>
  <w:num w:numId="3">
    <w:abstractNumId w:val="595022747"/>
  </w:num>
  <w:num w:numId="4">
    <w:abstractNumId w:val="1437443073"/>
  </w:num>
  <w:num w:numId="5">
    <w:abstractNumId w:val="747312676"/>
  </w:num>
  <w:num w:numId="6">
    <w:abstractNumId w:val="1437532439"/>
  </w:num>
  <w:num w:numId="7">
    <w:abstractNumId w:val="1439099507"/>
  </w:num>
  <w:num w:numId="8">
    <w:abstractNumId w:val="1438870525"/>
  </w:num>
  <w:num w:numId="9">
    <w:abstractNumId w:val="1437544948"/>
  </w:num>
  <w:num w:numId="10">
    <w:abstractNumId w:val="1437545382"/>
  </w:num>
  <w:num w:numId="11">
    <w:abstractNumId w:val="14375714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4C7"/>
    <w:rsid w:val="00016BBC"/>
    <w:rsid w:val="0002270A"/>
    <w:rsid w:val="00033783"/>
    <w:rsid w:val="00042954"/>
    <w:rsid w:val="00052BC2"/>
    <w:rsid w:val="000902E4"/>
    <w:rsid w:val="000B3108"/>
    <w:rsid w:val="000B43D1"/>
    <w:rsid w:val="000B6920"/>
    <w:rsid w:val="000C15E5"/>
    <w:rsid w:val="000C240B"/>
    <w:rsid w:val="000C687A"/>
    <w:rsid w:val="000F1E52"/>
    <w:rsid w:val="000F3863"/>
    <w:rsid w:val="000F676E"/>
    <w:rsid w:val="00112863"/>
    <w:rsid w:val="001231C2"/>
    <w:rsid w:val="00147C17"/>
    <w:rsid w:val="00151B7C"/>
    <w:rsid w:val="0015735D"/>
    <w:rsid w:val="001730E1"/>
    <w:rsid w:val="001915AF"/>
    <w:rsid w:val="00191F42"/>
    <w:rsid w:val="001A41C6"/>
    <w:rsid w:val="001A6953"/>
    <w:rsid w:val="001E3A48"/>
    <w:rsid w:val="001F7138"/>
    <w:rsid w:val="00212548"/>
    <w:rsid w:val="00224176"/>
    <w:rsid w:val="002261DF"/>
    <w:rsid w:val="00267D14"/>
    <w:rsid w:val="002737F5"/>
    <w:rsid w:val="0027609B"/>
    <w:rsid w:val="00282D78"/>
    <w:rsid w:val="00285DED"/>
    <w:rsid w:val="00286431"/>
    <w:rsid w:val="002A419E"/>
    <w:rsid w:val="002C456C"/>
    <w:rsid w:val="00311E17"/>
    <w:rsid w:val="00314E9B"/>
    <w:rsid w:val="00351CFC"/>
    <w:rsid w:val="00355E1D"/>
    <w:rsid w:val="00356D32"/>
    <w:rsid w:val="00361C49"/>
    <w:rsid w:val="003737FA"/>
    <w:rsid w:val="00382C07"/>
    <w:rsid w:val="003851C9"/>
    <w:rsid w:val="003A0B96"/>
    <w:rsid w:val="003C2FDB"/>
    <w:rsid w:val="003C3EAA"/>
    <w:rsid w:val="003D0301"/>
    <w:rsid w:val="003D52DF"/>
    <w:rsid w:val="003F7E83"/>
    <w:rsid w:val="00404AD4"/>
    <w:rsid w:val="0042325C"/>
    <w:rsid w:val="0042425E"/>
    <w:rsid w:val="00432DF2"/>
    <w:rsid w:val="00442C30"/>
    <w:rsid w:val="00445F4D"/>
    <w:rsid w:val="00457056"/>
    <w:rsid w:val="0046055B"/>
    <w:rsid w:val="004664DE"/>
    <w:rsid w:val="0047723E"/>
    <w:rsid w:val="00491113"/>
    <w:rsid w:val="00494C37"/>
    <w:rsid w:val="00497B31"/>
    <w:rsid w:val="004A3492"/>
    <w:rsid w:val="004A57B5"/>
    <w:rsid w:val="004E1BEB"/>
    <w:rsid w:val="004E32C6"/>
    <w:rsid w:val="00510EB6"/>
    <w:rsid w:val="0052675F"/>
    <w:rsid w:val="00527C4B"/>
    <w:rsid w:val="005312F3"/>
    <w:rsid w:val="005314C8"/>
    <w:rsid w:val="00542CD1"/>
    <w:rsid w:val="0054413F"/>
    <w:rsid w:val="0056486D"/>
    <w:rsid w:val="00595E26"/>
    <w:rsid w:val="005B10DD"/>
    <w:rsid w:val="005B2660"/>
    <w:rsid w:val="005B3D91"/>
    <w:rsid w:val="005C6817"/>
    <w:rsid w:val="005E512A"/>
    <w:rsid w:val="0064458B"/>
    <w:rsid w:val="006501EC"/>
    <w:rsid w:val="0066053C"/>
    <w:rsid w:val="00665A1A"/>
    <w:rsid w:val="00696EAE"/>
    <w:rsid w:val="006A7E76"/>
    <w:rsid w:val="006C1ADB"/>
    <w:rsid w:val="006D451E"/>
    <w:rsid w:val="006E7125"/>
    <w:rsid w:val="006F4F02"/>
    <w:rsid w:val="00702EBD"/>
    <w:rsid w:val="007363E1"/>
    <w:rsid w:val="00736B59"/>
    <w:rsid w:val="0074448F"/>
    <w:rsid w:val="0074456D"/>
    <w:rsid w:val="007561DE"/>
    <w:rsid w:val="00756EF2"/>
    <w:rsid w:val="007608A1"/>
    <w:rsid w:val="0076211C"/>
    <w:rsid w:val="00770060"/>
    <w:rsid w:val="007715B1"/>
    <w:rsid w:val="00783E5E"/>
    <w:rsid w:val="007A6D32"/>
    <w:rsid w:val="007B0EFE"/>
    <w:rsid w:val="007C09EC"/>
    <w:rsid w:val="007D6F05"/>
    <w:rsid w:val="00801C95"/>
    <w:rsid w:val="00831A76"/>
    <w:rsid w:val="0083219A"/>
    <w:rsid w:val="0083406C"/>
    <w:rsid w:val="00843EAA"/>
    <w:rsid w:val="008469A0"/>
    <w:rsid w:val="0085586E"/>
    <w:rsid w:val="008620E5"/>
    <w:rsid w:val="00867E76"/>
    <w:rsid w:val="00877E6B"/>
    <w:rsid w:val="00895E7C"/>
    <w:rsid w:val="008A0C06"/>
    <w:rsid w:val="008B20C6"/>
    <w:rsid w:val="008B3C48"/>
    <w:rsid w:val="008C0CDF"/>
    <w:rsid w:val="008C3BA9"/>
    <w:rsid w:val="008E3C6B"/>
    <w:rsid w:val="008F7D8A"/>
    <w:rsid w:val="00910D5E"/>
    <w:rsid w:val="00923D69"/>
    <w:rsid w:val="00926A90"/>
    <w:rsid w:val="00934437"/>
    <w:rsid w:val="00947854"/>
    <w:rsid w:val="00961F62"/>
    <w:rsid w:val="009632DE"/>
    <w:rsid w:val="00980147"/>
    <w:rsid w:val="009813AF"/>
    <w:rsid w:val="009B1FEC"/>
    <w:rsid w:val="009B5D59"/>
    <w:rsid w:val="009D2AF5"/>
    <w:rsid w:val="009D64A4"/>
    <w:rsid w:val="009E69B4"/>
    <w:rsid w:val="009E6D07"/>
    <w:rsid w:val="009F136D"/>
    <w:rsid w:val="00A03A7E"/>
    <w:rsid w:val="00A11F8B"/>
    <w:rsid w:val="00A1631F"/>
    <w:rsid w:val="00A164C8"/>
    <w:rsid w:val="00A25531"/>
    <w:rsid w:val="00A348A3"/>
    <w:rsid w:val="00A478CA"/>
    <w:rsid w:val="00A56733"/>
    <w:rsid w:val="00A71E38"/>
    <w:rsid w:val="00A72633"/>
    <w:rsid w:val="00A77A64"/>
    <w:rsid w:val="00A86BF8"/>
    <w:rsid w:val="00A95AED"/>
    <w:rsid w:val="00A961D5"/>
    <w:rsid w:val="00AA6B7B"/>
    <w:rsid w:val="00AB1A5C"/>
    <w:rsid w:val="00AB3692"/>
    <w:rsid w:val="00AC2455"/>
    <w:rsid w:val="00AC6E46"/>
    <w:rsid w:val="00AD6BB7"/>
    <w:rsid w:val="00AD6E9A"/>
    <w:rsid w:val="00AE521D"/>
    <w:rsid w:val="00AF1A7C"/>
    <w:rsid w:val="00AF2240"/>
    <w:rsid w:val="00B052BE"/>
    <w:rsid w:val="00B325CF"/>
    <w:rsid w:val="00B33001"/>
    <w:rsid w:val="00B6291B"/>
    <w:rsid w:val="00B6635F"/>
    <w:rsid w:val="00B705C7"/>
    <w:rsid w:val="00BD1C61"/>
    <w:rsid w:val="00BF20D9"/>
    <w:rsid w:val="00BF310D"/>
    <w:rsid w:val="00BF70BA"/>
    <w:rsid w:val="00C033B5"/>
    <w:rsid w:val="00C040F6"/>
    <w:rsid w:val="00C06F7B"/>
    <w:rsid w:val="00C10923"/>
    <w:rsid w:val="00C15984"/>
    <w:rsid w:val="00C16B58"/>
    <w:rsid w:val="00C31992"/>
    <w:rsid w:val="00C446D8"/>
    <w:rsid w:val="00C56C09"/>
    <w:rsid w:val="00C61B0D"/>
    <w:rsid w:val="00C620D4"/>
    <w:rsid w:val="00C82901"/>
    <w:rsid w:val="00C83CF8"/>
    <w:rsid w:val="00CA5CB6"/>
    <w:rsid w:val="00CA6224"/>
    <w:rsid w:val="00CB30A5"/>
    <w:rsid w:val="00CB753F"/>
    <w:rsid w:val="00CC447F"/>
    <w:rsid w:val="00CD0901"/>
    <w:rsid w:val="00CE57FF"/>
    <w:rsid w:val="00CF71A5"/>
    <w:rsid w:val="00D016C2"/>
    <w:rsid w:val="00D0622E"/>
    <w:rsid w:val="00D13E84"/>
    <w:rsid w:val="00D25EB3"/>
    <w:rsid w:val="00D25F49"/>
    <w:rsid w:val="00D27F5B"/>
    <w:rsid w:val="00D404FE"/>
    <w:rsid w:val="00D43B92"/>
    <w:rsid w:val="00D4708A"/>
    <w:rsid w:val="00D54F9D"/>
    <w:rsid w:val="00D550AB"/>
    <w:rsid w:val="00D63F95"/>
    <w:rsid w:val="00D77C74"/>
    <w:rsid w:val="00D83BE9"/>
    <w:rsid w:val="00D91D4B"/>
    <w:rsid w:val="00DA1B0B"/>
    <w:rsid w:val="00DA6883"/>
    <w:rsid w:val="00DB0E50"/>
    <w:rsid w:val="00DB7B4A"/>
    <w:rsid w:val="00DE21CA"/>
    <w:rsid w:val="00E05FE4"/>
    <w:rsid w:val="00E13964"/>
    <w:rsid w:val="00E3307A"/>
    <w:rsid w:val="00E33223"/>
    <w:rsid w:val="00E33A82"/>
    <w:rsid w:val="00E375F3"/>
    <w:rsid w:val="00E4076F"/>
    <w:rsid w:val="00E4709B"/>
    <w:rsid w:val="00E63D8C"/>
    <w:rsid w:val="00E76E49"/>
    <w:rsid w:val="00E7775D"/>
    <w:rsid w:val="00E87641"/>
    <w:rsid w:val="00ED385D"/>
    <w:rsid w:val="00ED4C8D"/>
    <w:rsid w:val="00EE4F48"/>
    <w:rsid w:val="00EE518B"/>
    <w:rsid w:val="00F1447E"/>
    <w:rsid w:val="00F30275"/>
    <w:rsid w:val="00F34001"/>
    <w:rsid w:val="00F74737"/>
    <w:rsid w:val="00F772FD"/>
    <w:rsid w:val="00F90B83"/>
    <w:rsid w:val="00FC4173"/>
    <w:rsid w:val="00FD7EC6"/>
    <w:rsid w:val="00FE068D"/>
    <w:rsid w:val="00FF20CD"/>
    <w:rsid w:val="01C55775"/>
    <w:rsid w:val="0203305B"/>
    <w:rsid w:val="030C130F"/>
    <w:rsid w:val="03751C38"/>
    <w:rsid w:val="069B49E3"/>
    <w:rsid w:val="07075397"/>
    <w:rsid w:val="0BB856CB"/>
    <w:rsid w:val="0F231E64"/>
    <w:rsid w:val="118D6A5B"/>
    <w:rsid w:val="134F66BB"/>
    <w:rsid w:val="15E20BF3"/>
    <w:rsid w:val="1AF40CB7"/>
    <w:rsid w:val="1E4F41C5"/>
    <w:rsid w:val="1E5857A0"/>
    <w:rsid w:val="1F543A73"/>
    <w:rsid w:val="22F15563"/>
    <w:rsid w:val="22FD7CF3"/>
    <w:rsid w:val="24136FB7"/>
    <w:rsid w:val="362E3586"/>
    <w:rsid w:val="366A7ED3"/>
    <w:rsid w:val="36D83D8B"/>
    <w:rsid w:val="390F1680"/>
    <w:rsid w:val="3A1122D3"/>
    <w:rsid w:val="3A1D3B67"/>
    <w:rsid w:val="3F8B424E"/>
    <w:rsid w:val="402853D1"/>
    <w:rsid w:val="40A5279C"/>
    <w:rsid w:val="46092573"/>
    <w:rsid w:val="462908AA"/>
    <w:rsid w:val="4C095A4C"/>
    <w:rsid w:val="4FA15633"/>
    <w:rsid w:val="50E56BC4"/>
    <w:rsid w:val="52E41F0D"/>
    <w:rsid w:val="53F83FD3"/>
    <w:rsid w:val="55B464A8"/>
    <w:rsid w:val="57271C0D"/>
    <w:rsid w:val="5A571A44"/>
    <w:rsid w:val="5CD82F70"/>
    <w:rsid w:val="60343A63"/>
    <w:rsid w:val="60510E15"/>
    <w:rsid w:val="621464F7"/>
    <w:rsid w:val="6648015B"/>
    <w:rsid w:val="68332285"/>
    <w:rsid w:val="68480F25"/>
    <w:rsid w:val="6ABE192F"/>
    <w:rsid w:val="6B5A722E"/>
    <w:rsid w:val="6B9B5A9A"/>
    <w:rsid w:val="6CD6671B"/>
    <w:rsid w:val="6D100E7E"/>
    <w:rsid w:val="6EE132F8"/>
    <w:rsid w:val="6F942D9B"/>
    <w:rsid w:val="7367062B"/>
    <w:rsid w:val="7D08162E"/>
    <w:rsid w:val="7EF768DB"/>
    <w:rsid w:val="7F88294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肘形连接符 25"/>
        <o:r id="V:Rule2" type="connector" idref="#肘形连接符 27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uiPriority w:val="0"/>
    <w:pPr>
      <w:jc w:val="left"/>
    </w:pPr>
  </w:style>
  <w:style w:type="paragraph" w:styleId="7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0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1">
    <w:name w:val="Title"/>
    <w:basedOn w:val="1"/>
    <w:next w:val="1"/>
    <w:link w:val="21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uiPriority w:val="99"/>
    <w:rPr>
      <w:color w:val="0563C1"/>
      <w:u w:val="single"/>
    </w:rPr>
  </w:style>
  <w:style w:type="table" w:styleId="16">
    <w:name w:val="Table Grid"/>
    <w:basedOn w:val="15"/>
    <w:uiPriority w:val="39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2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2"/>
    <w:link w:val="4"/>
    <w:uiPriority w:val="9"/>
    <w:rPr>
      <w:rFonts w:eastAsia="宋体"/>
      <w:b/>
      <w:bCs/>
      <w:sz w:val="32"/>
      <w:szCs w:val="32"/>
    </w:rPr>
  </w:style>
  <w:style w:type="character" w:customStyle="1" w:styleId="21">
    <w:name w:val="标题 Char"/>
    <w:basedOn w:val="12"/>
    <w:link w:val="11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4 Char"/>
    <w:basedOn w:val="12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5966</Characters>
  <Lines>49</Lines>
  <Paragraphs>13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2015-04-02T15:48:00Z</dcterms:created>
  <dc:creator>张志君</dc:creator>
  <cp:lastModifiedBy>苏丙伦</cp:lastModifiedBy>
  <dcterms:modified xsi:type="dcterms:W3CDTF">2015-09-03T14:24:34Z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