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04" w:rsidRDefault="002F3204">
      <w:r>
        <w:rPr>
          <w:lang w:bidi="ar-SA"/>
        </w:rPr>
        <w:drawing>
          <wp:anchor distT="0" distB="0" distL="114300" distR="114300" simplePos="0" relativeHeight="251658240" behindDoc="1" locked="0" layoutInCell="1" allowOverlap="1" wp14:anchorId="0B48DF4F" wp14:editId="05AB8B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439520" cy="304800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5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204" w:rsidRDefault="002F3204"/>
    <w:p w:rsidR="002F3204" w:rsidRDefault="002F3204"/>
    <w:p w:rsidR="002F3204" w:rsidRDefault="002F3204"/>
    <w:p w:rsidR="002F3204" w:rsidRDefault="002F3204"/>
    <w:p w:rsidR="002F3204" w:rsidRDefault="002F3204"/>
    <w:p w:rsidR="002F3204" w:rsidRDefault="002F3204"/>
    <w:p w:rsidR="002F3204" w:rsidRDefault="002F3204"/>
    <w:p w:rsidR="002F3204" w:rsidRDefault="002F3204"/>
    <w:p w:rsidR="002F3204" w:rsidRDefault="002F3204"/>
    <w:p w:rsidR="00117257" w:rsidRDefault="00117257"/>
    <w:p w:rsidR="002F3204" w:rsidRDefault="002F3204"/>
    <w:p w:rsidR="002F3204" w:rsidRPr="002F3204" w:rsidRDefault="002F3204">
      <w:pPr>
        <w:rPr>
          <w:rFonts w:ascii="Arial" w:hAnsi="Arial" w:cs="Arial"/>
          <w:b/>
          <w:color w:val="FF0000"/>
          <w:sz w:val="32"/>
          <w:shd w:val="clear" w:color="auto" w:fill="FFFFFF"/>
        </w:rPr>
      </w:pPr>
      <w:r w:rsidRPr="002F3204">
        <w:rPr>
          <w:rFonts w:ascii="Arial" w:hAnsi="Arial" w:cs="Arial" w:hint="eastAsia"/>
          <w:b/>
          <w:color w:val="FF0000"/>
          <w:sz w:val="32"/>
          <w:shd w:val="clear" w:color="auto" w:fill="FFFFFF"/>
        </w:rPr>
        <w:t>问题：</w:t>
      </w:r>
    </w:p>
    <w:p w:rsidR="002F3204" w:rsidRDefault="002F3204">
      <w:pPr>
        <w:rPr>
          <w:rFonts w:ascii="Arial" w:hAnsi="Arial" w:cs="Arial"/>
          <w:b/>
          <w:color w:val="FF0000"/>
          <w:sz w:val="24"/>
          <w:shd w:val="clear" w:color="auto" w:fill="FFFFFF"/>
        </w:rPr>
      </w:pPr>
      <w:r w:rsidRPr="002F3204">
        <w:rPr>
          <w:rFonts w:ascii="Arial" w:hAnsi="Arial" w:cs="Arial"/>
          <w:b/>
          <w:color w:val="FF0000"/>
          <w:sz w:val="24"/>
          <w:shd w:val="clear" w:color="auto" w:fill="FFFFFF"/>
        </w:rPr>
        <w:t>mybatis</w:t>
      </w:r>
      <w:r w:rsidRPr="002F3204">
        <w:rPr>
          <w:rFonts w:ascii="Arial" w:hAnsi="Arial" w:cs="Arial"/>
          <w:b/>
          <w:color w:val="FF0000"/>
          <w:sz w:val="24"/>
          <w:shd w:val="clear" w:color="auto" w:fill="FFFFFF"/>
        </w:rPr>
        <w:t>级联查询，配置了懒加载模式，结果通过</w:t>
      </w:r>
      <w:r w:rsidRPr="002F3204">
        <w:rPr>
          <w:rFonts w:ascii="Arial" w:hAnsi="Arial" w:cs="Arial"/>
          <w:b/>
          <w:color w:val="FF0000"/>
          <w:sz w:val="24"/>
          <w:shd w:val="clear" w:color="auto" w:fill="FFFFFF"/>
        </w:rPr>
        <w:t>springMvc</w:t>
      </w:r>
      <w:r w:rsidRPr="002F3204">
        <w:rPr>
          <w:rFonts w:ascii="Arial" w:hAnsi="Arial" w:cs="Arial"/>
          <w:b/>
          <w:color w:val="FF0000"/>
          <w:sz w:val="24"/>
          <w:shd w:val="clear" w:color="auto" w:fill="FFFFFF"/>
        </w:rPr>
        <w:t>返回</w:t>
      </w:r>
      <w:r w:rsidRPr="002F3204">
        <w:rPr>
          <w:rFonts w:ascii="Arial" w:hAnsi="Arial" w:cs="Arial"/>
          <w:b/>
          <w:color w:val="FF0000"/>
          <w:sz w:val="24"/>
          <w:shd w:val="clear" w:color="auto" w:fill="FFFFFF"/>
        </w:rPr>
        <w:t>json</w:t>
      </w:r>
      <w:r w:rsidRPr="002F3204">
        <w:rPr>
          <w:rFonts w:ascii="Arial" w:hAnsi="Arial" w:cs="Arial"/>
          <w:b/>
          <w:color w:val="FF0000"/>
          <w:sz w:val="24"/>
          <w:shd w:val="clear" w:color="auto" w:fill="FFFFFF"/>
        </w:rPr>
        <w:t>时报的错。</w:t>
      </w:r>
    </w:p>
    <w:p w:rsidR="002F3204" w:rsidRPr="002F3204" w:rsidRDefault="002F3204">
      <w:pPr>
        <w:rPr>
          <w:rFonts w:ascii="Arial" w:hAnsi="Arial" w:cs="Arial"/>
          <w:b/>
          <w:color w:val="FF0000"/>
          <w:sz w:val="32"/>
          <w:shd w:val="clear" w:color="auto" w:fill="FFFFFF"/>
        </w:rPr>
      </w:pPr>
      <w:r w:rsidRPr="002F3204">
        <w:rPr>
          <w:rFonts w:ascii="Arial" w:hAnsi="Arial" w:cs="Arial" w:hint="eastAsia"/>
          <w:b/>
          <w:color w:val="FF0000"/>
          <w:sz w:val="32"/>
          <w:shd w:val="clear" w:color="auto" w:fill="FFFFFF"/>
        </w:rPr>
        <w:t>解决方法：</w:t>
      </w:r>
    </w:p>
    <w:p w:rsidR="002F3204" w:rsidRDefault="00AF6005">
      <w:pPr>
        <w:rPr>
          <w:rFonts w:ascii="Arial" w:hAnsi="Arial" w:cs="Arial"/>
          <w:b/>
          <w:color w:val="FF0000"/>
          <w:sz w:val="24"/>
          <w:shd w:val="clear" w:color="auto" w:fill="FFFFFF"/>
        </w:rPr>
      </w:pPr>
      <w:r>
        <w:rPr>
          <w:lang w:bidi="ar-SA"/>
        </w:rPr>
        <w:drawing>
          <wp:anchor distT="0" distB="0" distL="114300" distR="114300" simplePos="0" relativeHeight="251659264" behindDoc="1" locked="0" layoutInCell="1" allowOverlap="1" wp14:anchorId="28378283" wp14:editId="7496955B">
            <wp:simplePos x="0" y="0"/>
            <wp:positionH relativeFrom="margin">
              <wp:posOffset>-885190</wp:posOffset>
            </wp:positionH>
            <wp:positionV relativeFrom="paragraph">
              <wp:posOffset>409575</wp:posOffset>
            </wp:positionV>
            <wp:extent cx="6982460" cy="93816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938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204">
        <w:rPr>
          <w:rFonts w:ascii="Arial" w:hAnsi="Arial" w:cs="Arial" w:hint="eastAsia"/>
          <w:b/>
          <w:color w:val="FF0000"/>
          <w:sz w:val="24"/>
          <w:shd w:val="clear" w:color="auto" w:fill="FFFFFF"/>
        </w:rPr>
        <w:t>Mybatis</w:t>
      </w:r>
      <w:r w:rsidR="002F3204">
        <w:rPr>
          <w:rFonts w:ascii="Arial" w:hAnsi="Arial" w:cs="Arial" w:hint="eastAsia"/>
          <w:b/>
          <w:color w:val="FF0000"/>
          <w:sz w:val="24"/>
          <w:shd w:val="clear" w:color="auto" w:fill="FFFFFF"/>
        </w:rPr>
        <w:t>全局配置文件中</w:t>
      </w:r>
      <w:r w:rsidR="000016AE">
        <w:rPr>
          <w:rFonts w:ascii="Arial" w:hAnsi="Arial" w:cs="Arial" w:hint="eastAsia"/>
          <w:b/>
          <w:color w:val="FF0000"/>
          <w:sz w:val="24"/>
          <w:shd w:val="clear" w:color="auto" w:fill="FFFFFF"/>
        </w:rPr>
        <w:t>，的懒加载模式取消</w:t>
      </w:r>
    </w:p>
    <w:p w:rsidR="00AF6005" w:rsidRDefault="00AF6005">
      <w:pPr>
        <w:rPr>
          <w:b/>
          <w:color w:val="FF0000"/>
          <w:sz w:val="24"/>
        </w:rPr>
      </w:pPr>
    </w:p>
    <w:p w:rsidR="00AF6005" w:rsidRDefault="00AF6005">
      <w:pPr>
        <w:rPr>
          <w:b/>
          <w:color w:val="FF0000"/>
          <w:sz w:val="24"/>
        </w:rPr>
      </w:pPr>
    </w:p>
    <w:p w:rsidR="00AF6005" w:rsidRPr="002F3204" w:rsidRDefault="00AF6005">
      <w:pP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把这两条代码注释掉就行了</w:t>
      </w:r>
      <w:bookmarkStart w:id="0" w:name="_GoBack"/>
      <w:bookmarkEnd w:id="0"/>
    </w:p>
    <w:sectPr w:rsidR="00AF6005" w:rsidRPr="002F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EC1" w:rsidRDefault="00F66EC1" w:rsidP="002F3204">
      <w:r>
        <w:separator/>
      </w:r>
    </w:p>
  </w:endnote>
  <w:endnote w:type="continuationSeparator" w:id="0">
    <w:p w:rsidR="00F66EC1" w:rsidRDefault="00F66EC1" w:rsidP="002F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EC1" w:rsidRDefault="00F66EC1" w:rsidP="002F3204">
      <w:r>
        <w:separator/>
      </w:r>
    </w:p>
  </w:footnote>
  <w:footnote w:type="continuationSeparator" w:id="0">
    <w:p w:rsidR="00F66EC1" w:rsidRDefault="00F66EC1" w:rsidP="002F3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2E"/>
    <w:rsid w:val="000016AE"/>
    <w:rsid w:val="00117257"/>
    <w:rsid w:val="002F3204"/>
    <w:rsid w:val="0084002E"/>
    <w:rsid w:val="00AF6005"/>
    <w:rsid w:val="00F6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FB493"/>
  <w15:chartTrackingRefBased/>
  <w15:docId w15:val="{22B6205A-74BC-4C86-B556-46E5AEE6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3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3204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2F3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3204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2018-10-09T10:02:00Z</dcterms:created>
  <dcterms:modified xsi:type="dcterms:W3CDTF">2018-10-09T10:05:00Z</dcterms:modified>
</cp:coreProperties>
</file>