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33" w:rsidRDefault="00D67D33" w:rsidP="00D67D33"/>
    <w:p w:rsidR="00D67D33" w:rsidRPr="00D67D33" w:rsidRDefault="00D67D33" w:rsidP="00D67D33">
      <w:pPr>
        <w:pStyle w:val="a3"/>
        <w:numPr>
          <w:ilvl w:val="0"/>
          <w:numId w:val="20"/>
        </w:numPr>
        <w:ind w:firstLineChars="0"/>
        <w:rPr>
          <w:b/>
          <w:color w:val="FF0000"/>
          <w:sz w:val="30"/>
          <w:szCs w:val="30"/>
        </w:rPr>
      </w:pPr>
      <w:r w:rsidRPr="00D67D33">
        <w:rPr>
          <w:rFonts w:hint="eastAsia"/>
          <w:b/>
          <w:color w:val="FF0000"/>
          <w:sz w:val="30"/>
          <w:szCs w:val="30"/>
        </w:rPr>
        <w:t>查看是否</w:t>
      </w:r>
      <w:r w:rsidRPr="00D67D33">
        <w:rPr>
          <w:rFonts w:hint="eastAsia"/>
          <w:b/>
          <w:color w:val="FF0000"/>
          <w:sz w:val="30"/>
          <w:szCs w:val="30"/>
        </w:rPr>
        <w:t>Jackson</w:t>
      </w:r>
      <w:r w:rsidRPr="00D67D33">
        <w:rPr>
          <w:rFonts w:hint="eastAsia"/>
          <w:b/>
          <w:color w:val="FF0000"/>
          <w:sz w:val="30"/>
          <w:szCs w:val="30"/>
        </w:rPr>
        <w:t>包是否存在。</w:t>
      </w:r>
    </w:p>
    <w:p w:rsidR="00D67D33" w:rsidRPr="00D67D33" w:rsidRDefault="00D67D33" w:rsidP="00D67D33">
      <w:pPr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</w:p>
    <w:p w:rsidR="00D67D33" w:rsidRPr="00D67D33" w:rsidRDefault="00D67D33" w:rsidP="00D67D33">
      <w:pPr>
        <w:pStyle w:val="a3"/>
        <w:numPr>
          <w:ilvl w:val="0"/>
          <w:numId w:val="20"/>
        </w:numPr>
        <w:ind w:firstLineChars="0"/>
        <w:rPr>
          <w:rFonts w:hint="eastAsia"/>
          <w:b/>
          <w:color w:val="FF0000"/>
          <w:sz w:val="30"/>
          <w:szCs w:val="30"/>
        </w:rPr>
      </w:pPr>
      <w:r w:rsidRPr="00D67D33">
        <w:rPr>
          <w:rFonts w:hint="eastAsia"/>
          <w:b/>
          <w:color w:val="FF0000"/>
          <w:sz w:val="30"/>
          <w:szCs w:val="30"/>
        </w:rPr>
        <w:t>如果后缀是</w:t>
      </w:r>
      <w:r w:rsidRPr="00D67D33">
        <w:rPr>
          <w:rFonts w:hint="eastAsia"/>
          <w:b/>
          <w:color w:val="FF0000"/>
          <w:sz w:val="30"/>
          <w:szCs w:val="30"/>
        </w:rPr>
        <w:t>html</w:t>
      </w:r>
      <w:r w:rsidRPr="00D67D33">
        <w:rPr>
          <w:rFonts w:hint="eastAsia"/>
          <w:b/>
          <w:color w:val="FF0000"/>
          <w:sz w:val="30"/>
          <w:szCs w:val="30"/>
        </w:rPr>
        <w:t>是不能响应</w:t>
      </w:r>
      <w:r w:rsidRPr="00D67D33">
        <w:rPr>
          <w:rFonts w:hint="eastAsia"/>
          <w:b/>
          <w:color w:val="FF0000"/>
          <w:sz w:val="30"/>
          <w:szCs w:val="30"/>
        </w:rPr>
        <w:t>json</w:t>
      </w:r>
      <w:r w:rsidRPr="00D67D33">
        <w:rPr>
          <w:rFonts w:hint="eastAsia"/>
          <w:b/>
          <w:color w:val="FF0000"/>
          <w:sz w:val="30"/>
          <w:szCs w:val="30"/>
        </w:rPr>
        <w:t>数据的。需要修改后缀名。</w:t>
      </w:r>
    </w:p>
    <w:p w:rsidR="00117257" w:rsidRDefault="00117257"/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1587FF7"/>
    <w:multiLevelType w:val="hybridMultilevel"/>
    <w:tmpl w:val="F612D720"/>
    <w:lvl w:ilvl="0" w:tplc="6E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5EF8377"/>
    <w:multiLevelType w:val="singleLevel"/>
    <w:tmpl w:val="55EF837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2"/>
  </w:num>
  <w:num w:numId="17">
    <w:abstractNumId w:val="2"/>
  </w:num>
  <w:num w:numId="18">
    <w:abstractNumId w:val="2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54"/>
    <w:rsid w:val="00117257"/>
    <w:rsid w:val="006855DB"/>
    <w:rsid w:val="00786837"/>
    <w:rsid w:val="00814D54"/>
    <w:rsid w:val="00914ABE"/>
    <w:rsid w:val="00B87044"/>
    <w:rsid w:val="00D67D33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4570"/>
  <w15:chartTrackingRefBased/>
  <w15:docId w15:val="{EFF546B8-3C47-4E87-A0B0-FFE933FE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D3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D67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2018-11-24T13:40:00Z</dcterms:created>
  <dcterms:modified xsi:type="dcterms:W3CDTF">2018-11-24T13:51:00Z</dcterms:modified>
</cp:coreProperties>
</file>