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65DC" w14:textId="74F5F92D" w:rsidR="00B80213" w:rsidRDefault="00B80213" w:rsidP="00B80213">
      <w:pPr>
        <w:spacing w:line="720" w:lineRule="auto"/>
        <w:rPr>
          <w:sz w:val="48"/>
          <w:szCs w:val="48"/>
        </w:rPr>
      </w:pPr>
      <w:r w:rsidRPr="00B80213">
        <w:rPr>
          <w:rFonts w:hint="eastAsia"/>
          <w:sz w:val="48"/>
          <w:szCs w:val="48"/>
        </w:rPr>
        <w:t>事件</w:t>
      </w:r>
    </w:p>
    <w:p w14:paraId="1B6519ED" w14:textId="7325F3A0" w:rsidR="00694B72" w:rsidRPr="00694B72" w:rsidRDefault="00694B72" w:rsidP="00694B72">
      <w:pPr>
        <w:spacing w:line="360" w:lineRule="auto"/>
        <w:rPr>
          <w:b/>
          <w:color w:val="3B3838" w:themeColor="background2" w:themeShade="40"/>
          <w:sz w:val="32"/>
          <w:szCs w:val="48"/>
        </w:rPr>
      </w:pPr>
      <w:r w:rsidRPr="00694B72">
        <w:rPr>
          <w:rFonts w:hint="eastAsia"/>
          <w:b/>
          <w:color w:val="3B3838" w:themeColor="background2" w:themeShade="40"/>
          <w:sz w:val="32"/>
          <w:szCs w:val="48"/>
        </w:rPr>
        <w:t>复合事件</w:t>
      </w:r>
    </w:p>
    <w:p w14:paraId="5BA6DE46" w14:textId="4F9B6FA0" w:rsidR="00B80213" w:rsidRDefault="00B80213" w:rsidP="00B8021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hver</w:t>
      </w:r>
      <w:proofErr w:type="spellEnd"/>
      <w:r>
        <w:rPr>
          <w:sz w:val="32"/>
          <w:szCs w:val="32"/>
        </w:rPr>
        <w:t>(</w:t>
      </w:r>
      <w:r w:rsidR="00723F65">
        <w:rPr>
          <w:rFonts w:hint="eastAsia"/>
          <w:sz w:val="32"/>
          <w:szCs w:val="32"/>
        </w:rPr>
        <w:t>fun</w:t>
      </w:r>
      <w:r w:rsidR="00723F65">
        <w:rPr>
          <w:sz w:val="32"/>
          <w:szCs w:val="32"/>
        </w:rPr>
        <w:t>ction( ){ } , function( ){ }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 w14:paraId="2C5B4485" w14:textId="2A527492" w:rsidR="00B80213" w:rsidRPr="00EB4DF1" w:rsidRDefault="00B80213" w:rsidP="00B80213">
      <w:pPr>
        <w:pStyle w:val="a3"/>
        <w:ind w:left="360" w:firstLineChars="0" w:firstLine="0"/>
        <w:rPr>
          <w:sz w:val="28"/>
          <w:szCs w:val="32"/>
        </w:rPr>
      </w:pPr>
      <w:r w:rsidRPr="00EB4DF1">
        <w:rPr>
          <w:sz w:val="28"/>
          <w:szCs w:val="32"/>
        </w:rPr>
        <w:t>移上触发第一个</w:t>
      </w:r>
      <w:r w:rsidR="00811E11" w:rsidRPr="00EB4DF1">
        <w:rPr>
          <w:rFonts w:hint="eastAsia"/>
          <w:sz w:val="28"/>
          <w:szCs w:val="32"/>
        </w:rPr>
        <w:t>函数</w:t>
      </w:r>
      <w:r w:rsidR="00723F65" w:rsidRPr="00EB4DF1">
        <w:rPr>
          <w:rFonts w:hint="eastAsia"/>
          <w:sz w:val="28"/>
          <w:szCs w:val="32"/>
        </w:rPr>
        <w:t>，移除触发第二个</w:t>
      </w:r>
      <w:r w:rsidR="00811E11" w:rsidRPr="00EB4DF1">
        <w:rPr>
          <w:rFonts w:hint="eastAsia"/>
          <w:sz w:val="28"/>
          <w:szCs w:val="32"/>
        </w:rPr>
        <w:t>函数</w:t>
      </w:r>
    </w:p>
    <w:p w14:paraId="5DE3BFAB" w14:textId="7077195D" w:rsidR="00811E11" w:rsidRDefault="00811E11" w:rsidP="00811E1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oggle(</w:t>
      </w:r>
      <w:proofErr w:type="gramEnd"/>
      <w:r>
        <w:rPr>
          <w:sz w:val="32"/>
          <w:szCs w:val="32"/>
        </w:rPr>
        <w:t>function( ){ },function( ){ }, . . . )</w:t>
      </w:r>
    </w:p>
    <w:p w14:paraId="2414F64E" w14:textId="7653806C" w:rsidR="00811E11" w:rsidRPr="00EB4DF1" w:rsidRDefault="00811E11" w:rsidP="00811E11">
      <w:pPr>
        <w:pStyle w:val="a3"/>
        <w:ind w:left="360" w:firstLineChars="0" w:firstLine="0"/>
        <w:rPr>
          <w:sz w:val="28"/>
          <w:szCs w:val="32"/>
        </w:rPr>
      </w:pPr>
      <w:r w:rsidRPr="00EB4DF1">
        <w:rPr>
          <w:rFonts w:hint="eastAsia"/>
          <w:sz w:val="28"/>
          <w:szCs w:val="32"/>
        </w:rPr>
        <w:t>第一次单击触发第一个函数，第二次单击触发第二个函数，触发到最后一个函数后，下次单击从第一个函数重新开始</w:t>
      </w:r>
      <w:r w:rsidR="00741AF2">
        <w:rPr>
          <w:rFonts w:hint="eastAsia"/>
          <w:sz w:val="28"/>
          <w:szCs w:val="32"/>
        </w:rPr>
        <w:t>循环</w:t>
      </w:r>
      <w:r w:rsidR="002064BA" w:rsidRPr="00EB4DF1">
        <w:rPr>
          <w:rFonts w:hint="eastAsia"/>
          <w:sz w:val="28"/>
          <w:szCs w:val="32"/>
        </w:rPr>
        <w:t>依次</w:t>
      </w:r>
      <w:r w:rsidRPr="00EB4DF1">
        <w:rPr>
          <w:rFonts w:hint="eastAsia"/>
          <w:sz w:val="28"/>
          <w:szCs w:val="32"/>
        </w:rPr>
        <w:t>触发</w:t>
      </w:r>
    </w:p>
    <w:p w14:paraId="5538F5B3" w14:textId="64EA15EE" w:rsidR="00E1132D" w:rsidRPr="00185654" w:rsidRDefault="00796AF5" w:rsidP="00B80213">
      <w:pPr>
        <w:rPr>
          <w:b/>
          <w:color w:val="3B3838" w:themeColor="background2" w:themeShade="40"/>
          <w:sz w:val="32"/>
          <w:szCs w:val="48"/>
        </w:rPr>
      </w:pPr>
      <w:r w:rsidRPr="00185654">
        <w:rPr>
          <w:rFonts w:hint="eastAsia"/>
          <w:b/>
          <w:color w:val="3B3838" w:themeColor="background2" w:themeShade="40"/>
          <w:sz w:val="32"/>
          <w:szCs w:val="48"/>
        </w:rPr>
        <w:t>获取事件对象</w:t>
      </w:r>
    </w:p>
    <w:p w14:paraId="73D767AD" w14:textId="690EA331" w:rsidR="006659CA" w:rsidRDefault="00796AF5" w:rsidP="00B80213">
      <w:pPr>
        <w:rPr>
          <w:sz w:val="32"/>
          <w:szCs w:val="48"/>
        </w:rPr>
      </w:pPr>
      <w:r>
        <w:rPr>
          <w:sz w:val="32"/>
          <w:szCs w:val="48"/>
        </w:rPr>
        <w:tab/>
      </w:r>
      <w:r w:rsidR="006659CA">
        <w:rPr>
          <w:sz w:val="32"/>
          <w:szCs w:val="48"/>
        </w:rPr>
        <w:t>$(“</w:t>
      </w:r>
      <w:r w:rsidR="005F7FC0">
        <w:rPr>
          <w:rFonts w:hint="eastAsia"/>
          <w:sz w:val="32"/>
          <w:szCs w:val="48"/>
        </w:rPr>
        <w:t>body</w:t>
      </w:r>
      <w:r w:rsidR="006659CA">
        <w:rPr>
          <w:sz w:val="32"/>
          <w:szCs w:val="48"/>
        </w:rPr>
        <w:t>”).</w:t>
      </w:r>
      <w:r w:rsidR="0049134C">
        <w:rPr>
          <w:sz w:val="32"/>
          <w:szCs w:val="48"/>
        </w:rPr>
        <w:t xml:space="preserve"> </w:t>
      </w:r>
      <w:proofErr w:type="spellStart"/>
      <w:r w:rsidR="006659CA">
        <w:rPr>
          <w:sz w:val="32"/>
          <w:szCs w:val="48"/>
        </w:rPr>
        <w:t>mouse</w:t>
      </w:r>
      <w:r w:rsidR="0049134C">
        <w:rPr>
          <w:sz w:val="32"/>
          <w:szCs w:val="48"/>
        </w:rPr>
        <w:t>move</w:t>
      </w:r>
      <w:proofErr w:type="spellEnd"/>
      <w:r w:rsidR="0049134C">
        <w:rPr>
          <w:sz w:val="32"/>
          <w:szCs w:val="48"/>
        </w:rPr>
        <w:t xml:space="preserve"> </w:t>
      </w:r>
      <w:r w:rsidR="006659CA">
        <w:rPr>
          <w:sz w:val="32"/>
          <w:szCs w:val="48"/>
        </w:rPr>
        <w:t>(function(event</w:t>
      </w:r>
      <w:proofErr w:type="gramStart"/>
      <w:r w:rsidR="006659CA">
        <w:rPr>
          <w:sz w:val="32"/>
          <w:szCs w:val="48"/>
        </w:rPr>
        <w:t>){</w:t>
      </w:r>
      <w:proofErr w:type="gramEnd"/>
    </w:p>
    <w:p w14:paraId="17E97F42" w14:textId="5B022DEC" w:rsidR="006659CA" w:rsidRDefault="006659CA" w:rsidP="00B80213">
      <w:pPr>
        <w:rPr>
          <w:sz w:val="32"/>
          <w:szCs w:val="48"/>
        </w:rPr>
      </w:pPr>
      <w:r>
        <w:rPr>
          <w:sz w:val="32"/>
          <w:szCs w:val="48"/>
        </w:rPr>
        <w:tab/>
      </w:r>
      <w:r>
        <w:rPr>
          <w:sz w:val="32"/>
          <w:szCs w:val="48"/>
        </w:rPr>
        <w:tab/>
        <w:t>//</w:t>
      </w:r>
      <w:r w:rsidR="00F910F7">
        <w:rPr>
          <w:rFonts w:hint="eastAsia"/>
          <w:sz w:val="32"/>
          <w:szCs w:val="48"/>
        </w:rPr>
        <w:t>事件对象</w:t>
      </w:r>
      <w:r w:rsidR="00F7689F">
        <w:rPr>
          <w:rFonts w:hint="eastAsia"/>
          <w:sz w:val="32"/>
          <w:szCs w:val="48"/>
        </w:rPr>
        <w:t>的</w:t>
      </w:r>
      <w:r>
        <w:rPr>
          <w:rFonts w:hint="eastAsia"/>
          <w:sz w:val="32"/>
          <w:szCs w:val="48"/>
        </w:rPr>
        <w:t>两个属性</w:t>
      </w:r>
    </w:p>
    <w:p w14:paraId="0F58ACD7" w14:textId="0485B125" w:rsidR="006659CA" w:rsidRDefault="006659CA" w:rsidP="006659CA">
      <w:pPr>
        <w:ind w:left="420" w:firstLine="420"/>
        <w:rPr>
          <w:sz w:val="32"/>
          <w:szCs w:val="48"/>
        </w:rPr>
      </w:pPr>
      <w:r>
        <w:rPr>
          <w:sz w:val="32"/>
          <w:szCs w:val="48"/>
        </w:rPr>
        <w:t>//</w:t>
      </w:r>
      <w:proofErr w:type="spellStart"/>
      <w:proofErr w:type="gramStart"/>
      <w:r>
        <w:rPr>
          <w:sz w:val="32"/>
          <w:szCs w:val="48"/>
        </w:rPr>
        <w:t>event.pageX</w:t>
      </w:r>
      <w:proofErr w:type="spellEnd"/>
      <w:r>
        <w:rPr>
          <w:sz w:val="32"/>
          <w:szCs w:val="48"/>
        </w:rPr>
        <w:tab/>
      </w:r>
      <w:proofErr w:type="spellStart"/>
      <w:r>
        <w:rPr>
          <w:sz w:val="32"/>
          <w:szCs w:val="48"/>
        </w:rPr>
        <w:t>event.pageY</w:t>
      </w:r>
      <w:proofErr w:type="spellEnd"/>
      <w:proofErr w:type="gramEnd"/>
      <w:r>
        <w:rPr>
          <w:sz w:val="32"/>
          <w:szCs w:val="48"/>
        </w:rPr>
        <w:t>;</w:t>
      </w:r>
    </w:p>
    <w:p w14:paraId="03583304" w14:textId="0E56CE38" w:rsidR="00796AF5" w:rsidRDefault="006659CA" w:rsidP="006659CA">
      <w:pPr>
        <w:ind w:firstLine="420"/>
        <w:rPr>
          <w:sz w:val="32"/>
          <w:szCs w:val="48"/>
        </w:rPr>
      </w:pPr>
      <w:r>
        <w:rPr>
          <w:sz w:val="32"/>
          <w:szCs w:val="48"/>
        </w:rPr>
        <w:t>})</w:t>
      </w:r>
    </w:p>
    <w:p w14:paraId="3331EE7F" w14:textId="6A76452B" w:rsidR="00694B72" w:rsidRDefault="00694B72" w:rsidP="0031114F">
      <w:pPr>
        <w:rPr>
          <w:b/>
          <w:color w:val="3B3838" w:themeColor="background2" w:themeShade="40"/>
          <w:sz w:val="32"/>
          <w:szCs w:val="48"/>
        </w:rPr>
      </w:pPr>
      <w:r w:rsidRPr="0031114F">
        <w:rPr>
          <w:rFonts w:hint="eastAsia"/>
          <w:b/>
          <w:color w:val="3B3838" w:themeColor="background2" w:themeShade="40"/>
          <w:sz w:val="32"/>
          <w:szCs w:val="48"/>
        </w:rPr>
        <w:t>移除事件</w:t>
      </w:r>
    </w:p>
    <w:p w14:paraId="56486BBF" w14:textId="23362F17" w:rsidR="002A6D7C" w:rsidRDefault="002A6D7C" w:rsidP="0031114F">
      <w:pPr>
        <w:rPr>
          <w:sz w:val="32"/>
          <w:szCs w:val="48"/>
        </w:rPr>
      </w:pPr>
      <w:r>
        <w:rPr>
          <w:b/>
          <w:color w:val="3B3838" w:themeColor="background2" w:themeShade="40"/>
          <w:sz w:val="32"/>
          <w:szCs w:val="48"/>
        </w:rPr>
        <w:tab/>
      </w:r>
      <w:r w:rsidRPr="002A6D7C">
        <w:rPr>
          <w:sz w:val="32"/>
          <w:szCs w:val="48"/>
        </w:rPr>
        <w:t>$</w:t>
      </w:r>
      <w:r>
        <w:rPr>
          <w:sz w:val="32"/>
          <w:szCs w:val="48"/>
        </w:rPr>
        <w:t>(“li”</w:t>
      </w:r>
      <w:proofErr w:type="gramStart"/>
      <w:r>
        <w:rPr>
          <w:sz w:val="32"/>
          <w:szCs w:val="48"/>
        </w:rPr>
        <w:t>).</w:t>
      </w:r>
      <w:r w:rsidRPr="002A6D7C">
        <w:rPr>
          <w:sz w:val="32"/>
          <w:szCs w:val="48"/>
        </w:rPr>
        <w:t>unbind</w:t>
      </w:r>
      <w:proofErr w:type="gramEnd"/>
      <w:r w:rsidRPr="002A6D7C">
        <w:rPr>
          <w:sz w:val="32"/>
          <w:szCs w:val="48"/>
        </w:rPr>
        <w:t>(“</w:t>
      </w:r>
      <w:r w:rsidRPr="002A6D7C">
        <w:rPr>
          <w:rFonts w:hint="eastAsia"/>
          <w:sz w:val="32"/>
          <w:szCs w:val="48"/>
        </w:rPr>
        <w:t>click</w:t>
      </w:r>
      <w:r w:rsidRPr="002A6D7C">
        <w:rPr>
          <w:sz w:val="32"/>
          <w:szCs w:val="48"/>
        </w:rPr>
        <w:t>”)</w:t>
      </w:r>
      <w:r>
        <w:rPr>
          <w:sz w:val="32"/>
          <w:szCs w:val="48"/>
        </w:rPr>
        <w:t>;</w:t>
      </w:r>
    </w:p>
    <w:p w14:paraId="41EC6A1A" w14:textId="152BD01E" w:rsidR="002A6D7C" w:rsidRDefault="002A6D7C" w:rsidP="0031114F">
      <w:pPr>
        <w:rPr>
          <w:b/>
          <w:color w:val="3B3838" w:themeColor="background2" w:themeShade="40"/>
          <w:sz w:val="32"/>
          <w:szCs w:val="48"/>
        </w:rPr>
      </w:pPr>
      <w:r>
        <w:rPr>
          <w:rFonts w:hint="eastAsia"/>
          <w:b/>
          <w:color w:val="3B3838" w:themeColor="background2" w:themeShade="40"/>
          <w:sz w:val="32"/>
          <w:szCs w:val="48"/>
        </w:rPr>
        <w:t>单次事件</w:t>
      </w:r>
    </w:p>
    <w:p w14:paraId="409077E1" w14:textId="4CDBCFA3" w:rsidR="002A6D7C" w:rsidRDefault="002A6D7C" w:rsidP="0031114F">
      <w:pPr>
        <w:rPr>
          <w:sz w:val="32"/>
          <w:szCs w:val="48"/>
        </w:rPr>
      </w:pPr>
      <w:r>
        <w:rPr>
          <w:b/>
          <w:color w:val="3B3838" w:themeColor="background2" w:themeShade="40"/>
          <w:sz w:val="32"/>
          <w:szCs w:val="48"/>
        </w:rPr>
        <w:tab/>
      </w:r>
      <w:r w:rsidRPr="002A6D7C">
        <w:rPr>
          <w:sz w:val="32"/>
          <w:szCs w:val="48"/>
        </w:rPr>
        <w:t>$(“li”).</w:t>
      </w:r>
      <w:proofErr w:type="gramStart"/>
      <w:r w:rsidRPr="002A6D7C">
        <w:rPr>
          <w:sz w:val="32"/>
          <w:szCs w:val="48"/>
        </w:rPr>
        <w:t>one(</w:t>
      </w:r>
      <w:proofErr w:type="gramEnd"/>
      <w:r w:rsidRPr="002A6D7C">
        <w:rPr>
          <w:sz w:val="32"/>
          <w:szCs w:val="48"/>
        </w:rPr>
        <w:t>“</w:t>
      </w:r>
      <w:proofErr w:type="spellStart"/>
      <w:r w:rsidRPr="002A6D7C">
        <w:rPr>
          <w:sz w:val="32"/>
          <w:szCs w:val="48"/>
        </w:rPr>
        <w:t>click”,function</w:t>
      </w:r>
      <w:proofErr w:type="spellEnd"/>
      <w:r w:rsidRPr="002A6D7C">
        <w:rPr>
          <w:sz w:val="32"/>
          <w:szCs w:val="48"/>
        </w:rPr>
        <w:t>( ){ });</w:t>
      </w:r>
    </w:p>
    <w:p w14:paraId="27B977A8" w14:textId="3481159B" w:rsidR="002A6D7C" w:rsidRDefault="002A6D7C" w:rsidP="0031114F">
      <w:pPr>
        <w:rPr>
          <w:sz w:val="32"/>
          <w:szCs w:val="48"/>
        </w:rPr>
      </w:pPr>
      <w:r w:rsidRPr="002A6D7C">
        <w:rPr>
          <w:sz w:val="32"/>
          <w:szCs w:val="48"/>
        </w:rPr>
        <w:tab/>
      </w:r>
      <w:r w:rsidRPr="002A6D7C">
        <w:rPr>
          <w:rFonts w:hint="eastAsia"/>
          <w:sz w:val="32"/>
          <w:szCs w:val="48"/>
        </w:rPr>
        <w:t>所添加事件被执行一次后就消失</w:t>
      </w:r>
    </w:p>
    <w:p w14:paraId="5726ACD5" w14:textId="2C54C458" w:rsidR="00B200C5" w:rsidRDefault="00B200C5" w:rsidP="0031114F">
      <w:pPr>
        <w:rPr>
          <w:sz w:val="32"/>
          <w:szCs w:val="48"/>
        </w:rPr>
      </w:pPr>
      <w:r>
        <w:rPr>
          <w:rFonts w:hint="eastAsia"/>
          <w:sz w:val="32"/>
          <w:szCs w:val="48"/>
        </w:rPr>
        <w:t>普通事件查阅</w:t>
      </w:r>
      <w:proofErr w:type="spellStart"/>
      <w:r w:rsidR="009A74DF">
        <w:rPr>
          <w:sz w:val="32"/>
          <w:szCs w:val="48"/>
        </w:rPr>
        <w:t>api</w:t>
      </w:r>
      <w:proofErr w:type="spellEnd"/>
    </w:p>
    <w:p w14:paraId="4AFD253B" w14:textId="6C8A2A4A" w:rsidR="0026466B" w:rsidRDefault="0026466B" w:rsidP="0031114F">
      <w:pPr>
        <w:rPr>
          <w:sz w:val="32"/>
          <w:szCs w:val="48"/>
        </w:rPr>
      </w:pPr>
    </w:p>
    <w:p w14:paraId="0B853B44" w14:textId="0BB2337B" w:rsidR="0026466B" w:rsidRDefault="0026466B" w:rsidP="0031114F">
      <w:pPr>
        <w:rPr>
          <w:sz w:val="32"/>
          <w:szCs w:val="48"/>
        </w:rPr>
      </w:pPr>
      <w:r>
        <w:rPr>
          <w:rFonts w:hint="eastAsia"/>
          <w:sz w:val="32"/>
          <w:szCs w:val="48"/>
        </w:rPr>
        <w:t xml:space="preserve">补充 </w:t>
      </w:r>
      <w:r>
        <w:rPr>
          <w:sz w:val="32"/>
          <w:szCs w:val="48"/>
        </w:rPr>
        <w:t>is()</w:t>
      </w:r>
      <w:r w:rsidR="00475C08">
        <w:rPr>
          <w:rFonts w:hint="eastAsia"/>
          <w:sz w:val="32"/>
          <w:szCs w:val="48"/>
        </w:rPr>
        <w:t>是否存在括号内选择器中</w:t>
      </w:r>
    </w:p>
    <w:p w14:paraId="4E6DAD81" w14:textId="42BBB34F" w:rsidR="00475C08" w:rsidRPr="002A6D7C" w:rsidRDefault="00475C08" w:rsidP="0031114F">
      <w:pPr>
        <w:rPr>
          <w:rFonts w:hint="eastAsia"/>
          <w:sz w:val="32"/>
          <w:szCs w:val="48"/>
        </w:rPr>
      </w:pPr>
      <w:r>
        <w:rPr>
          <w:sz w:val="32"/>
          <w:szCs w:val="48"/>
        </w:rPr>
        <w:t>$</w:t>
      </w:r>
      <w:r>
        <w:rPr>
          <w:rFonts w:hint="eastAsia"/>
          <w:sz w:val="32"/>
          <w:szCs w:val="48"/>
        </w:rPr>
        <w:t>(</w:t>
      </w:r>
      <w:r>
        <w:rPr>
          <w:sz w:val="32"/>
          <w:szCs w:val="48"/>
        </w:rPr>
        <w:t>“</w:t>
      </w:r>
      <w:r w:rsidR="004179B9">
        <w:rPr>
          <w:sz w:val="32"/>
          <w:szCs w:val="48"/>
        </w:rPr>
        <w:t>.list li</w:t>
      </w:r>
      <w:r>
        <w:rPr>
          <w:sz w:val="32"/>
          <w:szCs w:val="48"/>
        </w:rPr>
        <w:t>”)</w:t>
      </w:r>
      <w:r w:rsidR="004179B9">
        <w:rPr>
          <w:sz w:val="32"/>
          <w:szCs w:val="48"/>
        </w:rPr>
        <w:t>.is(“li”);</w:t>
      </w:r>
      <w:r w:rsidR="004179B9">
        <w:rPr>
          <w:rFonts w:hint="eastAsia"/>
          <w:sz w:val="32"/>
          <w:szCs w:val="48"/>
        </w:rPr>
        <w:t>返回</w:t>
      </w:r>
      <w:r w:rsidR="004179B9">
        <w:rPr>
          <w:sz w:val="32"/>
          <w:szCs w:val="48"/>
        </w:rPr>
        <w:t>true</w:t>
      </w:r>
      <w:bookmarkStart w:id="0" w:name="_GoBack"/>
      <w:bookmarkEnd w:id="0"/>
    </w:p>
    <w:sectPr w:rsidR="00475C08" w:rsidRPr="002A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2A82" w14:textId="77777777" w:rsidR="00BD2EF1" w:rsidRDefault="00BD2EF1" w:rsidP="0026466B">
      <w:r>
        <w:separator/>
      </w:r>
    </w:p>
  </w:endnote>
  <w:endnote w:type="continuationSeparator" w:id="0">
    <w:p w14:paraId="0F43622E" w14:textId="77777777" w:rsidR="00BD2EF1" w:rsidRDefault="00BD2EF1" w:rsidP="0026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8C62" w14:textId="77777777" w:rsidR="00BD2EF1" w:rsidRDefault="00BD2EF1" w:rsidP="0026466B">
      <w:r>
        <w:separator/>
      </w:r>
    </w:p>
  </w:footnote>
  <w:footnote w:type="continuationSeparator" w:id="0">
    <w:p w14:paraId="079D2F49" w14:textId="77777777" w:rsidR="00BD2EF1" w:rsidRDefault="00BD2EF1" w:rsidP="00264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666BD"/>
    <w:multiLevelType w:val="hybridMultilevel"/>
    <w:tmpl w:val="8ED0362A"/>
    <w:lvl w:ilvl="0" w:tplc="2B32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2D"/>
    <w:rsid w:val="00185654"/>
    <w:rsid w:val="002064BA"/>
    <w:rsid w:val="0026466B"/>
    <w:rsid w:val="002A6D7C"/>
    <w:rsid w:val="0031114F"/>
    <w:rsid w:val="004179B9"/>
    <w:rsid w:val="00475C08"/>
    <w:rsid w:val="0049134C"/>
    <w:rsid w:val="005F7FC0"/>
    <w:rsid w:val="006659CA"/>
    <w:rsid w:val="00694B72"/>
    <w:rsid w:val="00723F65"/>
    <w:rsid w:val="00741AF2"/>
    <w:rsid w:val="00796AF5"/>
    <w:rsid w:val="00811E11"/>
    <w:rsid w:val="009A74DF"/>
    <w:rsid w:val="00B200C5"/>
    <w:rsid w:val="00B80213"/>
    <w:rsid w:val="00BD2EF1"/>
    <w:rsid w:val="00E1132D"/>
    <w:rsid w:val="00EB4DF1"/>
    <w:rsid w:val="00F7689F"/>
    <w:rsid w:val="00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6D604"/>
  <w15:chartTrackingRefBased/>
  <w15:docId w15:val="{D0FBCD3A-4779-4A27-B2C3-543AC289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46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4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4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2018-09-07T01:46:00Z</dcterms:created>
  <dcterms:modified xsi:type="dcterms:W3CDTF">2018-09-07T06:24:00Z</dcterms:modified>
</cp:coreProperties>
</file>