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5E92C" w14:textId="618231F8" w:rsidR="00535392" w:rsidRDefault="000332E1">
      <w:pPr>
        <w:rPr>
          <w:sz w:val="48"/>
          <w:szCs w:val="48"/>
        </w:rPr>
      </w:pPr>
      <w:r w:rsidRPr="000332E1">
        <w:rPr>
          <w:rFonts w:hint="eastAsia"/>
          <w:sz w:val="48"/>
          <w:szCs w:val="48"/>
        </w:rPr>
        <w:t>List</w:t>
      </w:r>
      <w:r w:rsidRPr="000332E1">
        <w:rPr>
          <w:sz w:val="48"/>
          <w:szCs w:val="48"/>
        </w:rPr>
        <w:t>ener</w:t>
      </w:r>
    </w:p>
    <w:p w14:paraId="5AC3E6CF" w14:textId="12F31A1B" w:rsidR="000332E1" w:rsidRPr="007C4C83" w:rsidRDefault="000332E1" w:rsidP="00B32DB1">
      <w:pPr>
        <w:spacing w:line="440" w:lineRule="exact"/>
        <w:ind w:firstLine="420"/>
        <w:rPr>
          <w:color w:val="171717" w:themeColor="background2" w:themeShade="1A"/>
          <w:sz w:val="24"/>
          <w:szCs w:val="28"/>
        </w:rPr>
      </w:pPr>
      <w:r w:rsidRPr="007C4C83">
        <w:rPr>
          <w:rFonts w:hint="eastAsia"/>
          <w:color w:val="171717" w:themeColor="background2" w:themeShade="1A"/>
          <w:sz w:val="24"/>
          <w:szCs w:val="28"/>
        </w:rPr>
        <w:t>专门用于对其他对象身上发生的时间或状态改变进行监听个相应处理的对象，当被监听的对象发生情况时立即采取相应行动。</w:t>
      </w:r>
    </w:p>
    <w:p w14:paraId="133D36C2" w14:textId="7692C38C" w:rsidR="000332E1" w:rsidRPr="007C4C83" w:rsidRDefault="000332E1" w:rsidP="00B32DB1">
      <w:pPr>
        <w:spacing w:line="440" w:lineRule="exact"/>
        <w:rPr>
          <w:color w:val="171717" w:themeColor="background2" w:themeShade="1A"/>
          <w:sz w:val="24"/>
          <w:szCs w:val="28"/>
        </w:rPr>
      </w:pPr>
      <w:r w:rsidRPr="007C4C83">
        <w:rPr>
          <w:color w:val="171717" w:themeColor="background2" w:themeShade="1A"/>
          <w:sz w:val="24"/>
          <w:szCs w:val="28"/>
        </w:rPr>
        <w:t>Servlet</w:t>
      </w:r>
      <w:r w:rsidRPr="007C4C83">
        <w:rPr>
          <w:rFonts w:hint="eastAsia"/>
          <w:color w:val="171717" w:themeColor="background2" w:themeShade="1A"/>
          <w:sz w:val="24"/>
          <w:szCs w:val="28"/>
        </w:rPr>
        <w:t>监听器：一种特殊的类，用于监听web应用程序中的</w:t>
      </w:r>
      <w:proofErr w:type="spellStart"/>
      <w:r w:rsidRPr="007C4C83">
        <w:rPr>
          <w:color w:val="171717" w:themeColor="background2" w:themeShade="1A"/>
          <w:sz w:val="24"/>
          <w:szCs w:val="28"/>
        </w:rPr>
        <w:t>ServletContext</w:t>
      </w:r>
      <w:proofErr w:type="spellEnd"/>
      <w:r w:rsidRPr="007C4C83">
        <w:rPr>
          <w:rFonts w:hint="eastAsia"/>
          <w:color w:val="171717" w:themeColor="background2" w:themeShade="1A"/>
          <w:sz w:val="24"/>
          <w:szCs w:val="28"/>
        </w:rPr>
        <w:t>、</w:t>
      </w:r>
      <w:proofErr w:type="spellStart"/>
      <w:r w:rsidRPr="007C4C83">
        <w:rPr>
          <w:rFonts w:hint="eastAsia"/>
          <w:color w:val="171717" w:themeColor="background2" w:themeShade="1A"/>
          <w:sz w:val="24"/>
          <w:szCs w:val="28"/>
        </w:rPr>
        <w:t>Http</w:t>
      </w:r>
      <w:r w:rsidRPr="007C4C83">
        <w:rPr>
          <w:color w:val="171717" w:themeColor="background2" w:themeShade="1A"/>
          <w:sz w:val="24"/>
          <w:szCs w:val="28"/>
        </w:rPr>
        <w:t>Session</w:t>
      </w:r>
      <w:proofErr w:type="spellEnd"/>
      <w:r w:rsidRPr="007C4C83">
        <w:rPr>
          <w:rFonts w:hint="eastAsia"/>
          <w:color w:val="171717" w:themeColor="background2" w:themeShade="1A"/>
          <w:sz w:val="24"/>
          <w:szCs w:val="28"/>
        </w:rPr>
        <w:t>、</w:t>
      </w:r>
      <w:proofErr w:type="spellStart"/>
      <w:r w:rsidRPr="007C4C83">
        <w:rPr>
          <w:rFonts w:hint="eastAsia"/>
          <w:color w:val="171717" w:themeColor="background2" w:themeShade="1A"/>
          <w:sz w:val="24"/>
          <w:szCs w:val="28"/>
        </w:rPr>
        <w:t>S</w:t>
      </w:r>
      <w:r w:rsidRPr="007C4C83">
        <w:rPr>
          <w:color w:val="171717" w:themeColor="background2" w:themeShade="1A"/>
          <w:sz w:val="24"/>
          <w:szCs w:val="28"/>
        </w:rPr>
        <w:t>ervletRequest</w:t>
      </w:r>
      <w:proofErr w:type="spellEnd"/>
      <w:proofErr w:type="gramStart"/>
      <w:r w:rsidRPr="007C4C83">
        <w:rPr>
          <w:rFonts w:hint="eastAsia"/>
          <w:color w:val="171717" w:themeColor="background2" w:themeShade="1A"/>
          <w:sz w:val="24"/>
          <w:szCs w:val="28"/>
        </w:rPr>
        <w:t>等域对象</w:t>
      </w:r>
      <w:proofErr w:type="gramEnd"/>
      <w:r w:rsidRPr="007C4C83">
        <w:rPr>
          <w:rFonts w:hint="eastAsia"/>
          <w:color w:val="171717" w:themeColor="background2" w:themeShade="1A"/>
          <w:sz w:val="24"/>
          <w:szCs w:val="28"/>
        </w:rPr>
        <w:t>的创建和销毁事件，以及监听这些</w:t>
      </w:r>
      <w:proofErr w:type="gramStart"/>
      <w:r w:rsidRPr="007C4C83">
        <w:rPr>
          <w:rFonts w:hint="eastAsia"/>
          <w:color w:val="171717" w:themeColor="background2" w:themeShade="1A"/>
          <w:sz w:val="24"/>
          <w:szCs w:val="28"/>
        </w:rPr>
        <w:t>域对象</w:t>
      </w:r>
      <w:proofErr w:type="gramEnd"/>
      <w:r w:rsidRPr="007C4C83">
        <w:rPr>
          <w:rFonts w:hint="eastAsia"/>
          <w:color w:val="171717" w:themeColor="background2" w:themeShade="1A"/>
          <w:sz w:val="24"/>
          <w:szCs w:val="28"/>
        </w:rPr>
        <w:t>中的属性发生修改的事件。</w:t>
      </w:r>
    </w:p>
    <w:p w14:paraId="7764D7E7" w14:textId="76F68E46" w:rsidR="007C4C83" w:rsidRPr="00975BE5" w:rsidRDefault="007C4C83" w:rsidP="00B32DB1">
      <w:pPr>
        <w:spacing w:line="440" w:lineRule="exact"/>
        <w:rPr>
          <w:b/>
          <w:color w:val="171717" w:themeColor="background2" w:themeShade="1A"/>
          <w:sz w:val="32"/>
          <w:szCs w:val="28"/>
        </w:rPr>
      </w:pPr>
      <w:r w:rsidRPr="00975BE5">
        <w:rPr>
          <w:rFonts w:hint="eastAsia"/>
          <w:b/>
          <w:color w:val="171717" w:themeColor="background2" w:themeShade="1A"/>
          <w:sz w:val="32"/>
          <w:szCs w:val="28"/>
        </w:rPr>
        <w:t>监听器的分类 :</w:t>
      </w:r>
    </w:p>
    <w:p w14:paraId="60A28CF2" w14:textId="21C2935D" w:rsidR="007C4C83" w:rsidRPr="007C4C83" w:rsidRDefault="007C4C83" w:rsidP="00B32DB1">
      <w:pPr>
        <w:spacing w:line="440" w:lineRule="exact"/>
        <w:rPr>
          <w:color w:val="222A35" w:themeColor="text2" w:themeShade="80"/>
          <w:sz w:val="24"/>
          <w:szCs w:val="28"/>
        </w:rPr>
      </w:pPr>
      <w:r>
        <w:rPr>
          <w:b/>
          <w:color w:val="171717" w:themeColor="background2" w:themeShade="1A"/>
          <w:sz w:val="24"/>
          <w:szCs w:val="28"/>
        </w:rPr>
        <w:tab/>
      </w:r>
      <w:r w:rsidRPr="007C4C83">
        <w:rPr>
          <w:color w:val="222A35" w:themeColor="text2" w:themeShade="80"/>
          <w:sz w:val="24"/>
          <w:szCs w:val="28"/>
        </w:rPr>
        <w:t>1</w:t>
      </w:r>
      <w:r>
        <w:rPr>
          <w:color w:val="222A35" w:themeColor="text2" w:themeShade="80"/>
          <w:sz w:val="24"/>
          <w:szCs w:val="28"/>
        </w:rPr>
        <w:t xml:space="preserve"> </w:t>
      </w:r>
      <w:r w:rsidRPr="007C4C83">
        <w:rPr>
          <w:rFonts w:hint="eastAsia"/>
          <w:color w:val="222A35" w:themeColor="text2" w:themeShade="80"/>
          <w:sz w:val="24"/>
          <w:szCs w:val="28"/>
        </w:rPr>
        <w:t>监听</w:t>
      </w:r>
      <w:proofErr w:type="gramStart"/>
      <w:r w:rsidRPr="007C4C83">
        <w:rPr>
          <w:rFonts w:hint="eastAsia"/>
          <w:color w:val="222A35" w:themeColor="text2" w:themeShade="80"/>
          <w:sz w:val="24"/>
          <w:szCs w:val="28"/>
        </w:rPr>
        <w:t>域对象</w:t>
      </w:r>
      <w:proofErr w:type="gramEnd"/>
      <w:r w:rsidRPr="007C4C83">
        <w:rPr>
          <w:rFonts w:hint="eastAsia"/>
          <w:color w:val="222A35" w:themeColor="text2" w:themeShade="80"/>
          <w:sz w:val="24"/>
          <w:szCs w:val="28"/>
        </w:rPr>
        <w:t>自身的创建和销毁的事件监听器</w:t>
      </w:r>
    </w:p>
    <w:p w14:paraId="06FEE362" w14:textId="409C0AA3" w:rsidR="007C4C83" w:rsidRPr="007C4C83" w:rsidRDefault="007C4C83" w:rsidP="00B32DB1">
      <w:pPr>
        <w:spacing w:line="440" w:lineRule="exact"/>
        <w:rPr>
          <w:color w:val="222A35" w:themeColor="text2" w:themeShade="80"/>
          <w:sz w:val="24"/>
          <w:szCs w:val="28"/>
        </w:rPr>
      </w:pPr>
      <w:r w:rsidRPr="007C4C83">
        <w:rPr>
          <w:color w:val="222A35" w:themeColor="text2" w:themeShade="80"/>
          <w:sz w:val="24"/>
          <w:szCs w:val="28"/>
        </w:rPr>
        <w:tab/>
        <w:t>2</w:t>
      </w:r>
      <w:r>
        <w:rPr>
          <w:color w:val="222A35" w:themeColor="text2" w:themeShade="80"/>
          <w:sz w:val="24"/>
          <w:szCs w:val="28"/>
        </w:rPr>
        <w:t xml:space="preserve"> </w:t>
      </w:r>
      <w:r w:rsidRPr="007C4C83">
        <w:rPr>
          <w:rFonts w:hint="eastAsia"/>
          <w:color w:val="222A35" w:themeColor="text2" w:themeShade="80"/>
          <w:sz w:val="24"/>
          <w:szCs w:val="28"/>
        </w:rPr>
        <w:t>监听</w:t>
      </w:r>
      <w:proofErr w:type="gramStart"/>
      <w:r w:rsidRPr="007C4C83">
        <w:rPr>
          <w:rFonts w:hint="eastAsia"/>
          <w:color w:val="222A35" w:themeColor="text2" w:themeShade="80"/>
          <w:sz w:val="24"/>
          <w:szCs w:val="28"/>
        </w:rPr>
        <w:t>域对象</w:t>
      </w:r>
      <w:proofErr w:type="gramEnd"/>
      <w:r w:rsidRPr="007C4C83">
        <w:rPr>
          <w:rFonts w:hint="eastAsia"/>
          <w:color w:val="222A35" w:themeColor="text2" w:themeShade="80"/>
          <w:sz w:val="24"/>
          <w:szCs w:val="28"/>
        </w:rPr>
        <w:t>中的属性的增加和删除的事件监听器</w:t>
      </w:r>
    </w:p>
    <w:p w14:paraId="4F7DDCD6" w14:textId="31574E62" w:rsidR="007C4C83" w:rsidRDefault="007C4C83" w:rsidP="00E90605">
      <w:pPr>
        <w:spacing w:line="440" w:lineRule="exact"/>
        <w:ind w:firstLine="420"/>
        <w:rPr>
          <w:color w:val="222A35" w:themeColor="text2" w:themeShade="80"/>
          <w:sz w:val="24"/>
          <w:szCs w:val="28"/>
        </w:rPr>
      </w:pPr>
      <w:r w:rsidRPr="007C4C83">
        <w:rPr>
          <w:rFonts w:hint="eastAsia"/>
          <w:color w:val="222A35" w:themeColor="text2" w:themeShade="80"/>
          <w:sz w:val="24"/>
          <w:szCs w:val="28"/>
        </w:rPr>
        <w:t>3</w:t>
      </w:r>
      <w:r>
        <w:rPr>
          <w:color w:val="222A35" w:themeColor="text2" w:themeShade="80"/>
          <w:sz w:val="24"/>
          <w:szCs w:val="28"/>
        </w:rPr>
        <w:t xml:space="preserve"> </w:t>
      </w:r>
      <w:r w:rsidRPr="007C4C83">
        <w:rPr>
          <w:rFonts w:hint="eastAsia"/>
          <w:color w:val="222A35" w:themeColor="text2" w:themeShade="80"/>
          <w:sz w:val="24"/>
          <w:szCs w:val="28"/>
        </w:rPr>
        <w:t>监听绑定到</w:t>
      </w:r>
      <w:proofErr w:type="spellStart"/>
      <w:r w:rsidRPr="007C4C83">
        <w:rPr>
          <w:rFonts w:hint="eastAsia"/>
          <w:color w:val="222A35" w:themeColor="text2" w:themeShade="80"/>
          <w:sz w:val="24"/>
          <w:szCs w:val="28"/>
        </w:rPr>
        <w:t>H</w:t>
      </w:r>
      <w:r w:rsidRPr="007C4C83">
        <w:rPr>
          <w:color w:val="222A35" w:themeColor="text2" w:themeShade="80"/>
          <w:sz w:val="24"/>
          <w:szCs w:val="28"/>
        </w:rPr>
        <w:t>ttpSession</w:t>
      </w:r>
      <w:proofErr w:type="spellEnd"/>
      <w:r w:rsidRPr="007C4C83">
        <w:rPr>
          <w:rFonts w:hint="eastAsia"/>
          <w:color w:val="222A35" w:themeColor="text2" w:themeShade="80"/>
          <w:sz w:val="24"/>
          <w:szCs w:val="28"/>
        </w:rPr>
        <w:t>域中的某个对象的状态的事件监听器</w:t>
      </w:r>
    </w:p>
    <w:p w14:paraId="7D66D459" w14:textId="4C0DACDF" w:rsidR="00487FFE" w:rsidRDefault="00487FFE" w:rsidP="004D0351">
      <w:pPr>
        <w:spacing w:line="440" w:lineRule="exact"/>
        <w:ind w:firstLineChars="100" w:firstLine="280"/>
        <w:rPr>
          <w:b/>
          <w:color w:val="222A35" w:themeColor="text2" w:themeShade="80"/>
          <w:sz w:val="28"/>
          <w:szCs w:val="28"/>
        </w:rPr>
      </w:pPr>
      <w:r w:rsidRPr="00E90605">
        <w:rPr>
          <w:rFonts w:hint="eastAsia"/>
          <w:b/>
          <w:color w:val="222A35" w:themeColor="text2" w:themeShade="80"/>
          <w:sz w:val="28"/>
          <w:szCs w:val="28"/>
        </w:rPr>
        <w:t>三个域所对应三个监听器</w:t>
      </w:r>
      <w:r w:rsidR="00281929" w:rsidRPr="00E90605">
        <w:rPr>
          <w:rFonts w:hint="eastAsia"/>
          <w:b/>
          <w:color w:val="222A35" w:themeColor="text2" w:themeShade="80"/>
          <w:sz w:val="28"/>
          <w:szCs w:val="28"/>
        </w:rPr>
        <w:t>接口</w:t>
      </w:r>
    </w:p>
    <w:p w14:paraId="43ADD562" w14:textId="28781314" w:rsidR="003849BE" w:rsidRPr="004C251F" w:rsidRDefault="003849BE" w:rsidP="004C251F">
      <w:pPr>
        <w:pStyle w:val="a3"/>
        <w:numPr>
          <w:ilvl w:val="0"/>
          <w:numId w:val="2"/>
        </w:numPr>
        <w:spacing w:line="440" w:lineRule="exact"/>
        <w:ind w:firstLineChars="0"/>
        <w:rPr>
          <w:rFonts w:hint="eastAsia"/>
          <w:color w:val="222A35" w:themeColor="text2" w:themeShade="80"/>
          <w:sz w:val="28"/>
          <w:szCs w:val="28"/>
        </w:rPr>
      </w:pPr>
      <w:r w:rsidRPr="004C251F">
        <w:rPr>
          <w:rFonts w:hint="eastAsia"/>
          <w:color w:val="222A35" w:themeColor="text2" w:themeShade="80"/>
          <w:sz w:val="28"/>
          <w:szCs w:val="28"/>
        </w:rPr>
        <w:t>创建和销毁</w:t>
      </w:r>
    </w:p>
    <w:p w14:paraId="57D6EDB9" w14:textId="4224BDD9" w:rsidR="00DE1E7F" w:rsidRDefault="00DE1E7F" w:rsidP="00E90605">
      <w:pPr>
        <w:spacing w:line="440" w:lineRule="exact"/>
        <w:ind w:firstLine="420"/>
        <w:rPr>
          <w:color w:val="222A35" w:themeColor="text2" w:themeShade="80"/>
          <w:sz w:val="24"/>
          <w:szCs w:val="28"/>
        </w:rPr>
      </w:pPr>
      <w:proofErr w:type="spellStart"/>
      <w:r>
        <w:rPr>
          <w:rFonts w:hint="eastAsia"/>
          <w:color w:val="222A35" w:themeColor="text2" w:themeShade="80"/>
          <w:sz w:val="24"/>
          <w:szCs w:val="28"/>
        </w:rPr>
        <w:t>Serv</w:t>
      </w:r>
      <w:r>
        <w:rPr>
          <w:color w:val="222A35" w:themeColor="text2" w:themeShade="80"/>
          <w:sz w:val="24"/>
          <w:szCs w:val="28"/>
        </w:rPr>
        <w:t>letContext</w:t>
      </w:r>
      <w:proofErr w:type="spellEnd"/>
      <w:r w:rsidR="00281929">
        <w:rPr>
          <w:color w:val="222A35" w:themeColor="text2" w:themeShade="80"/>
          <w:sz w:val="24"/>
          <w:szCs w:val="28"/>
        </w:rPr>
        <w:t xml:space="preserve">  </w:t>
      </w:r>
      <w:r w:rsidR="00281929">
        <w:rPr>
          <w:rFonts w:hint="eastAsia"/>
          <w:color w:val="222A35" w:themeColor="text2" w:themeShade="80"/>
          <w:sz w:val="24"/>
          <w:szCs w:val="28"/>
        </w:rPr>
        <w:t>对应</w:t>
      </w:r>
      <w:proofErr w:type="spellStart"/>
      <w:r w:rsidR="00281929" w:rsidRPr="00281929">
        <w:rPr>
          <w:color w:val="222A35" w:themeColor="text2" w:themeShade="80"/>
          <w:sz w:val="24"/>
          <w:szCs w:val="28"/>
        </w:rPr>
        <w:t>ServletContextListener</w:t>
      </w:r>
      <w:proofErr w:type="spellEnd"/>
      <w:r w:rsidR="00001AC9">
        <w:rPr>
          <w:color w:val="222A35" w:themeColor="text2" w:themeShade="80"/>
          <w:sz w:val="24"/>
          <w:szCs w:val="28"/>
        </w:rPr>
        <w:t>(</w:t>
      </w:r>
      <w:r w:rsidR="00001AC9">
        <w:rPr>
          <w:rFonts w:hint="eastAsia"/>
          <w:color w:val="222A35" w:themeColor="text2" w:themeShade="80"/>
          <w:sz w:val="24"/>
          <w:szCs w:val="28"/>
        </w:rPr>
        <w:t>最常用，多用于启动w</w:t>
      </w:r>
      <w:r w:rsidR="00001AC9">
        <w:rPr>
          <w:color w:val="222A35" w:themeColor="text2" w:themeShade="80"/>
          <w:sz w:val="24"/>
          <w:szCs w:val="28"/>
        </w:rPr>
        <w:t>eb</w:t>
      </w:r>
      <w:r w:rsidR="00001AC9">
        <w:rPr>
          <w:rFonts w:hint="eastAsia"/>
          <w:color w:val="222A35" w:themeColor="text2" w:themeShade="80"/>
          <w:sz w:val="24"/>
          <w:szCs w:val="28"/>
        </w:rPr>
        <w:t>应用的初始化</w:t>
      </w:r>
      <w:r w:rsidR="00001AC9">
        <w:rPr>
          <w:color w:val="222A35" w:themeColor="text2" w:themeShade="80"/>
          <w:sz w:val="24"/>
          <w:szCs w:val="28"/>
        </w:rPr>
        <w:t>)</w:t>
      </w:r>
    </w:p>
    <w:p w14:paraId="62A369A5" w14:textId="77777777" w:rsidR="008E62E6" w:rsidRDefault="008E62E6" w:rsidP="008E62E6">
      <w:pPr>
        <w:spacing w:line="440" w:lineRule="exact"/>
        <w:ind w:firstLineChars="200" w:firstLine="480"/>
        <w:rPr>
          <w:color w:val="222A35" w:themeColor="text2" w:themeShade="80"/>
          <w:sz w:val="24"/>
          <w:szCs w:val="28"/>
        </w:rPr>
      </w:pPr>
      <w:r>
        <w:rPr>
          <w:rFonts w:hint="eastAsia"/>
          <w:color w:val="222A35" w:themeColor="text2" w:themeShade="80"/>
          <w:sz w:val="24"/>
          <w:szCs w:val="28"/>
        </w:rPr>
        <w:t>两个方法</w:t>
      </w:r>
    </w:p>
    <w:p w14:paraId="743E2D10" w14:textId="4425365D" w:rsidR="009B644F" w:rsidRDefault="00281929" w:rsidP="009B644F">
      <w:pPr>
        <w:spacing w:line="440" w:lineRule="exact"/>
        <w:ind w:left="420" w:firstLine="420"/>
        <w:rPr>
          <w:color w:val="222A35" w:themeColor="text2" w:themeShade="80"/>
          <w:sz w:val="24"/>
          <w:szCs w:val="28"/>
        </w:rPr>
      </w:pPr>
      <w:proofErr w:type="spellStart"/>
      <w:r w:rsidRPr="00281929">
        <w:rPr>
          <w:color w:val="222A35" w:themeColor="text2" w:themeShade="80"/>
          <w:sz w:val="24"/>
          <w:szCs w:val="28"/>
        </w:rPr>
        <w:t>contextDestroyed</w:t>
      </w:r>
      <w:proofErr w:type="spellEnd"/>
      <w:r>
        <w:rPr>
          <w:rFonts w:hint="eastAsia"/>
          <w:color w:val="222A35" w:themeColor="text2" w:themeShade="80"/>
          <w:sz w:val="24"/>
          <w:szCs w:val="28"/>
        </w:rPr>
        <w:t>（销毁触发</w:t>
      </w:r>
      <w:r w:rsidR="00E90605">
        <w:rPr>
          <w:rFonts w:hint="eastAsia"/>
          <w:color w:val="222A35" w:themeColor="text2" w:themeShade="80"/>
          <w:sz w:val="24"/>
          <w:szCs w:val="28"/>
        </w:rPr>
        <w:t>）</w:t>
      </w:r>
    </w:p>
    <w:p w14:paraId="797E7A0A" w14:textId="123037D8" w:rsidR="00281929" w:rsidRDefault="00281929" w:rsidP="009B644F">
      <w:pPr>
        <w:spacing w:line="440" w:lineRule="exact"/>
        <w:ind w:left="420" w:firstLine="420"/>
        <w:rPr>
          <w:color w:val="222A35" w:themeColor="text2" w:themeShade="80"/>
          <w:sz w:val="24"/>
          <w:szCs w:val="28"/>
        </w:rPr>
      </w:pPr>
      <w:proofErr w:type="spellStart"/>
      <w:r w:rsidRPr="00281929">
        <w:rPr>
          <w:color w:val="222A35" w:themeColor="text2" w:themeShade="80"/>
          <w:sz w:val="24"/>
          <w:szCs w:val="28"/>
        </w:rPr>
        <w:t>contextInitialized</w:t>
      </w:r>
      <w:proofErr w:type="spellEnd"/>
      <w:r>
        <w:rPr>
          <w:rFonts w:hint="eastAsia"/>
          <w:color w:val="222A35" w:themeColor="text2" w:themeShade="80"/>
          <w:sz w:val="24"/>
          <w:szCs w:val="28"/>
        </w:rPr>
        <w:t>（创建触发）</w:t>
      </w:r>
    </w:p>
    <w:p w14:paraId="5EDB10FD" w14:textId="71AA3E9B" w:rsidR="004B0EB3" w:rsidRDefault="004B0EB3" w:rsidP="004B0EB3">
      <w:pPr>
        <w:spacing w:line="440" w:lineRule="exact"/>
        <w:rPr>
          <w:rFonts w:hint="eastAsia"/>
          <w:color w:val="222A35" w:themeColor="text2" w:themeShade="80"/>
          <w:sz w:val="24"/>
          <w:szCs w:val="28"/>
        </w:rPr>
      </w:pPr>
      <w:r>
        <w:rPr>
          <w:color w:val="222A35" w:themeColor="text2" w:themeShade="80"/>
          <w:sz w:val="24"/>
          <w:szCs w:val="28"/>
        </w:rPr>
        <w:tab/>
      </w:r>
      <w:r>
        <w:rPr>
          <w:color w:val="222A35" w:themeColor="text2" w:themeShade="80"/>
          <w:sz w:val="24"/>
          <w:szCs w:val="28"/>
        </w:rPr>
        <w:tab/>
      </w:r>
      <w:r>
        <w:rPr>
          <w:rFonts w:hint="eastAsia"/>
          <w:color w:val="222A35" w:themeColor="text2" w:themeShade="80"/>
          <w:sz w:val="24"/>
          <w:szCs w:val="28"/>
        </w:rPr>
        <w:t>方法参数可以获取该请求域对象</w:t>
      </w:r>
    </w:p>
    <w:p w14:paraId="7DA6D05E" w14:textId="6B37557F" w:rsidR="0006428E" w:rsidRDefault="00F47ADC" w:rsidP="00487FFE">
      <w:pPr>
        <w:spacing w:line="440" w:lineRule="exact"/>
        <w:rPr>
          <w:color w:val="222A35" w:themeColor="text2" w:themeShade="80"/>
          <w:sz w:val="24"/>
          <w:szCs w:val="28"/>
        </w:rPr>
      </w:pPr>
      <w:r>
        <w:rPr>
          <w:color w:val="222A35" w:themeColor="text2" w:themeShade="80"/>
          <w:sz w:val="24"/>
          <w:szCs w:val="28"/>
        </w:rPr>
        <w:tab/>
      </w:r>
      <w:proofErr w:type="spellStart"/>
      <w:r>
        <w:rPr>
          <w:rFonts w:hint="eastAsia"/>
          <w:color w:val="222A35" w:themeColor="text2" w:themeShade="80"/>
          <w:sz w:val="24"/>
          <w:szCs w:val="28"/>
        </w:rPr>
        <w:t>Servlet</w:t>
      </w:r>
      <w:r>
        <w:rPr>
          <w:color w:val="222A35" w:themeColor="text2" w:themeShade="80"/>
          <w:sz w:val="24"/>
          <w:szCs w:val="28"/>
        </w:rPr>
        <w:t>Request</w:t>
      </w:r>
      <w:proofErr w:type="spellEnd"/>
      <w:r>
        <w:rPr>
          <w:color w:val="222A35" w:themeColor="text2" w:themeShade="80"/>
          <w:sz w:val="24"/>
          <w:szCs w:val="28"/>
        </w:rPr>
        <w:t xml:space="preserve"> </w:t>
      </w:r>
      <w:r>
        <w:rPr>
          <w:rFonts w:hint="eastAsia"/>
          <w:color w:val="222A35" w:themeColor="text2" w:themeShade="80"/>
          <w:sz w:val="24"/>
          <w:szCs w:val="28"/>
        </w:rPr>
        <w:t>对应</w:t>
      </w:r>
      <w:proofErr w:type="spellStart"/>
      <w:r w:rsidRPr="00281929">
        <w:rPr>
          <w:color w:val="222A35" w:themeColor="text2" w:themeShade="80"/>
          <w:sz w:val="24"/>
          <w:szCs w:val="28"/>
        </w:rPr>
        <w:t>Servlet</w:t>
      </w:r>
      <w:r>
        <w:rPr>
          <w:rFonts w:hint="eastAsia"/>
          <w:color w:val="222A35" w:themeColor="text2" w:themeShade="80"/>
          <w:sz w:val="24"/>
          <w:szCs w:val="28"/>
        </w:rPr>
        <w:t>Request</w:t>
      </w:r>
      <w:r w:rsidRPr="00281929">
        <w:rPr>
          <w:color w:val="222A35" w:themeColor="text2" w:themeShade="80"/>
          <w:sz w:val="24"/>
          <w:szCs w:val="28"/>
        </w:rPr>
        <w:t>Listener</w:t>
      </w:r>
      <w:proofErr w:type="spellEnd"/>
      <w:r w:rsidR="00720415">
        <w:rPr>
          <w:color w:val="222A35" w:themeColor="text2" w:themeShade="80"/>
          <w:sz w:val="24"/>
          <w:szCs w:val="28"/>
        </w:rPr>
        <w:t>(</w:t>
      </w:r>
      <w:r w:rsidR="00720415">
        <w:rPr>
          <w:rFonts w:hint="eastAsia"/>
          <w:color w:val="222A35" w:themeColor="text2" w:themeShade="80"/>
          <w:sz w:val="24"/>
          <w:szCs w:val="28"/>
        </w:rPr>
        <w:t>方法类似</w:t>
      </w:r>
      <w:r w:rsidR="00720415">
        <w:rPr>
          <w:color w:val="222A35" w:themeColor="text2" w:themeShade="80"/>
          <w:sz w:val="24"/>
          <w:szCs w:val="28"/>
        </w:rPr>
        <w:t>)</w:t>
      </w:r>
    </w:p>
    <w:p w14:paraId="2BD71601" w14:textId="74BAE0BA" w:rsidR="00E90605" w:rsidRDefault="001065C7" w:rsidP="0006428E">
      <w:pPr>
        <w:spacing w:line="440" w:lineRule="exact"/>
        <w:ind w:firstLine="420"/>
        <w:rPr>
          <w:color w:val="222A35" w:themeColor="text2" w:themeShade="80"/>
          <w:sz w:val="24"/>
          <w:szCs w:val="28"/>
        </w:rPr>
      </w:pPr>
      <w:proofErr w:type="spellStart"/>
      <w:r w:rsidRPr="007C4C83">
        <w:rPr>
          <w:rFonts w:hint="eastAsia"/>
          <w:color w:val="171717" w:themeColor="background2" w:themeShade="1A"/>
          <w:sz w:val="24"/>
          <w:szCs w:val="28"/>
        </w:rPr>
        <w:t>Http</w:t>
      </w:r>
      <w:r w:rsidRPr="007C4C83">
        <w:rPr>
          <w:color w:val="171717" w:themeColor="background2" w:themeShade="1A"/>
          <w:sz w:val="24"/>
          <w:szCs w:val="28"/>
        </w:rPr>
        <w:t>Session</w:t>
      </w:r>
      <w:proofErr w:type="spellEnd"/>
      <w:r w:rsidR="00816204">
        <w:rPr>
          <w:rFonts w:hint="eastAsia"/>
          <w:color w:val="171717" w:themeColor="background2" w:themeShade="1A"/>
          <w:sz w:val="24"/>
          <w:szCs w:val="28"/>
        </w:rPr>
        <w:t xml:space="preserve"> 对应</w:t>
      </w:r>
      <w:proofErr w:type="spellStart"/>
      <w:r w:rsidR="00816204">
        <w:rPr>
          <w:color w:val="222A35" w:themeColor="text2" w:themeShade="80"/>
          <w:sz w:val="24"/>
          <w:szCs w:val="28"/>
        </w:rPr>
        <w:t>HttpSession</w:t>
      </w:r>
      <w:r w:rsidR="00816204" w:rsidRPr="00281929">
        <w:rPr>
          <w:color w:val="222A35" w:themeColor="text2" w:themeShade="80"/>
          <w:sz w:val="24"/>
          <w:szCs w:val="28"/>
        </w:rPr>
        <w:t>Listener</w:t>
      </w:r>
      <w:proofErr w:type="spellEnd"/>
      <w:r w:rsidR="004C251F">
        <w:rPr>
          <w:rFonts w:hint="eastAsia"/>
          <w:color w:val="171717" w:themeColor="background2" w:themeShade="1A"/>
          <w:sz w:val="24"/>
          <w:szCs w:val="28"/>
        </w:rPr>
        <w:t>，</w:t>
      </w:r>
      <w:r w:rsidR="0006428E">
        <w:rPr>
          <w:rFonts w:hint="eastAsia"/>
          <w:color w:val="171717" w:themeColor="background2" w:themeShade="1A"/>
          <w:sz w:val="24"/>
          <w:szCs w:val="28"/>
        </w:rPr>
        <w:t xml:space="preserve"> </w:t>
      </w:r>
      <w:proofErr w:type="spellStart"/>
      <w:r w:rsidR="00F45253" w:rsidRPr="00F45253">
        <w:rPr>
          <w:color w:val="222A35" w:themeColor="text2" w:themeShade="80"/>
          <w:sz w:val="24"/>
          <w:szCs w:val="28"/>
        </w:rPr>
        <w:t>sessionCreated</w:t>
      </w:r>
      <w:proofErr w:type="spellEnd"/>
      <w:r w:rsidR="0006428E">
        <w:rPr>
          <w:rFonts w:hint="eastAsia"/>
          <w:color w:val="222A35" w:themeColor="text2" w:themeShade="80"/>
          <w:sz w:val="24"/>
          <w:szCs w:val="28"/>
        </w:rPr>
        <w:t>为创建</w:t>
      </w:r>
      <w:r w:rsidR="004C251F">
        <w:rPr>
          <w:rFonts w:hint="eastAsia"/>
          <w:color w:val="222A35" w:themeColor="text2" w:themeShade="80"/>
          <w:sz w:val="24"/>
          <w:szCs w:val="28"/>
        </w:rPr>
        <w:t>触发</w:t>
      </w:r>
      <w:r w:rsidR="0006428E">
        <w:rPr>
          <w:rFonts w:hint="eastAsia"/>
          <w:color w:val="222A35" w:themeColor="text2" w:themeShade="80"/>
          <w:sz w:val="24"/>
          <w:szCs w:val="28"/>
        </w:rPr>
        <w:t>方法</w:t>
      </w:r>
    </w:p>
    <w:p w14:paraId="0B8661F4" w14:textId="04D9C291" w:rsidR="003849BE" w:rsidRPr="004C251F" w:rsidRDefault="00A31899" w:rsidP="004C251F">
      <w:pPr>
        <w:pStyle w:val="a3"/>
        <w:numPr>
          <w:ilvl w:val="0"/>
          <w:numId w:val="2"/>
        </w:numPr>
        <w:spacing w:line="440" w:lineRule="exact"/>
        <w:ind w:firstLineChars="0"/>
        <w:rPr>
          <w:color w:val="222A35" w:themeColor="text2" w:themeShade="80"/>
          <w:sz w:val="28"/>
          <w:szCs w:val="28"/>
        </w:rPr>
      </w:pPr>
      <w:r w:rsidRPr="004C251F">
        <w:rPr>
          <w:rFonts w:hint="eastAsia"/>
          <w:color w:val="222A35" w:themeColor="text2" w:themeShade="80"/>
          <w:sz w:val="28"/>
          <w:szCs w:val="28"/>
        </w:rPr>
        <w:t>属性的增加和删除</w:t>
      </w:r>
    </w:p>
    <w:p w14:paraId="464F978C" w14:textId="16C2FB06" w:rsidR="00A31899" w:rsidRDefault="00A31899" w:rsidP="0006428E">
      <w:pPr>
        <w:spacing w:line="440" w:lineRule="exact"/>
        <w:ind w:firstLine="420"/>
        <w:rPr>
          <w:color w:val="222A35" w:themeColor="text2" w:themeShade="80"/>
          <w:sz w:val="24"/>
          <w:szCs w:val="28"/>
        </w:rPr>
      </w:pPr>
      <w:proofErr w:type="spellStart"/>
      <w:r w:rsidRPr="00A31899">
        <w:rPr>
          <w:rFonts w:hint="eastAsia"/>
          <w:color w:val="222A35" w:themeColor="text2" w:themeShade="80"/>
          <w:sz w:val="24"/>
          <w:szCs w:val="28"/>
        </w:rPr>
        <w:t>Servlet</w:t>
      </w:r>
      <w:r>
        <w:rPr>
          <w:color w:val="222A35" w:themeColor="text2" w:themeShade="80"/>
          <w:sz w:val="24"/>
          <w:szCs w:val="28"/>
        </w:rPr>
        <w:t>Context</w:t>
      </w:r>
      <w:proofErr w:type="spellEnd"/>
      <w:r>
        <w:rPr>
          <w:color w:val="222A35" w:themeColor="text2" w:themeShade="80"/>
          <w:sz w:val="24"/>
          <w:szCs w:val="28"/>
        </w:rPr>
        <w:t xml:space="preserve"> </w:t>
      </w:r>
      <w:r>
        <w:rPr>
          <w:rFonts w:hint="eastAsia"/>
          <w:color w:val="222A35" w:themeColor="text2" w:themeShade="80"/>
          <w:sz w:val="24"/>
          <w:szCs w:val="28"/>
        </w:rPr>
        <w:t>对应</w:t>
      </w:r>
      <w:proofErr w:type="spellStart"/>
      <w:r w:rsidR="004C251F">
        <w:rPr>
          <w:rFonts w:hint="eastAsia"/>
          <w:color w:val="222A35" w:themeColor="text2" w:themeShade="80"/>
          <w:sz w:val="24"/>
          <w:szCs w:val="28"/>
        </w:rPr>
        <w:t>S</w:t>
      </w:r>
      <w:r w:rsidR="004C251F">
        <w:rPr>
          <w:color w:val="222A35" w:themeColor="text2" w:themeShade="80"/>
          <w:sz w:val="24"/>
          <w:szCs w:val="28"/>
        </w:rPr>
        <w:t>ervletContextAttributeListener</w:t>
      </w:r>
      <w:proofErr w:type="spellEnd"/>
    </w:p>
    <w:p w14:paraId="5124DE3C" w14:textId="554B03F5" w:rsidR="004C251F" w:rsidRDefault="00F2757C" w:rsidP="00F2757C">
      <w:pPr>
        <w:spacing w:line="440" w:lineRule="exact"/>
        <w:ind w:firstLine="420"/>
        <w:rPr>
          <w:color w:val="222A35" w:themeColor="text2" w:themeShade="80"/>
          <w:sz w:val="24"/>
          <w:szCs w:val="28"/>
        </w:rPr>
      </w:pPr>
      <w:proofErr w:type="spellStart"/>
      <w:r>
        <w:rPr>
          <w:rFonts w:hint="eastAsia"/>
          <w:color w:val="222A35" w:themeColor="text2" w:themeShade="80"/>
          <w:sz w:val="24"/>
          <w:szCs w:val="28"/>
        </w:rPr>
        <w:t>Servlet</w:t>
      </w:r>
      <w:r>
        <w:rPr>
          <w:color w:val="222A35" w:themeColor="text2" w:themeShade="80"/>
          <w:sz w:val="24"/>
          <w:szCs w:val="28"/>
        </w:rPr>
        <w:t>Request</w:t>
      </w:r>
      <w:proofErr w:type="spellEnd"/>
      <w:r>
        <w:rPr>
          <w:color w:val="222A35" w:themeColor="text2" w:themeShade="80"/>
          <w:sz w:val="24"/>
          <w:szCs w:val="28"/>
        </w:rPr>
        <w:t xml:space="preserve"> </w:t>
      </w:r>
      <w:r>
        <w:rPr>
          <w:rFonts w:hint="eastAsia"/>
          <w:color w:val="222A35" w:themeColor="text2" w:themeShade="80"/>
          <w:sz w:val="24"/>
          <w:szCs w:val="28"/>
        </w:rPr>
        <w:t>对应</w:t>
      </w:r>
      <w:proofErr w:type="spellStart"/>
      <w:r w:rsidRPr="00281929">
        <w:rPr>
          <w:color w:val="222A35" w:themeColor="text2" w:themeShade="80"/>
          <w:sz w:val="24"/>
          <w:szCs w:val="28"/>
        </w:rPr>
        <w:t>Servlet</w:t>
      </w:r>
      <w:r>
        <w:rPr>
          <w:rFonts w:hint="eastAsia"/>
          <w:color w:val="222A35" w:themeColor="text2" w:themeShade="80"/>
          <w:sz w:val="24"/>
          <w:szCs w:val="28"/>
        </w:rPr>
        <w:t>Request</w:t>
      </w:r>
      <w:r>
        <w:rPr>
          <w:color w:val="222A35" w:themeColor="text2" w:themeShade="80"/>
          <w:sz w:val="24"/>
          <w:szCs w:val="28"/>
        </w:rPr>
        <w:t>Attribute</w:t>
      </w:r>
      <w:r>
        <w:rPr>
          <w:color w:val="222A35" w:themeColor="text2" w:themeShade="80"/>
          <w:sz w:val="24"/>
          <w:szCs w:val="28"/>
        </w:rPr>
        <w:t>Listene</w:t>
      </w:r>
      <w:r w:rsidR="00EE6ACB">
        <w:rPr>
          <w:color w:val="222A35" w:themeColor="text2" w:themeShade="80"/>
          <w:sz w:val="24"/>
          <w:szCs w:val="28"/>
        </w:rPr>
        <w:t>r</w:t>
      </w:r>
      <w:proofErr w:type="spellEnd"/>
    </w:p>
    <w:p w14:paraId="1E13E630" w14:textId="15F4252D" w:rsidR="00527EAE" w:rsidRDefault="00527EAE" w:rsidP="00527EAE">
      <w:pPr>
        <w:spacing w:line="440" w:lineRule="exact"/>
        <w:ind w:firstLine="420"/>
        <w:rPr>
          <w:color w:val="222A35" w:themeColor="text2" w:themeShade="80"/>
          <w:sz w:val="24"/>
          <w:szCs w:val="28"/>
        </w:rPr>
      </w:pPr>
      <w:proofErr w:type="spellStart"/>
      <w:r>
        <w:rPr>
          <w:rFonts w:hint="eastAsia"/>
          <w:color w:val="222A35" w:themeColor="text2" w:themeShade="80"/>
          <w:sz w:val="24"/>
          <w:szCs w:val="28"/>
        </w:rPr>
        <w:t>Http</w:t>
      </w:r>
      <w:r>
        <w:rPr>
          <w:color w:val="222A35" w:themeColor="text2" w:themeShade="80"/>
          <w:sz w:val="24"/>
          <w:szCs w:val="28"/>
        </w:rPr>
        <w:t>Session</w:t>
      </w:r>
      <w:proofErr w:type="spellEnd"/>
      <w:r>
        <w:rPr>
          <w:color w:val="222A35" w:themeColor="text2" w:themeShade="80"/>
          <w:sz w:val="24"/>
          <w:szCs w:val="28"/>
        </w:rPr>
        <w:t xml:space="preserve"> </w:t>
      </w:r>
      <w:r>
        <w:rPr>
          <w:rFonts w:hint="eastAsia"/>
          <w:color w:val="222A35" w:themeColor="text2" w:themeShade="80"/>
          <w:sz w:val="24"/>
          <w:szCs w:val="28"/>
        </w:rPr>
        <w:t>对应</w:t>
      </w:r>
      <w:proofErr w:type="spellStart"/>
      <w:r w:rsidR="00FD3507">
        <w:rPr>
          <w:rFonts w:hint="eastAsia"/>
          <w:color w:val="222A35" w:themeColor="text2" w:themeShade="80"/>
          <w:sz w:val="24"/>
          <w:szCs w:val="28"/>
        </w:rPr>
        <w:t>Http</w:t>
      </w:r>
      <w:r>
        <w:rPr>
          <w:color w:val="222A35" w:themeColor="text2" w:themeShade="80"/>
          <w:sz w:val="24"/>
          <w:szCs w:val="28"/>
        </w:rPr>
        <w:t>SessionAttrbuteListener</w:t>
      </w:r>
      <w:proofErr w:type="spellEnd"/>
    </w:p>
    <w:p w14:paraId="4603C9F1" w14:textId="5866F682" w:rsidR="008330F4" w:rsidRDefault="008330F4" w:rsidP="00527EAE">
      <w:pPr>
        <w:spacing w:line="440" w:lineRule="exact"/>
        <w:ind w:firstLine="420"/>
        <w:rPr>
          <w:color w:val="222A35" w:themeColor="text2" w:themeShade="80"/>
          <w:sz w:val="24"/>
          <w:szCs w:val="28"/>
        </w:rPr>
      </w:pPr>
      <w:r>
        <w:rPr>
          <w:color w:val="222A35" w:themeColor="text2" w:themeShade="80"/>
          <w:sz w:val="24"/>
          <w:szCs w:val="28"/>
        </w:rPr>
        <w:tab/>
      </w:r>
      <w:r>
        <w:rPr>
          <w:rFonts w:hint="eastAsia"/>
          <w:color w:val="222A35" w:themeColor="text2" w:themeShade="80"/>
          <w:sz w:val="24"/>
          <w:szCs w:val="28"/>
        </w:rPr>
        <w:t>三个方法：</w:t>
      </w:r>
    </w:p>
    <w:p w14:paraId="010BBAF0" w14:textId="37AB3440" w:rsidR="008330F4" w:rsidRDefault="008330F4" w:rsidP="008330F4">
      <w:pPr>
        <w:pStyle w:val="a3"/>
        <w:numPr>
          <w:ilvl w:val="0"/>
          <w:numId w:val="3"/>
        </w:numPr>
        <w:spacing w:line="440" w:lineRule="exact"/>
        <w:ind w:firstLineChars="0"/>
        <w:rPr>
          <w:color w:val="222A35" w:themeColor="text2" w:themeShade="80"/>
          <w:sz w:val="24"/>
          <w:szCs w:val="28"/>
        </w:rPr>
      </w:pPr>
      <w:proofErr w:type="spellStart"/>
      <w:r>
        <w:rPr>
          <w:rFonts w:hint="eastAsia"/>
          <w:color w:val="222A35" w:themeColor="text2" w:themeShade="80"/>
          <w:sz w:val="24"/>
          <w:szCs w:val="28"/>
        </w:rPr>
        <w:t>a</w:t>
      </w:r>
      <w:r>
        <w:rPr>
          <w:color w:val="222A35" w:themeColor="text2" w:themeShade="80"/>
          <w:sz w:val="24"/>
          <w:szCs w:val="28"/>
        </w:rPr>
        <w:t>ttributeAdded</w:t>
      </w:r>
      <w:proofErr w:type="spellEnd"/>
      <w:r>
        <w:rPr>
          <w:color w:val="222A35" w:themeColor="text2" w:themeShade="80"/>
          <w:sz w:val="24"/>
          <w:szCs w:val="28"/>
        </w:rPr>
        <w:t xml:space="preserve"> </w:t>
      </w:r>
      <w:r>
        <w:rPr>
          <w:rFonts w:hint="eastAsia"/>
          <w:color w:val="222A35" w:themeColor="text2" w:themeShade="80"/>
          <w:sz w:val="24"/>
          <w:szCs w:val="28"/>
        </w:rPr>
        <w:t>添加属性时触发</w:t>
      </w:r>
    </w:p>
    <w:p w14:paraId="3E0053F8" w14:textId="411D5C3D" w:rsidR="008330F4" w:rsidRDefault="008330F4" w:rsidP="008330F4">
      <w:pPr>
        <w:pStyle w:val="a3"/>
        <w:numPr>
          <w:ilvl w:val="0"/>
          <w:numId w:val="3"/>
        </w:numPr>
        <w:spacing w:line="440" w:lineRule="exact"/>
        <w:ind w:firstLineChars="0"/>
        <w:rPr>
          <w:color w:val="222A35" w:themeColor="text2" w:themeShade="80"/>
          <w:sz w:val="24"/>
          <w:szCs w:val="28"/>
        </w:rPr>
      </w:pPr>
      <w:proofErr w:type="spellStart"/>
      <w:r>
        <w:rPr>
          <w:rFonts w:hint="eastAsia"/>
          <w:color w:val="222A35" w:themeColor="text2" w:themeShade="80"/>
          <w:sz w:val="24"/>
          <w:szCs w:val="28"/>
        </w:rPr>
        <w:t>a</w:t>
      </w:r>
      <w:r>
        <w:rPr>
          <w:color w:val="222A35" w:themeColor="text2" w:themeShade="80"/>
          <w:sz w:val="24"/>
          <w:szCs w:val="28"/>
        </w:rPr>
        <w:t>ttributeReplaced</w:t>
      </w:r>
      <w:proofErr w:type="spellEnd"/>
      <w:r>
        <w:rPr>
          <w:color w:val="222A35" w:themeColor="text2" w:themeShade="80"/>
          <w:sz w:val="24"/>
          <w:szCs w:val="28"/>
        </w:rPr>
        <w:t xml:space="preserve"> </w:t>
      </w:r>
      <w:r>
        <w:rPr>
          <w:rFonts w:hint="eastAsia"/>
          <w:color w:val="222A35" w:themeColor="text2" w:themeShade="80"/>
          <w:sz w:val="24"/>
          <w:szCs w:val="28"/>
        </w:rPr>
        <w:t>替换属性</w:t>
      </w:r>
    </w:p>
    <w:p w14:paraId="1E6879F6" w14:textId="56285FC1" w:rsidR="008330F4" w:rsidRDefault="008330F4" w:rsidP="008330F4">
      <w:pPr>
        <w:pStyle w:val="a3"/>
        <w:numPr>
          <w:ilvl w:val="0"/>
          <w:numId w:val="3"/>
        </w:numPr>
        <w:spacing w:line="440" w:lineRule="exact"/>
        <w:ind w:firstLineChars="0"/>
        <w:rPr>
          <w:color w:val="222A35" w:themeColor="text2" w:themeShade="80"/>
          <w:sz w:val="24"/>
          <w:szCs w:val="28"/>
        </w:rPr>
      </w:pPr>
      <w:proofErr w:type="spellStart"/>
      <w:r>
        <w:rPr>
          <w:rFonts w:hint="eastAsia"/>
          <w:color w:val="222A35" w:themeColor="text2" w:themeShade="80"/>
          <w:sz w:val="24"/>
          <w:szCs w:val="28"/>
        </w:rPr>
        <w:t>a</w:t>
      </w:r>
      <w:r>
        <w:rPr>
          <w:color w:val="222A35" w:themeColor="text2" w:themeShade="80"/>
          <w:sz w:val="24"/>
          <w:szCs w:val="28"/>
        </w:rPr>
        <w:t>ttributeRmoved</w:t>
      </w:r>
      <w:proofErr w:type="spellEnd"/>
      <w:r>
        <w:rPr>
          <w:color w:val="222A35" w:themeColor="text2" w:themeShade="80"/>
          <w:sz w:val="24"/>
          <w:szCs w:val="28"/>
        </w:rPr>
        <w:t xml:space="preserve"> </w:t>
      </w:r>
      <w:r>
        <w:rPr>
          <w:rFonts w:hint="eastAsia"/>
          <w:color w:val="222A35" w:themeColor="text2" w:themeShade="80"/>
          <w:sz w:val="24"/>
          <w:szCs w:val="28"/>
        </w:rPr>
        <w:t>移除属性</w:t>
      </w:r>
    </w:p>
    <w:p w14:paraId="2CBA496F" w14:textId="5ED5AB6B" w:rsidR="005B41A5" w:rsidRPr="0047103D" w:rsidRDefault="00ED470C" w:rsidP="005B4A22">
      <w:pPr>
        <w:spacing w:line="440" w:lineRule="exact"/>
        <w:ind w:left="840"/>
        <w:rPr>
          <w:rFonts w:hint="eastAsia"/>
          <w:color w:val="222A35" w:themeColor="text2" w:themeShade="80"/>
          <w:sz w:val="24"/>
          <w:szCs w:val="28"/>
        </w:rPr>
      </w:pPr>
      <w:r>
        <w:rPr>
          <w:rFonts w:hint="eastAsia"/>
          <w:color w:val="222A35" w:themeColor="text2" w:themeShade="80"/>
          <w:sz w:val="24"/>
          <w:szCs w:val="28"/>
        </w:rPr>
        <w:t>方法参数可以获取属性名和属性值</w:t>
      </w:r>
    </w:p>
    <w:p w14:paraId="41E29581" w14:textId="6114ABF6" w:rsidR="00487FFE" w:rsidRPr="00975BE5" w:rsidRDefault="00487FFE" w:rsidP="006946A0">
      <w:pPr>
        <w:spacing w:line="720" w:lineRule="auto"/>
        <w:rPr>
          <w:b/>
          <w:color w:val="171717" w:themeColor="background2" w:themeShade="1A"/>
          <w:sz w:val="32"/>
          <w:szCs w:val="28"/>
        </w:rPr>
      </w:pPr>
      <w:r w:rsidRPr="00975BE5">
        <w:rPr>
          <w:rFonts w:hint="eastAsia"/>
          <w:b/>
          <w:color w:val="171717" w:themeColor="background2" w:themeShade="1A"/>
          <w:sz w:val="32"/>
          <w:szCs w:val="28"/>
        </w:rPr>
        <w:t>创建一个监听器</w:t>
      </w:r>
    </w:p>
    <w:p w14:paraId="3D7F8B6D" w14:textId="4F5B1813" w:rsidR="00487FFE" w:rsidRDefault="00E90605" w:rsidP="00487FFE">
      <w:pPr>
        <w:pStyle w:val="a3"/>
        <w:spacing w:line="440" w:lineRule="exact"/>
        <w:ind w:left="720" w:firstLineChars="0" w:firstLine="0"/>
        <w:rPr>
          <w:color w:val="002060"/>
          <w:sz w:val="28"/>
          <w:szCs w:val="28"/>
        </w:rPr>
      </w:pPr>
      <w:r w:rsidRPr="007359E9">
        <w:rPr>
          <w:rFonts w:hint="eastAsia"/>
          <w:color w:val="002060"/>
          <w:sz w:val="28"/>
          <w:szCs w:val="28"/>
        </w:rPr>
        <w:lastRenderedPageBreak/>
        <w:t>第一步，</w:t>
      </w:r>
      <w:r w:rsidR="007359E9">
        <w:rPr>
          <w:rFonts w:hint="eastAsia"/>
          <w:color w:val="002060"/>
          <w:sz w:val="28"/>
          <w:szCs w:val="28"/>
        </w:rPr>
        <w:t>实现</w:t>
      </w:r>
      <w:r w:rsidR="00487FFE" w:rsidRPr="007359E9">
        <w:rPr>
          <w:rFonts w:hint="eastAsia"/>
          <w:color w:val="002060"/>
          <w:sz w:val="28"/>
          <w:szCs w:val="28"/>
        </w:rPr>
        <w:t>监听器</w:t>
      </w:r>
      <w:r w:rsidR="007359E9">
        <w:rPr>
          <w:rFonts w:hint="eastAsia"/>
          <w:color w:val="002060"/>
          <w:sz w:val="28"/>
          <w:szCs w:val="28"/>
        </w:rPr>
        <w:t>接口，编写方法</w:t>
      </w:r>
    </w:p>
    <w:p w14:paraId="46D81860" w14:textId="77777777" w:rsidR="007359E9" w:rsidRDefault="007359E9" w:rsidP="007359E9">
      <w:pPr>
        <w:autoSpaceDE w:val="0"/>
        <w:autoSpaceDN w:val="0"/>
        <w:adjustRightInd w:val="0"/>
        <w:jc w:val="left"/>
        <w:rPr>
          <w:rFonts w:ascii="Consolas" w:hAnsi="Consolas" w:cs="Consolas"/>
          <w:kern w:val="0"/>
          <w:sz w:val="24"/>
          <w:szCs w:val="24"/>
        </w:rPr>
      </w:pPr>
      <w:r>
        <w:rPr>
          <w:color w:val="002060"/>
          <w:sz w:val="28"/>
          <w:szCs w:val="28"/>
        </w:rPr>
        <w:tab/>
      </w:r>
      <w:r>
        <w:rPr>
          <w:color w:val="002060"/>
          <w:sz w:val="28"/>
          <w:szCs w:val="28"/>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HelloServletContextListener</w:t>
      </w:r>
      <w:proofErr w:type="spellEnd"/>
      <w:r>
        <w:rPr>
          <w:rFonts w:ascii="Consolas" w:hAnsi="Consolas" w:cs="Consolas"/>
          <w:color w:val="000000"/>
          <w:kern w:val="0"/>
          <w:sz w:val="24"/>
          <w:szCs w:val="24"/>
        </w:rPr>
        <w:t xml:space="preserve">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ServletContextListener</w:t>
      </w:r>
      <w:proofErr w:type="spellEnd"/>
      <w:r>
        <w:rPr>
          <w:rFonts w:ascii="Consolas" w:hAnsi="Consolas" w:cs="Consolas"/>
          <w:color w:val="000000"/>
          <w:kern w:val="0"/>
          <w:sz w:val="24"/>
          <w:szCs w:val="24"/>
        </w:rPr>
        <w:t>{</w:t>
      </w:r>
      <w:proofErr w:type="gramEnd"/>
    </w:p>
    <w:p w14:paraId="6B2BF8D5" w14:textId="77777777" w:rsidR="007359E9" w:rsidRDefault="007359E9" w:rsidP="007359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contextDestroyed</w:t>
      </w:r>
      <w:proofErr w:type="spellEnd"/>
      <w:r>
        <w:rPr>
          <w:rFonts w:ascii="Consolas" w:hAnsi="Consolas" w:cs="Consolas"/>
          <w:color w:val="000000"/>
          <w:kern w:val="0"/>
          <w:sz w:val="24"/>
          <w:szCs w:val="24"/>
        </w:rPr>
        <w:t>(</w:t>
      </w:r>
      <w:proofErr w:type="spellStart"/>
      <w:proofErr w:type="gramEnd"/>
      <w:r>
        <w:rPr>
          <w:rFonts w:ascii="Consolas" w:hAnsi="Consolas" w:cs="Consolas"/>
          <w:color w:val="000000"/>
          <w:kern w:val="0"/>
          <w:sz w:val="24"/>
          <w:szCs w:val="24"/>
        </w:rPr>
        <w:t>ServletContextEvent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arg0</w:t>
      </w:r>
      <w:r>
        <w:rPr>
          <w:rFonts w:ascii="Consolas" w:hAnsi="Consolas" w:cs="Consolas"/>
          <w:color w:val="000000"/>
          <w:kern w:val="0"/>
          <w:sz w:val="24"/>
          <w:szCs w:val="24"/>
        </w:rPr>
        <w:t>) {</w:t>
      </w:r>
    </w:p>
    <w:p w14:paraId="10F5FB0B" w14:textId="77777777" w:rsidR="007359E9" w:rsidRDefault="007359E9" w:rsidP="007359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"Context</w:t>
      </w:r>
      <w:r>
        <w:rPr>
          <w:rFonts w:ascii="Consolas" w:hAnsi="Consolas" w:cs="Consolas"/>
          <w:color w:val="2A00FF"/>
          <w:kern w:val="0"/>
          <w:sz w:val="24"/>
          <w:szCs w:val="24"/>
        </w:rPr>
        <w:t>被销毁</w:t>
      </w:r>
      <w:r>
        <w:rPr>
          <w:rFonts w:ascii="Consolas" w:hAnsi="Consolas" w:cs="Consolas"/>
          <w:color w:val="2A00FF"/>
          <w:kern w:val="0"/>
          <w:sz w:val="24"/>
          <w:szCs w:val="24"/>
        </w:rPr>
        <w:t>"</w:t>
      </w:r>
      <w:r>
        <w:rPr>
          <w:rFonts w:ascii="Consolas" w:hAnsi="Consolas" w:cs="Consolas"/>
          <w:color w:val="000000"/>
          <w:kern w:val="0"/>
          <w:sz w:val="24"/>
          <w:szCs w:val="24"/>
        </w:rPr>
        <w:t>);</w:t>
      </w:r>
    </w:p>
    <w:p w14:paraId="47AC8B9E" w14:textId="77777777" w:rsidR="007359E9" w:rsidRDefault="007359E9" w:rsidP="007359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41751633" w14:textId="77777777" w:rsidR="007359E9" w:rsidRDefault="007359E9" w:rsidP="007359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contextInitialized</w:t>
      </w:r>
      <w:proofErr w:type="spellEnd"/>
      <w:r>
        <w:rPr>
          <w:rFonts w:ascii="Consolas" w:hAnsi="Consolas" w:cs="Consolas"/>
          <w:color w:val="000000"/>
          <w:kern w:val="0"/>
          <w:sz w:val="24"/>
          <w:szCs w:val="24"/>
        </w:rPr>
        <w:t>(</w:t>
      </w:r>
      <w:proofErr w:type="spellStart"/>
      <w:proofErr w:type="gramEnd"/>
      <w:r>
        <w:rPr>
          <w:rFonts w:ascii="Consolas" w:hAnsi="Consolas" w:cs="Consolas"/>
          <w:color w:val="000000"/>
          <w:kern w:val="0"/>
          <w:sz w:val="24"/>
          <w:szCs w:val="24"/>
        </w:rPr>
        <w:t>ServletContextEvent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arg0</w:t>
      </w:r>
      <w:r>
        <w:rPr>
          <w:rFonts w:ascii="Consolas" w:hAnsi="Consolas" w:cs="Consolas"/>
          <w:color w:val="000000"/>
          <w:kern w:val="0"/>
          <w:sz w:val="24"/>
          <w:szCs w:val="24"/>
        </w:rPr>
        <w:t>) {</w:t>
      </w:r>
    </w:p>
    <w:p w14:paraId="43E16849" w14:textId="77777777" w:rsidR="007359E9" w:rsidRDefault="007359E9" w:rsidP="007359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"Context</w:t>
      </w:r>
      <w:r>
        <w:rPr>
          <w:rFonts w:ascii="Consolas" w:hAnsi="Consolas" w:cs="Consolas"/>
          <w:color w:val="2A00FF"/>
          <w:kern w:val="0"/>
          <w:sz w:val="24"/>
          <w:szCs w:val="24"/>
        </w:rPr>
        <w:t>被创建</w:t>
      </w:r>
      <w:r>
        <w:rPr>
          <w:rFonts w:ascii="Consolas" w:hAnsi="Consolas" w:cs="Consolas"/>
          <w:color w:val="2A00FF"/>
          <w:kern w:val="0"/>
          <w:sz w:val="24"/>
          <w:szCs w:val="24"/>
        </w:rPr>
        <w:t>"</w:t>
      </w:r>
      <w:r>
        <w:rPr>
          <w:rFonts w:ascii="Consolas" w:hAnsi="Consolas" w:cs="Consolas"/>
          <w:color w:val="000000"/>
          <w:kern w:val="0"/>
          <w:sz w:val="24"/>
          <w:szCs w:val="24"/>
        </w:rPr>
        <w:t>);</w:t>
      </w:r>
    </w:p>
    <w:p w14:paraId="396A967B" w14:textId="77777777" w:rsidR="007359E9" w:rsidRDefault="007359E9" w:rsidP="007359E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74B768F1" w14:textId="47B81AE1" w:rsidR="007359E9" w:rsidRPr="00462D01" w:rsidRDefault="007359E9" w:rsidP="00462D01">
      <w:pPr>
        <w:autoSpaceDE w:val="0"/>
        <w:autoSpaceDN w:val="0"/>
        <w:adjustRightInd w:val="0"/>
        <w:jc w:val="left"/>
        <w:rPr>
          <w:rFonts w:ascii="Consolas" w:hAnsi="Consolas" w:cs="Consolas" w:hint="eastAsia"/>
          <w:kern w:val="0"/>
          <w:sz w:val="24"/>
          <w:szCs w:val="24"/>
        </w:rPr>
      </w:pPr>
      <w:r>
        <w:rPr>
          <w:rFonts w:ascii="Consolas" w:hAnsi="Consolas" w:cs="Consolas"/>
          <w:color w:val="000000"/>
          <w:kern w:val="0"/>
          <w:sz w:val="24"/>
          <w:szCs w:val="24"/>
        </w:rPr>
        <w:t>}</w:t>
      </w:r>
    </w:p>
    <w:p w14:paraId="5E68C45F" w14:textId="6E445AC5" w:rsidR="007359E9" w:rsidRPr="007359E9" w:rsidRDefault="007359E9" w:rsidP="00487FFE">
      <w:pPr>
        <w:pStyle w:val="a3"/>
        <w:spacing w:line="440" w:lineRule="exact"/>
        <w:ind w:left="720" w:firstLineChars="0" w:firstLine="0"/>
        <w:rPr>
          <w:rFonts w:hint="eastAsia"/>
          <w:color w:val="002060"/>
          <w:sz w:val="28"/>
          <w:szCs w:val="28"/>
        </w:rPr>
      </w:pPr>
      <w:r>
        <w:rPr>
          <w:rFonts w:hint="eastAsia"/>
          <w:color w:val="002060"/>
          <w:sz w:val="28"/>
          <w:szCs w:val="28"/>
        </w:rPr>
        <w:t>第二步，配置w</w:t>
      </w:r>
      <w:r>
        <w:rPr>
          <w:color w:val="002060"/>
          <w:sz w:val="28"/>
          <w:szCs w:val="28"/>
        </w:rPr>
        <w:t>eb</w:t>
      </w:r>
      <w:r>
        <w:rPr>
          <w:rFonts w:hint="eastAsia"/>
          <w:color w:val="002060"/>
          <w:sz w:val="28"/>
          <w:szCs w:val="28"/>
        </w:rPr>
        <w:t>文件</w:t>
      </w:r>
    </w:p>
    <w:p w14:paraId="207633AA" w14:textId="77777777" w:rsidR="00921924" w:rsidRDefault="00921924" w:rsidP="004B3C74">
      <w:pPr>
        <w:autoSpaceDE w:val="0"/>
        <w:autoSpaceDN w:val="0"/>
        <w:adjustRightInd w:val="0"/>
        <w:ind w:left="300" w:firstLine="42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listener</w:t>
      </w:r>
      <w:r>
        <w:rPr>
          <w:rFonts w:ascii="Consolas" w:hAnsi="Consolas" w:cs="Consolas"/>
          <w:color w:val="008080"/>
          <w:kern w:val="0"/>
          <w:sz w:val="24"/>
          <w:szCs w:val="24"/>
        </w:rPr>
        <w:t>&gt;</w:t>
      </w:r>
    </w:p>
    <w:p w14:paraId="71A8C337" w14:textId="1C85ED80" w:rsidR="00921924" w:rsidRDefault="00921924" w:rsidP="0092192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sidR="00D57D67">
        <w:rPr>
          <w:rFonts w:ascii="Consolas" w:hAnsi="Consolas" w:cs="Consolas"/>
          <w:color w:val="000000"/>
          <w:kern w:val="0"/>
          <w:sz w:val="24"/>
          <w:szCs w:val="24"/>
        </w:rPr>
        <w:tab/>
      </w:r>
      <w:r w:rsidRPr="00D57D67">
        <w:rPr>
          <w:rFonts w:ascii="Consolas" w:hAnsi="Consolas" w:cs="Consolas"/>
          <w:color w:val="008080"/>
          <w:kern w:val="0"/>
          <w:sz w:val="24"/>
          <w:szCs w:val="24"/>
        </w:rPr>
        <w:t>&lt;</w:t>
      </w:r>
      <w:r w:rsidRPr="00D57D67">
        <w:rPr>
          <w:rFonts w:ascii="Consolas" w:hAnsi="Consolas" w:cs="Consolas"/>
          <w:color w:val="3F7F7F"/>
          <w:kern w:val="0"/>
          <w:sz w:val="24"/>
          <w:szCs w:val="24"/>
        </w:rPr>
        <w:t>listener-class</w:t>
      </w:r>
      <w:r w:rsidRPr="00D57D67">
        <w:rPr>
          <w:rFonts w:ascii="Consolas" w:hAnsi="Consolas" w:cs="Consolas"/>
          <w:color w:val="008080"/>
          <w:kern w:val="0"/>
          <w:sz w:val="24"/>
          <w:szCs w:val="24"/>
        </w:rPr>
        <w:t>&gt;</w:t>
      </w:r>
      <w:proofErr w:type="gramStart"/>
      <w:r w:rsidRPr="00D57D67">
        <w:rPr>
          <w:rFonts w:ascii="Consolas" w:hAnsi="Consolas" w:cs="Consolas"/>
          <w:color w:val="000000"/>
          <w:kern w:val="0"/>
          <w:sz w:val="24"/>
          <w:szCs w:val="24"/>
        </w:rPr>
        <w:t>listener.HelloServletContextListener</w:t>
      </w:r>
      <w:proofErr w:type="gramEnd"/>
      <w:r w:rsidRPr="00D57D67">
        <w:rPr>
          <w:rFonts w:ascii="Consolas" w:hAnsi="Consolas" w:cs="Consolas"/>
          <w:color w:val="008080"/>
          <w:kern w:val="0"/>
          <w:sz w:val="24"/>
          <w:szCs w:val="24"/>
        </w:rPr>
        <w:t>&lt;/</w:t>
      </w:r>
      <w:r w:rsidRPr="00D57D67">
        <w:rPr>
          <w:rFonts w:ascii="Consolas" w:hAnsi="Consolas" w:cs="Consolas"/>
          <w:color w:val="3F7F7F"/>
          <w:kern w:val="0"/>
          <w:sz w:val="24"/>
          <w:szCs w:val="24"/>
        </w:rPr>
        <w:t>listener-class</w:t>
      </w:r>
      <w:r w:rsidRPr="00D57D67">
        <w:rPr>
          <w:rFonts w:ascii="Consolas" w:hAnsi="Consolas" w:cs="Consolas"/>
          <w:color w:val="008080"/>
          <w:kern w:val="0"/>
          <w:sz w:val="24"/>
          <w:szCs w:val="24"/>
        </w:rPr>
        <w:t>&gt;</w:t>
      </w:r>
    </w:p>
    <w:p w14:paraId="4ABE56ED" w14:textId="461E06BB" w:rsidR="007359E9" w:rsidRDefault="00921924" w:rsidP="00921924">
      <w:pPr>
        <w:pStyle w:val="a3"/>
        <w:spacing w:line="440" w:lineRule="exact"/>
        <w:ind w:left="720" w:firstLineChars="0" w:firstLine="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listener</w:t>
      </w:r>
      <w:r>
        <w:rPr>
          <w:rFonts w:ascii="Consolas" w:hAnsi="Consolas" w:cs="Consolas"/>
          <w:color w:val="008080"/>
          <w:kern w:val="0"/>
          <w:sz w:val="24"/>
          <w:szCs w:val="24"/>
        </w:rPr>
        <w:t>&gt;</w:t>
      </w:r>
    </w:p>
    <w:p w14:paraId="22DCB561" w14:textId="08271D1D" w:rsidR="005B4A22" w:rsidRDefault="005B4A22" w:rsidP="00921924">
      <w:pPr>
        <w:pStyle w:val="a3"/>
        <w:spacing w:line="440" w:lineRule="exact"/>
        <w:ind w:left="720" w:firstLineChars="0" w:firstLine="0"/>
        <w:rPr>
          <w:color w:val="002060"/>
          <w:sz w:val="24"/>
          <w:szCs w:val="28"/>
        </w:rPr>
      </w:pPr>
    </w:p>
    <w:p w14:paraId="5F9490F7" w14:textId="618A2CBE" w:rsidR="005B4A22" w:rsidRDefault="005B4A22" w:rsidP="00921924">
      <w:pPr>
        <w:pStyle w:val="a3"/>
        <w:spacing w:line="440" w:lineRule="exact"/>
        <w:ind w:left="720" w:firstLineChars="0" w:firstLine="0"/>
        <w:rPr>
          <w:color w:val="002060"/>
          <w:sz w:val="24"/>
          <w:szCs w:val="28"/>
        </w:rPr>
      </w:pPr>
    </w:p>
    <w:p w14:paraId="0BDE91B6" w14:textId="77777777" w:rsidR="005B4A22" w:rsidRPr="00975BE5" w:rsidRDefault="005B4A22" w:rsidP="00975BE5">
      <w:pPr>
        <w:spacing w:line="720" w:lineRule="auto"/>
        <w:rPr>
          <w:b/>
          <w:color w:val="171717" w:themeColor="background2" w:themeShade="1A"/>
          <w:sz w:val="32"/>
          <w:szCs w:val="28"/>
        </w:rPr>
      </w:pPr>
      <w:r w:rsidRPr="00975BE5">
        <w:rPr>
          <w:rFonts w:hint="eastAsia"/>
          <w:b/>
          <w:color w:val="171717" w:themeColor="background2" w:themeShade="1A"/>
          <w:sz w:val="32"/>
          <w:szCs w:val="28"/>
        </w:rPr>
        <w:t>特殊的监听器</w:t>
      </w:r>
    </w:p>
    <w:p w14:paraId="7488BD38" w14:textId="063A1315" w:rsidR="005B4A22" w:rsidRPr="0047103D" w:rsidRDefault="005B4A22" w:rsidP="005B4A22">
      <w:pPr>
        <w:spacing w:line="440" w:lineRule="exact"/>
        <w:ind w:left="420" w:firstLine="420"/>
        <w:rPr>
          <w:color w:val="222A35" w:themeColor="text2" w:themeShade="80"/>
          <w:sz w:val="24"/>
          <w:szCs w:val="28"/>
        </w:rPr>
      </w:pPr>
      <w:r w:rsidRPr="0047103D">
        <w:rPr>
          <w:rFonts w:hint="eastAsia"/>
          <w:color w:val="222A35" w:themeColor="text2" w:themeShade="80"/>
          <w:sz w:val="24"/>
          <w:szCs w:val="28"/>
        </w:rPr>
        <w:t>感知s</w:t>
      </w:r>
      <w:r w:rsidRPr="0047103D">
        <w:rPr>
          <w:color w:val="222A35" w:themeColor="text2" w:themeShade="80"/>
          <w:sz w:val="24"/>
          <w:szCs w:val="28"/>
        </w:rPr>
        <w:t>ession</w:t>
      </w:r>
      <w:r w:rsidRPr="0047103D">
        <w:rPr>
          <w:rFonts w:hint="eastAsia"/>
          <w:color w:val="222A35" w:themeColor="text2" w:themeShade="80"/>
          <w:sz w:val="24"/>
          <w:szCs w:val="28"/>
        </w:rPr>
        <w:t>绑定的事件监听器，保存在session域中的对象可以有多种状态，绑定到s</w:t>
      </w:r>
      <w:r w:rsidRPr="0047103D">
        <w:rPr>
          <w:color w:val="222A35" w:themeColor="text2" w:themeShade="80"/>
          <w:sz w:val="24"/>
          <w:szCs w:val="28"/>
        </w:rPr>
        <w:t>ession</w:t>
      </w:r>
      <w:r w:rsidRPr="0047103D">
        <w:rPr>
          <w:rFonts w:hint="eastAsia"/>
          <w:color w:val="222A35" w:themeColor="text2" w:themeShade="80"/>
          <w:sz w:val="24"/>
          <w:szCs w:val="28"/>
        </w:rPr>
        <w:t>中，从session域中解除绑定，随session对象持久化到一个存储设备中，随着session对象从一个存储设备中恢复。</w:t>
      </w:r>
      <w:r w:rsidRPr="0047103D">
        <w:rPr>
          <w:color w:val="222A35" w:themeColor="text2" w:themeShade="80"/>
          <w:sz w:val="24"/>
          <w:szCs w:val="28"/>
        </w:rPr>
        <w:t>S</w:t>
      </w:r>
      <w:r w:rsidRPr="0047103D">
        <w:rPr>
          <w:rFonts w:hint="eastAsia"/>
          <w:color w:val="222A35" w:themeColor="text2" w:themeShade="80"/>
          <w:sz w:val="24"/>
          <w:szCs w:val="28"/>
        </w:rPr>
        <w:t>ervlet规范中定义了两个特殊的监听器接口来帮助</w:t>
      </w:r>
      <w:proofErr w:type="spellStart"/>
      <w:r w:rsidRPr="0047103D">
        <w:rPr>
          <w:rFonts w:hint="eastAsia"/>
          <w:color w:val="222A35" w:themeColor="text2" w:themeShade="80"/>
          <w:sz w:val="24"/>
          <w:szCs w:val="28"/>
        </w:rPr>
        <w:t>javabean</w:t>
      </w:r>
      <w:proofErr w:type="spellEnd"/>
      <w:r w:rsidRPr="0047103D">
        <w:rPr>
          <w:rFonts w:hint="eastAsia"/>
          <w:color w:val="222A35" w:themeColor="text2" w:themeShade="80"/>
          <w:sz w:val="24"/>
          <w:szCs w:val="28"/>
        </w:rPr>
        <w:t>对象了解自己在session域中的这些状态：</w:t>
      </w:r>
    </w:p>
    <w:p w14:paraId="3CCFFFD6" w14:textId="7FF772B6" w:rsidR="005B4A22" w:rsidRPr="0047103D" w:rsidRDefault="005B4A22" w:rsidP="005B4A22">
      <w:pPr>
        <w:spacing w:line="440" w:lineRule="exact"/>
        <w:ind w:left="420" w:firstLine="420"/>
        <w:rPr>
          <w:color w:val="222A35" w:themeColor="text2" w:themeShade="80"/>
          <w:sz w:val="24"/>
          <w:szCs w:val="28"/>
        </w:rPr>
      </w:pPr>
      <w:r w:rsidRPr="0047103D">
        <w:rPr>
          <w:color w:val="222A35" w:themeColor="text2" w:themeShade="80"/>
          <w:sz w:val="24"/>
          <w:szCs w:val="28"/>
        </w:rPr>
        <w:tab/>
      </w:r>
      <w:proofErr w:type="spellStart"/>
      <w:r w:rsidRPr="0047103D">
        <w:rPr>
          <w:color w:val="222A35" w:themeColor="text2" w:themeShade="80"/>
          <w:sz w:val="24"/>
          <w:szCs w:val="28"/>
        </w:rPr>
        <w:t>HttpsessionBindingListener</w:t>
      </w:r>
      <w:proofErr w:type="spellEnd"/>
      <w:r w:rsidRPr="0047103D">
        <w:rPr>
          <w:rFonts w:hint="eastAsia"/>
          <w:color w:val="222A35" w:themeColor="text2" w:themeShade="80"/>
          <w:sz w:val="24"/>
          <w:szCs w:val="28"/>
        </w:rPr>
        <w:t>接口</w:t>
      </w:r>
      <w:r w:rsidR="00190FA2">
        <w:rPr>
          <w:rFonts w:hint="eastAsia"/>
          <w:color w:val="222A35" w:themeColor="text2" w:themeShade="80"/>
          <w:sz w:val="24"/>
          <w:szCs w:val="28"/>
        </w:rPr>
        <w:t>（</w:t>
      </w:r>
      <w:r w:rsidR="00561D06">
        <w:rPr>
          <w:rFonts w:hint="eastAsia"/>
          <w:color w:val="222A35" w:themeColor="text2" w:themeShade="80"/>
          <w:sz w:val="24"/>
          <w:szCs w:val="28"/>
        </w:rPr>
        <w:t>监听</w:t>
      </w:r>
      <w:r w:rsidR="00190FA2">
        <w:rPr>
          <w:rFonts w:hint="eastAsia"/>
          <w:color w:val="222A35" w:themeColor="text2" w:themeShade="80"/>
          <w:sz w:val="24"/>
          <w:szCs w:val="28"/>
        </w:rPr>
        <w:t>把</w:t>
      </w:r>
      <w:r w:rsidR="00561D06">
        <w:rPr>
          <w:rFonts w:hint="eastAsia"/>
          <w:color w:val="222A35" w:themeColor="text2" w:themeShade="80"/>
          <w:sz w:val="24"/>
          <w:szCs w:val="28"/>
        </w:rPr>
        <w:t>实现此接口</w:t>
      </w:r>
      <w:r w:rsidR="00561D06">
        <w:rPr>
          <w:color w:val="222A35" w:themeColor="text2" w:themeShade="80"/>
          <w:sz w:val="24"/>
          <w:szCs w:val="28"/>
        </w:rPr>
        <w:t>J</w:t>
      </w:r>
      <w:r w:rsidR="00190FA2">
        <w:rPr>
          <w:color w:val="222A35" w:themeColor="text2" w:themeShade="80"/>
          <w:sz w:val="24"/>
          <w:szCs w:val="28"/>
        </w:rPr>
        <w:t>avaBean</w:t>
      </w:r>
      <w:r w:rsidR="00190FA2">
        <w:rPr>
          <w:rFonts w:hint="eastAsia"/>
          <w:color w:val="222A35" w:themeColor="text2" w:themeShade="80"/>
          <w:sz w:val="24"/>
          <w:szCs w:val="28"/>
        </w:rPr>
        <w:t>类</w:t>
      </w:r>
      <w:r w:rsidR="00561D06">
        <w:rPr>
          <w:rFonts w:hint="eastAsia"/>
          <w:color w:val="222A35" w:themeColor="text2" w:themeShade="80"/>
          <w:sz w:val="24"/>
          <w:szCs w:val="28"/>
        </w:rPr>
        <w:t>的</w:t>
      </w:r>
      <w:r w:rsidR="00190FA2">
        <w:rPr>
          <w:rFonts w:hint="eastAsia"/>
          <w:color w:val="222A35" w:themeColor="text2" w:themeShade="80"/>
          <w:sz w:val="24"/>
          <w:szCs w:val="28"/>
        </w:rPr>
        <w:t>对象放入session的域属性中</w:t>
      </w:r>
      <w:r w:rsidR="00561D06">
        <w:rPr>
          <w:rFonts w:hint="eastAsia"/>
          <w:color w:val="222A35" w:themeColor="text2" w:themeShade="80"/>
          <w:sz w:val="24"/>
          <w:szCs w:val="28"/>
        </w:rPr>
        <w:t>或从s</w:t>
      </w:r>
      <w:r w:rsidR="00561D06">
        <w:rPr>
          <w:color w:val="222A35" w:themeColor="text2" w:themeShade="80"/>
          <w:sz w:val="24"/>
          <w:szCs w:val="28"/>
        </w:rPr>
        <w:t>ession</w:t>
      </w:r>
      <w:r w:rsidR="00561D06">
        <w:rPr>
          <w:rFonts w:hint="eastAsia"/>
          <w:color w:val="222A35" w:themeColor="text2" w:themeShade="80"/>
          <w:sz w:val="24"/>
          <w:szCs w:val="28"/>
        </w:rPr>
        <w:t>中移除</w:t>
      </w:r>
      <w:r w:rsidR="00190FA2">
        <w:rPr>
          <w:rFonts w:hint="eastAsia"/>
          <w:color w:val="222A35" w:themeColor="text2" w:themeShade="80"/>
          <w:sz w:val="24"/>
          <w:szCs w:val="28"/>
        </w:rPr>
        <w:t>）</w:t>
      </w:r>
      <w:proofErr w:type="gramStart"/>
      <w:r w:rsidRPr="0047103D">
        <w:rPr>
          <w:rFonts w:hint="eastAsia"/>
          <w:color w:val="222A35" w:themeColor="text2" w:themeShade="80"/>
          <w:sz w:val="24"/>
          <w:szCs w:val="28"/>
        </w:rPr>
        <w:t>和</w:t>
      </w:r>
      <w:proofErr w:type="gramEnd"/>
    </w:p>
    <w:p w14:paraId="12967D33" w14:textId="6E92DD10" w:rsidR="005B4A22" w:rsidRPr="0047103D" w:rsidRDefault="005B4A22" w:rsidP="005B4A22">
      <w:pPr>
        <w:spacing w:line="440" w:lineRule="exact"/>
        <w:ind w:left="420" w:firstLine="420"/>
        <w:rPr>
          <w:rFonts w:hint="eastAsia"/>
          <w:color w:val="222A35" w:themeColor="text2" w:themeShade="80"/>
          <w:sz w:val="24"/>
          <w:szCs w:val="28"/>
        </w:rPr>
      </w:pPr>
      <w:r w:rsidRPr="0047103D">
        <w:rPr>
          <w:color w:val="222A35" w:themeColor="text2" w:themeShade="80"/>
          <w:sz w:val="24"/>
          <w:szCs w:val="28"/>
        </w:rPr>
        <w:tab/>
      </w:r>
      <w:proofErr w:type="spellStart"/>
      <w:r w:rsidRPr="0047103D">
        <w:rPr>
          <w:color w:val="222A35" w:themeColor="text2" w:themeShade="80"/>
          <w:sz w:val="24"/>
          <w:szCs w:val="28"/>
        </w:rPr>
        <w:t>HttpSessionActivationListener</w:t>
      </w:r>
      <w:proofErr w:type="spellEnd"/>
      <w:r w:rsidRPr="0047103D">
        <w:rPr>
          <w:rFonts w:hint="eastAsia"/>
          <w:color w:val="222A35" w:themeColor="text2" w:themeShade="80"/>
          <w:sz w:val="24"/>
          <w:szCs w:val="28"/>
        </w:rPr>
        <w:t>接口</w:t>
      </w:r>
      <w:r w:rsidR="002816A3">
        <w:rPr>
          <w:rFonts w:hint="eastAsia"/>
          <w:color w:val="222A35" w:themeColor="text2" w:themeShade="80"/>
          <w:sz w:val="24"/>
          <w:szCs w:val="28"/>
        </w:rPr>
        <w:t>（监听实现此接口的</w:t>
      </w:r>
      <w:r w:rsidR="002816A3">
        <w:rPr>
          <w:color w:val="222A35" w:themeColor="text2" w:themeShade="80"/>
          <w:sz w:val="24"/>
          <w:szCs w:val="28"/>
        </w:rPr>
        <w:t>JavaBean</w:t>
      </w:r>
      <w:r w:rsidR="002816A3">
        <w:rPr>
          <w:rFonts w:hint="eastAsia"/>
          <w:color w:val="222A35" w:themeColor="text2" w:themeShade="80"/>
          <w:sz w:val="24"/>
          <w:szCs w:val="28"/>
        </w:rPr>
        <w:t>类的对象</w:t>
      </w:r>
      <w:bookmarkStart w:id="0" w:name="_GoBack"/>
      <w:bookmarkEnd w:id="0"/>
      <w:r w:rsidR="002816A3">
        <w:rPr>
          <w:rFonts w:hint="eastAsia"/>
          <w:color w:val="222A35" w:themeColor="text2" w:themeShade="80"/>
          <w:sz w:val="24"/>
          <w:szCs w:val="28"/>
        </w:rPr>
        <w:t>活化</w:t>
      </w:r>
      <w:r w:rsidR="002816A3">
        <w:rPr>
          <w:rFonts w:hint="eastAsia"/>
          <w:color w:val="222A35" w:themeColor="text2" w:themeShade="80"/>
          <w:sz w:val="24"/>
          <w:szCs w:val="28"/>
        </w:rPr>
        <w:t>（从磁盘中读出来）</w:t>
      </w:r>
      <w:r w:rsidR="002816A3">
        <w:rPr>
          <w:rFonts w:hint="eastAsia"/>
          <w:color w:val="222A35" w:themeColor="text2" w:themeShade="80"/>
          <w:sz w:val="24"/>
          <w:szCs w:val="28"/>
        </w:rPr>
        <w:t>和钝化（写入磁盘中））</w:t>
      </w:r>
      <w:r w:rsidRPr="0047103D">
        <w:rPr>
          <w:rFonts w:hint="eastAsia"/>
          <w:color w:val="222A35" w:themeColor="text2" w:themeShade="80"/>
          <w:sz w:val="24"/>
          <w:szCs w:val="28"/>
        </w:rPr>
        <w:t>，实现这两个接口的类不需要在w</w:t>
      </w:r>
      <w:r w:rsidRPr="0047103D">
        <w:rPr>
          <w:color w:val="222A35" w:themeColor="text2" w:themeShade="80"/>
          <w:sz w:val="24"/>
          <w:szCs w:val="28"/>
        </w:rPr>
        <w:t>eb.xml</w:t>
      </w:r>
      <w:r w:rsidRPr="0047103D">
        <w:rPr>
          <w:rFonts w:hint="eastAsia"/>
          <w:color w:val="222A35" w:themeColor="text2" w:themeShade="80"/>
          <w:sz w:val="24"/>
          <w:szCs w:val="28"/>
        </w:rPr>
        <w:t>中注册</w:t>
      </w:r>
    </w:p>
    <w:p w14:paraId="0CE36D23" w14:textId="7234B73F" w:rsidR="005B4A22" w:rsidRPr="00975BE5" w:rsidRDefault="002873F8" w:rsidP="00921924">
      <w:pPr>
        <w:pStyle w:val="a3"/>
        <w:spacing w:line="440" w:lineRule="exact"/>
        <w:ind w:left="720" w:firstLineChars="0" w:firstLine="0"/>
        <w:rPr>
          <w:b/>
          <w:color w:val="222A35" w:themeColor="text2" w:themeShade="80"/>
          <w:sz w:val="28"/>
          <w:szCs w:val="28"/>
        </w:rPr>
      </w:pPr>
      <w:r w:rsidRPr="00975BE5">
        <w:rPr>
          <w:rFonts w:hint="eastAsia"/>
          <w:b/>
          <w:color w:val="222A35" w:themeColor="text2" w:themeShade="80"/>
          <w:sz w:val="28"/>
          <w:szCs w:val="28"/>
        </w:rPr>
        <w:t>使用方法：</w:t>
      </w:r>
    </w:p>
    <w:p w14:paraId="6B66ED23" w14:textId="76CD6A79" w:rsidR="002873F8" w:rsidRDefault="002873F8" w:rsidP="00921924">
      <w:pPr>
        <w:pStyle w:val="a3"/>
        <w:spacing w:line="440" w:lineRule="exact"/>
        <w:ind w:left="720" w:firstLineChars="0" w:firstLine="0"/>
        <w:rPr>
          <w:color w:val="002060"/>
          <w:sz w:val="24"/>
          <w:szCs w:val="28"/>
        </w:rPr>
      </w:pPr>
      <w:r>
        <w:rPr>
          <w:color w:val="002060"/>
          <w:sz w:val="28"/>
          <w:szCs w:val="28"/>
        </w:rPr>
        <w:tab/>
      </w:r>
      <w:r>
        <w:rPr>
          <w:color w:val="002060"/>
          <w:sz w:val="28"/>
          <w:szCs w:val="28"/>
        </w:rPr>
        <w:tab/>
      </w:r>
      <w:r w:rsidRPr="00097DBD">
        <w:rPr>
          <w:rFonts w:hint="eastAsia"/>
          <w:color w:val="002060"/>
          <w:sz w:val="24"/>
          <w:szCs w:val="28"/>
        </w:rPr>
        <w:t>把需要操作的</w:t>
      </w:r>
      <w:proofErr w:type="spellStart"/>
      <w:r w:rsidRPr="00097DBD">
        <w:rPr>
          <w:rFonts w:hint="eastAsia"/>
          <w:color w:val="002060"/>
          <w:sz w:val="24"/>
          <w:szCs w:val="28"/>
        </w:rPr>
        <w:t>j</w:t>
      </w:r>
      <w:r w:rsidRPr="00097DBD">
        <w:rPr>
          <w:color w:val="002060"/>
          <w:sz w:val="24"/>
          <w:szCs w:val="28"/>
        </w:rPr>
        <w:t>avaBean</w:t>
      </w:r>
      <w:proofErr w:type="spellEnd"/>
      <w:proofErr w:type="gramStart"/>
      <w:r w:rsidRPr="00097DBD">
        <w:rPr>
          <w:rFonts w:hint="eastAsia"/>
          <w:color w:val="002060"/>
          <w:sz w:val="24"/>
          <w:szCs w:val="28"/>
        </w:rPr>
        <w:t>类实现</w:t>
      </w:r>
      <w:proofErr w:type="gramEnd"/>
      <w:r w:rsidRPr="00097DBD">
        <w:rPr>
          <w:rFonts w:hint="eastAsia"/>
          <w:color w:val="002060"/>
          <w:sz w:val="24"/>
          <w:szCs w:val="28"/>
        </w:rPr>
        <w:t>接口</w:t>
      </w:r>
      <w:r w:rsidR="00D52C43" w:rsidRPr="00097DBD">
        <w:rPr>
          <w:rFonts w:hint="eastAsia"/>
          <w:color w:val="002060"/>
          <w:sz w:val="24"/>
          <w:szCs w:val="28"/>
        </w:rPr>
        <w:t>的方法</w:t>
      </w:r>
    </w:p>
    <w:p w14:paraId="43A10ADE" w14:textId="77777777" w:rsidR="00097DBD" w:rsidRDefault="00097DBD" w:rsidP="00097DBD">
      <w:pPr>
        <w:autoSpaceDE w:val="0"/>
        <w:autoSpaceDN w:val="0"/>
        <w:adjustRightInd w:val="0"/>
        <w:jc w:val="left"/>
        <w:rPr>
          <w:rFonts w:ascii="Consolas" w:hAnsi="Consolas" w:cs="Consolas"/>
          <w:kern w:val="0"/>
          <w:sz w:val="24"/>
          <w:szCs w:val="24"/>
        </w:rPr>
      </w:pPr>
      <w:r>
        <w:rPr>
          <w:color w:val="002060"/>
          <w:sz w:val="28"/>
          <w:szCs w:val="28"/>
        </w:rPr>
        <w:tab/>
      </w:r>
      <w:r>
        <w:rPr>
          <w:color w:val="002060"/>
          <w:sz w:val="28"/>
          <w:szCs w:val="28"/>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Customer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HttpSessionBindingListener</w:t>
      </w:r>
      <w:proofErr w:type="spellEnd"/>
      <w:r>
        <w:rPr>
          <w:rFonts w:ascii="Consolas" w:hAnsi="Consolas" w:cs="Consolas"/>
          <w:color w:val="000000"/>
          <w:kern w:val="0"/>
          <w:sz w:val="24"/>
          <w:szCs w:val="24"/>
        </w:rPr>
        <w:t>{</w:t>
      </w:r>
      <w:proofErr w:type="gramEnd"/>
    </w:p>
    <w:p w14:paraId="142AB33A" w14:textId="1614EC7B" w:rsidR="00097DBD" w:rsidRDefault="00097DBD" w:rsidP="00097DBD">
      <w:pPr>
        <w:autoSpaceDE w:val="0"/>
        <w:autoSpaceDN w:val="0"/>
        <w:adjustRightInd w:val="0"/>
        <w:ind w:left="126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valueBound</w:t>
      </w:r>
      <w:proofErr w:type="spellEnd"/>
      <w:r>
        <w:rPr>
          <w:rFonts w:ascii="Consolas" w:hAnsi="Consolas" w:cs="Consolas"/>
          <w:color w:val="000000"/>
          <w:kern w:val="0"/>
          <w:sz w:val="24"/>
          <w:szCs w:val="24"/>
        </w:rPr>
        <w:t>(</w:t>
      </w:r>
      <w:proofErr w:type="spellStart"/>
      <w:proofErr w:type="gramEnd"/>
      <w:r>
        <w:rPr>
          <w:rFonts w:ascii="Consolas" w:hAnsi="Consolas" w:cs="Consolas"/>
          <w:color w:val="000000"/>
          <w:kern w:val="0"/>
          <w:sz w:val="24"/>
          <w:szCs w:val="24"/>
        </w:rPr>
        <w:t>HttpSessionBindingEvent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arg0</w:t>
      </w:r>
      <w:r>
        <w:rPr>
          <w:rFonts w:ascii="Consolas" w:hAnsi="Consolas" w:cs="Consolas"/>
          <w:color w:val="000000"/>
          <w:kern w:val="0"/>
          <w:sz w:val="24"/>
          <w:szCs w:val="24"/>
        </w:rPr>
        <w:t xml:space="preserve">) </w:t>
      </w:r>
      <w:r>
        <w:rPr>
          <w:rFonts w:ascii="Consolas" w:hAnsi="Consolas" w:cs="Consolas"/>
          <w:color w:val="000000"/>
          <w:kern w:val="0"/>
          <w:sz w:val="24"/>
          <w:szCs w:val="24"/>
        </w:rPr>
        <w:lastRenderedPageBreak/>
        <w:t>{</w:t>
      </w:r>
    </w:p>
    <w:p w14:paraId="452A83F9" w14:textId="3BC0E74D" w:rsidR="00097DBD" w:rsidRDefault="00097DBD" w:rsidP="00097DB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绑定到</w:t>
      </w:r>
      <w:r>
        <w:rPr>
          <w:rFonts w:ascii="Consolas" w:hAnsi="Consolas" w:cs="Consolas"/>
          <w:color w:val="2A00FF"/>
          <w:kern w:val="0"/>
          <w:sz w:val="24"/>
          <w:szCs w:val="24"/>
        </w:rPr>
        <w:t>session"</w:t>
      </w:r>
      <w:r>
        <w:rPr>
          <w:rFonts w:ascii="Consolas" w:hAnsi="Consolas" w:cs="Consolas"/>
          <w:color w:val="000000"/>
          <w:kern w:val="0"/>
          <w:sz w:val="24"/>
          <w:szCs w:val="24"/>
        </w:rPr>
        <w:t>);</w:t>
      </w:r>
    </w:p>
    <w:p w14:paraId="0B15C160" w14:textId="72764CC9" w:rsidR="00097DBD" w:rsidRDefault="00097DBD" w:rsidP="00097DB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14:paraId="5CA83227" w14:textId="793EF7B0" w:rsidR="00097DBD" w:rsidRDefault="00097DBD" w:rsidP="00097DBD">
      <w:pPr>
        <w:autoSpaceDE w:val="0"/>
        <w:autoSpaceDN w:val="0"/>
        <w:adjustRightInd w:val="0"/>
        <w:ind w:left="840" w:firstLine="24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valueUnbound</w:t>
      </w:r>
      <w:proofErr w:type="spellEnd"/>
      <w:r>
        <w:rPr>
          <w:rFonts w:ascii="Consolas" w:hAnsi="Consolas" w:cs="Consolas"/>
          <w:color w:val="000000"/>
          <w:kern w:val="0"/>
          <w:sz w:val="24"/>
          <w:szCs w:val="24"/>
        </w:rPr>
        <w:t>(</w:t>
      </w:r>
      <w:proofErr w:type="spellStart"/>
      <w:proofErr w:type="gramEnd"/>
      <w:r>
        <w:rPr>
          <w:rFonts w:ascii="Consolas" w:hAnsi="Consolas" w:cs="Consolas"/>
          <w:color w:val="000000"/>
          <w:kern w:val="0"/>
          <w:sz w:val="24"/>
          <w:szCs w:val="24"/>
        </w:rPr>
        <w:t>HttpSessionBindingEvent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arg0</w:t>
      </w:r>
      <w:r>
        <w:rPr>
          <w:rFonts w:ascii="Consolas" w:hAnsi="Consolas" w:cs="Consolas"/>
          <w:color w:val="000000"/>
          <w:kern w:val="0"/>
          <w:sz w:val="24"/>
          <w:szCs w:val="24"/>
        </w:rPr>
        <w:t>) {</w:t>
      </w:r>
    </w:p>
    <w:p w14:paraId="3B98D770" w14:textId="0BBF054A" w:rsidR="00097DBD" w:rsidRDefault="00097DBD" w:rsidP="00097DB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从</w:t>
      </w:r>
      <w:r>
        <w:rPr>
          <w:rFonts w:ascii="Consolas" w:hAnsi="Consolas" w:cs="Consolas"/>
          <w:color w:val="2A00FF"/>
          <w:kern w:val="0"/>
          <w:sz w:val="24"/>
          <w:szCs w:val="24"/>
        </w:rPr>
        <w:t>session</w:t>
      </w:r>
      <w:r>
        <w:rPr>
          <w:rFonts w:ascii="Consolas" w:hAnsi="Consolas" w:cs="Consolas"/>
          <w:color w:val="2A00FF"/>
          <w:kern w:val="0"/>
          <w:sz w:val="24"/>
          <w:szCs w:val="24"/>
        </w:rPr>
        <w:t>中解除绑定</w:t>
      </w:r>
      <w:r>
        <w:rPr>
          <w:rFonts w:ascii="Consolas" w:hAnsi="Consolas" w:cs="Consolas"/>
          <w:color w:val="2A00FF"/>
          <w:kern w:val="0"/>
          <w:sz w:val="24"/>
          <w:szCs w:val="24"/>
        </w:rPr>
        <w:t>"</w:t>
      </w:r>
      <w:r>
        <w:rPr>
          <w:rFonts w:ascii="Consolas" w:hAnsi="Consolas" w:cs="Consolas"/>
          <w:color w:val="000000"/>
          <w:kern w:val="0"/>
          <w:sz w:val="24"/>
          <w:szCs w:val="24"/>
        </w:rPr>
        <w:t>);</w:t>
      </w:r>
    </w:p>
    <w:p w14:paraId="718DB249" w14:textId="2466E79B" w:rsidR="00097DBD" w:rsidRDefault="00097DBD" w:rsidP="00097DBD">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14:paraId="46089980" w14:textId="77777777" w:rsidR="00D045A4" w:rsidRDefault="00D045A4" w:rsidP="00D045A4">
      <w:pPr>
        <w:autoSpaceDE w:val="0"/>
        <w:autoSpaceDN w:val="0"/>
        <w:adjustRightInd w:val="0"/>
        <w:ind w:left="840" w:firstLine="42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sessionDidActivate</w:t>
      </w:r>
      <w:proofErr w:type="spellEnd"/>
      <w:r>
        <w:rPr>
          <w:rFonts w:ascii="Consolas" w:hAnsi="Consolas" w:cs="Consolas"/>
          <w:color w:val="000000"/>
          <w:kern w:val="0"/>
          <w:sz w:val="24"/>
          <w:szCs w:val="24"/>
        </w:rPr>
        <w:t>(</w:t>
      </w:r>
      <w:proofErr w:type="spellStart"/>
      <w:proofErr w:type="gramEnd"/>
      <w:r>
        <w:rPr>
          <w:rFonts w:ascii="Consolas" w:hAnsi="Consolas" w:cs="Consolas"/>
          <w:color w:val="000000"/>
          <w:kern w:val="0"/>
          <w:sz w:val="24"/>
          <w:szCs w:val="24"/>
        </w:rPr>
        <w:t>HttpSessionEvent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arg0</w:t>
      </w:r>
      <w:r>
        <w:rPr>
          <w:rFonts w:ascii="Consolas" w:hAnsi="Consolas" w:cs="Consolas"/>
          <w:color w:val="000000"/>
          <w:kern w:val="0"/>
          <w:sz w:val="24"/>
          <w:szCs w:val="24"/>
        </w:rPr>
        <w:t>) {</w:t>
      </w:r>
    </w:p>
    <w:p w14:paraId="52F58E21" w14:textId="2958547D" w:rsidR="00D045A4" w:rsidRDefault="00D045A4" w:rsidP="00D045A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存入磁盘中</w:t>
      </w:r>
      <w:r>
        <w:rPr>
          <w:rFonts w:ascii="Consolas" w:hAnsi="Consolas" w:cs="Consolas"/>
          <w:color w:val="2A00FF"/>
          <w:kern w:val="0"/>
          <w:sz w:val="24"/>
          <w:szCs w:val="24"/>
        </w:rPr>
        <w:t>"</w:t>
      </w:r>
      <w:r>
        <w:rPr>
          <w:rFonts w:ascii="Consolas" w:hAnsi="Consolas" w:cs="Consolas"/>
          <w:color w:val="000000"/>
          <w:kern w:val="0"/>
          <w:sz w:val="24"/>
          <w:szCs w:val="24"/>
        </w:rPr>
        <w:t>);</w:t>
      </w:r>
    </w:p>
    <w:p w14:paraId="315A5E88" w14:textId="3CAE0026" w:rsidR="00D045A4" w:rsidRDefault="00D045A4" w:rsidP="00D045A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14:paraId="72E95960" w14:textId="7D6795F8" w:rsidR="00D045A4" w:rsidRDefault="00D045A4" w:rsidP="00C37C0B">
      <w:pPr>
        <w:autoSpaceDE w:val="0"/>
        <w:autoSpaceDN w:val="0"/>
        <w:adjustRightInd w:val="0"/>
        <w:ind w:left="720" w:hangingChars="300" w:hanging="72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sessionWillPassivate</w:t>
      </w:r>
      <w:proofErr w:type="spellEnd"/>
      <w:r>
        <w:rPr>
          <w:rFonts w:ascii="Consolas" w:hAnsi="Consolas" w:cs="Consolas"/>
          <w:color w:val="000000"/>
          <w:kern w:val="0"/>
          <w:sz w:val="24"/>
          <w:szCs w:val="24"/>
        </w:rPr>
        <w:t>(</w:t>
      </w:r>
      <w:proofErr w:type="spellStart"/>
      <w:proofErr w:type="gramEnd"/>
      <w:r>
        <w:rPr>
          <w:rFonts w:ascii="Consolas" w:hAnsi="Consolas" w:cs="Consolas"/>
          <w:color w:val="000000"/>
          <w:kern w:val="0"/>
          <w:sz w:val="24"/>
          <w:szCs w:val="24"/>
        </w:rPr>
        <w:t>HttpSessionEvent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arg0</w:t>
      </w:r>
      <w:r>
        <w:rPr>
          <w:rFonts w:ascii="Consolas" w:hAnsi="Consolas" w:cs="Consolas"/>
          <w:color w:val="000000"/>
          <w:kern w:val="0"/>
          <w:sz w:val="24"/>
          <w:szCs w:val="24"/>
        </w:rPr>
        <w:t xml:space="preserve">) </w:t>
      </w:r>
      <w:r>
        <w:rPr>
          <w:rFonts w:ascii="Consolas" w:hAnsi="Consolas" w:cs="Consolas"/>
          <w:color w:val="000000"/>
          <w:kern w:val="0"/>
          <w:sz w:val="24"/>
          <w:szCs w:val="24"/>
        </w:rPr>
        <w:t xml:space="preserve">   </w:t>
      </w:r>
      <w:r>
        <w:rPr>
          <w:rFonts w:ascii="Consolas" w:hAnsi="Consolas" w:cs="Consolas"/>
          <w:color w:val="000000"/>
          <w:kern w:val="0"/>
          <w:sz w:val="24"/>
          <w:szCs w:val="24"/>
        </w:rPr>
        <w:t>{</w:t>
      </w:r>
    </w:p>
    <w:p w14:paraId="7D16AD22" w14:textId="3983A504" w:rsidR="00D045A4" w:rsidRDefault="00D045A4" w:rsidP="00D045A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sidR="007205DE">
        <w:rPr>
          <w:rFonts w:ascii="Consolas" w:hAnsi="Consolas" w:cs="Consolas"/>
          <w:color w:val="000000"/>
          <w:kern w:val="0"/>
          <w:sz w:val="24"/>
          <w:szCs w:val="24"/>
        </w:rPr>
        <w:tab/>
      </w:r>
      <w:proofErr w:type="spellStart"/>
      <w:r>
        <w:rPr>
          <w:rFonts w:ascii="Consolas" w:hAnsi="Consolas" w:cs="Consolas"/>
          <w:color w:val="000000"/>
          <w:kern w:val="0"/>
          <w:sz w:val="24"/>
          <w:szCs w:val="24"/>
          <w:u w:val="single"/>
        </w:rPr>
        <w:t>System</w:t>
      </w:r>
      <w:r>
        <w:rPr>
          <w:rFonts w:ascii="Consolas" w:hAnsi="Consolas" w:cs="Consolas"/>
          <w:color w:val="000000"/>
          <w:kern w:val="0"/>
          <w:sz w:val="24"/>
          <w:szCs w:val="24"/>
        </w:rPr>
        <w:t>.</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从磁盘中读取出来</w:t>
      </w:r>
      <w:r>
        <w:rPr>
          <w:rFonts w:ascii="Consolas" w:hAnsi="Consolas" w:cs="Consolas"/>
          <w:color w:val="2A00FF"/>
          <w:kern w:val="0"/>
          <w:sz w:val="24"/>
          <w:szCs w:val="24"/>
        </w:rPr>
        <w:t>"</w:t>
      </w:r>
      <w:r>
        <w:rPr>
          <w:rFonts w:ascii="Consolas" w:hAnsi="Consolas" w:cs="Consolas"/>
          <w:color w:val="000000"/>
          <w:kern w:val="0"/>
          <w:sz w:val="24"/>
          <w:szCs w:val="24"/>
        </w:rPr>
        <w:t>);</w:t>
      </w:r>
    </w:p>
    <w:p w14:paraId="1ACFE347" w14:textId="09F146E1" w:rsidR="00D045A4" w:rsidRDefault="00D045A4" w:rsidP="00D045A4">
      <w:pPr>
        <w:autoSpaceDE w:val="0"/>
        <w:autoSpaceDN w:val="0"/>
        <w:adjustRightInd w:val="0"/>
        <w:jc w:val="left"/>
        <w:rPr>
          <w:rFonts w:ascii="Consolas" w:hAnsi="Consolas" w:cs="Consolas" w:hint="eastAsia"/>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14:paraId="417AA8A8" w14:textId="63FD891D" w:rsidR="00097DBD" w:rsidRPr="00097DBD" w:rsidRDefault="00097DBD" w:rsidP="00097DBD">
      <w:pPr>
        <w:spacing w:line="440" w:lineRule="exact"/>
        <w:ind w:firstLine="420"/>
        <w:rPr>
          <w:rFonts w:hint="eastAsia"/>
          <w:color w:val="002060"/>
          <w:sz w:val="28"/>
          <w:szCs w:val="28"/>
        </w:rPr>
      </w:pPr>
      <w:r w:rsidRPr="00097DBD">
        <w:rPr>
          <w:rFonts w:ascii="Consolas" w:hAnsi="Consolas" w:cs="Consolas"/>
          <w:color w:val="000000"/>
          <w:kern w:val="0"/>
          <w:sz w:val="24"/>
          <w:szCs w:val="24"/>
        </w:rPr>
        <w:t>}</w:t>
      </w:r>
    </w:p>
    <w:sectPr w:rsidR="00097DBD" w:rsidRPr="00097D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4726B"/>
    <w:multiLevelType w:val="hybridMultilevel"/>
    <w:tmpl w:val="DD9A02A4"/>
    <w:lvl w:ilvl="0" w:tplc="BCCEE50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21806128"/>
    <w:multiLevelType w:val="hybridMultilevel"/>
    <w:tmpl w:val="ECAAB3FE"/>
    <w:lvl w:ilvl="0" w:tplc="B570FD02">
      <w:start w:val="1"/>
      <w:numFmt w:val="decimalEnclosedCircle"/>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545FA9"/>
    <w:multiLevelType w:val="hybridMultilevel"/>
    <w:tmpl w:val="9E96501E"/>
    <w:lvl w:ilvl="0" w:tplc="3E0814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C5"/>
    <w:rsid w:val="00001AC9"/>
    <w:rsid w:val="000332E1"/>
    <w:rsid w:val="0006428E"/>
    <w:rsid w:val="00097DBD"/>
    <w:rsid w:val="001065C7"/>
    <w:rsid w:val="00190FA2"/>
    <w:rsid w:val="00220A29"/>
    <w:rsid w:val="002816A3"/>
    <w:rsid w:val="00281929"/>
    <w:rsid w:val="002873F8"/>
    <w:rsid w:val="002A79D7"/>
    <w:rsid w:val="00356481"/>
    <w:rsid w:val="003757B2"/>
    <w:rsid w:val="003849BE"/>
    <w:rsid w:val="003F5D63"/>
    <w:rsid w:val="00462D01"/>
    <w:rsid w:val="0047103D"/>
    <w:rsid w:val="00487FFE"/>
    <w:rsid w:val="004B0EB3"/>
    <w:rsid w:val="004B3C74"/>
    <w:rsid w:val="004C251F"/>
    <w:rsid w:val="004D0351"/>
    <w:rsid w:val="00527EAE"/>
    <w:rsid w:val="00535392"/>
    <w:rsid w:val="00561D06"/>
    <w:rsid w:val="005B41A5"/>
    <w:rsid w:val="005B4A22"/>
    <w:rsid w:val="00611C4F"/>
    <w:rsid w:val="00661402"/>
    <w:rsid w:val="006946A0"/>
    <w:rsid w:val="00720415"/>
    <w:rsid w:val="007205DE"/>
    <w:rsid w:val="007359E9"/>
    <w:rsid w:val="00746469"/>
    <w:rsid w:val="007C4C83"/>
    <w:rsid w:val="007E79C5"/>
    <w:rsid w:val="00816204"/>
    <w:rsid w:val="008330F4"/>
    <w:rsid w:val="00866C35"/>
    <w:rsid w:val="008E62E6"/>
    <w:rsid w:val="00921924"/>
    <w:rsid w:val="00975BE5"/>
    <w:rsid w:val="009B644F"/>
    <w:rsid w:val="00A31899"/>
    <w:rsid w:val="00B32DB1"/>
    <w:rsid w:val="00B83D54"/>
    <w:rsid w:val="00C37C0B"/>
    <w:rsid w:val="00C923BC"/>
    <w:rsid w:val="00D045A4"/>
    <w:rsid w:val="00D14D04"/>
    <w:rsid w:val="00D52C43"/>
    <w:rsid w:val="00D57D67"/>
    <w:rsid w:val="00D87F34"/>
    <w:rsid w:val="00DC3987"/>
    <w:rsid w:val="00DE1E7F"/>
    <w:rsid w:val="00E90605"/>
    <w:rsid w:val="00ED470C"/>
    <w:rsid w:val="00EE6ACB"/>
    <w:rsid w:val="00F2757C"/>
    <w:rsid w:val="00F45253"/>
    <w:rsid w:val="00F47ADC"/>
    <w:rsid w:val="00F861B8"/>
    <w:rsid w:val="00FD3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BE42"/>
  <w15:chartTrackingRefBased/>
  <w15:docId w15:val="{71DB6952-7B60-4479-9B2C-95004083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7F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2018-08-23T03:00:00Z</dcterms:created>
  <dcterms:modified xsi:type="dcterms:W3CDTF">2018-08-23T07:17:00Z</dcterms:modified>
</cp:coreProperties>
</file>