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77" w:rsidRDefault="00073D52" w:rsidP="00073D52">
      <w:pPr>
        <w:spacing w:line="720" w:lineRule="auto"/>
        <w:rPr>
          <w:sz w:val="40"/>
        </w:rPr>
      </w:pPr>
      <w:r w:rsidRPr="00073D52">
        <w:rPr>
          <w:rFonts w:hint="eastAsia"/>
          <w:sz w:val="40"/>
        </w:rPr>
        <w:t>配置Bean补充</w:t>
      </w:r>
    </w:p>
    <w:p w:rsidR="00073D52" w:rsidRPr="00073D52" w:rsidRDefault="00073D52" w:rsidP="00073D52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073D52">
        <w:rPr>
          <w:rFonts w:hint="eastAsia"/>
          <w:b/>
          <w:sz w:val="32"/>
        </w:rPr>
        <w:t>Bean的作用域</w:t>
      </w:r>
    </w:p>
    <w:p w:rsidR="004F3C85" w:rsidRDefault="00673A4B" w:rsidP="00073D52">
      <w:pPr>
        <w:pStyle w:val="a3"/>
        <w:ind w:left="720" w:firstLineChars="0" w:firstLine="0"/>
        <w:rPr>
          <w:color w:val="262626" w:themeColor="text1" w:themeTint="D9"/>
          <w:sz w:val="28"/>
        </w:rPr>
      </w:pPr>
      <w:r w:rsidRPr="00673A4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262626" w:themeColor="text1" w:themeTint="D9"/>
          <w:sz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673A4B">
        <w:rPr>
          <w:color w:val="262626" w:themeColor="text1" w:themeTint="D9"/>
          <w:sz w:val="28"/>
        </w:rPr>
        <w:t xml:space="preserve"> </w:t>
      </w:r>
      <w:r>
        <w:rPr>
          <w:color w:val="262626" w:themeColor="text1" w:themeTint="D9"/>
          <w:sz w:val="28"/>
        </w:rPr>
        <w:t xml:space="preserve"> </w:t>
      </w:r>
      <w:r w:rsidR="004F3C85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singleton</w:t>
      </w:r>
      <w:r w:rsidR="004F3C85" w:rsidRPr="00073D52">
        <w:rPr>
          <w:color w:val="262626" w:themeColor="text1" w:themeTint="D9"/>
          <w:sz w:val="28"/>
        </w:rPr>
        <w:t xml:space="preserve"> </w:t>
      </w:r>
      <w:r w:rsidR="004F3C85">
        <w:rPr>
          <w:rFonts w:hint="eastAsia"/>
          <w:color w:val="262626" w:themeColor="text1" w:themeTint="D9"/>
          <w:sz w:val="28"/>
        </w:rPr>
        <w:t>，</w:t>
      </w:r>
      <w:r w:rsidR="00073D52" w:rsidRPr="00073D52">
        <w:rPr>
          <w:color w:val="262626" w:themeColor="text1" w:themeTint="D9"/>
          <w:sz w:val="28"/>
        </w:rPr>
        <w:t>B</w:t>
      </w:r>
      <w:r w:rsidR="00073D52" w:rsidRPr="00073D52">
        <w:rPr>
          <w:rFonts w:hint="eastAsia"/>
          <w:color w:val="262626" w:themeColor="text1" w:themeTint="D9"/>
          <w:sz w:val="28"/>
        </w:rPr>
        <w:t>ean的</w:t>
      </w:r>
      <w:r w:rsidR="004F3C85">
        <w:rPr>
          <w:rFonts w:hint="eastAsia"/>
          <w:color w:val="262626" w:themeColor="text1" w:themeTint="D9"/>
          <w:sz w:val="28"/>
        </w:rPr>
        <w:t>作用域默认</w:t>
      </w:r>
      <w:r w:rsidRPr="005E1F6C">
        <w:rPr>
          <w:rFonts w:hint="eastAsia"/>
          <w:color w:val="262626" w:themeColor="text1" w:themeTint="D9"/>
          <w:sz w:val="28"/>
        </w:rPr>
        <w:t>。</w:t>
      </w:r>
      <w:r w:rsidR="005E1F6C" w:rsidRPr="005E1F6C">
        <w:rPr>
          <w:rFonts w:hint="eastAsia"/>
          <w:color w:val="262626" w:themeColor="text1" w:themeTint="D9"/>
          <w:sz w:val="28"/>
        </w:rPr>
        <w:t>容器初始时创建bean</w:t>
      </w:r>
      <w:r w:rsidR="008B73B7">
        <w:rPr>
          <w:rFonts w:hint="eastAsia"/>
          <w:color w:val="262626" w:themeColor="text1" w:themeTint="D9"/>
          <w:sz w:val="28"/>
        </w:rPr>
        <w:t>在</w:t>
      </w:r>
      <w:r w:rsidR="004F3C85">
        <w:rPr>
          <w:rFonts w:hint="eastAsia"/>
          <w:color w:val="262626" w:themeColor="text1" w:themeTint="D9"/>
          <w:sz w:val="28"/>
        </w:rPr>
        <w:t>容器的生命周期内，</w:t>
      </w:r>
      <w:proofErr w:type="gramStart"/>
      <w:r w:rsidR="004F3C85">
        <w:rPr>
          <w:rFonts w:hint="eastAsia"/>
          <w:color w:val="262626" w:themeColor="text1" w:themeTint="D9"/>
          <w:sz w:val="28"/>
        </w:rPr>
        <w:t>只创建这</w:t>
      </w:r>
      <w:proofErr w:type="gramEnd"/>
      <w:r w:rsidR="004F3C85">
        <w:rPr>
          <w:rFonts w:hint="eastAsia"/>
          <w:color w:val="262626" w:themeColor="text1" w:themeTint="D9"/>
          <w:sz w:val="28"/>
        </w:rPr>
        <w:t>一个bean</w:t>
      </w:r>
      <w:r w:rsidR="00487C4D">
        <w:rPr>
          <w:rFonts w:hint="eastAsia"/>
          <w:color w:val="262626" w:themeColor="text1" w:themeTint="D9"/>
          <w:sz w:val="28"/>
        </w:rPr>
        <w:t>。</w:t>
      </w:r>
    </w:p>
    <w:p w:rsidR="00073D52" w:rsidRDefault="00673A4B" w:rsidP="00073D52">
      <w:pPr>
        <w:pStyle w:val="a3"/>
        <w:ind w:left="720" w:firstLineChars="0" w:firstLine="0"/>
        <w:rPr>
          <w:color w:val="262626" w:themeColor="text1" w:themeTint="D9"/>
          <w:sz w:val="28"/>
        </w:rPr>
      </w:pPr>
      <w:r w:rsidRPr="00673A4B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262626" w:themeColor="text1" w:themeTint="D9"/>
          <w:sz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73A4B">
        <w:rPr>
          <w:color w:val="262626" w:themeColor="text1" w:themeTint="D9"/>
          <w:sz w:val="28"/>
        </w:rPr>
        <w:t xml:space="preserve"> </w:t>
      </w:r>
      <w:r>
        <w:rPr>
          <w:color w:val="262626" w:themeColor="text1" w:themeTint="D9"/>
          <w:sz w:val="28"/>
        </w:rPr>
        <w:t xml:space="preserve"> </w:t>
      </w:r>
      <w:r w:rsidR="00E82E1B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prototype</w:t>
      </w:r>
      <w:r w:rsidR="00E82E1B" w:rsidRPr="004A59CE">
        <w:rPr>
          <w:rFonts w:hint="eastAsia"/>
          <w:color w:val="262626" w:themeColor="text1" w:themeTint="D9"/>
          <w:sz w:val="28"/>
        </w:rPr>
        <w:t>，</w:t>
      </w:r>
      <w:r w:rsidR="004A59CE" w:rsidRPr="004A59CE">
        <w:rPr>
          <w:rFonts w:hint="eastAsia"/>
          <w:color w:val="262626" w:themeColor="text1" w:themeTint="D9"/>
          <w:sz w:val="28"/>
        </w:rPr>
        <w:t>容</w:t>
      </w:r>
      <w:r w:rsidR="004A59CE">
        <w:rPr>
          <w:rFonts w:hint="eastAsia"/>
          <w:color w:val="262626" w:themeColor="text1" w:themeTint="D9"/>
          <w:sz w:val="28"/>
        </w:rPr>
        <w:t>器初始化时</w:t>
      </w:r>
      <w:proofErr w:type="gramStart"/>
      <w:r w:rsidR="004A59CE">
        <w:rPr>
          <w:rFonts w:hint="eastAsia"/>
          <w:color w:val="262626" w:themeColor="text1" w:themeTint="D9"/>
          <w:sz w:val="28"/>
        </w:rPr>
        <w:t>不</w:t>
      </w:r>
      <w:proofErr w:type="gramEnd"/>
      <w:r w:rsidR="004A59CE">
        <w:rPr>
          <w:rFonts w:hint="eastAsia"/>
          <w:color w:val="262626" w:themeColor="text1" w:themeTint="D9"/>
          <w:sz w:val="28"/>
        </w:rPr>
        <w:t>创建这个bean，每次获取的时候都会创建一个新的bean</w:t>
      </w:r>
      <w:r w:rsidR="006C0FFE">
        <w:rPr>
          <w:rFonts w:hint="eastAsia"/>
          <w:color w:val="262626" w:themeColor="text1" w:themeTint="D9"/>
          <w:sz w:val="28"/>
        </w:rPr>
        <w:t>。</w:t>
      </w:r>
    </w:p>
    <w:p w:rsidR="00685C95" w:rsidRDefault="00685C95" w:rsidP="00685C95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使用外部属性文件</w:t>
      </w:r>
    </w:p>
    <w:p w:rsidR="00685C95" w:rsidRDefault="001F704E" w:rsidP="00115697">
      <w:pPr>
        <w:pStyle w:val="a3"/>
        <w:numPr>
          <w:ilvl w:val="0"/>
          <w:numId w:val="2"/>
        </w:numPr>
        <w:ind w:firstLineChars="0"/>
        <w:rPr>
          <w:color w:val="262626" w:themeColor="text1" w:themeTint="D9"/>
          <w:sz w:val="28"/>
        </w:rPr>
      </w:pPr>
      <w:r w:rsidRPr="001F704E">
        <w:rPr>
          <w:rFonts w:hint="eastAsia"/>
          <w:color w:val="262626" w:themeColor="text1" w:themeTint="D9"/>
          <w:sz w:val="28"/>
        </w:rPr>
        <w:t>导入context命名空间</w:t>
      </w:r>
    </w:p>
    <w:p w:rsidR="00115697" w:rsidRDefault="00115697" w:rsidP="00115697">
      <w:pPr>
        <w:pStyle w:val="a3"/>
        <w:numPr>
          <w:ilvl w:val="0"/>
          <w:numId w:val="2"/>
        </w:numPr>
        <w:ind w:firstLineChars="0"/>
        <w:rPr>
          <w:color w:val="262626" w:themeColor="text1" w:themeTint="D9"/>
          <w:sz w:val="28"/>
        </w:rPr>
      </w:pPr>
      <w:r>
        <w:rPr>
          <w:rFonts w:hint="eastAsia"/>
          <w:color w:val="262626" w:themeColor="text1" w:themeTint="D9"/>
          <w:sz w:val="28"/>
        </w:rPr>
        <w:t>导入属性文件</w:t>
      </w:r>
    </w:p>
    <w:p w:rsidR="00EA35E6" w:rsidRDefault="00EA35E6" w:rsidP="009D5FF2">
      <w:pPr>
        <w:rPr>
          <w:rFonts w:ascii="Consolas" w:hAnsi="Consolas" w:cs="Consolas"/>
          <w:color w:val="008080"/>
          <w:kern w:val="0"/>
          <w:sz w:val="22"/>
          <w:szCs w:val="24"/>
          <w:shd w:val="clear" w:color="auto" w:fill="E8F2FE"/>
        </w:rPr>
      </w:pPr>
      <w:r w:rsidRPr="009D5FF2">
        <w:rPr>
          <w:rFonts w:ascii="Consolas" w:hAnsi="Consolas" w:cs="Consolas"/>
          <w:color w:val="008080"/>
          <w:kern w:val="0"/>
          <w:sz w:val="22"/>
          <w:szCs w:val="24"/>
          <w:shd w:val="clear" w:color="auto" w:fill="E8F2FE"/>
        </w:rPr>
        <w:t>&lt;</w:t>
      </w:r>
      <w:proofErr w:type="spellStart"/>
      <w:proofErr w:type="gramStart"/>
      <w:r w:rsidRPr="009D5FF2">
        <w:rPr>
          <w:rFonts w:ascii="Consolas" w:hAnsi="Consolas" w:cs="Consolas"/>
          <w:color w:val="3F7F7F"/>
          <w:kern w:val="0"/>
          <w:sz w:val="22"/>
          <w:szCs w:val="24"/>
          <w:shd w:val="clear" w:color="auto" w:fill="E8F2FE"/>
        </w:rPr>
        <w:t>context:property</w:t>
      </w:r>
      <w:proofErr w:type="gramEnd"/>
      <w:r w:rsidRPr="009D5FF2">
        <w:rPr>
          <w:rFonts w:ascii="Consolas" w:hAnsi="Consolas" w:cs="Consolas"/>
          <w:color w:val="3F7F7F"/>
          <w:kern w:val="0"/>
          <w:sz w:val="22"/>
          <w:szCs w:val="24"/>
          <w:shd w:val="clear" w:color="auto" w:fill="E8F2FE"/>
        </w:rPr>
        <w:t>-placeholder</w:t>
      </w:r>
      <w:proofErr w:type="spellEnd"/>
      <w:r w:rsidRPr="009D5FF2">
        <w:rPr>
          <w:rFonts w:ascii="Consolas" w:hAnsi="Consolas" w:cs="Consolas"/>
          <w:kern w:val="0"/>
          <w:sz w:val="22"/>
          <w:szCs w:val="24"/>
          <w:shd w:val="clear" w:color="auto" w:fill="E8F2FE"/>
        </w:rPr>
        <w:t xml:space="preserve"> </w:t>
      </w:r>
      <w:r w:rsidRPr="009D5FF2">
        <w:rPr>
          <w:rFonts w:ascii="Consolas" w:hAnsi="Consolas" w:cs="Consolas"/>
          <w:color w:val="7F007F"/>
          <w:kern w:val="0"/>
          <w:sz w:val="22"/>
          <w:szCs w:val="24"/>
          <w:shd w:val="clear" w:color="auto" w:fill="E8F2FE"/>
        </w:rPr>
        <w:t>location</w:t>
      </w:r>
      <w:r w:rsidRPr="009D5FF2">
        <w:rPr>
          <w:rFonts w:ascii="Consolas" w:hAnsi="Consolas" w:cs="Consolas"/>
          <w:color w:val="000000"/>
          <w:kern w:val="0"/>
          <w:sz w:val="22"/>
          <w:szCs w:val="24"/>
          <w:shd w:val="clear" w:color="auto" w:fill="E8F2FE"/>
        </w:rPr>
        <w:t>=</w:t>
      </w:r>
      <w:r w:rsidRPr="009D5FF2">
        <w:rPr>
          <w:rFonts w:ascii="Consolas" w:hAnsi="Consolas" w:cs="Consolas"/>
          <w:i/>
          <w:iCs/>
          <w:color w:val="2A00FF"/>
          <w:kern w:val="0"/>
          <w:sz w:val="22"/>
          <w:szCs w:val="24"/>
          <w:shd w:val="clear" w:color="auto" w:fill="E8F2FE"/>
        </w:rPr>
        <w:t>"</w:t>
      </w:r>
      <w:proofErr w:type="spellStart"/>
      <w:r w:rsidRPr="009D5FF2">
        <w:rPr>
          <w:rFonts w:ascii="Consolas" w:hAnsi="Consolas" w:cs="Consolas"/>
          <w:i/>
          <w:iCs/>
          <w:color w:val="2A00FF"/>
          <w:kern w:val="0"/>
          <w:sz w:val="22"/>
          <w:szCs w:val="24"/>
          <w:shd w:val="clear" w:color="auto" w:fill="E8F2FE"/>
        </w:rPr>
        <w:t>classpath:db.properties</w:t>
      </w:r>
      <w:proofErr w:type="spellEnd"/>
      <w:r w:rsidRPr="009D5FF2">
        <w:rPr>
          <w:rFonts w:ascii="Consolas" w:hAnsi="Consolas" w:cs="Consolas"/>
          <w:i/>
          <w:iCs/>
          <w:color w:val="2A00FF"/>
          <w:kern w:val="0"/>
          <w:sz w:val="22"/>
          <w:szCs w:val="24"/>
          <w:shd w:val="clear" w:color="auto" w:fill="E8F2FE"/>
        </w:rPr>
        <w:t>"</w:t>
      </w:r>
      <w:r w:rsidRPr="009D5FF2">
        <w:rPr>
          <w:rFonts w:ascii="Consolas" w:hAnsi="Consolas" w:cs="Consolas"/>
          <w:color w:val="008080"/>
          <w:kern w:val="0"/>
          <w:sz w:val="22"/>
          <w:szCs w:val="24"/>
          <w:shd w:val="clear" w:color="auto" w:fill="E8F2FE"/>
        </w:rPr>
        <w:t>/&gt;</w:t>
      </w:r>
    </w:p>
    <w:p w:rsidR="008B5912" w:rsidRDefault="008B5912" w:rsidP="008B5912">
      <w:pPr>
        <w:ind w:left="420" w:firstLine="420"/>
        <w:rPr>
          <w:rFonts w:ascii="Consolas" w:hAnsi="Consolas" w:cs="Consolas"/>
          <w:color w:val="008080"/>
          <w:kern w:val="0"/>
          <w:sz w:val="22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22"/>
          <w:szCs w:val="24"/>
          <w:shd w:val="clear" w:color="auto" w:fill="E8F2FE"/>
        </w:rPr>
        <w:t>属性文件内容：</w:t>
      </w:r>
    </w:p>
    <w:p w:rsidR="008B5912" w:rsidRDefault="008B5912" w:rsidP="008B591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8B5912" w:rsidRDefault="008B5912" w:rsidP="008B591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123456</w:t>
      </w:r>
    </w:p>
    <w:p w:rsidR="008B5912" w:rsidRDefault="008B5912" w:rsidP="008B591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driverclass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.jdbc.Driver</w:t>
      </w:r>
      <w:proofErr w:type="spellEnd"/>
    </w:p>
    <w:p w:rsidR="008B5912" w:rsidRDefault="008B5912" w:rsidP="008B5912">
      <w:pPr>
        <w:ind w:left="420" w:firstLine="420"/>
        <w:rPr>
          <w:rFonts w:ascii="Consolas" w:hAnsi="Consolas" w:cs="Consolas" w:hint="eastAsia"/>
          <w:color w:val="008080"/>
          <w:kern w:val="0"/>
          <w:sz w:val="22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:///test</w:t>
      </w:r>
      <w:proofErr w:type="gramEnd"/>
    </w:p>
    <w:p w:rsidR="008B7199" w:rsidRPr="002942BD" w:rsidRDefault="008B7199" w:rsidP="007A1A18">
      <w:pPr>
        <w:pStyle w:val="a3"/>
        <w:numPr>
          <w:ilvl w:val="0"/>
          <w:numId w:val="2"/>
        </w:numPr>
        <w:spacing w:line="600" w:lineRule="auto"/>
        <w:ind w:firstLineChars="0"/>
        <w:rPr>
          <w:color w:val="262626" w:themeColor="text1" w:themeTint="D9"/>
          <w:sz w:val="28"/>
        </w:rPr>
      </w:pPr>
      <w:r w:rsidRPr="002942BD">
        <w:rPr>
          <w:rFonts w:hint="eastAsia"/>
          <w:color w:val="262626" w:themeColor="text1" w:themeTint="D9"/>
          <w:sz w:val="28"/>
        </w:rPr>
        <w:t>获取属性文件信息，类似于el表达式</w:t>
      </w:r>
    </w:p>
    <w:p w:rsidR="008B7199" w:rsidRPr="008B7199" w:rsidRDefault="008B7199" w:rsidP="008B719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7199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com.mchange</w:t>
      </w:r>
      <w:proofErr w:type="gramEnd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.v2.c3p0.ComboPooledDataSource"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7199" w:rsidRPr="008B7199" w:rsidRDefault="008B7199" w:rsidP="008B719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user"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${user}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7199" w:rsidRPr="008B7199" w:rsidRDefault="008B7199" w:rsidP="008B719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password"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${password}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7199" w:rsidRPr="008B7199" w:rsidRDefault="008B7199" w:rsidP="008B719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driverClass</w:t>
      </w:r>
      <w:proofErr w:type="spellEnd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${</w:t>
      </w:r>
      <w:proofErr w:type="spellStart"/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driverclass</w:t>
      </w:r>
      <w:proofErr w:type="spellEnd"/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}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7199" w:rsidRPr="008B7199" w:rsidRDefault="008B7199" w:rsidP="008B7199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jdbcUrl</w:t>
      </w:r>
      <w:proofErr w:type="spellEnd"/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${</w:t>
      </w:r>
      <w:proofErr w:type="spellStart"/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jdbcurl</w:t>
      </w:r>
      <w:proofErr w:type="spellEnd"/>
      <w:r w:rsidRPr="008B5912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}</w:t>
      </w:r>
      <w:r w:rsidRPr="008B7199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8B7199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8B7199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7199" w:rsidRDefault="008B7199" w:rsidP="008B7199">
      <w:pPr>
        <w:ind w:left="7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8B719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B7199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8B7199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574B9" w:rsidRDefault="002574B9" w:rsidP="002574B9">
      <w:pPr>
        <w:pStyle w:val="a3"/>
        <w:numPr>
          <w:ilvl w:val="0"/>
          <w:numId w:val="2"/>
        </w:numPr>
        <w:ind w:firstLineChars="0"/>
        <w:rPr>
          <w:color w:val="262626" w:themeColor="text1" w:themeTint="D9"/>
          <w:sz w:val="28"/>
        </w:rPr>
      </w:pPr>
      <w:r w:rsidRPr="00F420D4">
        <w:rPr>
          <w:rFonts w:hint="eastAsia"/>
          <w:color w:val="262626" w:themeColor="text1" w:themeTint="D9"/>
          <w:sz w:val="28"/>
        </w:rPr>
        <w:t>获取bean</w:t>
      </w:r>
      <w:r w:rsidR="00A849D6" w:rsidRPr="00F420D4">
        <w:rPr>
          <w:rFonts w:hint="eastAsia"/>
          <w:color w:val="262626" w:themeColor="text1" w:themeTint="D9"/>
          <w:sz w:val="28"/>
        </w:rPr>
        <w:t>测试</w:t>
      </w:r>
    </w:p>
    <w:p w:rsidR="00F420D4" w:rsidRPr="00F420D4" w:rsidRDefault="00F420D4" w:rsidP="00F420D4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加载</w:t>
      </w: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IOC</w:t>
      </w: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容器</w:t>
      </w:r>
    </w:p>
    <w:p w:rsidR="00F420D4" w:rsidRPr="00F420D4" w:rsidRDefault="00F420D4" w:rsidP="00F420D4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ApplicationContext</w:t>
      </w:r>
      <w:proofErr w:type="spellEnd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420D4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context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F420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ClassPathXmlApplicationContext</w:t>
      </w:r>
      <w:proofErr w:type="spellEnd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420D4">
        <w:rPr>
          <w:rFonts w:ascii="Consolas" w:hAnsi="Consolas" w:cs="Consolas"/>
          <w:color w:val="2A00FF"/>
          <w:kern w:val="0"/>
          <w:sz w:val="24"/>
          <w:szCs w:val="24"/>
        </w:rPr>
        <w:t>"beans-properties.xml"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420D4" w:rsidRPr="00F420D4" w:rsidRDefault="00F420D4" w:rsidP="00F420D4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proofErr w:type="spellStart"/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DataScurce</w:t>
      </w:r>
      <w:proofErr w:type="spellEnd"/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数据库连接池</w:t>
      </w:r>
    </w:p>
    <w:p w:rsidR="00F420D4" w:rsidRPr="00F420D4" w:rsidRDefault="00F420D4" w:rsidP="00F420D4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DataSource</w:t>
      </w:r>
      <w:proofErr w:type="spellEnd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420D4"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=(</w:t>
      </w:r>
      <w:proofErr w:type="spellStart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DataSource</w:t>
      </w:r>
      <w:proofErr w:type="spellEnd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 w:rsidRPr="00F420D4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.getBean</w:t>
      </w:r>
      <w:proofErr w:type="spellEnd"/>
      <w:proofErr w:type="gramEnd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420D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F420D4">
        <w:rPr>
          <w:rFonts w:ascii="Consolas" w:hAnsi="Consolas" w:cs="Consolas"/>
          <w:color w:val="2A00FF"/>
          <w:kern w:val="0"/>
          <w:sz w:val="24"/>
          <w:szCs w:val="24"/>
        </w:rPr>
        <w:t>dataSource</w:t>
      </w:r>
      <w:proofErr w:type="spellEnd"/>
      <w:r w:rsidRPr="00F420D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420D4" w:rsidRPr="00F420D4" w:rsidRDefault="00F420D4" w:rsidP="00F420D4">
      <w:pPr>
        <w:autoSpaceDE w:val="0"/>
        <w:autoSpaceDN w:val="0"/>
        <w:adjustRightInd w:val="0"/>
        <w:ind w:left="720"/>
        <w:jc w:val="left"/>
        <w:rPr>
          <w:rFonts w:ascii="Consolas" w:hAnsi="Consolas" w:cs="Consolas"/>
          <w:kern w:val="0"/>
          <w:sz w:val="24"/>
          <w:szCs w:val="24"/>
        </w:rPr>
      </w:pP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420D4">
        <w:rPr>
          <w:rFonts w:ascii="Consolas" w:hAnsi="Consolas" w:cs="Consolas"/>
          <w:color w:val="3F7F5F"/>
          <w:kern w:val="0"/>
          <w:sz w:val="24"/>
          <w:szCs w:val="24"/>
        </w:rPr>
        <w:t>获取一个连接并打印</w:t>
      </w:r>
    </w:p>
    <w:p w:rsidR="00F420D4" w:rsidRDefault="00F420D4" w:rsidP="00F420D4">
      <w:pPr>
        <w:ind w:left="7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420D4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F420D4">
        <w:rPr>
          <w:rFonts w:ascii="Consolas" w:hAnsi="Consolas" w:cs="Consolas"/>
          <w:color w:val="6A3E3E"/>
          <w:kern w:val="0"/>
          <w:sz w:val="24"/>
          <w:szCs w:val="24"/>
        </w:rPr>
        <w:t>source</w:t>
      </w:r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.getConnection</w:t>
      </w:r>
      <w:proofErr w:type="spellEnd"/>
      <w:proofErr w:type="gramEnd"/>
      <w:r w:rsidRPr="00F420D4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55B84" w:rsidRDefault="00F65872" w:rsidP="00E261AE">
      <w:pPr>
        <w:pStyle w:val="a3"/>
        <w:numPr>
          <w:ilvl w:val="0"/>
          <w:numId w:val="1"/>
        </w:numPr>
        <w:spacing w:line="720" w:lineRule="auto"/>
        <w:ind w:firstLineChars="0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sp</w:t>
      </w:r>
      <w:r w:rsidR="00F55B84" w:rsidRPr="00F55B84">
        <w:rPr>
          <w:rFonts w:hint="eastAsia"/>
          <w:b/>
          <w:sz w:val="32"/>
        </w:rPr>
        <w:t>El</w:t>
      </w:r>
      <w:proofErr w:type="spellEnd"/>
    </w:p>
    <w:p w:rsidR="00F55B84" w:rsidRDefault="00F55B84" w:rsidP="00F55B84">
      <w:pPr>
        <w:pStyle w:val="a3"/>
        <w:ind w:left="720" w:firstLineChars="0" w:firstLine="0"/>
        <w:rPr>
          <w:sz w:val="28"/>
        </w:rPr>
      </w:pPr>
      <w:r w:rsidRPr="00F55B84">
        <w:rPr>
          <w:rFonts w:hint="eastAsia"/>
          <w:sz w:val="28"/>
        </w:rPr>
        <w:t>格式：</w:t>
      </w:r>
      <w:r w:rsidRPr="00F55B84">
        <w:rPr>
          <w:sz w:val="28"/>
        </w:rPr>
        <w:t>#{ }</w:t>
      </w:r>
    </w:p>
    <w:p w:rsidR="00136D94" w:rsidRDefault="00E57AB4" w:rsidP="00136D94">
      <w:pPr>
        <w:pStyle w:val="a3"/>
        <w:ind w:left="720" w:firstLineChars="0" w:firstLine="0"/>
        <w:rPr>
          <w:sz w:val="28"/>
        </w:rPr>
      </w:pPr>
      <w:r>
        <w:rPr>
          <w:rFonts w:hint="eastAsia"/>
          <w:sz w:val="28"/>
        </w:rPr>
        <w:t>引用bean、属性</w:t>
      </w:r>
      <w:r w:rsidR="00741257">
        <w:rPr>
          <w:rFonts w:hint="eastAsia"/>
          <w:sz w:val="28"/>
        </w:rPr>
        <w:t>（直接点）</w:t>
      </w:r>
      <w:r>
        <w:rPr>
          <w:rFonts w:hint="eastAsia"/>
          <w:sz w:val="28"/>
        </w:rPr>
        <w:t>、和方法</w:t>
      </w:r>
      <w:r w:rsidR="00C96214">
        <w:rPr>
          <w:rFonts w:hint="eastAsia"/>
          <w:sz w:val="28"/>
        </w:rPr>
        <w:t>，可以使用运算符，包括三目运算符</w:t>
      </w:r>
      <w:r w:rsidR="004E7E94">
        <w:rPr>
          <w:rFonts w:hint="eastAsia"/>
          <w:sz w:val="28"/>
        </w:rPr>
        <w:t>，可以替代ref</w:t>
      </w:r>
      <w:r w:rsidR="007F49F8">
        <w:rPr>
          <w:rFonts w:hint="eastAsia"/>
          <w:sz w:val="28"/>
        </w:rPr>
        <w:t>，</w:t>
      </w:r>
      <w:proofErr w:type="spellStart"/>
      <w:r w:rsidR="007F49F8">
        <w:rPr>
          <w:rFonts w:hint="eastAsia"/>
          <w:sz w:val="28"/>
        </w:rPr>
        <w:t>spel</w:t>
      </w:r>
      <w:proofErr w:type="spellEnd"/>
      <w:r w:rsidR="007F49F8">
        <w:rPr>
          <w:rFonts w:hint="eastAsia"/>
          <w:sz w:val="28"/>
        </w:rPr>
        <w:t>中字符串用单引号</w:t>
      </w:r>
    </w:p>
    <w:p w:rsidR="00D55153" w:rsidRPr="00931D24" w:rsidRDefault="00D55153" w:rsidP="00EE3D73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"beans2.Car"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"aodi"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p:broth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"beijing"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55153" w:rsidRPr="00931D24" w:rsidRDefault="00D55153" w:rsidP="00EE3D73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"address"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"beans2.Address"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p:city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"shanghai"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p:street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"xuhuiqu"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47762" w:rsidRDefault="00D55153" w:rsidP="00EE3D73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5515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55153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5515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55153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5515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5515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"person"</w:t>
      </w:r>
      <w:r w:rsidRPr="00D5515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55153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D5515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5515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"beans2.Person"</w:t>
      </w:r>
      <w:r w:rsidRPr="00D5515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55153">
        <w:rPr>
          <w:rFonts w:ascii="Consolas" w:hAnsi="Consolas" w:cs="Consolas"/>
          <w:color w:val="7F007F"/>
          <w:kern w:val="0"/>
          <w:sz w:val="24"/>
          <w:szCs w:val="24"/>
        </w:rPr>
        <w:t>p:name</w:t>
      </w:r>
      <w:r w:rsidRPr="00D5515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5515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 w:rsidRPr="00D5515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 w:rsidRPr="00D55153">
        <w:rPr>
          <w:rFonts w:ascii="Consolas" w:hAnsi="Consolas" w:cs="Consolas"/>
          <w:color w:val="7F007F"/>
          <w:kern w:val="0"/>
          <w:sz w:val="24"/>
          <w:szCs w:val="24"/>
        </w:rPr>
        <w:t>p:car</w:t>
      </w:r>
      <w:proofErr w:type="gramEnd"/>
      <w:r w:rsidRPr="00D55153">
        <w:rPr>
          <w:rFonts w:ascii="Consolas" w:hAnsi="Consolas" w:cs="Consolas"/>
          <w:color w:val="000000"/>
          <w:kern w:val="0"/>
          <w:sz w:val="24"/>
          <w:szCs w:val="24"/>
        </w:rPr>
        <w:t>=</w:t>
      </w:r>
    </w:p>
    <w:p w:rsidR="00D55153" w:rsidRDefault="00D55153" w:rsidP="00EE3D73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 w:rsidRPr="00D5515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EE3D73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#{car}</w:t>
      </w:r>
      <w:r w:rsidRPr="00D5515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5515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55153">
        <w:rPr>
          <w:rFonts w:ascii="Consolas" w:hAnsi="Consolas" w:cs="Consolas"/>
          <w:color w:val="7F007F"/>
          <w:kern w:val="0"/>
          <w:sz w:val="24"/>
          <w:szCs w:val="24"/>
        </w:rPr>
        <w:t>p:address</w:t>
      </w:r>
      <w:r w:rsidRPr="00D5515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5515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EE3D73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#{address}</w:t>
      </w:r>
      <w:r w:rsidRPr="00D5515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5515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04776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047762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04776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8D4DCC">
        <w:rPr>
          <w:rFonts w:ascii="Consolas" w:hAnsi="Consolas" w:cs="Consolas"/>
          <w:color w:val="008080"/>
          <w:kern w:val="0"/>
          <w:sz w:val="24"/>
          <w:szCs w:val="24"/>
        </w:rPr>
        <w:t xml:space="preserve">  </w:t>
      </w:r>
      <w:r w:rsidR="008D4DCC">
        <w:rPr>
          <w:rFonts w:ascii="Consolas" w:hAnsi="Consolas" w:cs="Consolas" w:hint="eastAsia"/>
          <w:color w:val="008080"/>
          <w:kern w:val="0"/>
          <w:sz w:val="24"/>
          <w:szCs w:val="24"/>
        </w:rPr>
        <w:t>直接用</w:t>
      </w:r>
      <w:r w:rsidR="008D4DCC">
        <w:rPr>
          <w:rFonts w:ascii="Consolas" w:hAnsi="Consolas" w:cs="Consolas" w:hint="eastAsia"/>
          <w:color w:val="008080"/>
          <w:kern w:val="0"/>
          <w:sz w:val="24"/>
          <w:szCs w:val="24"/>
        </w:rPr>
        <w:t>el</w:t>
      </w:r>
      <w:r w:rsidR="008D4DCC">
        <w:rPr>
          <w:rFonts w:ascii="Consolas" w:hAnsi="Consolas" w:cs="Consolas" w:hint="eastAsia"/>
          <w:color w:val="008080"/>
          <w:kern w:val="0"/>
          <w:sz w:val="24"/>
          <w:szCs w:val="24"/>
        </w:rPr>
        <w:t>引用</w:t>
      </w:r>
    </w:p>
    <w:p w:rsidR="00E03A16" w:rsidRPr="005867DF" w:rsidRDefault="00E03A16" w:rsidP="00EE3D73">
      <w:pPr>
        <w:spacing w:line="360" w:lineRule="auto"/>
        <w:rPr>
          <w:rFonts w:hint="eastAsia"/>
          <w:sz w:val="28"/>
        </w:rPr>
      </w:pPr>
      <w:r w:rsidRPr="005867DF">
        <w:rPr>
          <w:sz w:val="28"/>
        </w:rPr>
        <w:tab/>
      </w:r>
      <w:r w:rsidRPr="005867DF">
        <w:rPr>
          <w:rFonts w:hint="eastAsia"/>
          <w:sz w:val="28"/>
        </w:rPr>
        <w:t>使用</w:t>
      </w:r>
      <w:proofErr w:type="spellStart"/>
      <w:r w:rsidR="00F65872">
        <w:rPr>
          <w:rFonts w:hint="eastAsia"/>
          <w:sz w:val="28"/>
        </w:rPr>
        <w:t>sp</w:t>
      </w:r>
      <w:r w:rsidRPr="005867DF">
        <w:rPr>
          <w:rFonts w:hint="eastAsia"/>
          <w:sz w:val="28"/>
        </w:rPr>
        <w:t>EL</w:t>
      </w:r>
      <w:proofErr w:type="spellEnd"/>
      <w:r w:rsidRPr="005867DF">
        <w:rPr>
          <w:rFonts w:hint="eastAsia"/>
          <w:sz w:val="28"/>
        </w:rPr>
        <w:t>调用类的静态方法</w:t>
      </w:r>
    </w:p>
    <w:p w:rsidR="00E03A16" w:rsidRDefault="00E03A16" w:rsidP="00EE3D73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property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  <w:shd w:val="clear" w:color="auto" w:fill="E8F2FE"/>
        </w:rPr>
        <w:t>tyrePerimeter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  <w:shd w:val="clear" w:color="auto" w:fill="E8F2FE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#{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T(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java.lang.Math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).PI * 80}"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8923FA" w:rsidRDefault="008923FA" w:rsidP="00E261AE">
      <w:pPr>
        <w:pStyle w:val="a3"/>
        <w:numPr>
          <w:ilvl w:val="0"/>
          <w:numId w:val="1"/>
        </w:numPr>
        <w:spacing w:line="600" w:lineRule="auto"/>
        <w:ind w:firstLineChars="0"/>
        <w:rPr>
          <w:b/>
          <w:sz w:val="32"/>
        </w:rPr>
      </w:pPr>
      <w:r w:rsidRPr="008923FA">
        <w:rPr>
          <w:rFonts w:hint="eastAsia"/>
          <w:b/>
          <w:sz w:val="32"/>
        </w:rPr>
        <w:t>bean的生命周期</w:t>
      </w:r>
    </w:p>
    <w:p w:rsidR="00E17E8A" w:rsidRPr="00E17E8A" w:rsidRDefault="00E17E8A" w:rsidP="00E17E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E17E8A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E17E8A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E17E8A">
        <w:rPr>
          <w:rFonts w:ascii="Consolas" w:hAnsi="Consolas" w:cs="Consolas"/>
          <w:color w:val="3F5FBF"/>
          <w:kern w:val="0"/>
          <w:sz w:val="24"/>
          <w:szCs w:val="24"/>
        </w:rPr>
        <w:t>指定初始化方法和销毁方法</w:t>
      </w:r>
      <w:r w:rsidRPr="00E17E8A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923FA" w:rsidRDefault="00E17E8A" w:rsidP="00E17E8A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 w:rsidRPr="00E17E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17E8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17E8A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E17E8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17E8A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E17E8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17E8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 w:rsidRPr="00E17E8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E17E8A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E17E8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E17E8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E17E8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beansCycel.Car</w:t>
      </w:r>
      <w:proofErr w:type="spellEnd"/>
      <w:r w:rsidRPr="00E17E8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E17E8A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F510B9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init</w:t>
      </w:r>
      <w:proofErr w:type="spellEnd"/>
      <w:r w:rsidRPr="00F510B9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-method</w:t>
      </w:r>
      <w:r w:rsidRPr="00F510B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F510B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proofErr w:type="spellStart"/>
      <w:r w:rsidRPr="00F510B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u w:val="single"/>
        </w:rPr>
        <w:t>init</w:t>
      </w:r>
      <w:proofErr w:type="spellEnd"/>
      <w:r w:rsidRPr="00F510B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u w:val="single"/>
        </w:rPr>
        <w:t>"</w:t>
      </w:r>
      <w:r w:rsidRPr="00E17E8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 w:rsidRPr="00F510B9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destroy-method</w:t>
      </w:r>
      <w:r w:rsidRPr="00F510B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F510B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F510B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u w:val="single"/>
        </w:rPr>
        <w:t>destroy"</w:t>
      </w:r>
      <w:r w:rsidR="002C5B69" w:rsidRPr="002C5B69">
        <w:rPr>
          <w:rFonts w:ascii="Consolas" w:hAnsi="Consolas" w:cs="Consolas"/>
          <w:iCs/>
          <w:color w:val="2A00FF"/>
          <w:kern w:val="0"/>
          <w:sz w:val="24"/>
          <w:szCs w:val="24"/>
        </w:rPr>
        <w:t xml:space="preserve"> </w:t>
      </w:r>
      <w:proofErr w:type="gramStart"/>
      <w:r w:rsidR="002C5B69"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p:brand</w:t>
      </w:r>
      <w:proofErr w:type="gramEnd"/>
      <w:r w:rsidR="002C5B69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 w:rsidR="002C5B69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"changan"</w:t>
      </w:r>
      <w:r w:rsidRPr="00E17E8A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E17E8A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E17E8A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D56DF" w:rsidRDefault="002C5B69" w:rsidP="00E17E8A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生命周期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 </w:t>
      </w:r>
    </w:p>
    <w:p w:rsidR="00F510B9" w:rsidRDefault="002C5B69" w:rsidP="00E17E8A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1</w:t>
      </w:r>
      <w:r w:rsidR="00603CEB">
        <w:rPr>
          <w:rFonts w:ascii="Consolas" w:hAnsi="Consolas" w:cs="Consolas"/>
          <w:color w:val="008080"/>
          <w:kern w:val="0"/>
          <w:sz w:val="24"/>
          <w:szCs w:val="24"/>
        </w:rPr>
        <w:t>.</w:t>
      </w:r>
      <w:r w:rsidR="00F510B9">
        <w:rPr>
          <w:rFonts w:ascii="Consolas" w:hAnsi="Consolas" w:cs="Consolas" w:hint="eastAsia"/>
          <w:color w:val="008080"/>
          <w:kern w:val="0"/>
          <w:sz w:val="24"/>
          <w:szCs w:val="24"/>
        </w:rPr>
        <w:t>构造函数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2</w:t>
      </w:r>
      <w:r w:rsidR="00603CEB">
        <w:rPr>
          <w:rFonts w:ascii="Consolas" w:hAnsi="Consolas" w:cs="Consolas" w:hint="eastAsia"/>
          <w:color w:val="008080"/>
          <w:kern w:val="0"/>
          <w:sz w:val="24"/>
          <w:szCs w:val="24"/>
        </w:rPr>
        <w:t>.</w:t>
      </w:r>
      <w:r w:rsidR="00FB6AB2">
        <w:rPr>
          <w:rFonts w:ascii="Consolas" w:hAnsi="Consolas" w:cs="Consolas" w:hint="eastAsia"/>
          <w:color w:val="008080"/>
          <w:kern w:val="0"/>
          <w:sz w:val="24"/>
          <w:szCs w:val="24"/>
        </w:rPr>
        <w:t>赋值</w:t>
      </w:r>
      <w:r w:rsidR="00603CEB">
        <w:rPr>
          <w:rFonts w:ascii="Consolas" w:hAnsi="Consolas" w:cs="Consolas" w:hint="eastAsia"/>
          <w:color w:val="008080"/>
          <w:kern w:val="0"/>
          <w:sz w:val="24"/>
          <w:szCs w:val="24"/>
        </w:rPr>
        <w:t>方法</w:t>
      </w:r>
      <w:r w:rsidR="00603CEB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3</w:t>
      </w:r>
      <w:r w:rsidR="00603CEB">
        <w:rPr>
          <w:rFonts w:ascii="Consolas" w:hAnsi="Consolas" w:cs="Consolas"/>
          <w:color w:val="008080"/>
          <w:kern w:val="0"/>
          <w:sz w:val="24"/>
          <w:szCs w:val="24"/>
        </w:rPr>
        <w:t>.</w:t>
      </w:r>
      <w:r w:rsidR="00235370">
        <w:rPr>
          <w:rFonts w:ascii="Consolas" w:hAnsi="Consolas" w:cs="Consolas" w:hint="eastAsia"/>
          <w:color w:val="008080"/>
          <w:kern w:val="0"/>
          <w:sz w:val="24"/>
          <w:szCs w:val="24"/>
        </w:rPr>
        <w:t>指定</w:t>
      </w:r>
      <w:r w:rsidR="00603CEB">
        <w:rPr>
          <w:rFonts w:ascii="Consolas" w:hAnsi="Consolas" w:cs="Consolas" w:hint="eastAsia"/>
          <w:color w:val="008080"/>
          <w:kern w:val="0"/>
          <w:sz w:val="24"/>
          <w:szCs w:val="24"/>
        </w:rPr>
        <w:t>初始化函数</w:t>
      </w:r>
      <w:r w:rsidR="00603CEB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  <w:r w:rsidR="001B020C">
        <w:rPr>
          <w:rFonts w:ascii="Consolas" w:hAnsi="Consolas" w:cs="Consolas"/>
          <w:color w:val="008080"/>
          <w:kern w:val="0"/>
          <w:sz w:val="24"/>
          <w:szCs w:val="24"/>
        </w:rPr>
        <w:t>4.</w:t>
      </w:r>
      <w:r w:rsidR="001B020C">
        <w:rPr>
          <w:rFonts w:ascii="Consolas" w:hAnsi="Consolas" w:cs="Consolas" w:hint="eastAsia"/>
          <w:color w:val="008080"/>
          <w:kern w:val="0"/>
          <w:sz w:val="24"/>
          <w:szCs w:val="24"/>
        </w:rPr>
        <w:t>使用</w:t>
      </w:r>
      <w:r w:rsidR="001B020C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bean </w:t>
      </w:r>
      <w:r w:rsidR="00FD68D3">
        <w:rPr>
          <w:rFonts w:ascii="Consolas" w:hAnsi="Consolas" w:cs="Consolas" w:hint="eastAsia"/>
          <w:color w:val="008080"/>
          <w:kern w:val="0"/>
          <w:sz w:val="24"/>
          <w:szCs w:val="24"/>
        </w:rPr>
        <w:t>5</w:t>
      </w:r>
      <w:r w:rsidR="00603CEB">
        <w:rPr>
          <w:rFonts w:ascii="Consolas" w:hAnsi="Consolas" w:cs="Consolas" w:hint="eastAsia"/>
          <w:color w:val="008080"/>
          <w:kern w:val="0"/>
          <w:sz w:val="24"/>
          <w:szCs w:val="24"/>
        </w:rPr>
        <w:t>.</w:t>
      </w:r>
      <w:r w:rsidR="00036228">
        <w:rPr>
          <w:rFonts w:ascii="Consolas" w:hAnsi="Consolas" w:cs="Consolas" w:hint="eastAsia"/>
          <w:color w:val="008080"/>
          <w:kern w:val="0"/>
          <w:sz w:val="24"/>
          <w:szCs w:val="24"/>
        </w:rPr>
        <w:t>指定</w:t>
      </w:r>
      <w:r w:rsidR="00603CEB">
        <w:rPr>
          <w:rFonts w:ascii="Consolas" w:hAnsi="Consolas" w:cs="Consolas" w:hint="eastAsia"/>
          <w:color w:val="008080"/>
          <w:kern w:val="0"/>
          <w:sz w:val="24"/>
          <w:szCs w:val="24"/>
        </w:rPr>
        <w:t>销毁函数</w:t>
      </w:r>
    </w:p>
    <w:p w:rsidR="00052473" w:rsidRDefault="00052473" w:rsidP="00E17E8A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销毁的时间看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的作用域</w:t>
      </w:r>
      <w:r w:rsidR="005C76D0">
        <w:rPr>
          <w:rFonts w:ascii="Consolas" w:hAnsi="Consolas" w:cs="Consolas" w:hint="eastAsia"/>
          <w:color w:val="008080"/>
          <w:kern w:val="0"/>
          <w:sz w:val="24"/>
          <w:szCs w:val="24"/>
        </w:rPr>
        <w:t>（初始化和销毁的方法名可以随意，指定上即可）</w:t>
      </w:r>
    </w:p>
    <w:p w:rsidR="00E261AE" w:rsidRPr="00E261AE" w:rsidRDefault="00E261AE" w:rsidP="00E261AE">
      <w:pPr>
        <w:spacing w:line="360" w:lineRule="auto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E261AE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lastRenderedPageBreak/>
        <w:t>Bean</w:t>
      </w:r>
      <w:r w:rsidRPr="00E261AE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的后置处理器</w:t>
      </w:r>
    </w:p>
    <w:p w:rsidR="00E261AE" w:rsidRDefault="00616110" w:rsidP="00E17E8A">
      <w:pPr>
        <w:spacing w:line="360" w:lineRule="auto"/>
        <w:rPr>
          <w:color w:val="3B3838" w:themeColor="background2" w:themeShade="40"/>
          <w:sz w:val="28"/>
        </w:rPr>
      </w:pPr>
      <w:r>
        <w:rPr>
          <w:rFonts w:hint="eastAsia"/>
          <w:color w:val="3B3838" w:themeColor="background2" w:themeShade="40"/>
          <w:sz w:val="28"/>
        </w:rPr>
        <w:t>可以更细腻度的定制</w:t>
      </w:r>
      <w:r w:rsidR="00E261AE" w:rsidRPr="00E261AE">
        <w:rPr>
          <w:rFonts w:hint="eastAsia"/>
          <w:color w:val="3B3838" w:themeColor="background2" w:themeShade="40"/>
          <w:sz w:val="28"/>
        </w:rPr>
        <w:t>bean的生命周期</w:t>
      </w:r>
      <w:r w:rsidR="007E2501">
        <w:rPr>
          <w:rFonts w:hint="eastAsia"/>
          <w:color w:val="3B3838" w:themeColor="background2" w:themeShade="40"/>
          <w:sz w:val="28"/>
        </w:rPr>
        <w:t>，</w:t>
      </w:r>
      <w:r w:rsidR="007E2501" w:rsidRPr="00285A44">
        <w:rPr>
          <w:rFonts w:hint="eastAsia"/>
          <w:color w:val="7030A0"/>
          <w:sz w:val="28"/>
        </w:rPr>
        <w:t>允许在调用初始化方法前后对bean进行额外的处理，对</w:t>
      </w:r>
      <w:proofErr w:type="spellStart"/>
      <w:r w:rsidR="007E2501" w:rsidRPr="00285A44">
        <w:rPr>
          <w:rFonts w:hint="eastAsia"/>
          <w:color w:val="7030A0"/>
          <w:sz w:val="28"/>
        </w:rPr>
        <w:t>ico</w:t>
      </w:r>
      <w:proofErr w:type="spellEnd"/>
      <w:r w:rsidR="007E2501" w:rsidRPr="00285A44">
        <w:rPr>
          <w:rFonts w:hint="eastAsia"/>
          <w:color w:val="7030A0"/>
          <w:sz w:val="28"/>
        </w:rPr>
        <w:t>容器中所有的bean实例逐一处理，并非</w:t>
      </w:r>
      <w:r w:rsidR="00D65ECE" w:rsidRPr="00285A44">
        <w:rPr>
          <w:rFonts w:hint="eastAsia"/>
          <w:color w:val="7030A0"/>
          <w:sz w:val="28"/>
        </w:rPr>
        <w:t>处理</w:t>
      </w:r>
      <w:r w:rsidR="007E2501" w:rsidRPr="00285A44">
        <w:rPr>
          <w:rFonts w:hint="eastAsia"/>
          <w:color w:val="7030A0"/>
          <w:sz w:val="28"/>
        </w:rPr>
        <w:t>单一实例</w:t>
      </w:r>
      <w:r w:rsidR="00D65ECE">
        <w:rPr>
          <w:rFonts w:hint="eastAsia"/>
          <w:color w:val="3B3838" w:themeColor="background2" w:themeShade="40"/>
          <w:sz w:val="28"/>
        </w:rPr>
        <w:t>，应用：检查bean属性是否正确</w:t>
      </w:r>
    </w:p>
    <w:p w:rsidR="00C31909" w:rsidRDefault="00C31909" w:rsidP="00E17E8A">
      <w:pPr>
        <w:spacing w:line="360" w:lineRule="auto"/>
        <w:rPr>
          <w:color w:val="3B3838" w:themeColor="background2" w:themeShade="40"/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3B3838" w:themeColor="background2" w:themeShade="40"/>
          <w:sz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color w:val="3B3838" w:themeColor="background2" w:themeShade="40"/>
          <w:sz w:val="28"/>
        </w:rPr>
        <w:t xml:space="preserve"> </w:t>
      </w:r>
      <w:r>
        <w:rPr>
          <w:rFonts w:hint="eastAsia"/>
          <w:color w:val="3B3838" w:themeColor="background2" w:themeShade="40"/>
          <w:sz w:val="28"/>
        </w:rPr>
        <w:t>创建一个类，实现接口</w:t>
      </w:r>
      <w:r w:rsidR="00237FE3">
        <w:rPr>
          <w:rFonts w:hint="eastAsia"/>
          <w:color w:val="3B3838" w:themeColor="background2" w:themeShade="40"/>
          <w:sz w:val="28"/>
        </w:rPr>
        <w:t>，实现两个方法</w:t>
      </w:r>
    </w:p>
    <w:p w:rsidR="009D396E" w:rsidRDefault="009D396E" w:rsidP="00E17E8A">
      <w:pPr>
        <w:spacing w:line="360" w:lineRule="auto"/>
        <w:rPr>
          <w:rFonts w:hint="eastAsia"/>
          <w:color w:val="3B3838" w:themeColor="background2" w:themeShade="40"/>
          <w:sz w:val="28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，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对象</w:t>
      </w:r>
      <w:bookmarkStart w:id="0" w:name="_GoBack"/>
      <w:bookmarkEnd w:id="0"/>
    </w:p>
    <w:p w:rsidR="007E579B" w:rsidRDefault="007E579B" w:rsidP="00E17E8A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MyBeanPostProcessor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BeanPostProcessor</w:t>
      </w:r>
      <w:proofErr w:type="spellEnd"/>
      <w:r w:rsidR="00955EF4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{</w:t>
      </w:r>
      <w:proofErr w:type="gramEnd"/>
    </w:p>
    <w:p w:rsidR="00955EF4" w:rsidRDefault="00955EF4" w:rsidP="00955E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postProcessAfterInitialization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BeansException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E4036">
        <w:rPr>
          <w:rFonts w:ascii="Consolas" w:hAnsi="Consolas" w:cs="Consolas"/>
          <w:b/>
          <w:color w:val="3F7F5F"/>
          <w:kern w:val="0"/>
          <w:sz w:val="24"/>
          <w:szCs w:val="24"/>
        </w:rPr>
        <w:t>在</w:t>
      </w:r>
      <w:r w:rsidRPr="006E4036">
        <w:rPr>
          <w:rFonts w:ascii="Consolas" w:hAnsi="Consolas" w:cs="Consolas"/>
          <w:b/>
          <w:color w:val="3F7F5F"/>
          <w:kern w:val="0"/>
          <w:sz w:val="24"/>
          <w:szCs w:val="24"/>
        </w:rPr>
        <w:t>bean</w:t>
      </w:r>
      <w:r w:rsidRPr="006E4036">
        <w:rPr>
          <w:rFonts w:ascii="Consolas" w:hAnsi="Consolas" w:cs="Consolas"/>
          <w:b/>
          <w:color w:val="3F7F5F"/>
          <w:kern w:val="0"/>
          <w:sz w:val="24"/>
          <w:szCs w:val="24"/>
        </w:rPr>
        <w:t>被初始化之后被调用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postProcessAfterInitialization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postProcessBeforeInitialization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BeansException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E4036">
        <w:rPr>
          <w:rFonts w:ascii="Consolas" w:hAnsi="Consolas" w:cs="Consolas"/>
          <w:b/>
          <w:color w:val="3F7F5F"/>
          <w:kern w:val="0"/>
          <w:sz w:val="24"/>
          <w:szCs w:val="24"/>
        </w:rPr>
        <w:t>在</w:t>
      </w:r>
      <w:r w:rsidRPr="006E4036">
        <w:rPr>
          <w:rFonts w:ascii="Consolas" w:hAnsi="Consolas" w:cs="Consolas"/>
          <w:b/>
          <w:color w:val="3F7F5F"/>
          <w:kern w:val="0"/>
          <w:sz w:val="24"/>
          <w:szCs w:val="24"/>
        </w:rPr>
        <w:t>bean</w:t>
      </w:r>
      <w:r w:rsidRPr="006E4036">
        <w:rPr>
          <w:rFonts w:ascii="Consolas" w:hAnsi="Consolas" w:cs="Consolas"/>
          <w:b/>
          <w:color w:val="3F7F5F"/>
          <w:kern w:val="0"/>
          <w:sz w:val="24"/>
          <w:szCs w:val="24"/>
        </w:rPr>
        <w:t>初始化之前被调用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postProcessBeforeInitialization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55EF4" w:rsidRDefault="00955EF4" w:rsidP="00D3123A">
      <w:pPr>
        <w:autoSpaceDE w:val="0"/>
        <w:autoSpaceDN w:val="0"/>
        <w:adjustRightInd w:val="0"/>
        <w:spacing w:line="36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55EF4" w:rsidRDefault="00955EF4" w:rsidP="00D3123A">
      <w:pPr>
        <w:spacing w:line="36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55EF4" w:rsidRDefault="00955EF4" w:rsidP="00D3123A">
      <w:pPr>
        <w:spacing w:line="360" w:lineRule="exac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09678F" w:rsidRDefault="0009678F" w:rsidP="00E17E8A">
      <w:pPr>
        <w:spacing w:line="360" w:lineRule="auto"/>
        <w:rPr>
          <w:color w:val="3B3838" w:themeColor="background2" w:themeShade="40"/>
          <w:sz w:val="28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3B3838" w:themeColor="background2" w:themeShade="40"/>
          <w:sz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color w:val="3B3838" w:themeColor="background2" w:themeShade="40"/>
          <w:sz w:val="28"/>
        </w:rPr>
        <w:t xml:space="preserve"> Bean</w:t>
      </w:r>
      <w:r>
        <w:rPr>
          <w:rFonts w:hint="eastAsia"/>
          <w:color w:val="3B3838" w:themeColor="background2" w:themeShade="40"/>
          <w:sz w:val="28"/>
        </w:rPr>
        <w:t>配置xml文件</w:t>
      </w:r>
    </w:p>
    <w:p w:rsidR="000A4A2E" w:rsidRDefault="000A4A2E" w:rsidP="000A4A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默认为指定后置处理器类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A4A2E" w:rsidRDefault="000A4A2E" w:rsidP="000A4A2E">
      <w:pPr>
        <w:spacing w:line="360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beansCycel.MyBeanPostProcessor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55EF4" w:rsidRPr="000A4A2E" w:rsidRDefault="00955EF4" w:rsidP="000A4A2E">
      <w:pPr>
        <w:spacing w:line="360" w:lineRule="auto"/>
        <w:rPr>
          <w:rFonts w:hint="eastAsia"/>
          <w:color w:val="3B3838" w:themeColor="background2" w:themeShade="40"/>
          <w:sz w:val="28"/>
        </w:rPr>
      </w:pPr>
    </w:p>
    <w:sectPr w:rsidR="00955EF4" w:rsidRPr="000A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4AE4"/>
    <w:multiLevelType w:val="hybridMultilevel"/>
    <w:tmpl w:val="0CFC6910"/>
    <w:lvl w:ilvl="0" w:tplc="66FE9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DC62D36"/>
    <w:multiLevelType w:val="hybridMultilevel"/>
    <w:tmpl w:val="D8A6FBD6"/>
    <w:lvl w:ilvl="0" w:tplc="B246B3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01"/>
    <w:rsid w:val="00036228"/>
    <w:rsid w:val="00047762"/>
    <w:rsid w:val="00052473"/>
    <w:rsid w:val="00073D52"/>
    <w:rsid w:val="0009678F"/>
    <w:rsid w:val="000A4A2E"/>
    <w:rsid w:val="000C0C9B"/>
    <w:rsid w:val="00115697"/>
    <w:rsid w:val="00136D94"/>
    <w:rsid w:val="00144974"/>
    <w:rsid w:val="001B020C"/>
    <w:rsid w:val="001B0C38"/>
    <w:rsid w:val="001F704E"/>
    <w:rsid w:val="00235370"/>
    <w:rsid w:val="00237FE3"/>
    <w:rsid w:val="002574B9"/>
    <w:rsid w:val="00285A44"/>
    <w:rsid w:val="002942BD"/>
    <w:rsid w:val="002C5B69"/>
    <w:rsid w:val="00487C4D"/>
    <w:rsid w:val="004A59CE"/>
    <w:rsid w:val="004B7EB9"/>
    <w:rsid w:val="004E7E94"/>
    <w:rsid w:val="004F3C85"/>
    <w:rsid w:val="005867DF"/>
    <w:rsid w:val="005C76D0"/>
    <w:rsid w:val="005D5BE4"/>
    <w:rsid w:val="005E1F6C"/>
    <w:rsid w:val="00603CEB"/>
    <w:rsid w:val="00616110"/>
    <w:rsid w:val="00673A4B"/>
    <w:rsid w:val="00685C95"/>
    <w:rsid w:val="006C0FFE"/>
    <w:rsid w:val="006E4036"/>
    <w:rsid w:val="00741257"/>
    <w:rsid w:val="007A1A18"/>
    <w:rsid w:val="007B167C"/>
    <w:rsid w:val="007E2501"/>
    <w:rsid w:val="007E579B"/>
    <w:rsid w:val="007F49F8"/>
    <w:rsid w:val="0083298A"/>
    <w:rsid w:val="008923FA"/>
    <w:rsid w:val="008B5912"/>
    <w:rsid w:val="008B7199"/>
    <w:rsid w:val="008B73B7"/>
    <w:rsid w:val="008D4DCC"/>
    <w:rsid w:val="00931D24"/>
    <w:rsid w:val="00955EF4"/>
    <w:rsid w:val="009B0077"/>
    <w:rsid w:val="009D396E"/>
    <w:rsid w:val="009D5FF2"/>
    <w:rsid w:val="00A849D6"/>
    <w:rsid w:val="00C05B80"/>
    <w:rsid w:val="00C31909"/>
    <w:rsid w:val="00C96214"/>
    <w:rsid w:val="00CD56DF"/>
    <w:rsid w:val="00CE290D"/>
    <w:rsid w:val="00D14FDA"/>
    <w:rsid w:val="00D3123A"/>
    <w:rsid w:val="00D55153"/>
    <w:rsid w:val="00D65ECE"/>
    <w:rsid w:val="00E03A16"/>
    <w:rsid w:val="00E17E8A"/>
    <w:rsid w:val="00E261AE"/>
    <w:rsid w:val="00E45511"/>
    <w:rsid w:val="00E57AB4"/>
    <w:rsid w:val="00E66201"/>
    <w:rsid w:val="00E82E1B"/>
    <w:rsid w:val="00EA35E6"/>
    <w:rsid w:val="00EE3D73"/>
    <w:rsid w:val="00F420D4"/>
    <w:rsid w:val="00F510B9"/>
    <w:rsid w:val="00F55B84"/>
    <w:rsid w:val="00F65872"/>
    <w:rsid w:val="00FB6AB2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402A"/>
  <w15:chartTrackingRefBased/>
  <w15:docId w15:val="{52C68542-AA20-4222-9BB9-5EC93FFD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D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2018-09-25T04:20:00Z</dcterms:created>
  <dcterms:modified xsi:type="dcterms:W3CDTF">2018-09-25T10:12:00Z</dcterms:modified>
</cp:coreProperties>
</file>