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F6" w:rsidRPr="00E846D4" w:rsidRDefault="00A624A7" w:rsidP="00A624A7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846D4">
        <w:rPr>
          <w:rFonts w:hint="eastAsia"/>
          <w:sz w:val="32"/>
        </w:rPr>
        <w:t>遵守约定的目录结构</w:t>
      </w:r>
    </w:p>
    <w:p w:rsidR="00A624A7" w:rsidRPr="00E846D4" w:rsidRDefault="00A624A7" w:rsidP="00A624A7">
      <w:pPr>
        <w:pStyle w:val="a3"/>
        <w:ind w:left="420" w:firstLine="560"/>
        <w:rPr>
          <w:sz w:val="28"/>
        </w:rPr>
      </w:pPr>
      <w:r w:rsidRPr="00E846D4">
        <w:rPr>
          <w:rFonts w:hint="eastAsia"/>
          <w:sz w:val="28"/>
        </w:rPr>
        <w:t>①目录结构</w:t>
      </w:r>
    </w:p>
    <w:p w:rsidR="00A624A7" w:rsidRPr="00E846D4" w:rsidRDefault="00A624A7" w:rsidP="00A624A7">
      <w:pPr>
        <w:pStyle w:val="a3"/>
        <w:ind w:left="420"/>
        <w:rPr>
          <w:sz w:val="22"/>
        </w:rPr>
      </w:pPr>
      <w:r>
        <w:tab/>
      </w:r>
      <w:r w:rsidRPr="00E846D4">
        <w:rPr>
          <w:sz w:val="22"/>
        </w:rPr>
        <w:t>Hello</w:t>
      </w:r>
    </w:p>
    <w:p w:rsidR="00A624A7" w:rsidRPr="00E846D4" w:rsidRDefault="00A624A7" w:rsidP="00A624A7">
      <w:pPr>
        <w:pStyle w:val="a3"/>
        <w:ind w:left="420" w:firstLine="440"/>
        <w:rPr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  <w:t>|---</w:t>
      </w:r>
      <w:proofErr w:type="spellStart"/>
      <w:r w:rsidRPr="00C40973">
        <w:rPr>
          <w:b/>
          <w:sz w:val="22"/>
        </w:rPr>
        <w:t>src</w:t>
      </w:r>
      <w:proofErr w:type="spellEnd"/>
    </w:p>
    <w:p w:rsidR="00A624A7" w:rsidRPr="00E846D4" w:rsidRDefault="00A624A7" w:rsidP="00A624A7">
      <w:pPr>
        <w:pStyle w:val="a3"/>
        <w:ind w:left="420" w:firstLine="440"/>
        <w:rPr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  <w:t>|---|---</w:t>
      </w:r>
      <w:r w:rsidRPr="00C40973">
        <w:rPr>
          <w:b/>
          <w:sz w:val="22"/>
        </w:rPr>
        <w:t>main</w:t>
      </w:r>
    </w:p>
    <w:p w:rsidR="00A624A7" w:rsidRPr="00E846D4" w:rsidRDefault="00A624A7" w:rsidP="00A624A7">
      <w:pPr>
        <w:pStyle w:val="a3"/>
        <w:ind w:left="420" w:firstLine="440"/>
        <w:rPr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  <w:t>|---|---|---</w:t>
      </w:r>
      <w:r w:rsidRPr="00C40973">
        <w:rPr>
          <w:b/>
          <w:sz w:val="22"/>
        </w:rPr>
        <w:t>java</w:t>
      </w:r>
    </w:p>
    <w:p w:rsidR="00A624A7" w:rsidRPr="00E846D4" w:rsidRDefault="00A624A7" w:rsidP="00A624A7">
      <w:pPr>
        <w:pStyle w:val="a3"/>
        <w:ind w:left="420" w:firstLine="440"/>
        <w:rPr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  <w:t>|---|---|---</w:t>
      </w:r>
      <w:r w:rsidRPr="00C40973">
        <w:rPr>
          <w:b/>
          <w:sz w:val="22"/>
        </w:rPr>
        <w:t>resources</w:t>
      </w:r>
    </w:p>
    <w:p w:rsidR="00A624A7" w:rsidRPr="00E846D4" w:rsidRDefault="00A624A7" w:rsidP="00A624A7">
      <w:pPr>
        <w:pStyle w:val="a3"/>
        <w:ind w:left="420" w:firstLine="440"/>
        <w:rPr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  <w:t>|---|---</w:t>
      </w:r>
      <w:r w:rsidRPr="00C40973">
        <w:rPr>
          <w:b/>
          <w:sz w:val="22"/>
        </w:rPr>
        <w:t>test</w:t>
      </w:r>
    </w:p>
    <w:p w:rsidR="00A624A7" w:rsidRPr="00E846D4" w:rsidRDefault="00A624A7" w:rsidP="00A624A7">
      <w:pPr>
        <w:pStyle w:val="a3"/>
        <w:ind w:left="420" w:firstLine="440"/>
        <w:rPr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  <w:t>|---|---|---</w:t>
      </w:r>
      <w:r w:rsidRPr="00C40973">
        <w:rPr>
          <w:b/>
          <w:sz w:val="22"/>
        </w:rPr>
        <w:t>java</w:t>
      </w:r>
    </w:p>
    <w:p w:rsidR="00A624A7" w:rsidRPr="00C40973" w:rsidRDefault="00A624A7" w:rsidP="00A624A7">
      <w:pPr>
        <w:pStyle w:val="a3"/>
        <w:ind w:left="420" w:firstLine="440"/>
        <w:rPr>
          <w:b/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  <w:t>|---|---|---</w:t>
      </w:r>
      <w:r w:rsidRPr="00C40973">
        <w:rPr>
          <w:b/>
          <w:sz w:val="22"/>
        </w:rPr>
        <w:t>resources</w:t>
      </w:r>
    </w:p>
    <w:p w:rsidR="00A624A7" w:rsidRPr="00E846D4" w:rsidRDefault="00A624A7" w:rsidP="00A624A7">
      <w:pPr>
        <w:pStyle w:val="a3"/>
        <w:ind w:left="420" w:firstLineChars="0" w:firstLine="0"/>
        <w:rPr>
          <w:sz w:val="22"/>
        </w:rPr>
      </w:pPr>
      <w:r w:rsidRPr="00E846D4">
        <w:rPr>
          <w:sz w:val="22"/>
        </w:rPr>
        <w:tab/>
      </w:r>
      <w:r w:rsidRPr="00E846D4">
        <w:rPr>
          <w:sz w:val="22"/>
        </w:rPr>
        <w:tab/>
      </w:r>
      <w:r w:rsidR="00FB7CF4" w:rsidRPr="00E846D4">
        <w:rPr>
          <w:sz w:val="22"/>
        </w:rPr>
        <w:tab/>
      </w:r>
      <w:r w:rsidRPr="00E846D4">
        <w:rPr>
          <w:sz w:val="22"/>
        </w:rPr>
        <w:t>|---</w:t>
      </w:r>
      <w:r w:rsidRPr="00C40973">
        <w:rPr>
          <w:b/>
          <w:sz w:val="22"/>
        </w:rPr>
        <w:t>pom.xml</w:t>
      </w:r>
    </w:p>
    <w:p w:rsidR="00E846D4" w:rsidRDefault="00E846D4" w:rsidP="00E846D4">
      <w:r>
        <w:tab/>
      </w:r>
      <w:r>
        <w:rPr>
          <w:noProof/>
        </w:rPr>
        <w:drawing>
          <wp:inline distT="0" distB="0" distL="0" distR="0">
            <wp:extent cx="4181475" cy="1400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2D" w:rsidRPr="006D582D" w:rsidRDefault="006D582D" w:rsidP="006D582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D582D">
        <w:rPr>
          <w:rFonts w:hint="eastAsia"/>
          <w:sz w:val="32"/>
        </w:rPr>
        <w:t>运行几个基本的</w:t>
      </w:r>
      <w:r w:rsidRPr="006D582D">
        <w:rPr>
          <w:sz w:val="32"/>
        </w:rPr>
        <w:t>Maven命令</w:t>
      </w:r>
    </w:p>
    <w:p w:rsidR="006D582D" w:rsidRDefault="00230E79" w:rsidP="00230E79">
      <w:pPr>
        <w:pStyle w:val="a3"/>
        <w:ind w:left="420" w:firstLine="56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67325" cy="2276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79" w:rsidRDefault="00230E79" w:rsidP="00230E7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联网问题</w:t>
      </w:r>
    </w:p>
    <w:p w:rsidR="00230E79" w:rsidRPr="006D582D" w:rsidRDefault="00230E79" w:rsidP="00230E79">
      <w:pPr>
        <w:pStyle w:val="a3"/>
        <w:ind w:left="420" w:firstLineChars="0" w:firstLine="0"/>
        <w:rPr>
          <w:rFonts w:hint="eastAsia"/>
          <w:sz w:val="28"/>
        </w:rPr>
      </w:pPr>
      <w:bookmarkStart w:id="0" w:name="_GoBack"/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6084184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2" cy="20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0E79" w:rsidRPr="006D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160D5"/>
    <w:multiLevelType w:val="hybridMultilevel"/>
    <w:tmpl w:val="B0289C06"/>
    <w:lvl w:ilvl="0" w:tplc="94F2A9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A7"/>
    <w:rsid w:val="00230E79"/>
    <w:rsid w:val="002E01F6"/>
    <w:rsid w:val="006D582D"/>
    <w:rsid w:val="007719A7"/>
    <w:rsid w:val="009A1799"/>
    <w:rsid w:val="00A624A7"/>
    <w:rsid w:val="00C40973"/>
    <w:rsid w:val="00E846D4"/>
    <w:rsid w:val="00FB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FAC5"/>
  <w15:chartTrackingRefBased/>
  <w15:docId w15:val="{7CECB714-407F-48D3-BA27-C814C5A6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2018-10-02T01:51:00Z</dcterms:created>
  <dcterms:modified xsi:type="dcterms:W3CDTF">2018-10-02T03:00:00Z</dcterms:modified>
</cp:coreProperties>
</file>