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6E" w:rsidRDefault="006C6283" w:rsidP="006C6283">
      <w:pPr>
        <w:pStyle w:val="1"/>
      </w:pPr>
      <w:r>
        <w:rPr>
          <w:rFonts w:hint="eastAsia"/>
        </w:rPr>
        <w:t>.</w:t>
      </w:r>
      <w:r w:rsidR="00880F6E">
        <w:rPr>
          <w:rFonts w:hint="eastAsia"/>
        </w:rPr>
        <w:t>总述</w:t>
      </w:r>
    </w:p>
    <w:p w:rsidR="00880F6E" w:rsidRPr="00880F6E" w:rsidRDefault="00880F6E" w:rsidP="00880F6E">
      <w:r>
        <w:rPr>
          <w:lang w:bidi="ar-SA"/>
        </w:rPr>
        <w:drawing>
          <wp:inline distT="0" distB="0" distL="0" distR="0" wp14:anchorId="048E11C7" wp14:editId="5B38A585">
            <wp:extent cx="5992399" cy="381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981" cy="38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57" w:rsidRDefault="006C6283" w:rsidP="006C6283">
      <w:pPr>
        <w:pStyle w:val="1"/>
      </w:pPr>
      <w:r>
        <w:rPr>
          <w:rFonts w:hint="eastAsia"/>
        </w:rPr>
        <w:t>查询优化</w:t>
      </w:r>
    </w:p>
    <w:p w:rsidR="0032631A" w:rsidRDefault="0032631A" w:rsidP="0032631A">
      <w:pPr>
        <w:pStyle w:val="2"/>
      </w:pPr>
      <w:r>
        <w:rPr>
          <w:rFonts w:hint="eastAsia"/>
        </w:rPr>
        <w:t>*永远小表驱动大表</w:t>
      </w:r>
    </w:p>
    <w:p w:rsidR="0032631A" w:rsidRDefault="0032631A" w:rsidP="0032631A">
      <w:pPr>
        <w:ind w:left="425"/>
        <w:rPr>
          <w:lang w:bidi="ar-SA"/>
        </w:rPr>
      </w:pPr>
      <w:r>
        <w:rPr>
          <w:rFonts w:hint="eastAsia"/>
          <w:lang w:bidi="ar-SA"/>
        </w:rPr>
        <w:t>类似嵌套循环Nested Loop</w:t>
      </w:r>
    </w:p>
    <w:p w:rsidR="00613DAD" w:rsidRDefault="00F17E1A" w:rsidP="00613DAD">
      <w:pPr>
        <w:pStyle w:val="3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和exists的区别</w:t>
      </w:r>
    </w:p>
    <w:p w:rsidR="00F17E1A" w:rsidRDefault="00F17E1A" w:rsidP="00F17E1A">
      <w:pPr>
        <w:pStyle w:val="a3"/>
        <w:numPr>
          <w:ilvl w:val="0"/>
          <w:numId w:val="19"/>
        </w:numPr>
        <w:ind w:firstLineChars="0"/>
        <w:rPr>
          <w:lang w:bidi="ar-SA"/>
        </w:rPr>
      </w:pPr>
      <w:r>
        <w:rPr>
          <w:lang w:bidi="ar-SA"/>
        </w:rPr>
        <w:t>S</w:t>
      </w:r>
      <w:r>
        <w:rPr>
          <w:rFonts w:hint="eastAsia"/>
          <w:lang w:bidi="ar-SA"/>
        </w:rPr>
        <w:t xml:space="preserve">elect </w:t>
      </w:r>
      <w:r>
        <w:rPr>
          <w:lang w:bidi="ar-SA"/>
        </w:rPr>
        <w:t>* from A where id in (select id from B)</w:t>
      </w:r>
    </w:p>
    <w:p w:rsidR="00F17E1A" w:rsidRDefault="00F17E1A" w:rsidP="00A533E7">
      <w:pPr>
        <w:ind w:left="840" w:firstLine="360"/>
        <w:rPr>
          <w:lang w:bidi="ar-SA"/>
        </w:rPr>
      </w:pPr>
      <w:r>
        <w:rPr>
          <w:rFonts w:hint="eastAsia"/>
          <w:lang w:bidi="ar-SA"/>
        </w:rPr>
        <w:t>如果子查询结果集小于父查询结果集，in比exists效率高</w:t>
      </w:r>
    </w:p>
    <w:p w:rsidR="00F17E1A" w:rsidRDefault="00F17E1A" w:rsidP="00F17E1A">
      <w:pPr>
        <w:pStyle w:val="a3"/>
        <w:numPr>
          <w:ilvl w:val="0"/>
          <w:numId w:val="19"/>
        </w:numPr>
        <w:ind w:firstLineChars="0"/>
        <w:rPr>
          <w:lang w:bidi="ar-SA"/>
        </w:rPr>
      </w:pPr>
      <w:r>
        <w:rPr>
          <w:lang w:bidi="ar-SA"/>
        </w:rPr>
        <w:t>S</w:t>
      </w:r>
      <w:r>
        <w:rPr>
          <w:rFonts w:hint="eastAsia"/>
          <w:lang w:bidi="ar-SA"/>
        </w:rPr>
        <w:t xml:space="preserve">elect </w:t>
      </w:r>
      <w:r>
        <w:rPr>
          <w:lang w:bidi="ar-SA"/>
        </w:rPr>
        <w:t>* from A where exists (select 1 from B where A.id=B.id)</w:t>
      </w:r>
    </w:p>
    <w:p w:rsidR="00F17E1A" w:rsidRDefault="00F17E1A" w:rsidP="00A533E7">
      <w:pPr>
        <w:ind w:left="840" w:firstLine="360"/>
        <w:rPr>
          <w:lang w:bidi="ar-SA"/>
        </w:rPr>
      </w:pPr>
      <w:r>
        <w:rPr>
          <w:rFonts w:hint="eastAsia"/>
          <w:lang w:bidi="ar-SA"/>
        </w:rPr>
        <w:t>如果子查询结果集大于父查询结果集，exists比in效率高</w:t>
      </w:r>
    </w:p>
    <w:p w:rsidR="001B770B" w:rsidRDefault="001B770B" w:rsidP="001B770B">
      <w:pPr>
        <w:pStyle w:val="2"/>
      </w:pPr>
      <w:r>
        <w:rPr>
          <w:rFonts w:hint="eastAsia"/>
        </w:rPr>
        <w:lastRenderedPageBreak/>
        <w:t>Order by优化</w:t>
      </w:r>
    </w:p>
    <w:p w:rsidR="001B770B" w:rsidRDefault="001B770B" w:rsidP="001B770B">
      <w:pPr>
        <w:ind w:left="420"/>
        <w:rPr>
          <w:lang w:bidi="ar-SA"/>
        </w:rPr>
      </w:pPr>
      <w:r>
        <w:rPr>
          <w:rFonts w:hint="eastAsia"/>
          <w:lang w:bidi="ar-SA"/>
        </w:rPr>
        <w:t>ORDER</w:t>
      </w:r>
      <w:r>
        <w:rPr>
          <w:lang w:bidi="ar-SA"/>
        </w:rPr>
        <w:t xml:space="preserve"> </w:t>
      </w:r>
      <w:r>
        <w:rPr>
          <w:rFonts w:hint="eastAsia"/>
          <w:lang w:bidi="ar-SA"/>
        </w:rPr>
        <w:t>BY子句 ，尽量使用Index方式排序，避免使用FileSort方式排序</w:t>
      </w:r>
    </w:p>
    <w:p w:rsidR="003C27DE" w:rsidRDefault="003C27DE" w:rsidP="003C27DE">
      <w:pPr>
        <w:pStyle w:val="3"/>
      </w:pPr>
      <w:r>
        <w:rPr>
          <w:rFonts w:hint="eastAsia"/>
        </w:rPr>
        <w:t>MySQL支持两种方式排序</w:t>
      </w:r>
    </w:p>
    <w:p w:rsidR="003C27DE" w:rsidRDefault="003C27DE" w:rsidP="003C27DE">
      <w:pPr>
        <w:ind w:left="840"/>
        <w:rPr>
          <w:lang w:bidi="ar-SA"/>
        </w:rPr>
      </w:pPr>
      <w:r>
        <w:rPr>
          <w:rFonts w:hint="eastAsia"/>
          <w:lang w:bidi="ar-SA"/>
        </w:rPr>
        <w:t>FileSort和Index，Index效率高</w:t>
      </w:r>
    </w:p>
    <w:p w:rsidR="003C27DE" w:rsidRDefault="00853CA9" w:rsidP="003C27DE">
      <w:pPr>
        <w:ind w:left="840"/>
        <w:rPr>
          <w:lang w:bidi="ar-SA"/>
        </w:rPr>
      </w:pPr>
      <w:r>
        <w:rPr>
          <w:rFonts w:hint="eastAsia"/>
          <w:lang w:bidi="ar-SA"/>
        </w:rPr>
        <w:t>O</w:t>
      </w:r>
      <w:r>
        <w:rPr>
          <w:lang w:bidi="ar-SA"/>
        </w:rPr>
        <w:t>rder By</w:t>
      </w:r>
      <w:r>
        <w:rPr>
          <w:rFonts w:hint="eastAsia"/>
          <w:lang w:bidi="ar-SA"/>
        </w:rPr>
        <w:t>满足两种情况会使用Index方式排序</w:t>
      </w:r>
    </w:p>
    <w:p w:rsidR="00853CA9" w:rsidRDefault="00853CA9" w:rsidP="00853CA9">
      <w:pPr>
        <w:pStyle w:val="a3"/>
        <w:numPr>
          <w:ilvl w:val="0"/>
          <w:numId w:val="21"/>
        </w:numPr>
        <w:ind w:firstLineChars="0"/>
        <w:rPr>
          <w:lang w:bidi="ar-SA"/>
        </w:rPr>
      </w:pPr>
      <w:r>
        <w:rPr>
          <w:rFonts w:hint="eastAsia"/>
          <w:lang w:bidi="ar-SA"/>
        </w:rPr>
        <w:t>Order By语句使用索引最左前列</w:t>
      </w:r>
    </w:p>
    <w:p w:rsidR="00853CA9" w:rsidRDefault="00853CA9" w:rsidP="00853CA9">
      <w:pPr>
        <w:pStyle w:val="a3"/>
        <w:numPr>
          <w:ilvl w:val="0"/>
          <w:numId w:val="21"/>
        </w:numPr>
        <w:ind w:firstLineChars="0"/>
        <w:rPr>
          <w:lang w:bidi="ar-SA"/>
        </w:rPr>
      </w:pPr>
      <w:r>
        <w:rPr>
          <w:rFonts w:hint="eastAsia"/>
          <w:lang w:bidi="ar-SA"/>
        </w:rPr>
        <w:t>使用Where子句与Order By子句条件列满足索引最左前列</w:t>
      </w:r>
    </w:p>
    <w:p w:rsidR="00F72BE2" w:rsidRDefault="003953E2" w:rsidP="00F72BE2">
      <w:pPr>
        <w:ind w:left="840"/>
        <w:rPr>
          <w:lang w:bidi="ar-SA"/>
        </w:rPr>
      </w:pPr>
      <w:r>
        <w:rPr>
          <w:rFonts w:hint="eastAsia"/>
          <w:lang w:bidi="ar-SA"/>
        </w:rPr>
        <w:t>尽可能在索引列上完成排序操作，</w:t>
      </w:r>
      <w:r w:rsidR="00F72BE2">
        <w:rPr>
          <w:rFonts w:hint="eastAsia"/>
          <w:lang w:bidi="ar-SA"/>
        </w:rPr>
        <w:t>一定要遵循最佳左前缀原则。</w:t>
      </w:r>
    </w:p>
    <w:p w:rsidR="00335D9D" w:rsidRDefault="00335D9D" w:rsidP="00335D9D">
      <w:pPr>
        <w:pStyle w:val="3"/>
      </w:pPr>
      <w:r>
        <w:rPr>
          <w:rFonts w:hint="eastAsia"/>
        </w:rPr>
        <w:t>Filesort</w:t>
      </w:r>
    </w:p>
    <w:p w:rsidR="00335D9D" w:rsidRDefault="00335D9D" w:rsidP="00335D9D">
      <w:pPr>
        <w:pStyle w:val="4"/>
        <w:rPr>
          <w:lang w:bidi="ar-SA"/>
        </w:rPr>
      </w:pPr>
      <w:r>
        <w:rPr>
          <w:rFonts w:hint="eastAsia"/>
          <w:lang w:bidi="ar-SA"/>
        </w:rPr>
        <w:t>双路排序</w:t>
      </w:r>
    </w:p>
    <w:p w:rsidR="00335D9D" w:rsidRDefault="00335D9D" w:rsidP="00335D9D">
      <w:pPr>
        <w:ind w:left="1260" w:firstLine="420"/>
        <w:rPr>
          <w:lang w:bidi="ar-SA"/>
        </w:rPr>
      </w:pPr>
      <w:r>
        <w:rPr>
          <w:rFonts w:hint="eastAsia"/>
          <w:lang w:bidi="ar-SA"/>
        </w:rPr>
        <w:t>MySQL</w:t>
      </w:r>
      <w:r>
        <w:rPr>
          <w:lang w:bidi="ar-SA"/>
        </w:rPr>
        <w:t>4.1</w:t>
      </w:r>
      <w:r>
        <w:rPr>
          <w:rFonts w:hint="eastAsia"/>
          <w:lang w:bidi="ar-SA"/>
        </w:rPr>
        <w:t>之前使用双路排序，字面意思是，扫描两次磁盘，最终得到数据，读取行指针个order by 列，对他们进行排序，然后扫描已经排序好的列表，按照列表中的值重新从列表中读取对应的数据输出。</w:t>
      </w:r>
    </w:p>
    <w:p w:rsidR="00335D9D" w:rsidRDefault="00335D9D" w:rsidP="00335D9D">
      <w:pPr>
        <w:ind w:left="1260" w:firstLine="420"/>
        <w:rPr>
          <w:rFonts w:hint="eastAsia"/>
          <w:lang w:bidi="ar-SA"/>
        </w:rPr>
      </w:pPr>
      <w:r>
        <w:rPr>
          <w:rFonts w:hint="eastAsia"/>
          <w:lang w:bidi="ar-SA"/>
        </w:rPr>
        <w:t>从磁盘取出排序字段后，在buffer进行排序，在从磁盘取其他字段。</w:t>
      </w:r>
    </w:p>
    <w:p w:rsidR="00335D9D" w:rsidRDefault="009B5DF9" w:rsidP="00335D9D">
      <w:pPr>
        <w:pStyle w:val="4"/>
        <w:rPr>
          <w:lang w:bidi="ar-SA"/>
        </w:rPr>
      </w:pPr>
      <w:r>
        <w:rPr>
          <w:rFonts w:hint="eastAsia"/>
          <w:lang w:bidi="ar-SA"/>
        </w:rPr>
        <w:t>单路排序</w:t>
      </w:r>
    </w:p>
    <w:p w:rsidR="009B5DF9" w:rsidRDefault="00361EBC" w:rsidP="009B5DF9">
      <w:pPr>
        <w:ind w:left="1260"/>
        <w:rPr>
          <w:lang w:bidi="ar-SA"/>
        </w:rPr>
      </w:pPr>
      <w:r>
        <w:rPr>
          <w:rFonts w:hint="eastAsia"/>
          <w:lang w:bidi="ar-SA"/>
        </w:rPr>
        <w:t>从磁盘读取查询需要的所有列，按照o</w:t>
      </w:r>
      <w:r>
        <w:rPr>
          <w:lang w:bidi="ar-SA"/>
        </w:rPr>
        <w:t>rder by</w:t>
      </w:r>
      <w:r>
        <w:rPr>
          <w:rFonts w:hint="eastAsia"/>
          <w:lang w:bidi="ar-SA"/>
        </w:rPr>
        <w:t>列在buffer对它们进行排序，然后扫描排序后的列表进行输出。它的效率会更快一些，避免了第二次读取数据。并且把随机IO变成了顺序IO，但是它会使用</w:t>
      </w:r>
      <w:r>
        <w:rPr>
          <w:rFonts w:hint="eastAsia"/>
          <w:lang w:bidi="ar-SA"/>
        </w:rPr>
        <w:lastRenderedPageBreak/>
        <w:t>更多的空间</w:t>
      </w:r>
      <w:r w:rsidR="00FE74CC">
        <w:rPr>
          <w:rFonts w:hint="eastAsia"/>
          <w:lang w:bidi="ar-SA"/>
        </w:rPr>
        <w:t>，因为它把每一行都保存在内存中了</w:t>
      </w:r>
      <w:r w:rsidR="00325078">
        <w:rPr>
          <w:rFonts w:hint="eastAsia"/>
          <w:lang w:bidi="ar-SA"/>
        </w:rPr>
        <w:t>。</w:t>
      </w:r>
    </w:p>
    <w:p w:rsidR="0073042E" w:rsidRDefault="005C4F7F" w:rsidP="0073042E">
      <w:pPr>
        <w:pStyle w:val="4"/>
        <w:rPr>
          <w:lang w:bidi="ar-SA"/>
        </w:rPr>
      </w:pPr>
      <w:r>
        <w:rPr>
          <w:rFonts w:hint="eastAsia"/>
          <w:lang w:bidi="ar-SA"/>
        </w:rPr>
        <w:t>算法</w:t>
      </w:r>
      <w:r w:rsidR="0073042E">
        <w:rPr>
          <w:rFonts w:hint="eastAsia"/>
          <w:lang w:bidi="ar-SA"/>
        </w:rPr>
        <w:t>结论</w:t>
      </w:r>
    </w:p>
    <w:p w:rsidR="0073042E" w:rsidRDefault="0073042E" w:rsidP="0073042E">
      <w:pPr>
        <w:ind w:left="1260" w:firstLine="420"/>
        <w:rPr>
          <w:lang w:bidi="ar-SA"/>
        </w:rPr>
      </w:pPr>
      <w:r>
        <w:rPr>
          <w:rFonts w:hint="eastAsia"/>
          <w:lang w:bidi="ar-SA"/>
        </w:rPr>
        <w:t>由于单路是后出的算法，总体而言要好于多路，但是单路有问题。</w:t>
      </w:r>
    </w:p>
    <w:p w:rsidR="0073042E" w:rsidRDefault="0073042E" w:rsidP="0073042E">
      <w:pPr>
        <w:ind w:left="1260"/>
        <w:rPr>
          <w:rFonts w:hint="eastAsia"/>
          <w:lang w:bidi="ar-SA"/>
        </w:rPr>
      </w:pPr>
      <w:r>
        <w:rPr>
          <w:rFonts w:hint="eastAsia"/>
          <w:lang w:bidi="ar-SA"/>
        </w:rPr>
        <w:t>在sort_</w:t>
      </w:r>
      <w:r>
        <w:rPr>
          <w:lang w:bidi="ar-SA"/>
        </w:rPr>
        <w:t>buffer</w:t>
      </w:r>
      <w:r>
        <w:rPr>
          <w:rFonts w:hint="eastAsia"/>
          <w:lang w:bidi="ar-SA"/>
        </w:rPr>
        <w:t>中，方法B比方法A要多占用很多空间，因为方法B就是把所有字段都取出，所以有可能取出的数据的总大小超出了sort_buffer的容量，导致每次只能取sort_buffer容量大小的数据，进行排序（创建tmp文件，多路合并），排完再取sort_buffer容量大小，再排</w:t>
      </w:r>
      <w:r>
        <w:rPr>
          <w:lang w:bidi="ar-SA"/>
        </w:rPr>
        <w:t>……</w:t>
      </w:r>
      <w:r>
        <w:rPr>
          <w:rFonts w:hint="eastAsia"/>
          <w:lang w:bidi="ar-SA"/>
        </w:rPr>
        <w:t>从而对此IO</w:t>
      </w:r>
    </w:p>
    <w:p w:rsidR="0073042E" w:rsidRDefault="0073042E" w:rsidP="005C4F7F">
      <w:pPr>
        <w:pStyle w:val="4"/>
      </w:pPr>
      <w:r>
        <w:rPr>
          <w:rFonts w:hint="eastAsia"/>
        </w:rPr>
        <w:t>优化策略</w:t>
      </w:r>
    </w:p>
    <w:p w:rsidR="0073042E" w:rsidRDefault="0073042E" w:rsidP="0073042E">
      <w:pPr>
        <w:pStyle w:val="a3"/>
        <w:numPr>
          <w:ilvl w:val="0"/>
          <w:numId w:val="23"/>
        </w:numPr>
        <w:ind w:firstLineChars="0"/>
        <w:rPr>
          <w:lang w:bidi="ar-SA"/>
        </w:rPr>
      </w:pPr>
      <w:r>
        <w:rPr>
          <w:rFonts w:hint="eastAsia"/>
          <w:lang w:bidi="ar-SA"/>
        </w:rPr>
        <w:t>增大sort_buffer_size参数的设置</w:t>
      </w:r>
    </w:p>
    <w:p w:rsidR="0073042E" w:rsidRPr="0073042E" w:rsidRDefault="0073042E" w:rsidP="0073042E">
      <w:pPr>
        <w:pStyle w:val="a3"/>
        <w:numPr>
          <w:ilvl w:val="0"/>
          <w:numId w:val="23"/>
        </w:numPr>
        <w:ind w:firstLineChars="0"/>
        <w:rPr>
          <w:rFonts w:hint="eastAsia"/>
          <w:lang w:bidi="ar-SA"/>
        </w:rPr>
      </w:pPr>
      <w:r>
        <w:rPr>
          <w:rFonts w:hint="eastAsia"/>
          <w:lang w:bidi="ar-SA"/>
        </w:rPr>
        <w:t>增大max_length_for_sort_data参数的设置</w:t>
      </w:r>
    </w:p>
    <w:p w:rsidR="006E4417" w:rsidRDefault="006E4417" w:rsidP="005C4F7F">
      <w:pPr>
        <w:pStyle w:val="4"/>
      </w:pPr>
      <w:r>
        <w:rPr>
          <w:rFonts w:hint="eastAsia"/>
        </w:rPr>
        <w:t>提高Order By的速度</w:t>
      </w:r>
    </w:p>
    <w:p w:rsidR="006E4417" w:rsidRDefault="006E4417" w:rsidP="006E4417">
      <w:pPr>
        <w:pStyle w:val="a3"/>
        <w:numPr>
          <w:ilvl w:val="0"/>
          <w:numId w:val="20"/>
        </w:numPr>
        <w:ind w:firstLineChars="0"/>
        <w:rPr>
          <w:lang w:bidi="ar-SA"/>
        </w:rPr>
      </w:pPr>
      <w:r>
        <w:rPr>
          <w:rFonts w:hint="eastAsia"/>
          <w:lang w:bidi="ar-SA"/>
        </w:rPr>
        <w:t>Order by时select *是一个大忌，只需查询需要的字段，这点非常重要，这里的影响是：</w:t>
      </w:r>
    </w:p>
    <w:p w:rsidR="006E4417" w:rsidRDefault="006E4417" w:rsidP="006E4417">
      <w:pPr>
        <w:pStyle w:val="a3"/>
        <w:numPr>
          <w:ilvl w:val="1"/>
          <w:numId w:val="20"/>
        </w:numPr>
        <w:ind w:firstLineChars="0"/>
        <w:rPr>
          <w:lang w:bidi="ar-SA"/>
        </w:rPr>
      </w:pPr>
      <w:r>
        <w:rPr>
          <w:rFonts w:hint="eastAsia"/>
          <w:lang w:bidi="ar-SA"/>
        </w:rPr>
        <w:t>当查询的字段大小总和小于M</w:t>
      </w:r>
      <w:r>
        <w:rPr>
          <w:lang w:bidi="ar-SA"/>
        </w:rPr>
        <w:t>ax_length_for_sort_data</w:t>
      </w:r>
      <w:r>
        <w:rPr>
          <w:rFonts w:hint="eastAsia"/>
          <w:lang w:bidi="ar-SA"/>
        </w:rPr>
        <w:t>而且排序字段不是Text|Bolb类型时，会用改进后的算法——单路排序</w:t>
      </w:r>
      <w:r w:rsidR="00474895">
        <w:rPr>
          <w:rFonts w:hint="eastAsia"/>
          <w:lang w:bidi="ar-SA"/>
        </w:rPr>
        <w:t>，否则用老算法——多路排序。</w:t>
      </w:r>
    </w:p>
    <w:p w:rsidR="00474895" w:rsidRDefault="00474895" w:rsidP="006E4417">
      <w:pPr>
        <w:pStyle w:val="a3"/>
        <w:numPr>
          <w:ilvl w:val="1"/>
          <w:numId w:val="20"/>
        </w:numPr>
        <w:ind w:firstLineChars="0"/>
        <w:rPr>
          <w:lang w:bidi="ar-SA"/>
        </w:rPr>
      </w:pPr>
      <w:r>
        <w:rPr>
          <w:rFonts w:hint="eastAsia"/>
          <w:lang w:bidi="ar-SA"/>
        </w:rPr>
        <w:t>两种算法的数据都有可能超出sort_buffer的容量，超出之后，会创建tmp文件进行合并排序，导致多次I/O，但是用单路排序算法的风险会更大一些，所以要提高sort_buffer_size。</w:t>
      </w:r>
    </w:p>
    <w:p w:rsidR="002A56F3" w:rsidRDefault="001E48E5" w:rsidP="002A56F3">
      <w:pPr>
        <w:pStyle w:val="a3"/>
        <w:numPr>
          <w:ilvl w:val="0"/>
          <w:numId w:val="20"/>
        </w:numPr>
        <w:ind w:firstLineChars="0"/>
        <w:rPr>
          <w:lang w:bidi="ar-SA"/>
        </w:rPr>
      </w:pPr>
      <w:r>
        <w:rPr>
          <w:rFonts w:hint="eastAsia"/>
          <w:lang w:bidi="ar-SA"/>
        </w:rPr>
        <w:t>尝试提高</w:t>
      </w:r>
      <w:r w:rsidR="002A56F3">
        <w:rPr>
          <w:rFonts w:hint="eastAsia"/>
          <w:lang w:bidi="ar-SA"/>
        </w:rPr>
        <w:t>sort_buffer_size</w:t>
      </w:r>
    </w:p>
    <w:p w:rsidR="002A56F3" w:rsidRDefault="002A56F3" w:rsidP="00054DEE">
      <w:pPr>
        <w:pStyle w:val="a3"/>
        <w:ind w:left="1260" w:firstLineChars="0" w:firstLine="376"/>
        <w:rPr>
          <w:lang w:bidi="ar-SA"/>
        </w:rPr>
      </w:pPr>
      <w:r>
        <w:rPr>
          <w:rFonts w:hint="eastAsia"/>
          <w:lang w:bidi="ar-SA"/>
        </w:rPr>
        <w:lastRenderedPageBreak/>
        <w:t>不管哪种算法，提高这个参数都会提高效率，当然，要根据系统的能力去提高，因为这个参数是针对每个进程的。</w:t>
      </w:r>
    </w:p>
    <w:p w:rsidR="00697515" w:rsidRDefault="00697515" w:rsidP="00697515">
      <w:pPr>
        <w:pStyle w:val="a3"/>
        <w:numPr>
          <w:ilvl w:val="0"/>
          <w:numId w:val="20"/>
        </w:numPr>
        <w:ind w:firstLineChars="0"/>
        <w:rPr>
          <w:rFonts w:hint="eastAsia"/>
          <w:lang w:bidi="ar-SA"/>
        </w:rPr>
      </w:pPr>
      <w:r>
        <w:rPr>
          <w:rFonts w:hint="eastAsia"/>
          <w:lang w:bidi="ar-SA"/>
        </w:rPr>
        <w:t>尝试提高max_length_for_sort_data</w:t>
      </w:r>
    </w:p>
    <w:p w:rsidR="00697515" w:rsidRDefault="00697515" w:rsidP="00054DEE">
      <w:pPr>
        <w:pStyle w:val="a3"/>
        <w:ind w:left="1260" w:firstLineChars="0" w:firstLine="376"/>
        <w:rPr>
          <w:lang w:bidi="ar-SA"/>
        </w:rPr>
      </w:pPr>
      <w:r>
        <w:rPr>
          <w:rFonts w:hint="eastAsia"/>
          <w:lang w:bidi="ar-SA"/>
        </w:rPr>
        <w:t>提高这个参数，会增加用改进算法的概率。但是如果设置的太高，数据总容量超出so</w:t>
      </w:r>
      <w:r>
        <w:rPr>
          <w:lang w:bidi="ar-SA"/>
        </w:rPr>
        <w:t>r</w:t>
      </w:r>
      <w:r>
        <w:rPr>
          <w:rFonts w:hint="eastAsia"/>
          <w:lang w:bidi="ar-SA"/>
        </w:rPr>
        <w:t>t_buf</w:t>
      </w:r>
      <w:r>
        <w:rPr>
          <w:lang w:bidi="ar-SA"/>
        </w:rPr>
        <w:t>f</w:t>
      </w:r>
      <w:r>
        <w:rPr>
          <w:rFonts w:hint="eastAsia"/>
          <w:lang w:bidi="ar-SA"/>
        </w:rPr>
        <w:t>er的概率就增大，明显症状是高的磁盘I/O活动和低的处理器使用率</w:t>
      </w:r>
      <w:r w:rsidR="0049027D">
        <w:rPr>
          <w:rFonts w:hint="eastAsia"/>
          <w:lang w:bidi="ar-SA"/>
        </w:rPr>
        <w:t>。</w:t>
      </w:r>
    </w:p>
    <w:p w:rsidR="00455EC0" w:rsidRDefault="005C4F7F" w:rsidP="005C4F7F">
      <w:pPr>
        <w:pStyle w:val="3"/>
      </w:pPr>
      <w:r>
        <w:rPr>
          <w:rFonts w:hint="eastAsia"/>
        </w:rPr>
        <w:t>为排序使用索引</w:t>
      </w:r>
    </w:p>
    <w:p w:rsidR="005C4F7F" w:rsidRDefault="005C4F7F" w:rsidP="005C4F7F">
      <w:pPr>
        <w:rPr>
          <w:lang w:bidi="ar-SA"/>
        </w:rPr>
      </w:pPr>
      <w:r>
        <w:rPr>
          <w:lang w:bidi="ar-SA"/>
        </w:rPr>
        <w:drawing>
          <wp:inline distT="0" distB="0" distL="0" distR="0" wp14:anchorId="040416E7" wp14:editId="43A21F8F">
            <wp:extent cx="6228993" cy="46196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89" cy="46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95" w:rsidRDefault="00FF5595" w:rsidP="00FF5595">
      <w:pPr>
        <w:pStyle w:val="2"/>
      </w:pPr>
      <w:r>
        <w:t>G</w:t>
      </w:r>
      <w:r>
        <w:rPr>
          <w:rFonts w:hint="eastAsia"/>
        </w:rPr>
        <w:t>roup</w:t>
      </w:r>
      <w:r>
        <w:t xml:space="preserve"> by</w:t>
      </w:r>
      <w:r>
        <w:rPr>
          <w:rFonts w:hint="eastAsia"/>
        </w:rPr>
        <w:t>优化</w:t>
      </w:r>
    </w:p>
    <w:p w:rsidR="00FF5595" w:rsidRDefault="00983EC4" w:rsidP="00983EC4">
      <w:pPr>
        <w:ind w:left="840"/>
        <w:rPr>
          <w:rFonts w:hint="eastAsia"/>
          <w:lang w:bidi="ar-SA"/>
        </w:rPr>
      </w:pPr>
      <w:r>
        <w:rPr>
          <w:rFonts w:hint="eastAsia"/>
          <w:lang w:bidi="ar-SA"/>
        </w:rPr>
        <w:t>类似于order by</w:t>
      </w:r>
    </w:p>
    <w:p w:rsidR="00983EC4" w:rsidRDefault="00983EC4" w:rsidP="00983EC4">
      <w:pPr>
        <w:pStyle w:val="a3"/>
        <w:numPr>
          <w:ilvl w:val="0"/>
          <w:numId w:val="24"/>
        </w:numPr>
        <w:ind w:firstLineChars="0"/>
        <w:rPr>
          <w:lang w:bidi="ar-SA"/>
        </w:rPr>
      </w:pPr>
      <w:r>
        <w:rPr>
          <w:lang w:bidi="ar-SA"/>
        </w:rPr>
        <w:lastRenderedPageBreak/>
        <w:t>G</w:t>
      </w:r>
      <w:r>
        <w:rPr>
          <w:rFonts w:hint="eastAsia"/>
          <w:lang w:bidi="ar-SA"/>
        </w:rPr>
        <w:t xml:space="preserve">roup </w:t>
      </w:r>
      <w:r>
        <w:rPr>
          <w:lang w:bidi="ar-SA"/>
        </w:rPr>
        <w:t xml:space="preserve">by </w:t>
      </w:r>
      <w:r>
        <w:rPr>
          <w:rFonts w:hint="eastAsia"/>
          <w:lang w:bidi="ar-SA"/>
        </w:rPr>
        <w:t>实质是先排序后进行分组，遵照索引建的最佳左前缀</w:t>
      </w:r>
    </w:p>
    <w:p w:rsidR="00983EC4" w:rsidRDefault="00983EC4" w:rsidP="00983EC4">
      <w:pPr>
        <w:pStyle w:val="a3"/>
        <w:numPr>
          <w:ilvl w:val="0"/>
          <w:numId w:val="24"/>
        </w:numPr>
        <w:ind w:firstLineChars="0"/>
        <w:rPr>
          <w:lang w:bidi="ar-SA"/>
        </w:rPr>
      </w:pPr>
      <w:r>
        <w:rPr>
          <w:rFonts w:hint="eastAsia"/>
          <w:lang w:bidi="ar-SA"/>
        </w:rPr>
        <w:t>当无法使用索引列，增大max_length_for_sort_data参数设置+增大sort_buffer_</w:t>
      </w:r>
      <w:r>
        <w:rPr>
          <w:lang w:bidi="ar-SA"/>
        </w:rPr>
        <w:t>size</w:t>
      </w:r>
      <w:r>
        <w:rPr>
          <w:rFonts w:hint="eastAsia"/>
          <w:lang w:bidi="ar-SA"/>
        </w:rPr>
        <w:t>参数的设置</w:t>
      </w:r>
    </w:p>
    <w:p w:rsidR="00983EC4" w:rsidRPr="00FF5595" w:rsidRDefault="00983EC4" w:rsidP="00983EC4">
      <w:pPr>
        <w:pStyle w:val="a3"/>
        <w:numPr>
          <w:ilvl w:val="0"/>
          <w:numId w:val="24"/>
        </w:numPr>
        <w:ind w:firstLineChars="0"/>
        <w:rPr>
          <w:rFonts w:hint="eastAsia"/>
          <w:lang w:bidi="ar-SA"/>
        </w:rPr>
      </w:pPr>
      <w:r>
        <w:rPr>
          <w:lang w:bidi="ar-SA"/>
        </w:rPr>
        <w:t>W</w:t>
      </w:r>
      <w:r>
        <w:rPr>
          <w:rFonts w:hint="eastAsia"/>
          <w:lang w:bidi="ar-SA"/>
        </w:rPr>
        <w:t>ehre高于having，能写在where限定的条件就不要去having限定了。</w:t>
      </w:r>
    </w:p>
    <w:p w:rsidR="006C6283" w:rsidRDefault="006C6283" w:rsidP="006C6283">
      <w:pPr>
        <w:pStyle w:val="1"/>
      </w:pPr>
      <w:r>
        <w:rPr>
          <w:rFonts w:hint="eastAsia"/>
        </w:rPr>
        <w:t>.慢查询日志</w:t>
      </w:r>
    </w:p>
    <w:p w:rsidR="0032631A" w:rsidRDefault="00AA59E0" w:rsidP="00AA59E0">
      <w:pPr>
        <w:pStyle w:val="2"/>
        <w:rPr>
          <w:rFonts w:hint="eastAsia"/>
        </w:rPr>
      </w:pPr>
      <w:r>
        <w:rPr>
          <w:rFonts w:hint="eastAsia"/>
        </w:rPr>
        <w:t>详解</w:t>
      </w:r>
    </w:p>
    <w:p w:rsidR="00AA59E0" w:rsidRDefault="00AA59E0" w:rsidP="00AA59E0">
      <w:pPr>
        <w:ind w:left="425" w:firstLine="415"/>
        <w:rPr>
          <w:lang w:bidi="ar-SA"/>
        </w:rPr>
      </w:pPr>
      <w:r>
        <w:rPr>
          <w:rFonts w:hint="eastAsia"/>
          <w:lang w:bidi="ar-SA"/>
        </w:rPr>
        <w:t>MySQL的慢查询日志是MySQL提供的一种日志记录，它用来记录在MySQL中响应时间超过阙值的语句，具体指运行时间超过long_query_time值的SQL，则会被记录到慢查询日志中。</w:t>
      </w:r>
    </w:p>
    <w:p w:rsidR="00AA59E0" w:rsidRDefault="00AA59E0" w:rsidP="00AA59E0">
      <w:pPr>
        <w:ind w:left="425" w:firstLine="415"/>
        <w:rPr>
          <w:lang w:bidi="ar-SA"/>
        </w:rPr>
      </w:pPr>
      <w:r>
        <w:rPr>
          <w:rFonts w:hint="eastAsia"/>
          <w:lang w:bidi="ar-SA"/>
        </w:rPr>
        <w:t>具体值运行时间超过long_query_time值的SQL，则会被记录到慢查询日志中。</w:t>
      </w:r>
      <w:r>
        <w:rPr>
          <w:lang w:bidi="ar-SA"/>
        </w:rPr>
        <w:t>L</w:t>
      </w:r>
      <w:r>
        <w:rPr>
          <w:rFonts w:hint="eastAsia"/>
          <w:lang w:bidi="ar-SA"/>
        </w:rPr>
        <w:t>ong_</w:t>
      </w:r>
      <w:r>
        <w:rPr>
          <w:lang w:bidi="ar-SA"/>
        </w:rPr>
        <w:t>query_ti</w:t>
      </w:r>
      <w:r>
        <w:rPr>
          <w:rFonts w:hint="eastAsia"/>
          <w:lang w:bidi="ar-SA"/>
        </w:rPr>
        <w:t>me的默认值为10，意思是运行10秒以上的语句。</w:t>
      </w:r>
    </w:p>
    <w:p w:rsidR="00AA59E0" w:rsidRDefault="00AA59E0" w:rsidP="00AA59E0">
      <w:pPr>
        <w:ind w:left="425" w:firstLine="415"/>
        <w:rPr>
          <w:lang w:bidi="ar-SA"/>
        </w:rPr>
      </w:pPr>
      <w:r>
        <w:rPr>
          <w:rFonts w:hint="eastAsia"/>
          <w:lang w:bidi="ar-SA"/>
        </w:rPr>
        <w:t>由他来查看哪些SQL超出了我们的最大忍耐时间值，比如一条SQL执行超过5秒钟，我们就算慢SQL，</w:t>
      </w:r>
      <w:r w:rsidR="00360DBC">
        <w:rPr>
          <w:rFonts w:hint="eastAsia"/>
          <w:lang w:bidi="ar-SA"/>
        </w:rPr>
        <w:t>希望能搜集超过5秒的SQL，结合之间explain进行全面分析。</w:t>
      </w:r>
    </w:p>
    <w:p w:rsidR="00CE7589" w:rsidRDefault="00CE7589" w:rsidP="00CE7589">
      <w:pPr>
        <w:pStyle w:val="2"/>
      </w:pPr>
      <w:r>
        <w:rPr>
          <w:rFonts w:hint="eastAsia"/>
        </w:rPr>
        <w:t>用法</w:t>
      </w:r>
    </w:p>
    <w:p w:rsidR="00CE7589" w:rsidRDefault="00CE7589" w:rsidP="00CE7589">
      <w:pPr>
        <w:pStyle w:val="3"/>
      </w:pPr>
      <w:r>
        <w:rPr>
          <w:rFonts w:hint="eastAsia"/>
        </w:rPr>
        <w:t>说明</w:t>
      </w:r>
    </w:p>
    <w:p w:rsidR="00CE7589" w:rsidRDefault="00CE7589" w:rsidP="00CE7589">
      <w:pPr>
        <w:ind w:left="1260"/>
        <w:rPr>
          <w:lang w:bidi="ar-SA"/>
        </w:rPr>
      </w:pPr>
      <w:r>
        <w:rPr>
          <w:rFonts w:hint="eastAsia"/>
          <w:lang w:bidi="ar-SA"/>
        </w:rPr>
        <w:t>默认情况下，MySQL数据库没有开启慢查询日志，需要我们手动来设置这个参数。</w:t>
      </w:r>
    </w:p>
    <w:p w:rsidR="00CE7589" w:rsidRDefault="00CE7589" w:rsidP="00CE7589">
      <w:pPr>
        <w:ind w:left="1260"/>
        <w:rPr>
          <w:lang w:bidi="ar-SA"/>
        </w:rPr>
      </w:pPr>
      <w:r>
        <w:rPr>
          <w:rFonts w:hint="eastAsia"/>
          <w:lang w:bidi="ar-SA"/>
        </w:rPr>
        <w:t>当然，如果不是调优需要的话，一般不建议启动该参数，因为开启慢</w:t>
      </w:r>
      <w:r>
        <w:rPr>
          <w:rFonts w:hint="eastAsia"/>
          <w:lang w:bidi="ar-SA"/>
        </w:rPr>
        <w:lastRenderedPageBreak/>
        <w:t>查询日志会或多或少带来一定的性能影响。慢查询日志支持将日志记录写入文件。</w:t>
      </w:r>
    </w:p>
    <w:p w:rsidR="00C22672" w:rsidRDefault="00454178" w:rsidP="00C22672">
      <w:pPr>
        <w:pStyle w:val="3"/>
      </w:pPr>
      <w:r>
        <w:rPr>
          <w:rFonts w:hint="eastAsia"/>
        </w:rPr>
        <w:t>命令行</w:t>
      </w:r>
      <w:r w:rsidR="003255C0">
        <w:rPr>
          <w:rFonts w:hint="eastAsia"/>
        </w:rPr>
        <w:t>操作</w:t>
      </w:r>
    </w:p>
    <w:p w:rsidR="00842322" w:rsidRDefault="00D55233" w:rsidP="00842322">
      <w:pPr>
        <w:pStyle w:val="4"/>
        <w:rPr>
          <w:lang w:bidi="ar-SA"/>
        </w:rPr>
      </w:pPr>
      <w:r w:rsidRPr="0004655F">
        <w:rPr>
          <w:rFonts w:hint="eastAsia"/>
          <w:lang w:bidi="ar-SA"/>
        </w:rPr>
        <w:t>查看</w:t>
      </w:r>
      <w:r w:rsidR="002E4A64">
        <w:rPr>
          <w:rFonts w:hint="eastAsia"/>
          <w:lang w:bidi="ar-SA"/>
        </w:rPr>
        <w:t>开启状态</w:t>
      </w:r>
    </w:p>
    <w:p w:rsidR="00C22672" w:rsidRDefault="00237B27" w:rsidP="00C22672">
      <w:pPr>
        <w:ind w:left="1260"/>
        <w:rPr>
          <w:lang w:bidi="ar-SA"/>
        </w:rPr>
      </w:pPr>
      <w:r w:rsidRPr="00237B27">
        <w:rPr>
          <w:lang w:bidi="ar-SA"/>
        </w:rPr>
        <w:t>SHOW VARIABLES LIKE '%slow_query_log%';</w:t>
      </w:r>
    </w:p>
    <w:p w:rsidR="00842322" w:rsidRDefault="00C22672" w:rsidP="00842322">
      <w:pPr>
        <w:pStyle w:val="4"/>
        <w:rPr>
          <w:lang w:bidi="ar-SA"/>
        </w:rPr>
      </w:pPr>
      <w:r w:rsidRPr="0004655F">
        <w:rPr>
          <w:rFonts w:hint="eastAsia"/>
          <w:lang w:bidi="ar-SA"/>
        </w:rPr>
        <w:t>开启</w:t>
      </w:r>
    </w:p>
    <w:p w:rsidR="00C22672" w:rsidRDefault="00C22672" w:rsidP="00C22672">
      <w:pPr>
        <w:ind w:left="1260"/>
        <w:rPr>
          <w:lang w:bidi="ar-SA"/>
        </w:rPr>
      </w:pPr>
      <w:r>
        <w:rPr>
          <w:rFonts w:hint="eastAsia"/>
          <w:lang w:bidi="ar-SA"/>
        </w:rPr>
        <w:t>set global slow_query_log=</w:t>
      </w:r>
      <w:r>
        <w:rPr>
          <w:lang w:bidi="ar-SA"/>
        </w:rPr>
        <w:t>1;</w:t>
      </w:r>
    </w:p>
    <w:p w:rsidR="002E4A64" w:rsidRDefault="005B3967" w:rsidP="002E4A64">
      <w:pPr>
        <w:pStyle w:val="4"/>
        <w:rPr>
          <w:lang w:bidi="ar-SA"/>
        </w:rPr>
      </w:pPr>
      <w:r w:rsidRPr="0004655F">
        <w:rPr>
          <w:rFonts w:hint="eastAsia"/>
          <w:lang w:bidi="ar-SA"/>
        </w:rPr>
        <w:t>查看慢</w:t>
      </w:r>
      <w:r w:rsidR="00833DAC" w:rsidRPr="0004655F">
        <w:rPr>
          <w:rFonts w:hint="eastAsia"/>
          <w:lang w:bidi="ar-SA"/>
        </w:rPr>
        <w:t>阙值</w:t>
      </w:r>
      <w:r w:rsidR="0079699D" w:rsidRPr="0004655F">
        <w:rPr>
          <w:rFonts w:hint="eastAsia"/>
          <w:lang w:bidi="ar-SA"/>
        </w:rPr>
        <w:t>时间</w:t>
      </w:r>
    </w:p>
    <w:p w:rsidR="002254A4" w:rsidRDefault="0079699D" w:rsidP="00C22672">
      <w:pPr>
        <w:ind w:left="1260"/>
        <w:rPr>
          <w:lang w:bidi="ar-SA"/>
        </w:rPr>
      </w:pPr>
      <w:r w:rsidRPr="00237B27">
        <w:rPr>
          <w:lang w:bidi="ar-SA"/>
        </w:rPr>
        <w:t>SHOW</w:t>
      </w:r>
      <w:r>
        <w:rPr>
          <w:lang w:bidi="ar-SA"/>
        </w:rPr>
        <w:t xml:space="preserve"> VARIABLES LIKE '%slow_query_</w:t>
      </w:r>
      <w:r>
        <w:rPr>
          <w:rFonts w:hint="eastAsia"/>
          <w:lang w:bidi="ar-SA"/>
        </w:rPr>
        <w:t>time</w:t>
      </w:r>
      <w:r w:rsidRPr="00237B27">
        <w:rPr>
          <w:lang w:bidi="ar-SA"/>
        </w:rPr>
        <w:t>%';</w:t>
      </w:r>
    </w:p>
    <w:p w:rsidR="002E4A64" w:rsidRDefault="00833DAC" w:rsidP="002E4A64">
      <w:pPr>
        <w:pStyle w:val="4"/>
        <w:rPr>
          <w:lang w:bidi="ar-SA"/>
        </w:rPr>
      </w:pPr>
      <w:r w:rsidRPr="0004655F">
        <w:rPr>
          <w:rFonts w:hint="eastAsia"/>
          <w:lang w:bidi="ar-SA"/>
        </w:rPr>
        <w:t>设置慢阙值时间</w:t>
      </w:r>
    </w:p>
    <w:p w:rsidR="00833DAC" w:rsidRDefault="00833DAC" w:rsidP="00C22672">
      <w:pPr>
        <w:ind w:left="1260"/>
        <w:rPr>
          <w:lang w:bidi="ar-SA"/>
        </w:rPr>
      </w:pPr>
      <w:r>
        <w:rPr>
          <w:rFonts w:hint="eastAsia"/>
          <w:lang w:bidi="ar-SA"/>
        </w:rPr>
        <w:t>s</w:t>
      </w:r>
      <w:r>
        <w:rPr>
          <w:lang w:bidi="ar-SA"/>
        </w:rPr>
        <w:t>et global long_query_time=3;</w:t>
      </w:r>
    </w:p>
    <w:p w:rsidR="002E4A64" w:rsidRDefault="00604E82" w:rsidP="002E4A64">
      <w:pPr>
        <w:pStyle w:val="4"/>
        <w:rPr>
          <w:lang w:bidi="ar-SA"/>
        </w:rPr>
      </w:pPr>
      <w:r>
        <w:rPr>
          <w:rFonts w:hint="eastAsia"/>
          <w:lang w:bidi="ar-SA"/>
        </w:rPr>
        <w:t xml:space="preserve">查询系统中有多少条慢查询 </w:t>
      </w:r>
    </w:p>
    <w:p w:rsidR="00757421" w:rsidRPr="00377160" w:rsidRDefault="00604E82" w:rsidP="00377160">
      <w:pPr>
        <w:ind w:left="1260"/>
        <w:rPr>
          <w:rFonts w:hint="eastAsia"/>
          <w:lang w:bidi="ar-SA"/>
        </w:rPr>
      </w:pPr>
      <w:r w:rsidRPr="00604E82">
        <w:rPr>
          <w:rFonts w:hint="eastAsia"/>
          <w:lang w:bidi="ar-SA"/>
        </w:rPr>
        <w:t xml:space="preserve">show global status like </w:t>
      </w:r>
      <w:r w:rsidRPr="00604E82">
        <w:rPr>
          <w:lang w:bidi="ar-SA"/>
        </w:rPr>
        <w:t>‘%Slow_queries%’</w:t>
      </w:r>
      <w:r w:rsidR="0048694A">
        <w:rPr>
          <w:lang w:bidi="ar-SA"/>
        </w:rPr>
        <w:t>;</w:t>
      </w:r>
    </w:p>
    <w:p w:rsidR="002E4A64" w:rsidRDefault="002E4A64" w:rsidP="002E4A64">
      <w:pPr>
        <w:pStyle w:val="4"/>
        <w:rPr>
          <w:lang w:bidi="ar-SA"/>
        </w:rPr>
      </w:pPr>
      <w:r>
        <w:rPr>
          <w:rFonts w:hint="eastAsia"/>
          <w:lang w:bidi="ar-SA"/>
        </w:rPr>
        <w:t>补充</w:t>
      </w:r>
    </w:p>
    <w:p w:rsidR="002E5962" w:rsidRDefault="002E5962" w:rsidP="00C22672">
      <w:pPr>
        <w:ind w:left="1260"/>
        <w:rPr>
          <w:lang w:bidi="ar-SA"/>
        </w:rPr>
      </w:pPr>
      <w:r>
        <w:rPr>
          <w:rFonts w:hint="eastAsia"/>
          <w:lang w:bidi="ar-SA"/>
        </w:rPr>
        <w:t>重新连接或新开一个会话才能看到修改</w:t>
      </w:r>
    </w:p>
    <w:p w:rsidR="00625AD1" w:rsidRDefault="00E95F64" w:rsidP="00C22672">
      <w:pPr>
        <w:ind w:left="1260"/>
        <w:rPr>
          <w:lang w:bidi="ar-SA"/>
        </w:rPr>
      </w:pPr>
      <w:r>
        <w:rPr>
          <w:rFonts w:hint="eastAsia"/>
          <w:lang w:bidi="ar-SA"/>
        </w:rPr>
        <w:t>修改</w:t>
      </w:r>
      <w:r w:rsidR="00625AD1">
        <w:rPr>
          <w:rFonts w:hint="eastAsia"/>
          <w:lang w:bidi="ar-SA"/>
        </w:rPr>
        <w:t>后只对当前数据库有效，重启MySQL后失效，长久有效需要修改配置文件，但是一般不长久开启。</w:t>
      </w:r>
    </w:p>
    <w:p w:rsidR="00377160" w:rsidRDefault="00377160" w:rsidP="00454178">
      <w:pPr>
        <w:pStyle w:val="3"/>
      </w:pPr>
      <w:r>
        <w:lastRenderedPageBreak/>
        <w:t>my.cnf</w:t>
      </w:r>
      <w:r>
        <w:rPr>
          <w:rFonts w:hint="eastAsia"/>
        </w:rPr>
        <w:t>配置</w:t>
      </w:r>
    </w:p>
    <w:p w:rsidR="00377160" w:rsidRDefault="00377160" w:rsidP="00C22672">
      <w:pPr>
        <w:ind w:left="1260"/>
        <w:rPr>
          <w:lang w:bidi="ar-SA"/>
        </w:rPr>
      </w:pPr>
      <w:r>
        <w:rPr>
          <w:lang w:bidi="ar-SA"/>
        </w:rPr>
        <w:drawing>
          <wp:inline distT="0" distB="0" distL="0" distR="0" wp14:anchorId="49ADC2EE" wp14:editId="2A1BF2FD">
            <wp:extent cx="436245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C0" w:rsidRDefault="00F6652F" w:rsidP="00D803C0">
      <w:pPr>
        <w:pStyle w:val="2"/>
        <w:rPr>
          <w:rFonts w:hint="eastAsia"/>
        </w:rPr>
      </w:pPr>
      <w:r>
        <w:rPr>
          <w:rFonts w:hint="eastAsia"/>
        </w:rPr>
        <w:t>*</w:t>
      </w:r>
      <w:r w:rsidR="00D803C0">
        <w:rPr>
          <w:rFonts w:hint="eastAsia"/>
        </w:rPr>
        <w:t>日志分析工具mysqldumpslow</w:t>
      </w:r>
    </w:p>
    <w:p w:rsidR="00D803C0" w:rsidRDefault="00301DEF" w:rsidP="00D803C0">
      <w:pPr>
        <w:ind w:left="420"/>
        <w:rPr>
          <w:lang w:bidi="ar-SA"/>
        </w:rPr>
      </w:pPr>
      <w:r>
        <w:rPr>
          <w:rFonts w:hint="eastAsia"/>
          <w:lang w:bidi="ar-SA"/>
        </w:rPr>
        <w:t>再生产中，如果手工分析日志，查找、分析SQL显然是个体力活，MySQL提供了日志分析工具mysqldumpslow</w:t>
      </w:r>
      <w:r w:rsidR="005A0F33">
        <w:rPr>
          <w:rFonts w:hint="eastAsia"/>
          <w:lang w:bidi="ar-SA"/>
        </w:rPr>
        <w:t>。</w:t>
      </w:r>
    </w:p>
    <w:p w:rsidR="00641F43" w:rsidRDefault="0052423B" w:rsidP="00641F43">
      <w:pPr>
        <w:pStyle w:val="3"/>
      </w:pPr>
      <w:r>
        <w:rPr>
          <w:rFonts w:hint="eastAsia"/>
        </w:rPr>
        <w:t>指令详情</w:t>
      </w:r>
    </w:p>
    <w:p w:rsidR="00641F43" w:rsidRDefault="0052423B" w:rsidP="00641F43">
      <w:pPr>
        <w:ind w:left="1260"/>
        <w:rPr>
          <w:lang w:bidi="ar-SA"/>
        </w:rPr>
      </w:pPr>
      <w:r>
        <w:rPr>
          <w:lang w:bidi="ar-SA"/>
        </w:rPr>
        <w:drawing>
          <wp:inline distT="0" distB="0" distL="0" distR="0" wp14:anchorId="24CA336A" wp14:editId="6869BB47">
            <wp:extent cx="5076825" cy="4448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0E" w:rsidRDefault="0042000E" w:rsidP="0042000E">
      <w:pPr>
        <w:pStyle w:val="3"/>
      </w:pPr>
      <w:r>
        <w:rPr>
          <w:rFonts w:hint="eastAsia"/>
        </w:rPr>
        <w:lastRenderedPageBreak/>
        <w:t>实例</w:t>
      </w:r>
    </w:p>
    <w:p w:rsidR="0042000E" w:rsidRPr="0042000E" w:rsidRDefault="00396027" w:rsidP="0042000E">
      <w:pPr>
        <w:ind w:left="840"/>
        <w:rPr>
          <w:rFonts w:hint="eastAsia"/>
          <w:lang w:bidi="ar-SA"/>
        </w:rPr>
      </w:pPr>
      <w:r>
        <w:rPr>
          <w:lang w:bidi="ar-SA"/>
        </w:rPr>
        <w:drawing>
          <wp:inline distT="0" distB="0" distL="0" distR="0" wp14:anchorId="1A196CDA" wp14:editId="1727BAEB">
            <wp:extent cx="5274310" cy="2656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83" w:rsidRDefault="006C6283" w:rsidP="006C6283">
      <w:pPr>
        <w:pStyle w:val="1"/>
      </w:pPr>
      <w:r>
        <w:rPr>
          <w:rFonts w:hint="eastAsia"/>
        </w:rPr>
        <w:t>.批量数据脚本</w:t>
      </w:r>
    </w:p>
    <w:p w:rsidR="0032631A" w:rsidRPr="0032631A" w:rsidRDefault="0032631A" w:rsidP="0032631A"/>
    <w:p w:rsidR="006C6283" w:rsidRDefault="006C6283" w:rsidP="006C6283">
      <w:pPr>
        <w:pStyle w:val="1"/>
      </w:pPr>
      <w:r>
        <w:rPr>
          <w:rFonts w:hint="eastAsia"/>
        </w:rPr>
        <w:t>.Show</w:t>
      </w:r>
      <w:r>
        <w:t xml:space="preserve"> Profile</w:t>
      </w:r>
    </w:p>
    <w:p w:rsidR="0032631A" w:rsidRDefault="005267D2" w:rsidP="00F52051">
      <w:pPr>
        <w:ind w:firstLine="288"/>
      </w:pPr>
      <w:r>
        <w:rPr>
          <w:rFonts w:hint="eastAsia"/>
        </w:rPr>
        <w:t>是mysql提供可以用来分析当前会话中语句执行的资源消耗情况。可以用于SQL的调优的测量。</w:t>
      </w:r>
      <w:r w:rsidR="00F52051">
        <w:rPr>
          <w:rFonts w:hint="eastAsia"/>
        </w:rPr>
        <w:t>比如说，一条SQL执行的慢，可以分析出该条慢SQL每一步执行了多少秒。</w:t>
      </w:r>
    </w:p>
    <w:p w:rsidR="008D3AFD" w:rsidRDefault="008D3AFD" w:rsidP="008D3AFD">
      <w:pPr>
        <w:pStyle w:val="2"/>
        <w:rPr>
          <w:rFonts w:hint="eastAsia"/>
        </w:rPr>
      </w:pPr>
      <w:r>
        <w:rPr>
          <w:rFonts w:hint="eastAsia"/>
        </w:rPr>
        <w:t>开启Show profile</w:t>
      </w:r>
    </w:p>
    <w:p w:rsidR="008D3AFD" w:rsidRDefault="008D3AFD" w:rsidP="008D3AFD">
      <w:pPr>
        <w:pStyle w:val="3"/>
      </w:pPr>
      <w:r>
        <w:rPr>
          <w:rFonts w:hint="eastAsia"/>
        </w:rPr>
        <w:t>查看状态</w:t>
      </w:r>
    </w:p>
    <w:p w:rsidR="008D3AFD" w:rsidRDefault="008D3AFD" w:rsidP="008D3AFD">
      <w:pPr>
        <w:ind w:left="840"/>
        <w:rPr>
          <w:lang w:bidi="ar-SA"/>
        </w:rPr>
      </w:pPr>
      <w:r>
        <w:rPr>
          <w:rFonts w:hint="eastAsia"/>
          <w:lang w:bidi="ar-SA"/>
        </w:rPr>
        <w:t>Show</w:t>
      </w:r>
      <w:r>
        <w:rPr>
          <w:lang w:bidi="ar-SA"/>
        </w:rPr>
        <w:t xml:space="preserve"> variables like ‘profiling’;</w:t>
      </w:r>
    </w:p>
    <w:p w:rsidR="008D3AFD" w:rsidRDefault="008D3AFD" w:rsidP="008D3AFD">
      <w:pPr>
        <w:ind w:left="840"/>
        <w:rPr>
          <w:lang w:bidi="ar-SA"/>
        </w:rPr>
      </w:pPr>
      <w:r>
        <w:rPr>
          <w:rFonts w:hint="eastAsia"/>
          <w:lang w:bidi="ar-SA"/>
        </w:rPr>
        <w:t>默认关闭。</w:t>
      </w:r>
    </w:p>
    <w:p w:rsidR="008D3AFD" w:rsidRDefault="003A65FF" w:rsidP="003A65FF">
      <w:pPr>
        <w:pStyle w:val="3"/>
      </w:pPr>
      <w:r>
        <w:rPr>
          <w:rFonts w:hint="eastAsia"/>
        </w:rPr>
        <w:lastRenderedPageBreak/>
        <w:t>设置开启</w:t>
      </w:r>
    </w:p>
    <w:p w:rsidR="003A65FF" w:rsidRDefault="003A65FF" w:rsidP="003A65FF">
      <w:pPr>
        <w:ind w:left="840"/>
        <w:rPr>
          <w:lang w:bidi="ar-SA"/>
        </w:rPr>
      </w:pPr>
      <w:r>
        <w:rPr>
          <w:lang w:bidi="ar-SA"/>
        </w:rPr>
        <w:t>S</w:t>
      </w:r>
      <w:r>
        <w:rPr>
          <w:rFonts w:hint="eastAsia"/>
          <w:lang w:bidi="ar-SA"/>
        </w:rPr>
        <w:t xml:space="preserve">et </w:t>
      </w:r>
      <w:r>
        <w:rPr>
          <w:lang w:bidi="ar-SA"/>
        </w:rPr>
        <w:t>profiling=on;</w:t>
      </w:r>
    </w:p>
    <w:p w:rsidR="00792952" w:rsidRDefault="00792952" w:rsidP="00792952">
      <w:pPr>
        <w:pStyle w:val="2"/>
      </w:pPr>
      <w:r>
        <w:rPr>
          <w:rFonts w:hint="eastAsia"/>
        </w:rPr>
        <w:t>使用show profile</w:t>
      </w:r>
    </w:p>
    <w:p w:rsidR="00845C0C" w:rsidRPr="00845C0C" w:rsidRDefault="00845C0C" w:rsidP="00845C0C">
      <w:pPr>
        <w:pStyle w:val="3"/>
        <w:rPr>
          <w:rFonts w:hint="eastAsia"/>
        </w:rPr>
      </w:pPr>
      <w:r>
        <w:rPr>
          <w:rFonts w:hint="eastAsia"/>
        </w:rPr>
        <w:t>查看sql执行记录</w:t>
      </w:r>
    </w:p>
    <w:p w:rsidR="008A77FF" w:rsidRPr="008A77FF" w:rsidRDefault="008A77FF" w:rsidP="008A77FF">
      <w:pPr>
        <w:rPr>
          <w:rFonts w:hint="eastAsia"/>
          <w:lang w:bidi="ar-SA"/>
        </w:rPr>
      </w:pPr>
      <w:r>
        <w:rPr>
          <w:rFonts w:hint="eastAsia"/>
          <w:lang w:bidi="ar-SA"/>
        </w:rPr>
        <w:t>输入指令show profiles;</w:t>
      </w:r>
    </w:p>
    <w:p w:rsidR="00792952" w:rsidRDefault="00792952" w:rsidP="00792952">
      <w:pPr>
        <w:rPr>
          <w:lang w:bidi="ar-SA"/>
        </w:rPr>
      </w:pPr>
      <w:r>
        <w:rPr>
          <w:lang w:bidi="ar-SA"/>
        </w:rPr>
        <w:drawing>
          <wp:inline distT="0" distB="0" distL="0" distR="0" wp14:anchorId="18A0A9B4" wp14:editId="40942635">
            <wp:extent cx="6474284" cy="22098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1" cy="221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52" w:rsidRDefault="00040DE5" w:rsidP="00C02BC6">
      <w:pPr>
        <w:pStyle w:val="3"/>
      </w:pPr>
      <w:r>
        <w:rPr>
          <w:rFonts w:hint="eastAsia"/>
        </w:rPr>
        <w:t>诊断SQL</w:t>
      </w:r>
    </w:p>
    <w:p w:rsidR="00C02BC6" w:rsidRDefault="00C02BC6" w:rsidP="00C02BC6">
      <w:pPr>
        <w:ind w:left="840"/>
        <w:rPr>
          <w:lang w:bidi="ar-SA"/>
        </w:rPr>
      </w:pPr>
      <w:r>
        <w:rPr>
          <w:lang w:bidi="ar-SA"/>
        </w:rPr>
        <w:t>S</w:t>
      </w:r>
      <w:r>
        <w:rPr>
          <w:rFonts w:hint="eastAsia"/>
          <w:lang w:bidi="ar-SA"/>
        </w:rPr>
        <w:t>how</w:t>
      </w:r>
      <w:r>
        <w:rPr>
          <w:lang w:bidi="ar-SA"/>
        </w:rPr>
        <w:t xml:space="preserve"> profile cpu,block io for query 3;</w:t>
      </w:r>
    </w:p>
    <w:p w:rsidR="00C02BC6" w:rsidRDefault="00C02BC6" w:rsidP="00C02BC6">
      <w:pPr>
        <w:ind w:left="840"/>
        <w:rPr>
          <w:lang w:bidi="ar-SA"/>
        </w:rPr>
      </w:pPr>
      <w:r>
        <w:rPr>
          <w:rFonts w:hint="eastAsia"/>
          <w:lang w:bidi="ar-SA"/>
        </w:rPr>
        <w:t>查看ID为3的SQL的cpu和io使用情况</w:t>
      </w:r>
      <w:r w:rsidR="0053351B">
        <w:rPr>
          <w:rFonts w:hint="eastAsia"/>
          <w:lang w:bidi="ar-SA"/>
        </w:rPr>
        <w:t>，可以选择</w:t>
      </w:r>
    </w:p>
    <w:p w:rsidR="0053351B" w:rsidRDefault="0053351B" w:rsidP="00C02BC6">
      <w:pPr>
        <w:ind w:left="840"/>
        <w:rPr>
          <w:lang w:bidi="ar-SA"/>
        </w:rPr>
      </w:pPr>
      <w:r>
        <w:rPr>
          <w:lang w:bidi="ar-SA"/>
        </w:rPr>
        <w:drawing>
          <wp:inline distT="0" distB="0" distL="0" distR="0" wp14:anchorId="5631CDF6" wp14:editId="258442D9">
            <wp:extent cx="5274310" cy="22644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76" w:rsidRDefault="007E3376" w:rsidP="00C02BC6">
      <w:pPr>
        <w:ind w:left="840"/>
        <w:rPr>
          <w:lang w:bidi="ar-SA"/>
        </w:rPr>
      </w:pPr>
      <w:r>
        <w:rPr>
          <w:rFonts w:hint="eastAsia"/>
          <w:lang w:bidi="ar-SA"/>
        </w:rPr>
        <w:t>会出现以下表格</w:t>
      </w:r>
    </w:p>
    <w:p w:rsidR="007E3376" w:rsidRDefault="007E3376" w:rsidP="00C02BC6">
      <w:pPr>
        <w:ind w:left="840"/>
        <w:rPr>
          <w:lang w:bidi="ar-SA"/>
        </w:rPr>
      </w:pPr>
      <w:r>
        <w:rPr>
          <w:lang w:bidi="ar-SA"/>
        </w:rPr>
        <w:lastRenderedPageBreak/>
        <w:drawing>
          <wp:inline distT="0" distB="0" distL="0" distR="0" wp14:anchorId="5A57DE27" wp14:editId="4660DCD2">
            <wp:extent cx="5274310" cy="22510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76" w:rsidRDefault="007E3376" w:rsidP="002F1406">
      <w:pPr>
        <w:ind w:left="840" w:firstLine="420"/>
        <w:rPr>
          <w:lang w:bidi="ar-SA"/>
        </w:rPr>
      </w:pPr>
      <w:r>
        <w:rPr>
          <w:rFonts w:hint="eastAsia"/>
          <w:lang w:bidi="ar-SA"/>
        </w:rPr>
        <w:t>这只是一部分，SQL不一样，显示的status也会不太一样，显示部分项的时候需要注意了</w:t>
      </w:r>
      <w:r w:rsidR="00241A0E">
        <w:rPr>
          <w:rFonts w:hint="eastAsia"/>
          <w:lang w:bidi="ar-SA"/>
        </w:rPr>
        <w:t>。</w:t>
      </w:r>
    </w:p>
    <w:p w:rsidR="007E3376" w:rsidRDefault="00BF4DAF" w:rsidP="007E3376">
      <w:pPr>
        <w:pStyle w:val="3"/>
        <w:rPr>
          <w:rFonts w:hint="eastAsia"/>
        </w:rPr>
      </w:pPr>
      <w:r>
        <w:rPr>
          <w:rFonts w:hint="eastAsia"/>
        </w:rPr>
        <w:t>惹事</w:t>
      </w:r>
      <w:r w:rsidR="00047559">
        <w:rPr>
          <w:rFonts w:hint="eastAsia"/>
        </w:rPr>
        <w:t>的status</w:t>
      </w:r>
    </w:p>
    <w:p w:rsidR="00047559" w:rsidRDefault="00BF4DAF" w:rsidP="00BF4DAF">
      <w:pPr>
        <w:pStyle w:val="4"/>
        <w:rPr>
          <w:lang w:bidi="ar-SA"/>
        </w:rPr>
      </w:pPr>
      <w:r>
        <w:rPr>
          <w:lang w:bidi="ar-SA"/>
        </w:rPr>
        <w:t>C</w:t>
      </w:r>
      <w:r>
        <w:rPr>
          <w:rFonts w:hint="eastAsia"/>
          <w:lang w:bidi="ar-SA"/>
        </w:rPr>
        <w:t xml:space="preserve">onverting </w:t>
      </w:r>
      <w:r>
        <w:rPr>
          <w:lang w:bidi="ar-SA"/>
        </w:rPr>
        <w:t>HEAP toMyISAM</w:t>
      </w:r>
    </w:p>
    <w:p w:rsidR="00BF4DAF" w:rsidRDefault="00BF4DAF" w:rsidP="00013012">
      <w:pPr>
        <w:ind w:left="1260" w:firstLine="420"/>
        <w:rPr>
          <w:lang w:bidi="ar-SA"/>
        </w:rPr>
      </w:pPr>
      <w:r>
        <w:rPr>
          <w:rFonts w:hint="eastAsia"/>
          <w:lang w:bidi="ar-SA"/>
        </w:rPr>
        <w:t>查询结果太大，内存不够用了，往磁盘上搬了。</w:t>
      </w:r>
    </w:p>
    <w:p w:rsidR="00BF4DAF" w:rsidRDefault="00BF4DAF" w:rsidP="00BF4DAF">
      <w:pPr>
        <w:pStyle w:val="4"/>
        <w:rPr>
          <w:lang w:bidi="ar-SA"/>
        </w:rPr>
      </w:pPr>
      <w:r>
        <w:rPr>
          <w:lang w:bidi="ar-SA"/>
        </w:rPr>
        <w:t>C</w:t>
      </w:r>
      <w:r>
        <w:rPr>
          <w:rFonts w:hint="eastAsia"/>
          <w:lang w:bidi="ar-SA"/>
        </w:rPr>
        <w:t xml:space="preserve">reating </w:t>
      </w:r>
      <w:r>
        <w:rPr>
          <w:lang w:bidi="ar-SA"/>
        </w:rPr>
        <w:t>tmp table</w:t>
      </w:r>
    </w:p>
    <w:p w:rsidR="00BF4DAF" w:rsidRDefault="00BF4DAF" w:rsidP="00BF4DAF">
      <w:pPr>
        <w:ind w:left="1680"/>
        <w:rPr>
          <w:lang w:bidi="ar-SA"/>
        </w:rPr>
      </w:pPr>
      <w:r>
        <w:rPr>
          <w:rFonts w:hint="eastAsia"/>
          <w:lang w:bidi="ar-SA"/>
        </w:rPr>
        <w:t>创建临时表，拷贝数据到临时表，用完再删除</w:t>
      </w:r>
    </w:p>
    <w:p w:rsidR="00BF4DAF" w:rsidRDefault="00BF4DAF" w:rsidP="00BF4DAF">
      <w:pPr>
        <w:pStyle w:val="4"/>
        <w:rPr>
          <w:lang w:bidi="ar-SA"/>
        </w:rPr>
      </w:pPr>
      <w:r>
        <w:rPr>
          <w:lang w:bidi="ar-SA"/>
        </w:rPr>
        <w:t>C</w:t>
      </w:r>
      <w:r>
        <w:rPr>
          <w:rFonts w:hint="eastAsia"/>
          <w:lang w:bidi="ar-SA"/>
        </w:rPr>
        <w:t xml:space="preserve">opying </w:t>
      </w:r>
      <w:r>
        <w:rPr>
          <w:lang w:bidi="ar-SA"/>
        </w:rPr>
        <w:t>to tmp table on disk</w:t>
      </w:r>
    </w:p>
    <w:p w:rsidR="00BF4DAF" w:rsidRDefault="00BF4DAF" w:rsidP="00BF4DAF">
      <w:pPr>
        <w:ind w:left="1680"/>
        <w:rPr>
          <w:lang w:bidi="ar-SA"/>
        </w:rPr>
      </w:pPr>
      <w:r>
        <w:rPr>
          <w:rFonts w:hint="eastAsia"/>
          <w:lang w:bidi="ar-SA"/>
        </w:rPr>
        <w:t>把内存中了临时表复制到磁盘，危险。</w:t>
      </w:r>
    </w:p>
    <w:p w:rsidR="005B1C57" w:rsidRPr="005B1C57" w:rsidRDefault="005B1C57" w:rsidP="00B643E0">
      <w:pPr>
        <w:pStyle w:val="4"/>
        <w:rPr>
          <w:rFonts w:hint="eastAsia"/>
          <w:lang w:bidi="ar-SA"/>
        </w:rPr>
      </w:pPr>
      <w:r>
        <w:rPr>
          <w:lang w:bidi="ar-SA"/>
        </w:rPr>
        <w:t>L</w:t>
      </w:r>
      <w:r>
        <w:rPr>
          <w:rFonts w:hint="eastAsia"/>
          <w:lang w:bidi="ar-SA"/>
        </w:rPr>
        <w:t>ocked</w:t>
      </w:r>
    </w:p>
    <w:p w:rsidR="006C6283" w:rsidRDefault="006C6283" w:rsidP="006C6283">
      <w:pPr>
        <w:pStyle w:val="1"/>
      </w:pPr>
      <w:r>
        <w:rPr>
          <w:rFonts w:hint="eastAsia"/>
        </w:rPr>
        <w:t>.全局查询日志</w:t>
      </w:r>
    </w:p>
    <w:p w:rsidR="007E3376" w:rsidRPr="00B262A7" w:rsidRDefault="00BA5522" w:rsidP="00BA5522">
      <w:pPr>
        <w:ind w:firstLine="288"/>
      </w:pPr>
      <w:r w:rsidRPr="00BA5522">
        <w:rPr>
          <w:rFonts w:hint="eastAsia"/>
          <w:b/>
          <w:color w:val="FF0000"/>
        </w:rPr>
        <w:t>永远不要再生产环境开启该功能！</w:t>
      </w:r>
      <w:r w:rsidR="00B262A7" w:rsidRPr="00B262A7">
        <w:rPr>
          <w:rFonts w:hint="eastAsia"/>
        </w:rPr>
        <w:t>测试环境下使用，把所有的SQL抓出来看看</w:t>
      </w:r>
      <w:r w:rsidR="00B262A7">
        <w:rPr>
          <w:rFonts w:hint="eastAsia"/>
        </w:rPr>
        <w:t>。</w:t>
      </w:r>
      <w:r w:rsidR="000E050B">
        <w:rPr>
          <w:rFonts w:hint="eastAsia"/>
        </w:rPr>
        <w:t>推荐使用Show profile方式。</w:t>
      </w:r>
      <w:bookmarkStart w:id="0" w:name="_GoBack"/>
      <w:bookmarkEnd w:id="0"/>
    </w:p>
    <w:p w:rsidR="00BA5522" w:rsidRDefault="00A62A02" w:rsidP="00A62A02">
      <w:pPr>
        <w:pStyle w:val="2"/>
      </w:pPr>
      <w:r>
        <w:rPr>
          <w:rFonts w:hint="eastAsia"/>
        </w:rPr>
        <w:lastRenderedPageBreak/>
        <w:t>配置启用</w:t>
      </w:r>
    </w:p>
    <w:p w:rsidR="00A62A02" w:rsidRDefault="00834433" w:rsidP="00B262A7">
      <w:pPr>
        <w:ind w:left="840"/>
        <w:rPr>
          <w:rFonts w:hint="eastAsia"/>
          <w:lang w:bidi="ar-SA"/>
        </w:rPr>
      </w:pPr>
      <w:r>
        <w:rPr>
          <w:lang w:bidi="ar-SA"/>
        </w:rPr>
        <w:drawing>
          <wp:inline distT="0" distB="0" distL="0" distR="0" wp14:anchorId="76616392" wp14:editId="245D5193">
            <wp:extent cx="3829050" cy="3000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02" w:rsidRPr="00A62A02" w:rsidRDefault="00A62A02" w:rsidP="00A62A02">
      <w:pPr>
        <w:pStyle w:val="2"/>
        <w:rPr>
          <w:rFonts w:hint="eastAsia"/>
        </w:rPr>
      </w:pPr>
      <w:r>
        <w:rPr>
          <w:rFonts w:hint="eastAsia"/>
        </w:rPr>
        <w:t>编码启用</w:t>
      </w:r>
    </w:p>
    <w:p w:rsidR="0032631A" w:rsidRPr="00A62A02" w:rsidRDefault="00AF5E5E" w:rsidP="0032631A">
      <w:r>
        <w:rPr>
          <w:lang w:bidi="ar-SA"/>
        </w:rPr>
        <w:drawing>
          <wp:inline distT="0" distB="0" distL="0" distR="0" wp14:anchorId="0EC94646" wp14:editId="3849C123">
            <wp:extent cx="6318115" cy="30480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3317" cy="30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C6" w:rsidRDefault="00C02BC6" w:rsidP="0032631A"/>
    <w:p w:rsidR="00C02BC6" w:rsidRDefault="00C02BC6" w:rsidP="0032631A"/>
    <w:p w:rsidR="00C02BC6" w:rsidRDefault="00C02BC6" w:rsidP="0032631A"/>
    <w:p w:rsidR="00C02BC6" w:rsidRDefault="00C02BC6" w:rsidP="0032631A"/>
    <w:p w:rsidR="00C02BC6" w:rsidRDefault="00C02BC6" w:rsidP="0032631A"/>
    <w:p w:rsidR="00C02BC6" w:rsidRPr="0032631A" w:rsidRDefault="00C02BC6" w:rsidP="0032631A">
      <w:pPr>
        <w:rPr>
          <w:rFonts w:hint="eastAsia"/>
        </w:rPr>
      </w:pPr>
    </w:p>
    <w:sectPr w:rsidR="00C02BC6" w:rsidRPr="00326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D3E"/>
    <w:multiLevelType w:val="hybridMultilevel"/>
    <w:tmpl w:val="553EA7D6"/>
    <w:lvl w:ilvl="0" w:tplc="7812B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1DDF29F6"/>
    <w:multiLevelType w:val="hybridMultilevel"/>
    <w:tmpl w:val="68342DA0"/>
    <w:lvl w:ilvl="0" w:tplc="B65ED9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70F330E"/>
    <w:multiLevelType w:val="hybridMultilevel"/>
    <w:tmpl w:val="4C1C5D90"/>
    <w:lvl w:ilvl="0" w:tplc="08AE47D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4" w15:restartNumberingAfterBreak="0">
    <w:nsid w:val="328B316D"/>
    <w:multiLevelType w:val="hybridMultilevel"/>
    <w:tmpl w:val="E3249DB6"/>
    <w:lvl w:ilvl="0" w:tplc="35209B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AE6619"/>
    <w:multiLevelType w:val="hybridMultilevel"/>
    <w:tmpl w:val="09206250"/>
    <w:lvl w:ilvl="0" w:tplc="9B5A4F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3" w15:restartNumberingAfterBreak="0">
    <w:nsid w:val="7D103047"/>
    <w:multiLevelType w:val="hybridMultilevel"/>
    <w:tmpl w:val="005654D2"/>
    <w:lvl w:ilvl="0" w:tplc="990A919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"/>
  </w:num>
  <w:num w:numId="5">
    <w:abstractNumId w:val="1"/>
  </w:num>
  <w:num w:numId="6">
    <w:abstractNumId w:val="1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5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3"/>
  </w:num>
  <w:num w:numId="21">
    <w:abstractNumId w:val="11"/>
  </w:num>
  <w:num w:numId="22">
    <w:abstractNumId w:val="4"/>
  </w:num>
  <w:num w:numId="23">
    <w:abstractNumId w:val="13"/>
  </w:num>
  <w:num w:numId="24">
    <w:abstractNumId w:val="2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33"/>
    <w:rsid w:val="00013012"/>
    <w:rsid w:val="00040DE5"/>
    <w:rsid w:val="0004655F"/>
    <w:rsid w:val="00047559"/>
    <w:rsid w:val="00054DEE"/>
    <w:rsid w:val="000E050B"/>
    <w:rsid w:val="000F6D04"/>
    <w:rsid w:val="00117257"/>
    <w:rsid w:val="001B770B"/>
    <w:rsid w:val="001E48E5"/>
    <w:rsid w:val="002254A4"/>
    <w:rsid w:val="00237B27"/>
    <w:rsid w:val="00241A0E"/>
    <w:rsid w:val="002A56F3"/>
    <w:rsid w:val="002E0DCA"/>
    <w:rsid w:val="002E4A64"/>
    <w:rsid w:val="002E5962"/>
    <w:rsid w:val="002F1406"/>
    <w:rsid w:val="00301DEF"/>
    <w:rsid w:val="00325078"/>
    <w:rsid w:val="003255C0"/>
    <w:rsid w:val="0032631A"/>
    <w:rsid w:val="00335D9D"/>
    <w:rsid w:val="00360DBC"/>
    <w:rsid w:val="00361EBC"/>
    <w:rsid w:val="00377160"/>
    <w:rsid w:val="003953E2"/>
    <w:rsid w:val="00396027"/>
    <w:rsid w:val="003A65FF"/>
    <w:rsid w:val="003C27DE"/>
    <w:rsid w:val="0042000E"/>
    <w:rsid w:val="00454178"/>
    <w:rsid w:val="00455EC0"/>
    <w:rsid w:val="00471433"/>
    <w:rsid w:val="00474895"/>
    <w:rsid w:val="0048694A"/>
    <w:rsid w:val="0049027D"/>
    <w:rsid w:val="0052423B"/>
    <w:rsid w:val="005267D2"/>
    <w:rsid w:val="0053351B"/>
    <w:rsid w:val="005A0F33"/>
    <w:rsid w:val="005B1C57"/>
    <w:rsid w:val="005B3967"/>
    <w:rsid w:val="005C4F7F"/>
    <w:rsid w:val="00604E82"/>
    <w:rsid w:val="00613DAD"/>
    <w:rsid w:val="00625AD1"/>
    <w:rsid w:val="00641F43"/>
    <w:rsid w:val="006855DB"/>
    <w:rsid w:val="00697515"/>
    <w:rsid w:val="006C6283"/>
    <w:rsid w:val="006E4417"/>
    <w:rsid w:val="0073042E"/>
    <w:rsid w:val="00730F9D"/>
    <w:rsid w:val="00757421"/>
    <w:rsid w:val="00786837"/>
    <w:rsid w:val="00792952"/>
    <w:rsid w:val="0079699D"/>
    <w:rsid w:val="007E3376"/>
    <w:rsid w:val="00833DAC"/>
    <w:rsid w:val="00834433"/>
    <w:rsid w:val="00842322"/>
    <w:rsid w:val="00845C0C"/>
    <w:rsid w:val="00853CA9"/>
    <w:rsid w:val="00880F6E"/>
    <w:rsid w:val="008A77FF"/>
    <w:rsid w:val="008D3AFD"/>
    <w:rsid w:val="00914ABE"/>
    <w:rsid w:val="00983EC4"/>
    <w:rsid w:val="009B5DF9"/>
    <w:rsid w:val="00A533E7"/>
    <w:rsid w:val="00A62A02"/>
    <w:rsid w:val="00AA59E0"/>
    <w:rsid w:val="00AB6291"/>
    <w:rsid w:val="00AF5E5E"/>
    <w:rsid w:val="00B262A7"/>
    <w:rsid w:val="00B643E0"/>
    <w:rsid w:val="00B87044"/>
    <w:rsid w:val="00BA5522"/>
    <w:rsid w:val="00BF4DAF"/>
    <w:rsid w:val="00C02BC6"/>
    <w:rsid w:val="00C22672"/>
    <w:rsid w:val="00CE7589"/>
    <w:rsid w:val="00D477E7"/>
    <w:rsid w:val="00D55233"/>
    <w:rsid w:val="00D803C0"/>
    <w:rsid w:val="00DA1112"/>
    <w:rsid w:val="00E47C3D"/>
    <w:rsid w:val="00E95F64"/>
    <w:rsid w:val="00F17E1A"/>
    <w:rsid w:val="00F52051"/>
    <w:rsid w:val="00F6652F"/>
    <w:rsid w:val="00F72BE2"/>
    <w:rsid w:val="00FE74CC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92CA"/>
  <w15:chartTrackingRefBased/>
  <w15:docId w15:val="{AF978408-CC22-45FF-A518-FD23EDF0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F17E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dcterms:created xsi:type="dcterms:W3CDTF">2018-10-30T09:32:00Z</dcterms:created>
  <dcterms:modified xsi:type="dcterms:W3CDTF">2018-10-31T02:29:00Z</dcterms:modified>
</cp:coreProperties>
</file>