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68549B" w:rsidP="0068549B">
      <w:pPr>
        <w:pStyle w:val="1"/>
      </w:pPr>
      <w:r>
        <w:rPr>
          <w:rFonts w:hint="eastAsia"/>
        </w:rPr>
        <w:t>.优化分析</w:t>
      </w:r>
    </w:p>
    <w:p w:rsidR="0068549B" w:rsidRDefault="0068549B" w:rsidP="0068549B">
      <w:pPr>
        <w:pStyle w:val="2"/>
      </w:pPr>
      <w:r>
        <w:drawing>
          <wp:anchor distT="0" distB="0" distL="114300" distR="114300" simplePos="0" relativeHeight="251658240" behindDoc="1" locked="0" layoutInCell="1" allowOverlap="1" wp14:anchorId="00A5E0F5" wp14:editId="76B3C6F5">
            <wp:simplePos x="0" y="0"/>
            <wp:positionH relativeFrom="page">
              <wp:align>right</wp:align>
            </wp:positionH>
            <wp:positionV relativeFrom="paragraph">
              <wp:posOffset>350520</wp:posOffset>
            </wp:positionV>
            <wp:extent cx="7543028" cy="2886075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028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单表</w:t>
      </w:r>
    </w:p>
    <w:p w:rsidR="0068549B" w:rsidRDefault="0068549B" w:rsidP="0068549B">
      <w:pPr>
        <w:ind w:left="420"/>
        <w:rPr>
          <w:lang w:bidi="ar-SA"/>
        </w:rPr>
      </w:pP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8875B" wp14:editId="2DADA858">
                <wp:simplePos x="0" y="0"/>
                <wp:positionH relativeFrom="column">
                  <wp:posOffset>-723900</wp:posOffset>
                </wp:positionH>
                <wp:positionV relativeFrom="paragraph">
                  <wp:posOffset>388620</wp:posOffset>
                </wp:positionV>
                <wp:extent cx="47815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79086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30.6pt" to="319.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" strokecolor="#4472c4 [3208]" strokeweight="1.5pt">
                <v:stroke joinstyle="miter"/>
              </v:line>
            </w:pict>
          </mc:Fallback>
        </mc:AlternateContent>
      </w:r>
    </w:p>
    <w:p w:rsidR="0068549B" w:rsidRDefault="0068549B" w:rsidP="0068549B">
      <w:pPr>
        <w:ind w:left="420"/>
        <w:rPr>
          <w:lang w:bidi="ar-SA"/>
        </w:rPr>
      </w:pPr>
    </w:p>
    <w:p w:rsidR="0068549B" w:rsidRDefault="0068549B" w:rsidP="0068549B">
      <w:pPr>
        <w:ind w:left="420"/>
        <w:rPr>
          <w:lang w:bidi="ar-SA"/>
        </w:rPr>
      </w:pPr>
    </w:p>
    <w:p w:rsidR="0068549B" w:rsidRDefault="0068549B" w:rsidP="0068549B">
      <w:pPr>
        <w:ind w:left="420"/>
        <w:rPr>
          <w:lang w:bidi="ar-SA"/>
        </w:rPr>
      </w:pP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23B0B" wp14:editId="727FD1FC">
                <wp:simplePos x="0" y="0"/>
                <wp:positionH relativeFrom="column">
                  <wp:posOffset>-828674</wp:posOffset>
                </wp:positionH>
                <wp:positionV relativeFrom="paragraph">
                  <wp:posOffset>466725</wp:posOffset>
                </wp:positionV>
                <wp:extent cx="3143250" cy="952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9AB75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5pt,36.75pt" to="182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" strokecolor="#4472c4 [3208]" strokeweight="1.5pt">
                <v:stroke joinstyle="miter"/>
              </v:line>
            </w:pict>
          </mc:Fallback>
        </mc:AlternateContent>
      </w:r>
    </w:p>
    <w:p w:rsidR="0068549B" w:rsidRDefault="0068549B" w:rsidP="0068549B">
      <w:pPr>
        <w:ind w:left="420"/>
        <w:rPr>
          <w:lang w:bidi="ar-SA"/>
        </w:rPr>
      </w:pPr>
    </w:p>
    <w:p w:rsidR="0068549B" w:rsidRDefault="0068549B" w:rsidP="0068549B">
      <w:pPr>
        <w:ind w:left="420"/>
        <w:rPr>
          <w:lang w:bidi="ar-SA"/>
        </w:rPr>
      </w:pPr>
    </w:p>
    <w:p w:rsidR="0068549B" w:rsidRDefault="0068549B" w:rsidP="0068549B">
      <w:pPr>
        <w:ind w:left="420"/>
        <w:rPr>
          <w:lang w:bidi="ar-SA"/>
        </w:rPr>
      </w:pPr>
    </w:p>
    <w:p w:rsidR="0068549B" w:rsidRDefault="00FB3E3B" w:rsidP="00001E26">
      <w:pPr>
        <w:pStyle w:val="2"/>
      </w:pPr>
      <w:r>
        <w:rPr>
          <w:rFonts w:hint="eastAsia"/>
        </w:rPr>
        <w:t>两</w:t>
      </w:r>
      <w:r w:rsidR="00001E26">
        <w:rPr>
          <w:rFonts w:hint="eastAsia"/>
        </w:rPr>
        <w:t>表</w:t>
      </w:r>
    </w:p>
    <w:p w:rsidR="00001E26" w:rsidRDefault="00157A38" w:rsidP="00157A38">
      <w:pPr>
        <w:ind w:left="420"/>
        <w:rPr>
          <w:lang w:bidi="ar-SA"/>
        </w:rPr>
      </w:pPr>
      <w:r>
        <w:rPr>
          <w:rFonts w:hint="eastAsia"/>
          <w:lang w:bidi="ar-SA"/>
        </w:rPr>
        <w:t>右连接索引建左表，左连接索引建右表</w:t>
      </w:r>
    </w:p>
    <w:p w:rsidR="00822836" w:rsidRDefault="00822836" w:rsidP="00822836">
      <w:pPr>
        <w:pStyle w:val="2"/>
      </w:pPr>
      <w:r>
        <w:rPr>
          <w:rFonts w:hint="eastAsia"/>
        </w:rPr>
        <w:t>三表</w:t>
      </w:r>
    </w:p>
    <w:p w:rsidR="00822836" w:rsidRPr="00822836" w:rsidRDefault="00822836" w:rsidP="00822836">
      <w:pPr>
        <w:ind w:left="420"/>
        <w:rPr>
          <w:rFonts w:hint="eastAsia"/>
          <w:lang w:bidi="ar-SA"/>
        </w:rPr>
      </w:pPr>
      <w:r>
        <w:rPr>
          <w:rFonts w:hint="eastAsia"/>
          <w:lang w:bidi="ar-SA"/>
        </w:rPr>
        <w:t>右连接索引建左表，左连接索引建右表</w:t>
      </w:r>
      <w:r>
        <w:rPr>
          <w:rFonts w:hint="eastAsia"/>
          <w:lang w:bidi="ar-SA"/>
        </w:rPr>
        <w:t>，建两个索引</w:t>
      </w:r>
      <w:bookmarkStart w:id="0" w:name="_GoBack"/>
      <w:bookmarkEnd w:id="0"/>
    </w:p>
    <w:sectPr w:rsidR="00822836" w:rsidRPr="00822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6A"/>
    <w:rsid w:val="00001E26"/>
    <w:rsid w:val="00117257"/>
    <w:rsid w:val="00157A38"/>
    <w:rsid w:val="00407D6A"/>
    <w:rsid w:val="0068549B"/>
    <w:rsid w:val="006855DB"/>
    <w:rsid w:val="00786837"/>
    <w:rsid w:val="00822836"/>
    <w:rsid w:val="00914ABE"/>
    <w:rsid w:val="00B87044"/>
    <w:rsid w:val="00DA1112"/>
    <w:rsid w:val="00FB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0027"/>
  <w15:chartTrackingRefBased/>
  <w15:docId w15:val="{7F563FD5-9837-49D9-A0D2-6ABC01C8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2018-10-30T05:49:00Z</dcterms:created>
  <dcterms:modified xsi:type="dcterms:W3CDTF">2018-10-30T06:31:00Z</dcterms:modified>
</cp:coreProperties>
</file>