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Pr="007B3AA4" w:rsidRDefault="00EE1B45">
      <w:pPr>
        <w:rPr>
          <w:sz w:val="40"/>
        </w:rPr>
      </w:pPr>
      <w:r w:rsidRPr="007B3AA4">
        <w:rPr>
          <w:sz w:val="40"/>
        </w:rPr>
        <w:t>R</w:t>
      </w:r>
      <w:r w:rsidRPr="007B3AA4">
        <w:rPr>
          <w:rFonts w:hint="eastAsia"/>
          <w:sz w:val="40"/>
        </w:rPr>
        <w:t>edis事务</w:t>
      </w:r>
    </w:p>
    <w:p w:rsidR="007B3AA4" w:rsidRDefault="007B3AA4" w:rsidP="007B3AA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可以一次执行多个命令，本质是一组命令的集合。一个事务中的</w:t>
      </w:r>
    </w:p>
    <w:p w:rsidR="007B3AA4" w:rsidRPr="00EE1B45" w:rsidRDefault="007B3AA4" w:rsidP="007B3AA4">
      <w:pPr>
        <w:rPr>
          <w:rFonts w:hint="eastAsia"/>
          <w:sz w:val="32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所有命令都会序列化，按顺序地串行化执行而不会被其它命令插入，不许加塞</w:t>
      </w:r>
    </w:p>
    <w:p w:rsidR="00EE1B45" w:rsidRDefault="00EE1B45" w:rsidP="00EE1B45">
      <w:pPr>
        <w:pStyle w:val="1"/>
      </w:pPr>
      <w:r w:rsidRPr="00EE1B45">
        <w:rPr>
          <w:rFonts w:hint="eastAsia"/>
        </w:rPr>
        <w:t>常用指令</w:t>
      </w:r>
    </w:p>
    <w:p w:rsidR="00EE1B45" w:rsidRDefault="00EE1B45" w:rsidP="00EE1B45">
      <w:pPr>
        <w:pStyle w:val="2"/>
      </w:pPr>
      <w:r>
        <w:t>m</w:t>
      </w:r>
      <w:r>
        <w:rPr>
          <w:rFonts w:hint="eastAsia"/>
        </w:rPr>
        <w:t>ulti</w:t>
      </w:r>
    </w:p>
    <w:p w:rsidR="00EE1B45" w:rsidRDefault="00EE1B45" w:rsidP="00EE1B45">
      <w:pPr>
        <w:ind w:left="425"/>
        <w:rPr>
          <w:lang w:bidi="ar-SA"/>
        </w:rPr>
      </w:pPr>
      <w:r>
        <w:rPr>
          <w:rFonts w:hint="eastAsia"/>
          <w:lang w:bidi="ar-SA"/>
        </w:rPr>
        <w:t>标志一个事务块的开始</w:t>
      </w:r>
    </w:p>
    <w:p w:rsidR="00EE1B45" w:rsidRDefault="00EE1B45" w:rsidP="00EE1B45">
      <w:pPr>
        <w:pStyle w:val="2"/>
        <w:rPr>
          <w:rFonts w:hint="eastAsia"/>
        </w:rPr>
      </w:pPr>
      <w:r>
        <w:rPr>
          <w:rFonts w:hint="eastAsia"/>
        </w:rPr>
        <w:t>exec</w:t>
      </w:r>
    </w:p>
    <w:p w:rsidR="00EE1B45" w:rsidRDefault="00EE1B45" w:rsidP="00EE1B45">
      <w:pPr>
        <w:ind w:left="420"/>
        <w:rPr>
          <w:lang w:bidi="ar-SA"/>
        </w:rPr>
      </w:pPr>
      <w:r>
        <w:rPr>
          <w:rFonts w:hint="eastAsia"/>
          <w:lang w:bidi="ar-SA"/>
        </w:rPr>
        <w:t>执行事务块内的所有命令</w:t>
      </w:r>
    </w:p>
    <w:p w:rsidR="00EE1B45" w:rsidRDefault="00EE1B45" w:rsidP="00EE1B45">
      <w:pPr>
        <w:pStyle w:val="2"/>
        <w:rPr>
          <w:rFonts w:hint="eastAsia"/>
        </w:rPr>
      </w:pPr>
      <w:r>
        <w:rPr>
          <w:rFonts w:hint="eastAsia"/>
        </w:rPr>
        <w:t>discard</w:t>
      </w:r>
    </w:p>
    <w:p w:rsidR="00EE1B45" w:rsidRDefault="00EE1B45" w:rsidP="00EE1B45">
      <w:pPr>
        <w:ind w:left="420"/>
        <w:rPr>
          <w:lang w:bidi="ar-SA"/>
        </w:rPr>
      </w:pPr>
      <w:r>
        <w:rPr>
          <w:rFonts w:hint="eastAsia"/>
          <w:lang w:bidi="ar-SA"/>
        </w:rPr>
        <w:t>取消事务，放弃执行命令</w:t>
      </w:r>
    </w:p>
    <w:p w:rsidR="00EE1B45" w:rsidRDefault="00EE1B45" w:rsidP="00EE1B45">
      <w:pPr>
        <w:pStyle w:val="2"/>
      </w:pP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key</w:t>
      </w:r>
      <w:r>
        <w:t>(key . . . )</w:t>
      </w:r>
    </w:p>
    <w:p w:rsidR="00EE1B45" w:rsidRDefault="00EE1B45" w:rsidP="00EE1B45">
      <w:pPr>
        <w:ind w:left="420"/>
        <w:rPr>
          <w:lang w:bidi="ar-SA"/>
        </w:rPr>
      </w:pPr>
      <w:r>
        <w:rPr>
          <w:rFonts w:hint="eastAsia"/>
          <w:lang w:bidi="ar-SA"/>
        </w:rPr>
        <w:t>监听一个或多个key，在事务被执行前，这个值被改动，则事务被打断</w:t>
      </w:r>
    </w:p>
    <w:p w:rsidR="00EE1B45" w:rsidRDefault="009529EA" w:rsidP="00EE1B45">
      <w:pPr>
        <w:pStyle w:val="2"/>
      </w:pPr>
      <w:r>
        <w:rPr>
          <w:rFonts w:hint="eastAsia"/>
        </w:rPr>
        <w:t>unwatch</w:t>
      </w:r>
    </w:p>
    <w:p w:rsidR="009529EA" w:rsidRDefault="009529EA" w:rsidP="009529EA">
      <w:pPr>
        <w:ind w:left="420"/>
        <w:rPr>
          <w:lang w:bidi="ar-SA"/>
        </w:rPr>
      </w:pPr>
      <w:r>
        <w:rPr>
          <w:rFonts w:hint="eastAsia"/>
          <w:lang w:bidi="ar-SA"/>
        </w:rPr>
        <w:t>取消对所有Key的监视</w:t>
      </w:r>
    </w:p>
    <w:p w:rsidR="007B3AA4" w:rsidRDefault="00EA7426" w:rsidP="007B3AA4">
      <w:pPr>
        <w:pStyle w:val="1"/>
      </w:pPr>
      <w:r>
        <w:rPr>
          <w:rFonts w:hint="eastAsia"/>
        </w:rPr>
        <w:lastRenderedPageBreak/>
        <w:t>使用情况</w:t>
      </w:r>
    </w:p>
    <w:p w:rsidR="00EA7426" w:rsidRDefault="00EA7426" w:rsidP="00EA7426">
      <w:pPr>
        <w:pStyle w:val="2"/>
        <w:rPr>
          <w:rFonts w:hint="eastAsia"/>
        </w:rPr>
      </w:pPr>
      <w:r>
        <w:rPr>
          <w:rFonts w:hint="eastAsia"/>
        </w:rPr>
        <w:t>正常执行</w:t>
      </w:r>
    </w:p>
    <w:p w:rsidR="00EA7426" w:rsidRDefault="00EA7426" w:rsidP="00EA7426">
      <w:pPr>
        <w:ind w:left="420"/>
        <w:rPr>
          <w:lang w:bidi="ar-SA"/>
        </w:rPr>
      </w:pPr>
      <w:r>
        <w:rPr>
          <w:lang w:bidi="ar-SA"/>
        </w:rPr>
        <w:drawing>
          <wp:inline distT="0" distB="0" distL="0" distR="0" wp14:anchorId="5789003D" wp14:editId="16644D3A">
            <wp:extent cx="247650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26" w:rsidRDefault="00EA7426" w:rsidP="00EA7426">
      <w:pPr>
        <w:ind w:left="420"/>
        <w:rPr>
          <w:lang w:bidi="ar-SA"/>
        </w:rPr>
      </w:pPr>
      <w:r>
        <w:rPr>
          <w:rFonts w:hint="eastAsia"/>
          <w:lang w:bidi="ar-SA"/>
        </w:rPr>
        <w:t>每条语句不会被立即执行，会被加入到队列，发出exec指令后会把这些指令依次执行</w:t>
      </w:r>
    </w:p>
    <w:p w:rsidR="008D7FB8" w:rsidRDefault="008D7FB8" w:rsidP="008D7FB8">
      <w:pPr>
        <w:pStyle w:val="2"/>
      </w:pPr>
      <w:r>
        <w:rPr>
          <w:rFonts w:hint="eastAsia"/>
        </w:rPr>
        <w:t>放弃事务</w:t>
      </w:r>
    </w:p>
    <w:p w:rsidR="008D7FB8" w:rsidRDefault="008D7FB8" w:rsidP="008D7FB8">
      <w:pPr>
        <w:ind w:firstLine="420"/>
        <w:rPr>
          <w:lang w:bidi="ar-SA"/>
        </w:rPr>
      </w:pPr>
      <w:r>
        <w:rPr>
          <w:lang w:bidi="ar-SA"/>
        </w:rPr>
        <w:drawing>
          <wp:inline distT="0" distB="0" distL="0" distR="0" wp14:anchorId="1125ED3D" wp14:editId="0168C5F6">
            <wp:extent cx="2733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B8" w:rsidRDefault="008D7FB8" w:rsidP="008D7FB8">
      <w:pPr>
        <w:ind w:firstLine="420"/>
        <w:rPr>
          <w:lang w:bidi="ar-SA"/>
        </w:rPr>
      </w:pPr>
      <w:r>
        <w:rPr>
          <w:rFonts w:hint="eastAsia"/>
          <w:lang w:bidi="ar-SA"/>
        </w:rPr>
        <w:t>放弃事务后，所有语句不会被执行</w:t>
      </w:r>
    </w:p>
    <w:p w:rsidR="008D7FB8" w:rsidRDefault="008D7FB8" w:rsidP="008D7FB8">
      <w:pPr>
        <w:pStyle w:val="2"/>
      </w:pPr>
      <w:r>
        <w:rPr>
          <w:rFonts w:hint="eastAsia"/>
        </w:rPr>
        <w:lastRenderedPageBreak/>
        <w:t>全体连坐</w:t>
      </w:r>
    </w:p>
    <w:p w:rsidR="008D7FB8" w:rsidRDefault="008D7FB8" w:rsidP="008D7FB8">
      <w:pPr>
        <w:ind w:left="420"/>
        <w:rPr>
          <w:lang w:bidi="ar-SA"/>
        </w:rPr>
      </w:pPr>
      <w:r>
        <w:rPr>
          <w:lang w:bidi="ar-SA"/>
        </w:rPr>
        <w:drawing>
          <wp:inline distT="0" distB="0" distL="0" distR="0" wp14:anchorId="7A94690A" wp14:editId="18D12111">
            <wp:extent cx="5274310" cy="1924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B8" w:rsidRDefault="008D7FB8" w:rsidP="008D7FB8">
      <w:pPr>
        <w:ind w:left="420"/>
        <w:rPr>
          <w:lang w:bidi="ar-SA"/>
        </w:rPr>
      </w:pPr>
      <w:r>
        <w:rPr>
          <w:rFonts w:hint="eastAsia"/>
          <w:lang w:bidi="ar-SA"/>
        </w:rPr>
        <w:t>出现一个语法错误，所有语句全部不会执行</w:t>
      </w:r>
    </w:p>
    <w:p w:rsidR="008D7FB8" w:rsidRDefault="008D7FB8" w:rsidP="008D7FB8">
      <w:pPr>
        <w:pStyle w:val="2"/>
      </w:pPr>
      <w:r>
        <w:rPr>
          <w:rFonts w:hint="eastAsia"/>
        </w:rPr>
        <w:t>冤头债主</w:t>
      </w:r>
    </w:p>
    <w:p w:rsidR="008D7FB8" w:rsidRDefault="008D7FB8" w:rsidP="008D7FB8">
      <w:pPr>
        <w:ind w:left="420"/>
        <w:rPr>
          <w:lang w:bidi="ar-SA"/>
        </w:rPr>
      </w:pPr>
      <w:r>
        <w:rPr>
          <w:lang w:bidi="ar-SA"/>
        </w:rPr>
        <w:drawing>
          <wp:inline distT="0" distB="0" distL="0" distR="0" wp14:anchorId="0A6A323D" wp14:editId="7F7C17E3">
            <wp:extent cx="5153025" cy="2505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77" w:rsidRDefault="008D7FB8" w:rsidP="008D7FB8">
      <w:pPr>
        <w:ind w:left="420"/>
        <w:rPr>
          <w:lang w:bidi="ar-SA"/>
        </w:rPr>
      </w:pPr>
      <w:r>
        <w:rPr>
          <w:rFonts w:hint="eastAsia"/>
          <w:lang w:bidi="ar-SA"/>
        </w:rPr>
        <w:t>如果有语句执行有运行时错误（不是语法错误），则该条语句会执行失败，其他语句不会受其影响</w:t>
      </w:r>
    </w:p>
    <w:p w:rsidR="007A1877" w:rsidRDefault="007A1877" w:rsidP="007A1877">
      <w:pPr>
        <w:rPr>
          <w:lang w:bidi="ar-SA"/>
        </w:rPr>
      </w:pPr>
      <w:r>
        <w:rPr>
          <w:lang w:bidi="ar-SA"/>
        </w:rPr>
        <w:br w:type="page"/>
      </w:r>
    </w:p>
    <w:p w:rsidR="008D7FB8" w:rsidRDefault="008D7FB8" w:rsidP="008D7FB8">
      <w:pPr>
        <w:ind w:left="420"/>
        <w:rPr>
          <w:lang w:bidi="ar-SA"/>
        </w:rPr>
      </w:pPr>
    </w:p>
    <w:p w:rsidR="007F652E" w:rsidRDefault="007A1877" w:rsidP="007F652E">
      <w:pPr>
        <w:pStyle w:val="1"/>
        <w:rPr>
          <w:lang w:bidi="ar-SA"/>
        </w:rPr>
      </w:pPr>
      <w:r>
        <w:rPr>
          <w:rFonts w:hint="eastAsia"/>
          <w:lang w:bidi="ar-SA"/>
        </w:rPr>
        <w:t>switch</w:t>
      </w:r>
      <w:r w:rsidR="007F652E">
        <w:rPr>
          <w:rFonts w:hint="eastAsia"/>
          <w:lang w:bidi="ar-SA"/>
        </w:rPr>
        <w:t>监听</w:t>
      </w:r>
    </w:p>
    <w:p w:rsidR="007A1877" w:rsidRPr="007A1877" w:rsidRDefault="007A1877" w:rsidP="007A1877">
      <w:pPr>
        <w:rPr>
          <w:rFonts w:hint="eastAsia"/>
          <w:lang w:bidi="ar-SA"/>
        </w:rPr>
      </w:pPr>
      <w:r>
        <w:rPr>
          <w:lang w:bidi="ar-SA"/>
        </w:rPr>
        <w:t>监控了key，如果key被修改了，后面一个事务的执行失效</w:t>
      </w:r>
    </w:p>
    <w:p w:rsidR="007F652E" w:rsidRPr="007F652E" w:rsidRDefault="007F652E" w:rsidP="007F652E">
      <w:pPr>
        <w:pStyle w:val="2"/>
        <w:rPr>
          <w:rFonts w:hint="eastAsia"/>
        </w:rPr>
      </w:pPr>
      <w:r>
        <w:rPr>
          <w:rFonts w:hint="eastAsia"/>
        </w:rPr>
        <w:t>悲观锁</w:t>
      </w:r>
    </w:p>
    <w:p w:rsidR="007F652E" w:rsidRDefault="007F652E" w:rsidP="007F652E">
      <w:pPr>
        <w:ind w:firstLine="420"/>
        <w:rPr>
          <w:rFonts w:hint="eastAsia"/>
          <w:lang w:bidi="ar-SA"/>
        </w:rPr>
      </w:pPr>
      <w:r>
        <w:rPr>
          <w:rFonts w:hint="eastAsia"/>
          <w:lang w:bidi="ar-SA"/>
        </w:rPr>
        <w:t> 悲观锁</w:t>
      </w:r>
      <w:r>
        <w:rPr>
          <w:lang w:bidi="ar-SA"/>
        </w:rPr>
        <w:t xml:space="preserve">(Pessimistic Lock), </w:t>
      </w:r>
      <w:r>
        <w:rPr>
          <w:rFonts w:hint="eastAsia"/>
          <w:lang w:bidi="ar-SA"/>
        </w:rPr>
        <w:t>顾名思义，就是很悲观，每次去拿数据的时候都认为别人会修改，所以每次在拿数据的时候都会上锁，这样别人想拿这个数据就会</w:t>
      </w:r>
      <w:r>
        <w:rPr>
          <w:lang w:bidi="ar-SA"/>
        </w:rPr>
        <w:t>block</w:t>
      </w:r>
      <w:r>
        <w:rPr>
          <w:rFonts w:hint="eastAsia"/>
          <w:lang w:bidi="ar-SA"/>
        </w:rPr>
        <w:t>直到它拿到锁。传统的关系型数据库里边就用到了很多这种锁机制，比如行锁，表锁等，读锁，写锁等，都是在做操作之前先上锁</w:t>
      </w:r>
    </w:p>
    <w:p w:rsidR="007F652E" w:rsidRDefault="007F652E" w:rsidP="007F652E">
      <w:pPr>
        <w:pStyle w:val="2"/>
        <w:rPr>
          <w:rFonts w:hint="eastAsia"/>
        </w:rPr>
      </w:pPr>
      <w:r>
        <w:rPr>
          <w:rFonts w:hint="eastAsia"/>
        </w:rPr>
        <w:t>乐观锁</w:t>
      </w:r>
    </w:p>
    <w:p w:rsidR="007F652E" w:rsidRPr="007F652E" w:rsidRDefault="007F652E" w:rsidP="007F652E">
      <w:pPr>
        <w:rPr>
          <w:lang w:bidi="ar-SA"/>
        </w:rPr>
      </w:pPr>
      <w:r>
        <w:rPr>
          <w:rFonts w:hint="eastAsia"/>
          <w:color w:val="000000"/>
          <w:lang w:bidi="ar-SA"/>
        </w:rPr>
        <w:t> </w:t>
      </w:r>
      <w:r>
        <w:rPr>
          <w:color w:val="000000"/>
          <w:lang w:bidi="ar-SA"/>
        </w:rPr>
        <w:tab/>
      </w:r>
      <w:r>
        <w:rPr>
          <w:rFonts w:hint="eastAsia"/>
          <w:color w:val="000000"/>
          <w:lang w:bidi="ar-SA"/>
        </w:rPr>
        <w:t>乐观锁</w:t>
      </w:r>
      <w:r>
        <w:rPr>
          <w:color w:val="000000"/>
          <w:lang w:bidi="ar-SA"/>
        </w:rPr>
        <w:t xml:space="preserve">(Optimistic Lock), </w:t>
      </w:r>
      <w:r>
        <w:rPr>
          <w:rFonts w:hint="eastAsia"/>
          <w:color w:val="000000"/>
          <w:lang w:bidi="ar-SA"/>
        </w:rPr>
        <w:t>顾名思义，就是很乐观，每次去拿数据的时候都认为别人不会修改，所以不会上锁，但是在更新的时候会判断一下在此期间别人有没有去更新这个数据，可以使用版本号等机制。乐观锁适用于多读的应用类型，这样可以提高吞吐量，</w:t>
      </w:r>
    </w:p>
    <w:p w:rsidR="007F652E" w:rsidRDefault="007F652E" w:rsidP="007F652E">
      <w:pPr>
        <w:ind w:firstLine="420"/>
        <w:rPr>
          <w:color w:val="000000"/>
          <w:lang w:bidi="ar-SA"/>
        </w:rPr>
      </w:pPr>
      <w:r>
        <w:rPr>
          <w:rFonts w:hint="eastAsia"/>
          <w:color w:val="000000"/>
          <w:lang w:bidi="ar-SA"/>
        </w:rPr>
        <w:t>乐观锁策略</w:t>
      </w:r>
      <w:r>
        <w:rPr>
          <w:color w:val="000000"/>
          <w:lang w:bidi="ar-SA"/>
        </w:rPr>
        <w:t>:</w:t>
      </w:r>
      <w:r>
        <w:rPr>
          <w:rFonts w:hint="eastAsia"/>
          <w:color w:val="000000"/>
          <w:lang w:bidi="ar-SA"/>
        </w:rPr>
        <w:t>提交版本必须大于记录当前版本才能执行更新</w:t>
      </w:r>
    </w:p>
    <w:p w:rsidR="007A1877" w:rsidRDefault="007A1877" w:rsidP="007A1877">
      <w:pPr>
        <w:pStyle w:val="2"/>
      </w:pPr>
      <w:r>
        <w:t>W</w:t>
      </w:r>
      <w:r>
        <w:rPr>
          <w:rFonts w:hint="eastAsia"/>
        </w:rPr>
        <w:t>itch指令</w:t>
      </w:r>
    </w:p>
    <w:p w:rsidR="007A1877" w:rsidRDefault="007A1877" w:rsidP="000F6D34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Watch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指令，类似乐观锁，事务提交时，如果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Key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的值已被别的客户端改变，比如某个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list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已被别的客户端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push/pop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过了，整个事务队列都不会被执行</w:t>
      </w:r>
    </w:p>
    <w:p w:rsidR="00AE2C61" w:rsidRDefault="00AE2C61" w:rsidP="00AE2C61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通过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WATCH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命令在事务执行之前监控了多个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Keys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，倘若在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WATCH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之后有任何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Key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的值发生了变化，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EXEC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命令执行的事务都将被放弃，同时返回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Nullmulti-bulk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应答以通知调用者事务执行失败</w:t>
      </w:r>
    </w:p>
    <w:p w:rsidR="008B1E25" w:rsidRDefault="008B1E25" w:rsidP="008B1E25">
      <w:pPr>
        <w:pStyle w:val="2"/>
      </w:pPr>
      <w:r>
        <w:rPr>
          <w:rFonts w:hint="eastAsia"/>
        </w:rPr>
        <w:lastRenderedPageBreak/>
        <w:t>取消witch监听</w:t>
      </w:r>
    </w:p>
    <w:p w:rsidR="008B1E25" w:rsidRDefault="008B1E25" w:rsidP="008B1E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 w:rsidRPr="008B1E25">
        <w:t>nwatch</w:t>
      </w:r>
    </w:p>
    <w:p w:rsidR="008B1E25" w:rsidRPr="008B1E25" w:rsidRDefault="008B1E25" w:rsidP="008B1E25">
      <w:pPr>
        <w:pStyle w:val="a7"/>
        <w:ind w:left="1069" w:firstLineChars="0" w:firstLine="0"/>
      </w:pPr>
      <w:r>
        <w:rPr>
          <w:rFonts w:hint="eastAsia"/>
        </w:rPr>
        <w:t>这个指令执行后，所有的监听都会被取消</w:t>
      </w:r>
    </w:p>
    <w:p w:rsidR="008B1E25" w:rsidRPr="008B1E25" w:rsidRDefault="008B1E25" w:rsidP="008B1E25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 w:rsidRPr="008B1E25">
        <w:rPr>
          <w:rFonts w:hint="eastAsia"/>
        </w:rPr>
        <w:t>一旦执行了</w:t>
      </w:r>
      <w:r w:rsidRPr="008B1E25">
        <w:t>exec</w:t>
      </w:r>
      <w:r w:rsidRPr="008B1E25">
        <w:rPr>
          <w:rFonts w:hint="eastAsia"/>
        </w:rPr>
        <w:t>之前加的监控锁都会被取消掉了</w:t>
      </w:r>
      <w:bookmarkStart w:id="0" w:name="_GoBack"/>
      <w:bookmarkEnd w:id="0"/>
    </w:p>
    <w:sectPr w:rsidR="008B1E25" w:rsidRPr="008B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AC" w:rsidRDefault="00641CAC" w:rsidP="00EE1B45">
      <w:r>
        <w:separator/>
      </w:r>
    </w:p>
  </w:endnote>
  <w:endnote w:type="continuationSeparator" w:id="0">
    <w:p w:rsidR="00641CAC" w:rsidRDefault="00641CAC" w:rsidP="00EE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AC" w:rsidRDefault="00641CAC" w:rsidP="00EE1B45">
      <w:r>
        <w:separator/>
      </w:r>
    </w:p>
  </w:footnote>
  <w:footnote w:type="continuationSeparator" w:id="0">
    <w:p w:rsidR="00641CAC" w:rsidRDefault="00641CAC" w:rsidP="00EE1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4304424F"/>
    <w:multiLevelType w:val="multilevel"/>
    <w:tmpl w:val="9AA8CA9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EB00C89"/>
    <w:multiLevelType w:val="hybridMultilevel"/>
    <w:tmpl w:val="CE4601F2"/>
    <w:lvl w:ilvl="0" w:tplc="265E3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B73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B4"/>
    <w:rsid w:val="000F6D34"/>
    <w:rsid w:val="00117257"/>
    <w:rsid w:val="00641CAC"/>
    <w:rsid w:val="006855DB"/>
    <w:rsid w:val="006E4DB4"/>
    <w:rsid w:val="00786837"/>
    <w:rsid w:val="007A1877"/>
    <w:rsid w:val="007B3AA4"/>
    <w:rsid w:val="007F652E"/>
    <w:rsid w:val="008B1E25"/>
    <w:rsid w:val="008D7FB8"/>
    <w:rsid w:val="00914ABE"/>
    <w:rsid w:val="009529EA"/>
    <w:rsid w:val="00AE2C61"/>
    <w:rsid w:val="00EA7426"/>
    <w:rsid w:val="00E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BCBD"/>
  <w15:chartTrackingRefBased/>
  <w15:docId w15:val="{7EF95EFF-18C4-4EF8-B492-DCFC5C8F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B45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86837"/>
    <w:pPr>
      <w:keepNext/>
      <w:keepLines/>
      <w:numPr>
        <w:numId w:val="15"/>
      </w:numPr>
      <w:spacing w:beforeLines="50" w:before="156" w:afterLines="50" w:after="156" w:line="720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E1B45"/>
    <w:pPr>
      <w:keepNext/>
      <w:keepLines/>
      <w:numPr>
        <w:ilvl w:val="1"/>
        <w:numId w:val="15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837"/>
    <w:pPr>
      <w:keepNext/>
      <w:keepLines/>
      <w:numPr>
        <w:ilvl w:val="2"/>
        <w:numId w:val="15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5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E1B4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78683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6837"/>
    <w:rPr>
      <w:b/>
      <w:bCs/>
      <w:noProof/>
      <w:kern w:val="44"/>
      <w:sz w:val="52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EE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B45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EE1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B45"/>
    <w:rPr>
      <w:noProof/>
      <w:sz w:val="18"/>
      <w:szCs w:val="18"/>
      <w:lang w:bidi="ar-EG"/>
    </w:rPr>
  </w:style>
  <w:style w:type="paragraph" w:styleId="a7">
    <w:name w:val="List Paragraph"/>
    <w:basedOn w:val="a"/>
    <w:uiPriority w:val="34"/>
    <w:qFormat/>
    <w:rsid w:val="00EE1B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2018-10-26T09:45:00Z</dcterms:created>
  <dcterms:modified xsi:type="dcterms:W3CDTF">2018-10-26T11:50:00Z</dcterms:modified>
</cp:coreProperties>
</file>