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2"/>
          <w:color w:val="006633"/>
        </w:rPr>
        <w:t>Meridian Retail Banking</w:t>
      </w:r>
    </w:p>
    <w:p>
      <w:pPr>
        <w:jc w:val="center"/>
      </w:pPr>
      <w:r>
        <w:rPr>
          <w:b w:val="on"/>
          <w:sz w:val="24"/>
          <w:color w:val="000000"/>
        </w:rPr>
        <w:t>Account Opening Confirmation</w:t>
      </w:r>
    </w:p>
    <w:p/>
    <w:p>
      <w:r>
        <w:t>{{anchor:RETAIL_OPEN_BODY}}</w:t>
      </w:r>
    </w:p>
    <w:p/>
    <w:p>
      <w:r>
        <w:t>{{anchor:RETAIL_OPEN_TERMS}}</w:t>
      </w:r>
    </w:p>
    <w:p/>
    <w:sectPr>
      <main:headerReference xmlns:main="http://schemas.openxmlformats.org/wordprocessingml/2006/main" xmlns:rel="http://schemas.openxmlformats.org/officeDocument/2006/relationships" main:type="default" rel:id="rId2"/>
      <main:footerReference xmlns:main="http://schemas.openxmlformats.org/wordprocessingml/2006/main" xmlns:rel="http://schemas.openxmlformats.org/officeDocument/2006/relationships" main:type="default" rel:id="rId3"/>
      <main:pgSz xmlns:main="http://schemas.openxmlformats.org/wordprocessingml/2006/main" main:w="11906" main:h="16838"/>
      <main:pgMar xmlns:main="http://schemas.openxmlformats.org/wordprocessingml/2006/main" main:top="1440" main:bottom="1440" main:left="1701" main:right="1276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Customer Service: 0800 123 4567  |  42 High Street, Manchester M1 1AA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  <w:p>
    <w:pPr>
      <w:jc w:val="center"/>
    </w:pPr>
    <w:r>
      <w:rPr>
        <w:sz w:val="14"/>
        <w:i w:val="on"/>
      </w:rPr>
      <w:t>This is a demonstration document — not a contractual offer</w:t>
    </w:r>
  </w:p>
</w:ftr>
</file>

<file path=word/header1.xml><?xml version="1.0" encoding="utf-8"?>
<w:hdr xmlns:w="http://schemas.openxmlformats.org/wordprocessingml/2006/main">
  <w:p>
    <w:r>
      <w:rPr>
        <w:b w:val="on"/>
        <w:sz w:val="18"/>
        <w:color w:val="006633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header1.xml" Type="http://schemas.openxmlformats.org/officeDocument/2006/relationships/header"/><Relationship Id="rId3" Target="footer1.xml" Type="http://schemas.openxmlformats.org/officeDocument/2006/relationships/footer"/><Relationship Id="rId4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2026-07-05T06:21:24Z</dcterms:created>
  <dc:creator>Apache POI</dc:creator>
</cp:coreProperties>
</file>