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3F" w:rsidRDefault="00F2473F">
      <w:r>
        <w:rPr>
          <w:rFonts w:hint="eastAsia"/>
        </w:rPr>
        <w:t>分析</w:t>
      </w:r>
    </w:p>
    <w:p w:rsidR="00E622D5" w:rsidRDefault="00F2473F" w:rsidP="00E622D5">
      <w:pPr>
        <w:jc w:val="center"/>
        <w:rPr>
          <w:b/>
          <w:sz w:val="52"/>
          <w:szCs w:val="52"/>
        </w:rPr>
      </w:pPr>
      <w:r w:rsidRPr="00F2473F">
        <w:rPr>
          <w:rFonts w:hint="eastAsia"/>
          <w:b/>
          <w:sz w:val="52"/>
          <w:szCs w:val="52"/>
        </w:rPr>
        <w:t>需求表</w:t>
      </w:r>
    </w:p>
    <w:tbl>
      <w:tblPr>
        <w:tblStyle w:val="a3"/>
        <w:tblpPr w:leftFromText="180" w:rightFromText="180" w:vertAnchor="page" w:horzAnchor="margin" w:tblpY="3408"/>
        <w:tblW w:w="8533" w:type="dxa"/>
        <w:tblLook w:val="04A0" w:firstRow="1" w:lastRow="0" w:firstColumn="1" w:lastColumn="0" w:noHBand="0" w:noVBand="1"/>
      </w:tblPr>
      <w:tblGrid>
        <w:gridCol w:w="1102"/>
        <w:gridCol w:w="7431"/>
      </w:tblGrid>
      <w:tr w:rsidR="007633E7" w:rsidTr="007633E7">
        <w:trPr>
          <w:trHeight w:val="348"/>
        </w:trPr>
        <w:tc>
          <w:tcPr>
            <w:tcW w:w="1102" w:type="dxa"/>
          </w:tcPr>
          <w:p w:rsidR="007633E7" w:rsidRPr="004D1DCC" w:rsidRDefault="007633E7" w:rsidP="007633E7">
            <w:pPr>
              <w:rPr>
                <w:b/>
              </w:rPr>
            </w:pPr>
            <w:r w:rsidRPr="004D1DCC">
              <w:rPr>
                <w:rFonts w:hint="eastAsia"/>
                <w:b/>
              </w:rPr>
              <w:t>编号</w:t>
            </w:r>
          </w:p>
        </w:tc>
        <w:tc>
          <w:tcPr>
            <w:tcW w:w="7431" w:type="dxa"/>
          </w:tcPr>
          <w:p w:rsidR="007633E7" w:rsidRPr="004D1DCC" w:rsidRDefault="007633E7" w:rsidP="007633E7">
            <w:pPr>
              <w:rPr>
                <w:b/>
              </w:rPr>
            </w:pPr>
            <w:r w:rsidRPr="004D1DCC">
              <w:rPr>
                <w:rFonts w:hint="eastAsia"/>
                <w:b/>
              </w:rPr>
              <w:t>说明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LS001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增加书籍信息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LS002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修改已有书籍的信息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LS003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可根据书籍的名字，作者名，出版社，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码</w:t>
            </w:r>
            <w:r w:rsidR="00867130">
              <w:rPr>
                <w:rFonts w:hint="eastAsia"/>
              </w:rPr>
              <w:t>，馆内索书号</w:t>
            </w:r>
            <w:r>
              <w:rPr>
                <w:rFonts w:hint="eastAsia"/>
              </w:rPr>
              <w:t>进行查询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LS004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进行还书操作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LS005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进行借书登记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LS006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管理员增加借书者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LS007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修改借书者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LS008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超级管理员增加图书管理员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LS009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修改图书管理员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LS010</w:t>
            </w:r>
          </w:p>
        </w:tc>
        <w:tc>
          <w:tcPr>
            <w:tcW w:w="7431" w:type="dxa"/>
          </w:tcPr>
          <w:p w:rsidR="007633E7" w:rsidRDefault="007633E7" w:rsidP="007633E7">
            <w:r>
              <w:rPr>
                <w:rFonts w:hint="eastAsia"/>
              </w:rPr>
              <w:t>打印已借出图书的列表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LS011</w:t>
            </w:r>
          </w:p>
        </w:tc>
        <w:tc>
          <w:tcPr>
            <w:tcW w:w="7431" w:type="dxa"/>
          </w:tcPr>
          <w:p w:rsidR="007633E7" w:rsidRPr="00F2473F" w:rsidRDefault="007633E7" w:rsidP="007633E7">
            <w:r>
              <w:rPr>
                <w:rFonts w:hint="eastAsia"/>
                <w:bCs/>
              </w:rPr>
              <w:t>按人查询借书情况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LS012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超级管理员可对管理员，借书者的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  <w:r>
              <w:rPr>
                <w:rFonts w:hint="eastAsia"/>
                <w:bCs/>
              </w:rPr>
              <w:t>信息进行修改和删除两者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LS013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管理员可设置借书期限，借书额度，超出借书期限每天的罚款金额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LS014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管理员可对借书者的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  <w:r>
              <w:rPr>
                <w:rFonts w:hint="eastAsia"/>
                <w:bCs/>
              </w:rPr>
              <w:t>信息进行修改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LS015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对于超过借书额度和罚款没有上交的借书者不进行外借登记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LS016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书籍外借情况可反应在书籍信息中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LS017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超级管理员在系统第一次启动时候创建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LS018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对系统信息进行备份，并进行加密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LS019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超级管理员修改信息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LS020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用户登录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LS021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用户身份验证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LS022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管理员身份验证</w:t>
            </w:r>
          </w:p>
        </w:tc>
      </w:tr>
      <w:tr w:rsidR="007633E7" w:rsidTr="007633E7">
        <w:trPr>
          <w:trHeight w:val="348"/>
        </w:trPr>
        <w:tc>
          <w:tcPr>
            <w:tcW w:w="1102" w:type="dxa"/>
          </w:tcPr>
          <w:p w:rsidR="007633E7" w:rsidRDefault="007633E7" w:rsidP="007633E7">
            <w:r>
              <w:rPr>
                <w:rFonts w:hint="eastAsia"/>
              </w:rPr>
              <w:t>LS023</w:t>
            </w:r>
          </w:p>
        </w:tc>
        <w:tc>
          <w:tcPr>
            <w:tcW w:w="7431" w:type="dxa"/>
          </w:tcPr>
          <w:p w:rsidR="007633E7" w:rsidRDefault="007633E7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超级管理员身份验证</w:t>
            </w:r>
          </w:p>
        </w:tc>
      </w:tr>
      <w:tr w:rsidR="00CB6092" w:rsidTr="007633E7">
        <w:trPr>
          <w:trHeight w:val="348"/>
        </w:trPr>
        <w:tc>
          <w:tcPr>
            <w:tcW w:w="1102" w:type="dxa"/>
          </w:tcPr>
          <w:p w:rsidR="00CB6092" w:rsidRDefault="00CB6092" w:rsidP="007633E7">
            <w:r>
              <w:rPr>
                <w:rFonts w:hint="eastAsia"/>
              </w:rPr>
              <w:t>LS024</w:t>
            </w:r>
          </w:p>
        </w:tc>
        <w:tc>
          <w:tcPr>
            <w:tcW w:w="7431" w:type="dxa"/>
          </w:tcPr>
          <w:p w:rsidR="00CB6092" w:rsidRDefault="00CB6092" w:rsidP="007633E7">
            <w:pPr>
              <w:rPr>
                <w:bCs/>
              </w:rPr>
            </w:pPr>
            <w:r>
              <w:rPr>
                <w:rFonts w:hint="eastAsia"/>
                <w:bCs/>
              </w:rPr>
              <w:t>显示书籍信息</w:t>
            </w:r>
          </w:p>
        </w:tc>
      </w:tr>
    </w:tbl>
    <w:p w:rsidR="007633E7" w:rsidRPr="007633E7" w:rsidRDefault="007633E7" w:rsidP="007633E7">
      <w:pPr>
        <w:jc w:val="center"/>
        <w:rPr>
          <w:b/>
          <w:sz w:val="30"/>
          <w:szCs w:val="30"/>
        </w:rPr>
      </w:pPr>
      <w:r w:rsidRPr="007633E7">
        <w:rPr>
          <w:rFonts w:hint="eastAsia"/>
          <w:b/>
          <w:sz w:val="30"/>
          <w:szCs w:val="30"/>
        </w:rPr>
        <w:t>功能性需求</w:t>
      </w:r>
    </w:p>
    <w:p w:rsidR="004D1DCC" w:rsidRDefault="004D1DCC" w:rsidP="00F2473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合并需求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4D1DCC" w:rsidTr="00132D2C">
        <w:tc>
          <w:tcPr>
            <w:tcW w:w="5920" w:type="dxa"/>
          </w:tcPr>
          <w:p w:rsidR="004D1DCC" w:rsidRPr="004D1DCC" w:rsidRDefault="004D1DCC" w:rsidP="00F2473F">
            <w:pPr>
              <w:jc w:val="center"/>
              <w:rPr>
                <w:szCs w:val="21"/>
              </w:rPr>
            </w:pPr>
            <w:r w:rsidRPr="004D1DCC">
              <w:rPr>
                <w:rFonts w:hint="eastAsia"/>
                <w:szCs w:val="21"/>
              </w:rPr>
              <w:t>需求编号</w:t>
            </w:r>
          </w:p>
        </w:tc>
        <w:tc>
          <w:tcPr>
            <w:tcW w:w="2602" w:type="dxa"/>
          </w:tcPr>
          <w:p w:rsidR="004D1DCC" w:rsidRPr="004D1DCC" w:rsidRDefault="004D1DCC" w:rsidP="00F2473F">
            <w:pPr>
              <w:jc w:val="center"/>
              <w:rPr>
                <w:szCs w:val="21"/>
              </w:rPr>
            </w:pPr>
            <w:r w:rsidRPr="004D1DCC">
              <w:rPr>
                <w:rFonts w:hint="eastAsia"/>
                <w:szCs w:val="21"/>
              </w:rPr>
              <w:t>用例</w:t>
            </w:r>
          </w:p>
        </w:tc>
      </w:tr>
      <w:tr w:rsidR="004D1DCC" w:rsidTr="00132D2C">
        <w:tc>
          <w:tcPr>
            <w:tcW w:w="5920" w:type="dxa"/>
          </w:tcPr>
          <w:p w:rsidR="004D1DCC" w:rsidRDefault="004D1DCC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LS001</w:t>
            </w:r>
            <w:r>
              <w:rPr>
                <w:rFonts w:hint="eastAsia"/>
                <w:szCs w:val="21"/>
              </w:rPr>
              <w:t>增加书籍</w:t>
            </w:r>
          </w:p>
          <w:p w:rsidR="00370927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LS022 </w:t>
            </w:r>
            <w:r>
              <w:rPr>
                <w:rFonts w:hint="eastAsia"/>
                <w:szCs w:val="21"/>
              </w:rPr>
              <w:t>管理员身份验证</w:t>
            </w:r>
          </w:p>
          <w:p w:rsidR="00370927" w:rsidRPr="004D1DCC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LS023 </w:t>
            </w:r>
            <w:r>
              <w:rPr>
                <w:rFonts w:hint="eastAsia"/>
                <w:szCs w:val="21"/>
              </w:rPr>
              <w:t>超级管理员身份验证</w:t>
            </w:r>
          </w:p>
        </w:tc>
        <w:tc>
          <w:tcPr>
            <w:tcW w:w="2602" w:type="dxa"/>
          </w:tcPr>
          <w:p w:rsidR="004D1DCC" w:rsidRPr="004D1DCC" w:rsidRDefault="004D1DCC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 001</w:t>
            </w:r>
            <w:r>
              <w:rPr>
                <w:rFonts w:hint="eastAsia"/>
                <w:szCs w:val="21"/>
              </w:rPr>
              <w:t>增加书籍</w:t>
            </w:r>
          </w:p>
        </w:tc>
      </w:tr>
      <w:tr w:rsidR="004D1DCC" w:rsidTr="00132D2C">
        <w:tc>
          <w:tcPr>
            <w:tcW w:w="5920" w:type="dxa"/>
          </w:tcPr>
          <w:p w:rsidR="004D1DCC" w:rsidRDefault="004D1DCC" w:rsidP="004D1D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LS002 </w:t>
            </w:r>
            <w:r>
              <w:rPr>
                <w:rFonts w:hint="eastAsia"/>
                <w:szCs w:val="21"/>
              </w:rPr>
              <w:t>修改书籍信息</w:t>
            </w:r>
          </w:p>
          <w:p w:rsidR="00370927" w:rsidRDefault="00370927" w:rsidP="003709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LS022 </w:t>
            </w:r>
            <w:r>
              <w:rPr>
                <w:rFonts w:hint="eastAsia"/>
                <w:szCs w:val="21"/>
              </w:rPr>
              <w:t>管理员身份验证</w:t>
            </w:r>
          </w:p>
          <w:p w:rsidR="00370927" w:rsidRPr="004D1DCC" w:rsidRDefault="00370927" w:rsidP="003709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LS023 </w:t>
            </w:r>
            <w:r>
              <w:rPr>
                <w:rFonts w:hint="eastAsia"/>
                <w:szCs w:val="21"/>
              </w:rPr>
              <w:t>超级管理员身份验证</w:t>
            </w:r>
          </w:p>
        </w:tc>
        <w:tc>
          <w:tcPr>
            <w:tcW w:w="2602" w:type="dxa"/>
          </w:tcPr>
          <w:p w:rsidR="004D1DCC" w:rsidRPr="004D1DCC" w:rsidRDefault="004D1DCC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UC 002</w:t>
            </w:r>
            <w:r>
              <w:rPr>
                <w:rFonts w:hint="eastAsia"/>
                <w:szCs w:val="21"/>
              </w:rPr>
              <w:t>修改书籍信息</w:t>
            </w:r>
          </w:p>
        </w:tc>
      </w:tr>
      <w:tr w:rsidR="004D1DCC" w:rsidTr="00132D2C">
        <w:trPr>
          <w:trHeight w:val="632"/>
        </w:trPr>
        <w:tc>
          <w:tcPr>
            <w:tcW w:w="5920" w:type="dxa"/>
          </w:tcPr>
          <w:p w:rsidR="00370927" w:rsidRDefault="00370927" w:rsidP="00F2473F">
            <w:pPr>
              <w:jc w:val="center"/>
              <w:rPr>
                <w:szCs w:val="21"/>
              </w:rPr>
            </w:pPr>
          </w:p>
          <w:p w:rsidR="00370927" w:rsidRDefault="00370927" w:rsidP="00F2473F">
            <w:pPr>
              <w:jc w:val="center"/>
              <w:rPr>
                <w:szCs w:val="21"/>
              </w:rPr>
            </w:pPr>
          </w:p>
          <w:p w:rsidR="004D1DCC" w:rsidRDefault="004D1DCC" w:rsidP="00F2473F">
            <w:pPr>
              <w:jc w:val="center"/>
            </w:pPr>
            <w:r>
              <w:rPr>
                <w:rFonts w:hint="eastAsia"/>
                <w:szCs w:val="21"/>
              </w:rPr>
              <w:t>LS004</w:t>
            </w:r>
            <w:r>
              <w:rPr>
                <w:rFonts w:hint="eastAsia"/>
              </w:rPr>
              <w:t>进行还书操作</w:t>
            </w:r>
          </w:p>
          <w:p w:rsidR="00370927" w:rsidRPr="00370927" w:rsidRDefault="004D1DCC" w:rsidP="00370927">
            <w:pPr>
              <w:jc w:val="center"/>
              <w:rPr>
                <w:bCs/>
              </w:rPr>
            </w:pPr>
            <w:r>
              <w:rPr>
                <w:rFonts w:hint="eastAsia"/>
              </w:rPr>
              <w:t>LS016</w:t>
            </w:r>
            <w:r>
              <w:rPr>
                <w:rFonts w:hint="eastAsia"/>
                <w:bCs/>
              </w:rPr>
              <w:t>书籍外借情况可反应在书籍信息中</w:t>
            </w:r>
          </w:p>
        </w:tc>
        <w:tc>
          <w:tcPr>
            <w:tcW w:w="2602" w:type="dxa"/>
          </w:tcPr>
          <w:p w:rsidR="00370927" w:rsidRDefault="00370927" w:rsidP="00F2473F">
            <w:pPr>
              <w:jc w:val="center"/>
              <w:rPr>
                <w:szCs w:val="21"/>
              </w:rPr>
            </w:pPr>
          </w:p>
          <w:p w:rsidR="00370927" w:rsidRDefault="00370927" w:rsidP="00F2473F">
            <w:pPr>
              <w:jc w:val="center"/>
              <w:rPr>
                <w:szCs w:val="21"/>
              </w:rPr>
            </w:pPr>
          </w:p>
          <w:p w:rsidR="00370927" w:rsidRDefault="00370927" w:rsidP="00F2473F">
            <w:pPr>
              <w:jc w:val="center"/>
              <w:rPr>
                <w:szCs w:val="21"/>
              </w:rPr>
            </w:pPr>
          </w:p>
          <w:p w:rsidR="004D1DCC" w:rsidRPr="004D1DCC" w:rsidRDefault="004D1DCC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UC 003 </w:t>
            </w:r>
            <w:r>
              <w:rPr>
                <w:rFonts w:hint="eastAsia"/>
                <w:szCs w:val="21"/>
              </w:rPr>
              <w:t>还书操作</w:t>
            </w:r>
          </w:p>
        </w:tc>
      </w:tr>
      <w:tr w:rsidR="004D1DCC" w:rsidTr="00132D2C">
        <w:tc>
          <w:tcPr>
            <w:tcW w:w="5920" w:type="dxa"/>
          </w:tcPr>
          <w:p w:rsidR="004D1DCC" w:rsidRDefault="004D1DCC" w:rsidP="00F2473F">
            <w:pPr>
              <w:jc w:val="center"/>
            </w:pPr>
            <w:r w:rsidRPr="000727B0">
              <w:rPr>
                <w:rFonts w:hint="eastAsia"/>
                <w:szCs w:val="21"/>
              </w:rPr>
              <w:t>LS005</w:t>
            </w:r>
            <w:r>
              <w:rPr>
                <w:rFonts w:hint="eastAsia"/>
              </w:rPr>
              <w:t>进行借书登记</w:t>
            </w:r>
          </w:p>
          <w:p w:rsidR="0088332C" w:rsidRDefault="0088332C" w:rsidP="00F2473F">
            <w:pPr>
              <w:jc w:val="center"/>
            </w:pPr>
            <w:r>
              <w:rPr>
                <w:rFonts w:hint="eastAsia"/>
                <w:bCs/>
              </w:rPr>
              <w:t>LS015</w:t>
            </w:r>
            <w:r>
              <w:rPr>
                <w:rFonts w:hint="eastAsia"/>
                <w:bCs/>
              </w:rPr>
              <w:t>对于超过借书额度和罚款没有上交的借书者不进行外借登记</w:t>
            </w:r>
          </w:p>
          <w:p w:rsidR="004D1DCC" w:rsidRDefault="004D1DCC" w:rsidP="00F2473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LS016</w:t>
            </w:r>
            <w:r>
              <w:rPr>
                <w:rFonts w:hint="eastAsia"/>
                <w:bCs/>
              </w:rPr>
              <w:t>书籍外借情况可反应在书籍信息中</w:t>
            </w:r>
          </w:p>
          <w:p w:rsidR="00370927" w:rsidRPr="00370927" w:rsidRDefault="00370927" w:rsidP="0037092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LS021 </w:t>
            </w:r>
            <w:r>
              <w:rPr>
                <w:rFonts w:hint="eastAsia"/>
                <w:bCs/>
              </w:rPr>
              <w:t>借书者身份验证</w:t>
            </w:r>
          </w:p>
        </w:tc>
        <w:tc>
          <w:tcPr>
            <w:tcW w:w="2602" w:type="dxa"/>
          </w:tcPr>
          <w:p w:rsidR="004D1DCC" w:rsidRPr="004D1DCC" w:rsidRDefault="004D1DCC" w:rsidP="00F2473F">
            <w:pPr>
              <w:jc w:val="center"/>
              <w:rPr>
                <w:szCs w:val="21"/>
              </w:rPr>
            </w:pPr>
            <w:r w:rsidRPr="004D1DCC">
              <w:rPr>
                <w:rFonts w:hint="eastAsia"/>
                <w:szCs w:val="21"/>
              </w:rPr>
              <w:t xml:space="preserve">UC 004 </w:t>
            </w:r>
            <w:r w:rsidRPr="004D1DCC">
              <w:rPr>
                <w:rFonts w:hint="eastAsia"/>
                <w:szCs w:val="21"/>
              </w:rPr>
              <w:t>借书操作</w:t>
            </w:r>
          </w:p>
        </w:tc>
      </w:tr>
      <w:tr w:rsidR="004D1DCC" w:rsidTr="00132D2C">
        <w:tc>
          <w:tcPr>
            <w:tcW w:w="5920" w:type="dxa"/>
          </w:tcPr>
          <w:p w:rsidR="004D1DCC" w:rsidRDefault="000727B0" w:rsidP="00F2473F">
            <w:pPr>
              <w:jc w:val="center"/>
            </w:pPr>
            <w:r>
              <w:rPr>
                <w:rFonts w:hint="eastAsia"/>
                <w:szCs w:val="21"/>
              </w:rPr>
              <w:t>LS006</w:t>
            </w:r>
            <w:r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</w:rPr>
              <w:t>增加借书者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370927" w:rsidRDefault="00370927" w:rsidP="00F2473F">
            <w:pPr>
              <w:jc w:val="center"/>
            </w:pPr>
            <w:r>
              <w:rPr>
                <w:rFonts w:hint="eastAsia"/>
              </w:rPr>
              <w:t xml:space="preserve">LS022 </w:t>
            </w:r>
            <w:r>
              <w:rPr>
                <w:rFonts w:hint="eastAsia"/>
              </w:rPr>
              <w:t>管理员身份验证</w:t>
            </w:r>
          </w:p>
          <w:p w:rsidR="00D42EC6" w:rsidRPr="00D42EC6" w:rsidRDefault="00D42EC6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LS008 </w:t>
            </w:r>
            <w:r>
              <w:rPr>
                <w:rFonts w:hint="eastAsia"/>
                <w:szCs w:val="21"/>
              </w:rPr>
              <w:t>超级管理员增加管理员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</w:p>
          <w:p w:rsidR="00370927" w:rsidRPr="004D1DCC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 xml:space="preserve">LS023 </w:t>
            </w:r>
            <w:r>
              <w:rPr>
                <w:rFonts w:hint="eastAsia"/>
              </w:rPr>
              <w:t>超级管理员身份验证</w:t>
            </w:r>
          </w:p>
        </w:tc>
        <w:tc>
          <w:tcPr>
            <w:tcW w:w="2602" w:type="dxa"/>
          </w:tcPr>
          <w:p w:rsidR="004D1DCC" w:rsidRPr="004D1DCC" w:rsidRDefault="000727B0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UC 005 </w:t>
            </w:r>
            <w:r>
              <w:rPr>
                <w:rFonts w:hint="eastAsia"/>
                <w:szCs w:val="21"/>
              </w:rPr>
              <w:t>注册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</w:p>
        </w:tc>
      </w:tr>
      <w:tr w:rsidR="004D1DCC" w:rsidTr="00132D2C">
        <w:tc>
          <w:tcPr>
            <w:tcW w:w="5920" w:type="dxa"/>
          </w:tcPr>
          <w:p w:rsidR="00D42EC6" w:rsidRDefault="000727B0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LS007 </w:t>
            </w:r>
            <w:r>
              <w:rPr>
                <w:rFonts w:hint="eastAsia"/>
                <w:szCs w:val="21"/>
              </w:rPr>
              <w:t>修改借书者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 w:rsidR="00370927">
              <w:rPr>
                <w:rFonts w:hint="eastAsia"/>
                <w:szCs w:val="21"/>
              </w:rPr>
              <w:t>信息</w:t>
            </w:r>
          </w:p>
          <w:p w:rsidR="004D1DCC" w:rsidRDefault="00D42EC6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LS009 </w:t>
            </w:r>
            <w:r>
              <w:rPr>
                <w:rFonts w:hint="eastAsia"/>
                <w:szCs w:val="21"/>
              </w:rPr>
              <w:t>修改管理员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  <w:p w:rsidR="00D42EC6" w:rsidRPr="00D42EC6" w:rsidRDefault="00D42EC6" w:rsidP="00D42EC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LS012</w:t>
            </w:r>
            <w:r>
              <w:rPr>
                <w:rFonts w:hint="eastAsia"/>
                <w:bCs/>
              </w:rPr>
              <w:t>超级管理员可对管理员，借书者的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  <w:r>
              <w:rPr>
                <w:rFonts w:hint="eastAsia"/>
                <w:bCs/>
              </w:rPr>
              <w:t>信息进行修改和删除两者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</w:p>
          <w:p w:rsidR="0088332C" w:rsidRDefault="0088332C" w:rsidP="00F2473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LS014</w:t>
            </w:r>
            <w:r>
              <w:rPr>
                <w:rFonts w:hint="eastAsia"/>
                <w:bCs/>
              </w:rPr>
              <w:t>管理员可对借书者的</w:t>
            </w:r>
            <w:proofErr w:type="gramStart"/>
            <w:r>
              <w:rPr>
                <w:rFonts w:hint="eastAsia"/>
                <w:bCs/>
              </w:rPr>
              <w:t>帐号</w:t>
            </w:r>
            <w:proofErr w:type="gramEnd"/>
            <w:r>
              <w:rPr>
                <w:rFonts w:hint="eastAsia"/>
                <w:bCs/>
              </w:rPr>
              <w:t>信息进行修改</w:t>
            </w:r>
          </w:p>
          <w:p w:rsidR="00D42EC6" w:rsidRPr="00D42EC6" w:rsidRDefault="00D42EC6" w:rsidP="00D42EC6">
            <w:pPr>
              <w:jc w:val="center"/>
              <w:rPr>
                <w:bCs/>
              </w:rPr>
            </w:pPr>
            <w:r>
              <w:rPr>
                <w:rFonts w:hint="eastAsia"/>
              </w:rPr>
              <w:t xml:space="preserve">LS019 </w:t>
            </w:r>
            <w:r>
              <w:rPr>
                <w:rFonts w:hint="eastAsia"/>
                <w:bCs/>
              </w:rPr>
              <w:t>超级管理员修改信息</w:t>
            </w:r>
          </w:p>
          <w:p w:rsidR="00370927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LS021 </w:t>
            </w:r>
            <w:r>
              <w:rPr>
                <w:rFonts w:hint="eastAsia"/>
                <w:szCs w:val="21"/>
              </w:rPr>
              <w:t>借书者身份验证</w:t>
            </w:r>
          </w:p>
          <w:p w:rsidR="00370927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LS022 </w:t>
            </w:r>
            <w:r>
              <w:rPr>
                <w:rFonts w:hint="eastAsia"/>
                <w:szCs w:val="21"/>
              </w:rPr>
              <w:t>管理员身份验证</w:t>
            </w:r>
          </w:p>
          <w:p w:rsidR="00370927" w:rsidRPr="004D1DCC" w:rsidRDefault="00370927" w:rsidP="00F24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LS023 </w:t>
            </w:r>
            <w:r>
              <w:rPr>
                <w:rFonts w:hint="eastAsia"/>
                <w:szCs w:val="21"/>
              </w:rPr>
              <w:t>超级管理员身份验证</w:t>
            </w:r>
          </w:p>
        </w:tc>
        <w:tc>
          <w:tcPr>
            <w:tcW w:w="2602" w:type="dxa"/>
          </w:tcPr>
          <w:p w:rsidR="004D1DCC" w:rsidRPr="004D1DCC" w:rsidRDefault="000727B0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 006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 w:rsidR="00370927">
              <w:rPr>
                <w:rFonts w:hint="eastAsia"/>
                <w:szCs w:val="21"/>
              </w:rPr>
              <w:t>信息</w:t>
            </w:r>
            <w:r w:rsidR="0088332C">
              <w:rPr>
                <w:rFonts w:hint="eastAsia"/>
                <w:szCs w:val="21"/>
              </w:rPr>
              <w:t>修改</w:t>
            </w:r>
          </w:p>
        </w:tc>
      </w:tr>
      <w:tr w:rsidR="000727B0" w:rsidTr="00132D2C">
        <w:tc>
          <w:tcPr>
            <w:tcW w:w="5920" w:type="dxa"/>
          </w:tcPr>
          <w:p w:rsidR="000727B0" w:rsidRDefault="000727B0" w:rsidP="00132D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LS010 </w:t>
            </w:r>
            <w:r>
              <w:rPr>
                <w:rFonts w:hint="eastAsia"/>
                <w:szCs w:val="21"/>
              </w:rPr>
              <w:t>打印</w:t>
            </w:r>
            <w:r w:rsidR="00370927">
              <w:rPr>
                <w:rFonts w:hint="eastAsia"/>
                <w:szCs w:val="21"/>
              </w:rPr>
              <w:t>已借出图书</w:t>
            </w:r>
            <w:r w:rsidR="00132D2C">
              <w:rPr>
                <w:rFonts w:hint="eastAsia"/>
                <w:szCs w:val="21"/>
              </w:rPr>
              <w:t>列表</w:t>
            </w:r>
          </w:p>
          <w:p w:rsidR="00132D2C" w:rsidRDefault="00132D2C" w:rsidP="00132D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LS003</w:t>
            </w:r>
            <w:r>
              <w:rPr>
                <w:rFonts w:hint="eastAsia"/>
              </w:rPr>
              <w:t>可根据书籍的名字，作者名，出版社，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码进行查询</w:t>
            </w:r>
          </w:p>
        </w:tc>
        <w:tc>
          <w:tcPr>
            <w:tcW w:w="2602" w:type="dxa"/>
          </w:tcPr>
          <w:p w:rsidR="000727B0" w:rsidRDefault="00132D2C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 00</w:t>
            </w:r>
            <w:r w:rsidR="00D42EC6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 xml:space="preserve"> </w:t>
            </w:r>
            <w:r w:rsidR="00070B3D">
              <w:rPr>
                <w:rFonts w:hint="eastAsia"/>
                <w:szCs w:val="21"/>
              </w:rPr>
              <w:t>搜索</w:t>
            </w:r>
            <w:r>
              <w:rPr>
                <w:rFonts w:hint="eastAsia"/>
                <w:szCs w:val="21"/>
              </w:rPr>
              <w:t>书籍</w:t>
            </w:r>
          </w:p>
        </w:tc>
      </w:tr>
      <w:tr w:rsidR="00E622D5" w:rsidTr="00132D2C">
        <w:tc>
          <w:tcPr>
            <w:tcW w:w="5920" w:type="dxa"/>
          </w:tcPr>
          <w:p w:rsidR="00E622D5" w:rsidRDefault="00E622D5" w:rsidP="00132D2C">
            <w:pPr>
              <w:jc w:val="center"/>
              <w:rPr>
                <w:bCs/>
              </w:rPr>
            </w:pPr>
            <w:r>
              <w:rPr>
                <w:rFonts w:hint="eastAsia"/>
                <w:szCs w:val="21"/>
              </w:rPr>
              <w:t>LS011</w:t>
            </w:r>
            <w:r>
              <w:rPr>
                <w:rFonts w:hint="eastAsia"/>
                <w:bCs/>
              </w:rPr>
              <w:t>按人查询借书情况</w:t>
            </w:r>
          </w:p>
          <w:p w:rsidR="00E622D5" w:rsidRDefault="00E622D5" w:rsidP="00E622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LS010 </w:t>
            </w:r>
            <w:r>
              <w:rPr>
                <w:rFonts w:hint="eastAsia"/>
                <w:szCs w:val="21"/>
              </w:rPr>
              <w:t>打印已借出图书列表</w:t>
            </w:r>
          </w:p>
          <w:p w:rsidR="00E622D5" w:rsidRDefault="00E622D5" w:rsidP="00132D2C">
            <w:pPr>
              <w:jc w:val="center"/>
            </w:pPr>
            <w:r>
              <w:rPr>
                <w:rFonts w:hint="eastAsia"/>
                <w:szCs w:val="21"/>
              </w:rPr>
              <w:t>LS003</w:t>
            </w:r>
            <w:r>
              <w:rPr>
                <w:rFonts w:hint="eastAsia"/>
              </w:rPr>
              <w:t>可根据书籍的名字，作者名，出版社，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码</w:t>
            </w:r>
            <w:r w:rsidR="00867130">
              <w:rPr>
                <w:rFonts w:hint="eastAsia"/>
              </w:rPr>
              <w:t>，馆内索书号</w:t>
            </w:r>
            <w:r>
              <w:rPr>
                <w:rFonts w:hint="eastAsia"/>
              </w:rPr>
              <w:t>进行查询</w:t>
            </w:r>
          </w:p>
          <w:p w:rsidR="00E622D5" w:rsidRDefault="00E622D5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LS021 </w:t>
            </w:r>
            <w:r>
              <w:rPr>
                <w:rFonts w:hint="eastAsia"/>
                <w:bCs/>
              </w:rPr>
              <w:t>借书者身份验证</w:t>
            </w:r>
          </w:p>
          <w:p w:rsidR="00D42EC6" w:rsidRDefault="00D42EC6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LS022 </w:t>
            </w:r>
            <w:r>
              <w:rPr>
                <w:rFonts w:hint="eastAsia"/>
                <w:szCs w:val="21"/>
              </w:rPr>
              <w:t>管理员身份验证</w:t>
            </w:r>
          </w:p>
          <w:p w:rsidR="00D42EC6" w:rsidRDefault="00D42EC6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LS023 </w:t>
            </w:r>
            <w:r>
              <w:rPr>
                <w:rFonts w:hint="eastAsia"/>
                <w:szCs w:val="21"/>
              </w:rPr>
              <w:t>超级管理员身份验证</w:t>
            </w:r>
          </w:p>
        </w:tc>
        <w:tc>
          <w:tcPr>
            <w:tcW w:w="2602" w:type="dxa"/>
          </w:tcPr>
          <w:p w:rsidR="00E622D5" w:rsidRDefault="00E622D5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 0</w:t>
            </w:r>
            <w:r w:rsidR="00D42EC6"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查看个人的借书情况</w:t>
            </w:r>
          </w:p>
        </w:tc>
      </w:tr>
      <w:tr w:rsidR="00E622D5" w:rsidTr="00132D2C">
        <w:tc>
          <w:tcPr>
            <w:tcW w:w="5920" w:type="dxa"/>
          </w:tcPr>
          <w:p w:rsidR="0088332C" w:rsidRDefault="0088332C" w:rsidP="00132D2C">
            <w:pPr>
              <w:jc w:val="center"/>
              <w:rPr>
                <w:bCs/>
              </w:rPr>
            </w:pPr>
            <w:r>
              <w:rPr>
                <w:rFonts w:hint="eastAsia"/>
              </w:rPr>
              <w:t xml:space="preserve">LS013 </w:t>
            </w:r>
            <w:r>
              <w:rPr>
                <w:rFonts w:hint="eastAsia"/>
                <w:bCs/>
              </w:rPr>
              <w:t>管理员可设置借书期限，借书额度，超出借书期限每天的罚款金额</w:t>
            </w:r>
          </w:p>
          <w:p w:rsidR="0088332C" w:rsidRDefault="0088332C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LS022 </w:t>
            </w:r>
            <w:r>
              <w:rPr>
                <w:rFonts w:hint="eastAsia"/>
                <w:bCs/>
              </w:rPr>
              <w:t>管理员身份验证</w:t>
            </w:r>
          </w:p>
          <w:p w:rsidR="0088332C" w:rsidRDefault="0088332C" w:rsidP="00132D2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</w:rPr>
              <w:t>LS023</w:t>
            </w:r>
            <w:r>
              <w:rPr>
                <w:rFonts w:hint="eastAsia"/>
                <w:bCs/>
              </w:rPr>
              <w:t>超级管理员身份验证</w:t>
            </w:r>
          </w:p>
        </w:tc>
        <w:tc>
          <w:tcPr>
            <w:tcW w:w="2602" w:type="dxa"/>
          </w:tcPr>
          <w:p w:rsidR="00E622D5" w:rsidRDefault="00D42EC6" w:rsidP="008833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 009</w:t>
            </w:r>
            <w:r w:rsidR="0088332C">
              <w:rPr>
                <w:rFonts w:hint="eastAsia"/>
                <w:szCs w:val="21"/>
              </w:rPr>
              <w:t xml:space="preserve"> </w:t>
            </w:r>
            <w:r w:rsidR="0088332C">
              <w:rPr>
                <w:rFonts w:hint="eastAsia"/>
                <w:szCs w:val="21"/>
              </w:rPr>
              <w:t>设置图书管理系统的借书限额，借书期限，罚款标准</w:t>
            </w:r>
          </w:p>
        </w:tc>
      </w:tr>
      <w:tr w:rsidR="0088332C" w:rsidTr="00132D2C">
        <w:tc>
          <w:tcPr>
            <w:tcW w:w="5920" w:type="dxa"/>
          </w:tcPr>
          <w:p w:rsidR="0088332C" w:rsidRDefault="002872B5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LS017</w:t>
            </w:r>
            <w:r>
              <w:rPr>
                <w:rFonts w:hint="eastAsia"/>
                <w:bCs/>
              </w:rPr>
              <w:t>超级管理员在系统第一次启动时候创建</w:t>
            </w:r>
          </w:p>
        </w:tc>
        <w:tc>
          <w:tcPr>
            <w:tcW w:w="2602" w:type="dxa"/>
          </w:tcPr>
          <w:p w:rsidR="0088332C" w:rsidRDefault="002872B5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UC01</w:t>
            </w:r>
            <w:r w:rsidR="00D42EC6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超级管理员注册</w:t>
            </w:r>
          </w:p>
        </w:tc>
      </w:tr>
      <w:tr w:rsidR="002872B5" w:rsidTr="00132D2C">
        <w:tc>
          <w:tcPr>
            <w:tcW w:w="5920" w:type="dxa"/>
          </w:tcPr>
          <w:p w:rsidR="002872B5" w:rsidRDefault="002872B5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LS018</w:t>
            </w:r>
            <w:r>
              <w:rPr>
                <w:rFonts w:hint="eastAsia"/>
                <w:bCs/>
              </w:rPr>
              <w:t>对系统信息进行备份，并进行加密</w:t>
            </w:r>
          </w:p>
        </w:tc>
        <w:tc>
          <w:tcPr>
            <w:tcW w:w="2602" w:type="dxa"/>
          </w:tcPr>
          <w:p w:rsidR="002872B5" w:rsidRDefault="002872B5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UC01</w:t>
            </w:r>
            <w:r w:rsidR="00D42EC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系统信息备份加密</w:t>
            </w:r>
          </w:p>
        </w:tc>
      </w:tr>
      <w:tr w:rsidR="00CB6092" w:rsidTr="00132D2C">
        <w:tc>
          <w:tcPr>
            <w:tcW w:w="5920" w:type="dxa"/>
          </w:tcPr>
          <w:p w:rsidR="00CB6092" w:rsidRDefault="00CB6092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LS016</w:t>
            </w:r>
            <w:r>
              <w:rPr>
                <w:rFonts w:hint="eastAsia"/>
                <w:bCs/>
              </w:rPr>
              <w:t>书籍外借情况可反应在书籍信息中</w:t>
            </w:r>
          </w:p>
          <w:p w:rsidR="00CB6092" w:rsidRDefault="00CB6092" w:rsidP="00132D2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LS024</w:t>
            </w:r>
            <w:r>
              <w:rPr>
                <w:rFonts w:hint="eastAsia"/>
                <w:bCs/>
              </w:rPr>
              <w:t>显示书籍信息</w:t>
            </w:r>
          </w:p>
        </w:tc>
        <w:tc>
          <w:tcPr>
            <w:tcW w:w="2602" w:type="dxa"/>
          </w:tcPr>
          <w:p w:rsidR="00CB6092" w:rsidRDefault="00CB6092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UC012 </w:t>
            </w:r>
            <w:r>
              <w:rPr>
                <w:rFonts w:hint="eastAsia"/>
                <w:szCs w:val="21"/>
              </w:rPr>
              <w:t>显示书籍信息</w:t>
            </w:r>
          </w:p>
        </w:tc>
      </w:tr>
    </w:tbl>
    <w:p w:rsidR="004D1DCC" w:rsidRPr="004D1DCC" w:rsidRDefault="004D1DCC" w:rsidP="00F2473F">
      <w:pPr>
        <w:jc w:val="center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EE1F7C">
        <w:tc>
          <w:tcPr>
            <w:tcW w:w="8522" w:type="dxa"/>
          </w:tcPr>
          <w:p w:rsidR="00EE1F7C" w:rsidRPr="00EE1F7C" w:rsidRDefault="00EE1F7C" w:rsidP="00EE1F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UC 001</w:t>
            </w:r>
            <w:r>
              <w:rPr>
                <w:rFonts w:hint="eastAsia"/>
                <w:szCs w:val="21"/>
              </w:rPr>
              <w:t>增加书籍</w:t>
            </w:r>
          </w:p>
        </w:tc>
      </w:tr>
      <w:tr w:rsidR="00EE1F7C" w:rsidTr="00EE1F7C">
        <w:tc>
          <w:tcPr>
            <w:tcW w:w="8522" w:type="dxa"/>
          </w:tcPr>
          <w:p w:rsidR="00EE1F7C" w:rsidRPr="00EE1F7C" w:rsidRDefault="00EE1F7C" w:rsidP="00EE1F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A3547B">
              <w:rPr>
                <w:rFonts w:hint="eastAsia"/>
                <w:szCs w:val="21"/>
              </w:rPr>
              <w:t>：管理员和超级管理员可以向系统中增加书籍信息</w:t>
            </w:r>
          </w:p>
        </w:tc>
      </w:tr>
      <w:tr w:rsidR="00EE1F7C" w:rsidTr="00EE1F7C">
        <w:tc>
          <w:tcPr>
            <w:tcW w:w="8522" w:type="dxa"/>
          </w:tcPr>
          <w:p w:rsidR="00A3547B" w:rsidRDefault="00EE1F7C" w:rsidP="00A354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A3547B">
              <w:rPr>
                <w:rFonts w:hint="eastAsia"/>
                <w:szCs w:val="21"/>
              </w:rPr>
              <w:t>：</w:t>
            </w:r>
          </w:p>
          <w:p w:rsidR="00A3547B" w:rsidRDefault="00A3547B" w:rsidP="00822617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rFonts w:hint="eastAsia"/>
                <w:szCs w:val="21"/>
              </w:rPr>
              <w:t>：提示用户要输入什么信息</w:t>
            </w:r>
          </w:p>
          <w:p w:rsidR="00EB3E85" w:rsidRDefault="00822617" w:rsidP="00EB3E8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3547B">
              <w:rPr>
                <w:rFonts w:hint="eastAsia"/>
                <w:szCs w:val="21"/>
              </w:rPr>
              <w:t>：</w:t>
            </w:r>
            <w:r w:rsidR="0015792B">
              <w:rPr>
                <w:rFonts w:hint="eastAsia"/>
                <w:szCs w:val="21"/>
              </w:rPr>
              <w:t>如果用户输入的信息是有效的</w:t>
            </w:r>
          </w:p>
          <w:p w:rsidR="0015792B" w:rsidRDefault="00EB3E85" w:rsidP="0015792B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15792B">
              <w:rPr>
                <w:rFonts w:hint="eastAsia"/>
                <w:szCs w:val="21"/>
              </w:rPr>
              <w:t>2.1</w:t>
            </w:r>
            <w:r w:rsidR="0015792B">
              <w:rPr>
                <w:rFonts w:hint="eastAsia"/>
                <w:szCs w:val="21"/>
              </w:rPr>
              <w:t>：</w:t>
            </w:r>
            <w:r w:rsidR="0015792B">
              <w:rPr>
                <w:rFonts w:hint="eastAsia"/>
                <w:szCs w:val="21"/>
              </w:rPr>
              <w:t>自动创建书籍的馆内索书号</w:t>
            </w:r>
          </w:p>
          <w:p w:rsidR="00CB6092" w:rsidRPr="00EE1F7C" w:rsidRDefault="0015792B" w:rsidP="0015792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2.2</w:t>
            </w:r>
            <w:r>
              <w:rPr>
                <w:rFonts w:hint="eastAsia"/>
                <w:szCs w:val="21"/>
              </w:rPr>
              <w:t>：更新系统的书籍信息</w:t>
            </w:r>
          </w:p>
        </w:tc>
      </w:tr>
      <w:tr w:rsidR="00EE1F7C" w:rsidTr="00EE1F7C">
        <w:tc>
          <w:tcPr>
            <w:tcW w:w="8522" w:type="dxa"/>
          </w:tcPr>
          <w:p w:rsidR="00EE1F7C" w:rsidRPr="00EE1F7C" w:rsidRDefault="00EE1F7C" w:rsidP="00EE1F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A3547B">
              <w:rPr>
                <w:rFonts w:hint="eastAsia"/>
                <w:szCs w:val="21"/>
              </w:rPr>
              <w:t>确认执行的角色的权限高于或等于管理员权限</w:t>
            </w:r>
          </w:p>
        </w:tc>
      </w:tr>
      <w:tr w:rsidR="00EE1F7C" w:rsidTr="00EE1F7C">
        <w:tc>
          <w:tcPr>
            <w:tcW w:w="8522" w:type="dxa"/>
          </w:tcPr>
          <w:p w:rsidR="00EE1F7C" w:rsidRPr="00EE1F7C" w:rsidRDefault="00EE1F7C" w:rsidP="00EE1F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A3547B">
              <w:rPr>
                <w:rFonts w:hint="eastAsia"/>
                <w:szCs w:val="21"/>
              </w:rPr>
              <w:t>：把书籍信息填写完整，成功新增信息</w:t>
            </w:r>
          </w:p>
        </w:tc>
      </w:tr>
      <w:tr w:rsidR="0015792B" w:rsidTr="00EE1F7C">
        <w:tc>
          <w:tcPr>
            <w:tcW w:w="8522" w:type="dxa"/>
          </w:tcPr>
          <w:p w:rsidR="0015792B" w:rsidRDefault="0015792B" w:rsidP="00EE1F7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6:</w:t>
            </w:r>
            <w:r>
              <w:rPr>
                <w:rFonts w:hint="eastAsia"/>
                <w:szCs w:val="21"/>
              </w:rPr>
              <w:t>第一参与者：管理员或超级管理员</w:t>
            </w:r>
          </w:p>
        </w:tc>
      </w:tr>
    </w:tbl>
    <w:p w:rsidR="004D1DCC" w:rsidRDefault="004D1DCC" w:rsidP="004D1DCC">
      <w:pPr>
        <w:jc w:val="left"/>
        <w:rPr>
          <w:b/>
          <w:szCs w:val="21"/>
        </w:rPr>
      </w:pPr>
    </w:p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B3E85">
              <w:rPr>
                <w:rFonts w:hint="eastAsia"/>
                <w:szCs w:val="21"/>
              </w:rPr>
              <w:t>UC 002</w:t>
            </w:r>
            <w:r w:rsidR="00EB3E85">
              <w:rPr>
                <w:rFonts w:hint="eastAsia"/>
                <w:szCs w:val="21"/>
              </w:rPr>
              <w:t>修改书籍信息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EB3E85">
              <w:rPr>
                <w:rFonts w:hint="eastAsia"/>
                <w:szCs w:val="21"/>
              </w:rPr>
              <w:t>：</w:t>
            </w:r>
            <w:r w:rsidR="00781A92">
              <w:rPr>
                <w:rFonts w:hint="eastAsia"/>
                <w:szCs w:val="21"/>
              </w:rPr>
              <w:t>管理员或者超级管理员可以修改书籍的信息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781A9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781A92">
              <w:rPr>
                <w:rFonts w:hint="eastAsia"/>
                <w:szCs w:val="21"/>
              </w:rPr>
              <w:t>：</w:t>
            </w:r>
          </w:p>
          <w:p w:rsidR="00781A92" w:rsidRDefault="00781A92" w:rsidP="00781A9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82261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822617">
              <w:rPr>
                <w:rFonts w:hint="eastAsia"/>
                <w:szCs w:val="21"/>
              </w:rPr>
              <w:t>UC.009</w:t>
            </w:r>
          </w:p>
          <w:p w:rsidR="00822617" w:rsidRDefault="00822617" w:rsidP="00822617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：提示用户要输入什么信息</w:t>
            </w:r>
          </w:p>
          <w:p w:rsidR="00822617" w:rsidRDefault="00822617" w:rsidP="00822617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：验证用户输入信息的有效性</w:t>
            </w:r>
          </w:p>
          <w:p w:rsidR="00822617" w:rsidRDefault="00822617" w:rsidP="00822617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3.1</w:t>
            </w:r>
            <w:r>
              <w:rPr>
                <w:rFonts w:hint="eastAsia"/>
                <w:szCs w:val="21"/>
              </w:rPr>
              <w:t>：如果信息有效，可以结束流程</w:t>
            </w:r>
          </w:p>
          <w:p w:rsidR="00822617" w:rsidRPr="00EE1F7C" w:rsidRDefault="00822617" w:rsidP="0082261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：如果信息无效，则返回流程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822617">
              <w:rPr>
                <w:rFonts w:hint="eastAsia"/>
                <w:szCs w:val="21"/>
              </w:rPr>
              <w:t>确认执行的角色的权限高于或等于管理员权限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8226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822617">
              <w:rPr>
                <w:rFonts w:hint="eastAsia"/>
                <w:szCs w:val="21"/>
              </w:rPr>
              <w:t>：修改成功书籍的信息</w:t>
            </w:r>
          </w:p>
        </w:tc>
      </w:tr>
      <w:tr w:rsidR="0015792B" w:rsidTr="00DB5A68">
        <w:tc>
          <w:tcPr>
            <w:tcW w:w="8522" w:type="dxa"/>
          </w:tcPr>
          <w:p w:rsidR="0015792B" w:rsidRDefault="0015792B" w:rsidP="0082261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．第一参与者：管理员或超级管理员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822617">
              <w:rPr>
                <w:rFonts w:hint="eastAsia"/>
                <w:szCs w:val="21"/>
              </w:rPr>
              <w:t xml:space="preserve">UC 003 </w:t>
            </w:r>
            <w:r w:rsidR="00822617">
              <w:rPr>
                <w:rFonts w:hint="eastAsia"/>
                <w:szCs w:val="21"/>
              </w:rPr>
              <w:t>还书操作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8226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822617">
              <w:rPr>
                <w:rFonts w:hint="eastAsia"/>
                <w:szCs w:val="21"/>
              </w:rPr>
              <w:t>：借书者归还书籍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3D73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822617">
              <w:rPr>
                <w:rFonts w:hint="eastAsia"/>
                <w:szCs w:val="21"/>
              </w:rPr>
              <w:t>：</w:t>
            </w:r>
          </w:p>
          <w:p w:rsidR="003D731C" w:rsidRDefault="003D731C" w:rsidP="003D73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</w:t>
            </w:r>
            <w:r w:rsidR="007633E7">
              <w:rPr>
                <w:rFonts w:hint="eastAsia"/>
                <w:szCs w:val="21"/>
              </w:rPr>
              <w:t>输入用户输入借书卡号，并验证有效性</w:t>
            </w:r>
          </w:p>
          <w:p w:rsidR="007633E7" w:rsidRDefault="007633E7" w:rsidP="003D73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DB5A68">
              <w:rPr>
                <w:rFonts w:hint="eastAsia"/>
                <w:szCs w:val="21"/>
              </w:rPr>
              <w:t>2</w:t>
            </w:r>
            <w:r w:rsidR="00DB5A68">
              <w:rPr>
                <w:rFonts w:hint="eastAsia"/>
                <w:szCs w:val="21"/>
              </w:rPr>
              <w:t>：输入书籍的代号，并验证有效性。</w:t>
            </w:r>
          </w:p>
          <w:p w:rsidR="00E96A02" w:rsidRDefault="00E96A02" w:rsidP="003D73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：更新借书者的借阅信息，更新书籍的借阅信息。</w:t>
            </w:r>
          </w:p>
          <w:p w:rsidR="003D731C" w:rsidRPr="00EE1F7C" w:rsidRDefault="003D731C" w:rsidP="00DB5A68">
            <w:pPr>
              <w:jc w:val="center"/>
              <w:rPr>
                <w:szCs w:val="21"/>
              </w:rPr>
            </w:pP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F96F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F96F4C">
              <w:rPr>
                <w:rFonts w:hint="eastAsia"/>
                <w:szCs w:val="21"/>
              </w:rPr>
              <w:t>无</w:t>
            </w:r>
            <w:r w:rsidR="00F96F4C" w:rsidRPr="00EE1F7C">
              <w:rPr>
                <w:szCs w:val="21"/>
              </w:rPr>
              <w:t xml:space="preserve"> 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822617">
              <w:rPr>
                <w:rFonts w:hint="eastAsia"/>
                <w:szCs w:val="21"/>
              </w:rPr>
              <w:t>：成功</w:t>
            </w:r>
            <w:r w:rsidR="003D731C">
              <w:rPr>
                <w:rFonts w:hint="eastAsia"/>
                <w:szCs w:val="21"/>
              </w:rPr>
              <w:t>更新借书者，书籍信息</w:t>
            </w:r>
          </w:p>
        </w:tc>
      </w:tr>
      <w:tr w:rsidR="0015792B" w:rsidTr="00DB5A68">
        <w:tc>
          <w:tcPr>
            <w:tcW w:w="8522" w:type="dxa"/>
          </w:tcPr>
          <w:p w:rsidR="0015792B" w:rsidRDefault="00FD5DD3" w:rsidP="00DB5A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第一参与者：管理员或超级管理员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96A02" w:rsidRPr="004D1DCC">
              <w:rPr>
                <w:rFonts w:hint="eastAsia"/>
                <w:szCs w:val="21"/>
              </w:rPr>
              <w:t xml:space="preserve">UC 004 </w:t>
            </w:r>
            <w:r w:rsidR="00E96A02" w:rsidRPr="004D1DCC">
              <w:rPr>
                <w:rFonts w:hint="eastAsia"/>
                <w:szCs w:val="21"/>
              </w:rPr>
              <w:t>借书操作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E96A02">
              <w:rPr>
                <w:rFonts w:hint="eastAsia"/>
                <w:szCs w:val="21"/>
              </w:rPr>
              <w:t>：借书者借书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E96A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E96A02">
              <w:rPr>
                <w:rFonts w:hint="eastAsia"/>
                <w:szCs w:val="21"/>
              </w:rPr>
              <w:t>：</w:t>
            </w:r>
          </w:p>
          <w:p w:rsidR="00E96A02" w:rsidRDefault="00E96A02" w:rsidP="00E96A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：输入用户借书卡号，验证有效性</w:t>
            </w:r>
          </w:p>
          <w:p w:rsidR="00E96A02" w:rsidRDefault="00E96A02" w:rsidP="00E96A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：输入书籍的代号，验证有效性</w:t>
            </w:r>
          </w:p>
          <w:p w:rsidR="00E96A02" w:rsidRDefault="00E96A02" w:rsidP="00E96A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：更新借书者的借阅信息，更新书籍的借阅信息</w:t>
            </w:r>
          </w:p>
          <w:p w:rsidR="00E96A02" w:rsidRPr="00EE1F7C" w:rsidRDefault="00E96A02" w:rsidP="00DB5A68">
            <w:pPr>
              <w:jc w:val="center"/>
              <w:rPr>
                <w:szCs w:val="21"/>
              </w:rPr>
            </w:pP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E96A02">
              <w:rPr>
                <w:rFonts w:hint="eastAsia"/>
                <w:szCs w:val="21"/>
              </w:rPr>
              <w:t>无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E96A02">
              <w:rPr>
                <w:rFonts w:hint="eastAsia"/>
                <w:szCs w:val="21"/>
              </w:rPr>
              <w:t>：更新数据库信息</w:t>
            </w:r>
          </w:p>
        </w:tc>
      </w:tr>
      <w:tr w:rsidR="00FD5DD3" w:rsidTr="00DB5A68">
        <w:tc>
          <w:tcPr>
            <w:tcW w:w="8522" w:type="dxa"/>
          </w:tcPr>
          <w:p w:rsidR="00FD5DD3" w:rsidRDefault="00FD5DD3" w:rsidP="00FD5D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第一参与者：管理员或超级管理员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p w:rsidR="00EE1F7C" w:rsidRDefault="00EE1F7C" w:rsidP="004D1DCC">
      <w:pPr>
        <w:jc w:val="left"/>
        <w:rPr>
          <w:b/>
          <w:szCs w:val="21"/>
        </w:rPr>
      </w:pPr>
    </w:p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96A02">
              <w:rPr>
                <w:rFonts w:hint="eastAsia"/>
                <w:szCs w:val="21"/>
              </w:rPr>
              <w:t xml:space="preserve">UC 005 </w:t>
            </w:r>
            <w:r w:rsidR="00E96A02">
              <w:rPr>
                <w:rFonts w:hint="eastAsia"/>
                <w:szCs w:val="21"/>
              </w:rPr>
              <w:t>注册</w:t>
            </w:r>
            <w:proofErr w:type="gramStart"/>
            <w:r w:rsidR="00E96A02">
              <w:rPr>
                <w:rFonts w:hint="eastAsia"/>
                <w:szCs w:val="21"/>
              </w:rPr>
              <w:t>帐号</w:t>
            </w:r>
            <w:proofErr w:type="gramEnd"/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E96A02">
              <w:rPr>
                <w:rFonts w:hint="eastAsia"/>
                <w:szCs w:val="21"/>
              </w:rPr>
              <w:t>：</w:t>
            </w:r>
            <w:r w:rsidR="00D42EC6">
              <w:rPr>
                <w:rFonts w:hint="eastAsia"/>
                <w:szCs w:val="21"/>
              </w:rPr>
              <w:t>用户可以在系统中新建一个低于自身权限的用户</w:t>
            </w:r>
            <w:proofErr w:type="gramStart"/>
            <w:r w:rsidR="00E96A02">
              <w:rPr>
                <w:rFonts w:hint="eastAsia"/>
                <w:szCs w:val="21"/>
              </w:rPr>
              <w:t>帐号</w:t>
            </w:r>
            <w:proofErr w:type="gramEnd"/>
          </w:p>
        </w:tc>
      </w:tr>
      <w:tr w:rsidR="00EE1F7C" w:rsidTr="00DB5A68">
        <w:tc>
          <w:tcPr>
            <w:tcW w:w="8522" w:type="dxa"/>
          </w:tcPr>
          <w:p w:rsidR="00EE1F7C" w:rsidRDefault="00EE1F7C" w:rsidP="00DA52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DA52F4">
              <w:rPr>
                <w:rFonts w:hint="eastAsia"/>
                <w:szCs w:val="21"/>
              </w:rPr>
              <w:t>：</w:t>
            </w:r>
          </w:p>
          <w:p w:rsidR="00D42EC6" w:rsidRDefault="00D42EC6" w:rsidP="00DA52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</w:t>
            </w:r>
            <w:r w:rsidR="00F31541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验证用户权限</w:t>
            </w:r>
          </w:p>
          <w:p w:rsidR="00D42EC6" w:rsidRDefault="00D42EC6" w:rsidP="00DA52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：用户选择需要注册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>
              <w:rPr>
                <w:rFonts w:hint="eastAsia"/>
                <w:szCs w:val="21"/>
              </w:rPr>
              <w:t>的权限</w:t>
            </w:r>
          </w:p>
          <w:p w:rsidR="00DA52F4" w:rsidRDefault="00DA52F4" w:rsidP="00DA52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D42EC6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F31541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输入借书者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>
              <w:rPr>
                <w:rFonts w:hint="eastAsia"/>
                <w:szCs w:val="21"/>
              </w:rPr>
              <w:t>信息。</w:t>
            </w:r>
            <w:r w:rsidR="00F31541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验证信息的有效性。</w:t>
            </w:r>
          </w:p>
          <w:p w:rsidR="00DA52F4" w:rsidRDefault="00D42EC6" w:rsidP="00DA52F4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DA52F4">
              <w:rPr>
                <w:rFonts w:hint="eastAsia"/>
                <w:szCs w:val="21"/>
              </w:rPr>
              <w:t>：</w:t>
            </w:r>
            <w:r w:rsidR="00F31541">
              <w:rPr>
                <w:rFonts w:hint="eastAsia"/>
                <w:szCs w:val="21"/>
              </w:rPr>
              <w:t>系统</w:t>
            </w:r>
            <w:r w:rsidR="00DA52F4">
              <w:rPr>
                <w:rFonts w:hint="eastAsia"/>
                <w:szCs w:val="21"/>
              </w:rPr>
              <w:t>更新系统信息。</w:t>
            </w:r>
          </w:p>
          <w:p w:rsidR="00DA52F4" w:rsidRPr="00EE1F7C" w:rsidRDefault="00DA52F4" w:rsidP="00DB5A68">
            <w:pPr>
              <w:jc w:val="center"/>
              <w:rPr>
                <w:szCs w:val="21"/>
              </w:rPr>
            </w:pP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D42EC6" w:rsidRPr="00EE1F7C">
              <w:rPr>
                <w:szCs w:val="21"/>
              </w:rPr>
              <w:t xml:space="preserve"> 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DA52F4">
              <w:rPr>
                <w:rFonts w:hint="eastAsia"/>
                <w:szCs w:val="21"/>
              </w:rPr>
              <w:t>：在系统中新建一个</w:t>
            </w:r>
            <w:proofErr w:type="gramStart"/>
            <w:r w:rsidR="00DA52F4">
              <w:rPr>
                <w:rFonts w:hint="eastAsia"/>
                <w:szCs w:val="21"/>
              </w:rPr>
              <w:t>帐号</w:t>
            </w:r>
            <w:proofErr w:type="gramEnd"/>
          </w:p>
        </w:tc>
      </w:tr>
      <w:tr w:rsidR="00FD5DD3" w:rsidTr="00DB5A68">
        <w:tc>
          <w:tcPr>
            <w:tcW w:w="8522" w:type="dxa"/>
          </w:tcPr>
          <w:p w:rsidR="00FD5DD3" w:rsidRDefault="00FD5DD3" w:rsidP="00FD5D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</w:t>
            </w:r>
            <w:r>
              <w:rPr>
                <w:rFonts w:hint="eastAsia"/>
                <w:szCs w:val="21"/>
              </w:rPr>
              <w:t>管理员或超级管理员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96A02">
              <w:rPr>
                <w:rFonts w:hint="eastAsia"/>
                <w:szCs w:val="21"/>
              </w:rPr>
              <w:t>UC 006</w:t>
            </w:r>
            <w:proofErr w:type="gramStart"/>
            <w:r w:rsidR="00E96A02">
              <w:rPr>
                <w:rFonts w:hint="eastAsia"/>
                <w:szCs w:val="21"/>
              </w:rPr>
              <w:t>帐号</w:t>
            </w:r>
            <w:proofErr w:type="gramEnd"/>
            <w:r w:rsidR="00E96A02">
              <w:rPr>
                <w:rFonts w:hint="eastAsia"/>
                <w:szCs w:val="21"/>
              </w:rPr>
              <w:t>信息修改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42E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DA52F4">
              <w:rPr>
                <w:rFonts w:hint="eastAsia"/>
                <w:szCs w:val="21"/>
              </w:rPr>
              <w:t>：</w:t>
            </w:r>
            <w:r w:rsidR="00D42EC6">
              <w:rPr>
                <w:rFonts w:hint="eastAsia"/>
                <w:szCs w:val="21"/>
              </w:rPr>
              <w:t>用户可以在系统中修改一个低于自身权限</w:t>
            </w:r>
            <w:proofErr w:type="gramStart"/>
            <w:r w:rsidR="00D42EC6">
              <w:rPr>
                <w:rFonts w:hint="eastAsia"/>
                <w:szCs w:val="21"/>
              </w:rPr>
              <w:t>帐号</w:t>
            </w:r>
            <w:proofErr w:type="gramEnd"/>
            <w:r w:rsidR="00D42EC6">
              <w:rPr>
                <w:rFonts w:hint="eastAsia"/>
                <w:szCs w:val="21"/>
              </w:rPr>
              <w:t>信息或自身的</w:t>
            </w:r>
            <w:proofErr w:type="gramStart"/>
            <w:r w:rsidR="00D42EC6">
              <w:rPr>
                <w:rFonts w:hint="eastAsia"/>
                <w:szCs w:val="21"/>
              </w:rPr>
              <w:t>帐号</w:t>
            </w:r>
            <w:proofErr w:type="gramEnd"/>
            <w:r w:rsidR="00D42EC6">
              <w:rPr>
                <w:rFonts w:hint="eastAsia"/>
                <w:szCs w:val="21"/>
              </w:rPr>
              <w:t>信息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D42EC6">
              <w:rPr>
                <w:rFonts w:hint="eastAsia"/>
                <w:szCs w:val="21"/>
              </w:rPr>
              <w:t>：</w:t>
            </w:r>
          </w:p>
          <w:p w:rsidR="00D42EC6" w:rsidRDefault="00D42EC6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</w:t>
            </w:r>
            <w:r w:rsidR="00F31541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验证用户的权限</w:t>
            </w:r>
          </w:p>
          <w:p w:rsidR="00D42EC6" w:rsidRDefault="00D42EC6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</w:t>
            </w:r>
            <w:r w:rsidR="00F31541">
              <w:rPr>
                <w:rFonts w:hint="eastAsia"/>
                <w:szCs w:val="21"/>
              </w:rPr>
              <w:t>用户输入需要修改的</w:t>
            </w:r>
            <w:proofErr w:type="gramStart"/>
            <w:r w:rsidR="00F31541">
              <w:rPr>
                <w:rFonts w:hint="eastAsia"/>
                <w:szCs w:val="21"/>
              </w:rPr>
              <w:t>帐号</w:t>
            </w:r>
            <w:proofErr w:type="gramEnd"/>
          </w:p>
          <w:p w:rsidR="00F31541" w:rsidRDefault="00F31541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：系统验证用户权限是否足够</w:t>
            </w:r>
          </w:p>
          <w:p w:rsidR="00F31541" w:rsidRDefault="00F31541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</w:t>
            </w:r>
            <w:r>
              <w:rPr>
                <w:rFonts w:hint="eastAsia"/>
                <w:szCs w:val="21"/>
              </w:rPr>
              <w:t>：用户重新输入信息，系统验证信息的有效性</w:t>
            </w:r>
          </w:p>
          <w:p w:rsidR="00F31541" w:rsidRPr="00EE1F7C" w:rsidRDefault="00F31541" w:rsidP="00D42E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5</w:t>
            </w:r>
            <w:r>
              <w:rPr>
                <w:rFonts w:hint="eastAsia"/>
                <w:szCs w:val="21"/>
              </w:rPr>
              <w:t>：系统更新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D42EC6">
              <w:rPr>
                <w:rFonts w:hint="eastAsia"/>
                <w:szCs w:val="21"/>
              </w:rPr>
              <w:t>：成功修改</w:t>
            </w:r>
            <w:proofErr w:type="gramStart"/>
            <w:r w:rsidR="00D42EC6">
              <w:rPr>
                <w:rFonts w:hint="eastAsia"/>
                <w:szCs w:val="21"/>
              </w:rPr>
              <w:t>帐号</w:t>
            </w:r>
            <w:proofErr w:type="gramEnd"/>
            <w:r w:rsidR="00D42EC6">
              <w:rPr>
                <w:rFonts w:hint="eastAsia"/>
                <w:szCs w:val="21"/>
              </w:rPr>
              <w:t>信息</w:t>
            </w:r>
          </w:p>
        </w:tc>
      </w:tr>
      <w:tr w:rsidR="00FD5DD3" w:rsidTr="00DB5A68">
        <w:tc>
          <w:tcPr>
            <w:tcW w:w="8522" w:type="dxa"/>
          </w:tcPr>
          <w:p w:rsidR="00FD5DD3" w:rsidRDefault="00FD5DD3" w:rsidP="00DB5A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第一参与者：系统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96A02">
              <w:rPr>
                <w:rFonts w:hint="eastAsia"/>
                <w:szCs w:val="21"/>
              </w:rPr>
              <w:t>UC 00</w:t>
            </w:r>
            <w:r w:rsidR="00070B3D">
              <w:rPr>
                <w:rFonts w:hint="eastAsia"/>
                <w:szCs w:val="21"/>
              </w:rPr>
              <w:t>8</w:t>
            </w:r>
            <w:r w:rsidR="00F31541">
              <w:rPr>
                <w:rFonts w:hint="eastAsia"/>
                <w:szCs w:val="21"/>
              </w:rPr>
              <w:t>查看个人的借书情况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F31541">
              <w:rPr>
                <w:rFonts w:hint="eastAsia"/>
                <w:szCs w:val="21"/>
              </w:rPr>
              <w:t>：借书者可以查看自身的借书情况，管理员和超级管理员可以查看任何借书者的结束情况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F31541">
              <w:rPr>
                <w:rFonts w:hint="eastAsia"/>
                <w:szCs w:val="21"/>
              </w:rPr>
              <w:t>：</w:t>
            </w:r>
          </w:p>
          <w:p w:rsidR="00F31541" w:rsidRDefault="00F31541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：系统验证用户的权限有效性</w:t>
            </w:r>
          </w:p>
          <w:p w:rsidR="00F31541" w:rsidRPr="00EE1F7C" w:rsidRDefault="00F31541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：系统在界面中显示个人的借书情况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F31541">
              <w:rPr>
                <w:rFonts w:hint="eastAsia"/>
                <w:szCs w:val="21"/>
              </w:rPr>
              <w:t>：界面显示个人的借书情况</w:t>
            </w:r>
          </w:p>
        </w:tc>
      </w:tr>
      <w:tr w:rsidR="00FD5DD3" w:rsidTr="00DB5A68">
        <w:tc>
          <w:tcPr>
            <w:tcW w:w="8522" w:type="dxa"/>
          </w:tcPr>
          <w:p w:rsidR="00FD5DD3" w:rsidRDefault="00FD5DD3" w:rsidP="00DB5A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第一参与者：借书者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F7C" w:rsidTr="00DB5A68">
        <w:tc>
          <w:tcPr>
            <w:tcW w:w="8522" w:type="dxa"/>
          </w:tcPr>
          <w:p w:rsidR="00EE1F7C" w:rsidRPr="00EE1F7C" w:rsidRDefault="00EE1F7C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E96A02">
              <w:rPr>
                <w:rFonts w:hint="eastAsia"/>
                <w:szCs w:val="21"/>
              </w:rPr>
              <w:t>UC 00</w:t>
            </w:r>
            <w:r w:rsidR="00070B3D">
              <w:rPr>
                <w:rFonts w:hint="eastAsia"/>
                <w:szCs w:val="21"/>
              </w:rPr>
              <w:t>9</w:t>
            </w:r>
            <w:r w:rsidR="00F31541">
              <w:rPr>
                <w:rFonts w:hint="eastAsia"/>
                <w:szCs w:val="21"/>
              </w:rPr>
              <w:t>设置图书管理系统的借书限额，借书期限，罚款标准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F31541">
              <w:rPr>
                <w:rFonts w:hint="eastAsia"/>
                <w:szCs w:val="21"/>
              </w:rPr>
              <w:t>：</w:t>
            </w:r>
          </w:p>
        </w:tc>
      </w:tr>
      <w:tr w:rsidR="00EE1F7C" w:rsidTr="00DB5A68">
        <w:tc>
          <w:tcPr>
            <w:tcW w:w="8522" w:type="dxa"/>
          </w:tcPr>
          <w:p w:rsidR="00EE1F7C" w:rsidRDefault="00EE1F7C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F31541">
              <w:rPr>
                <w:rFonts w:hint="eastAsia"/>
                <w:szCs w:val="21"/>
              </w:rPr>
              <w:t>：</w:t>
            </w:r>
          </w:p>
          <w:p w:rsidR="00F31541" w:rsidRDefault="00F31541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：用户输入系统的借书限额，借书期限，罚款标准三者的信息</w:t>
            </w:r>
          </w:p>
          <w:p w:rsidR="00F31541" w:rsidRDefault="00F31541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：系统验证用户输入信息的有效性</w:t>
            </w:r>
          </w:p>
          <w:p w:rsidR="00F31541" w:rsidRPr="00EE1F7C" w:rsidRDefault="00F31541" w:rsidP="00F315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3</w:t>
            </w:r>
            <w:r>
              <w:rPr>
                <w:rFonts w:hint="eastAsia"/>
                <w:szCs w:val="21"/>
              </w:rPr>
              <w:t>：更新系统的相关信息。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FD5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F31541">
              <w:rPr>
                <w:rFonts w:hint="eastAsia"/>
                <w:szCs w:val="21"/>
              </w:rPr>
              <w:t>操作者权限</w:t>
            </w:r>
            <w:r w:rsidR="00FD5DD3">
              <w:rPr>
                <w:rFonts w:hint="eastAsia"/>
                <w:szCs w:val="21"/>
              </w:rPr>
              <w:t>为超级</w:t>
            </w:r>
            <w:r w:rsidR="00F31541">
              <w:rPr>
                <w:rFonts w:hint="eastAsia"/>
                <w:szCs w:val="21"/>
              </w:rPr>
              <w:t>管理员权限</w:t>
            </w:r>
          </w:p>
        </w:tc>
      </w:tr>
      <w:tr w:rsidR="00EE1F7C" w:rsidTr="00DB5A68">
        <w:tc>
          <w:tcPr>
            <w:tcW w:w="8522" w:type="dxa"/>
          </w:tcPr>
          <w:p w:rsidR="00EE1F7C" w:rsidRPr="00EE1F7C" w:rsidRDefault="00EE1F7C" w:rsidP="00DB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F31541">
              <w:rPr>
                <w:rFonts w:hint="eastAsia"/>
                <w:szCs w:val="21"/>
              </w:rPr>
              <w:t>：成功设置系统的借书限额，借书期限，罚款标准</w:t>
            </w:r>
          </w:p>
        </w:tc>
      </w:tr>
      <w:tr w:rsidR="00FD5DD3" w:rsidTr="00DB5A68">
        <w:tc>
          <w:tcPr>
            <w:tcW w:w="8522" w:type="dxa"/>
          </w:tcPr>
          <w:p w:rsidR="00FD5DD3" w:rsidRDefault="00FD5DD3" w:rsidP="00DB5A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第一参与者：超级管理员</w:t>
            </w:r>
          </w:p>
        </w:tc>
      </w:tr>
    </w:tbl>
    <w:p w:rsidR="00EE1F7C" w:rsidRDefault="00EE1F7C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A02" w:rsidTr="00E96A02">
        <w:tc>
          <w:tcPr>
            <w:tcW w:w="8522" w:type="dxa"/>
          </w:tcPr>
          <w:p w:rsidR="00E96A02" w:rsidRPr="00EE1F7C" w:rsidRDefault="00E96A02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UC 00</w:t>
            </w:r>
            <w:r w:rsidR="00070B3D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 xml:space="preserve"> </w:t>
            </w:r>
            <w:r w:rsidR="00070B3D">
              <w:rPr>
                <w:rFonts w:hint="eastAsia"/>
                <w:szCs w:val="21"/>
              </w:rPr>
              <w:t>搜索</w:t>
            </w:r>
            <w:r>
              <w:rPr>
                <w:rFonts w:hint="eastAsia"/>
                <w:szCs w:val="21"/>
              </w:rPr>
              <w:t>书籍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070B3D">
              <w:rPr>
                <w:rFonts w:hint="eastAsia"/>
                <w:szCs w:val="21"/>
              </w:rPr>
              <w:t>：</w:t>
            </w:r>
            <w:r w:rsidR="00070B3D">
              <w:rPr>
                <w:rFonts w:hint="eastAsia"/>
              </w:rPr>
              <w:t>可根据书籍的名字，作者名，出版社，</w:t>
            </w:r>
            <w:r w:rsidR="00070B3D">
              <w:rPr>
                <w:rFonts w:hint="eastAsia"/>
              </w:rPr>
              <w:t>ISBN</w:t>
            </w:r>
            <w:r w:rsidR="00070B3D">
              <w:rPr>
                <w:rFonts w:hint="eastAsia"/>
              </w:rPr>
              <w:t>码进行搜索</w:t>
            </w:r>
          </w:p>
        </w:tc>
      </w:tr>
      <w:tr w:rsidR="00E96A02" w:rsidTr="00E96A02">
        <w:tc>
          <w:tcPr>
            <w:tcW w:w="8522" w:type="dxa"/>
          </w:tcPr>
          <w:p w:rsidR="00E96A02" w:rsidRDefault="00E96A02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070B3D">
              <w:rPr>
                <w:rFonts w:hint="eastAsia"/>
                <w:szCs w:val="21"/>
              </w:rPr>
              <w:t>：</w:t>
            </w:r>
          </w:p>
          <w:p w:rsidR="00070B3D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：用户选择搜索的标准（书籍的名字，作者名称，出版社，</w:t>
            </w:r>
            <w:r>
              <w:rPr>
                <w:rFonts w:hint="eastAsia"/>
                <w:szCs w:val="21"/>
              </w:rPr>
              <w:t>ISBN</w:t>
            </w:r>
            <w:r>
              <w:rPr>
                <w:rFonts w:hint="eastAsia"/>
                <w:szCs w:val="21"/>
              </w:rPr>
              <w:t>码</w:t>
            </w:r>
            <w:r w:rsidR="00867130">
              <w:rPr>
                <w:rFonts w:hint="eastAsia"/>
                <w:szCs w:val="21"/>
              </w:rPr>
              <w:t>，</w:t>
            </w:r>
            <w:r w:rsidR="00867130">
              <w:rPr>
                <w:rFonts w:hint="eastAsia"/>
              </w:rPr>
              <w:t>馆内索书号</w:t>
            </w:r>
            <w:r>
              <w:rPr>
                <w:rFonts w:hint="eastAsia"/>
                <w:szCs w:val="21"/>
              </w:rPr>
              <w:t>搜索）</w:t>
            </w:r>
          </w:p>
          <w:p w:rsidR="00070B3D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：用户输入搜索的内容</w:t>
            </w:r>
          </w:p>
          <w:p w:rsidR="00070B3D" w:rsidRPr="00EE1F7C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：系统根据输入内容，进行搜索，并显示结果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070B3D">
              <w:rPr>
                <w:rFonts w:hint="eastAsia"/>
                <w:szCs w:val="21"/>
              </w:rPr>
              <w:t>：显示搜索结果</w:t>
            </w:r>
          </w:p>
        </w:tc>
      </w:tr>
      <w:tr w:rsidR="00FD5DD3" w:rsidTr="00E96A02">
        <w:tc>
          <w:tcPr>
            <w:tcW w:w="8522" w:type="dxa"/>
          </w:tcPr>
          <w:p w:rsidR="00FD5DD3" w:rsidRDefault="00FD5DD3" w:rsidP="00FD5D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第一参与者：系统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</w:p>
        </w:tc>
      </w:tr>
    </w:tbl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="00070B3D">
              <w:rPr>
                <w:rFonts w:hint="eastAsia"/>
                <w:szCs w:val="21"/>
              </w:rPr>
              <w:t>UC010</w:t>
            </w:r>
            <w:r w:rsidR="00070B3D">
              <w:rPr>
                <w:rFonts w:hint="eastAsia"/>
                <w:szCs w:val="21"/>
              </w:rPr>
              <w:t>超级管理员注册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070B3D">
              <w:rPr>
                <w:rFonts w:hint="eastAsia"/>
                <w:szCs w:val="21"/>
              </w:rPr>
              <w:t>：在第一次系统启动的时候，组成超级管理员</w:t>
            </w:r>
            <w:proofErr w:type="gramStart"/>
            <w:r w:rsidR="00070B3D">
              <w:rPr>
                <w:rFonts w:hint="eastAsia"/>
                <w:szCs w:val="21"/>
              </w:rPr>
              <w:t>帐号</w:t>
            </w:r>
            <w:proofErr w:type="gramEnd"/>
          </w:p>
        </w:tc>
      </w:tr>
      <w:tr w:rsidR="00E96A02" w:rsidTr="00E96A02">
        <w:tc>
          <w:tcPr>
            <w:tcW w:w="8522" w:type="dxa"/>
          </w:tcPr>
          <w:p w:rsidR="00E96A02" w:rsidRDefault="00E96A02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070B3D">
              <w:rPr>
                <w:rFonts w:hint="eastAsia"/>
                <w:szCs w:val="21"/>
              </w:rPr>
              <w:t>：</w:t>
            </w:r>
          </w:p>
          <w:p w:rsidR="00070B3D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：用户输入</w:t>
            </w:r>
            <w:proofErr w:type="gramStart"/>
            <w:r>
              <w:rPr>
                <w:rFonts w:hint="eastAsia"/>
                <w:szCs w:val="21"/>
              </w:rPr>
              <w:t>帐号</w:t>
            </w:r>
            <w:proofErr w:type="gramEnd"/>
            <w:r>
              <w:rPr>
                <w:rFonts w:hint="eastAsia"/>
                <w:szCs w:val="21"/>
              </w:rPr>
              <w:t>信息。</w:t>
            </w:r>
          </w:p>
          <w:p w:rsidR="00070B3D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：系统验证信息的有效性</w:t>
            </w:r>
          </w:p>
          <w:p w:rsidR="00070B3D" w:rsidRDefault="00070B3D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：系统更新相关信息。</w:t>
            </w:r>
          </w:p>
          <w:p w:rsidR="00070B3D" w:rsidRPr="00EE1F7C" w:rsidRDefault="00070B3D" w:rsidP="00E96A02">
            <w:pPr>
              <w:jc w:val="center"/>
              <w:rPr>
                <w:szCs w:val="21"/>
              </w:rPr>
            </w:pP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070B3D">
              <w:rPr>
                <w:rFonts w:hint="eastAsia"/>
                <w:szCs w:val="21"/>
              </w:rPr>
              <w:t>系统第一次启动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070B3D">
              <w:rPr>
                <w:rFonts w:hint="eastAsia"/>
                <w:szCs w:val="21"/>
              </w:rPr>
              <w:t>：成功新增</w:t>
            </w:r>
            <w:proofErr w:type="gramStart"/>
            <w:r w:rsidR="00070B3D">
              <w:rPr>
                <w:rFonts w:hint="eastAsia"/>
                <w:szCs w:val="21"/>
              </w:rPr>
              <w:t>帐号</w:t>
            </w:r>
            <w:proofErr w:type="gramEnd"/>
            <w:r w:rsidR="00070B3D">
              <w:rPr>
                <w:rFonts w:hint="eastAsia"/>
                <w:szCs w:val="21"/>
              </w:rPr>
              <w:t>信息</w:t>
            </w:r>
          </w:p>
        </w:tc>
      </w:tr>
    </w:tbl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A02" w:rsidTr="00E96A02">
        <w:tc>
          <w:tcPr>
            <w:tcW w:w="8522" w:type="dxa"/>
          </w:tcPr>
          <w:p w:rsidR="00E96A02" w:rsidRPr="00EE1F7C" w:rsidRDefault="00E96A02" w:rsidP="00070B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070B3D">
              <w:rPr>
                <w:rFonts w:hint="eastAsia"/>
                <w:szCs w:val="21"/>
              </w:rPr>
              <w:t xml:space="preserve">UC011 </w:t>
            </w:r>
            <w:r w:rsidR="00070B3D">
              <w:rPr>
                <w:rFonts w:hint="eastAsia"/>
                <w:szCs w:val="21"/>
              </w:rPr>
              <w:t>系统信息备份加密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070B3D">
              <w:rPr>
                <w:rFonts w:hint="eastAsia"/>
                <w:szCs w:val="21"/>
              </w:rPr>
              <w:t>：给系统资料进行备份并加密</w:t>
            </w:r>
          </w:p>
        </w:tc>
      </w:tr>
      <w:tr w:rsidR="00E96A02" w:rsidTr="00E96A02">
        <w:tc>
          <w:tcPr>
            <w:tcW w:w="8522" w:type="dxa"/>
          </w:tcPr>
          <w:p w:rsidR="00E96A02" w:rsidRDefault="00E96A02" w:rsidP="00070B3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070B3D">
              <w:rPr>
                <w:rFonts w:hint="eastAsia"/>
                <w:szCs w:val="21"/>
              </w:rPr>
              <w:t>：</w:t>
            </w:r>
          </w:p>
          <w:p w:rsidR="00FD5DD3" w:rsidRDefault="00FD5DD3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：验证用户权限</w:t>
            </w:r>
          </w:p>
          <w:p w:rsidR="00CB6092" w:rsidRDefault="00070B3D" w:rsidP="00CB609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D5DD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CB6092">
              <w:rPr>
                <w:rFonts w:hint="eastAsia"/>
                <w:szCs w:val="21"/>
              </w:rPr>
              <w:t>用户输入系统资料备份路径</w:t>
            </w:r>
          </w:p>
          <w:p w:rsidR="00CB6092" w:rsidRDefault="00CB6092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D5D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：系统验证路径有效性</w:t>
            </w:r>
          </w:p>
          <w:p w:rsidR="00CB6092" w:rsidRDefault="00CB6092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D5DD3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：用户输入密码（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个字母或数字组成的字符串）</w:t>
            </w:r>
          </w:p>
          <w:p w:rsidR="00CB6092" w:rsidRDefault="00CB6092" w:rsidP="00070B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D5DD3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：系统验证密码的有效性</w:t>
            </w:r>
          </w:p>
          <w:p w:rsidR="00CB6092" w:rsidRPr="00EE1F7C" w:rsidRDefault="00CB6092" w:rsidP="00FD5D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D5DD3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：系统备份资料，并设置密码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070B3D">
              <w:rPr>
                <w:rFonts w:hint="eastAsia"/>
                <w:szCs w:val="21"/>
              </w:rPr>
              <w:t>：系统信息正确备份</w:t>
            </w:r>
          </w:p>
        </w:tc>
      </w:tr>
      <w:tr w:rsidR="00FD5DD3" w:rsidTr="00E96A02">
        <w:tc>
          <w:tcPr>
            <w:tcW w:w="8522" w:type="dxa"/>
          </w:tcPr>
          <w:p w:rsidR="00FD5DD3" w:rsidRDefault="00FD5DD3" w:rsidP="00E96A0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第一参与者：超级管理员</w:t>
            </w:r>
          </w:p>
        </w:tc>
      </w:tr>
    </w:tbl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A02" w:rsidTr="00E96A02">
        <w:tc>
          <w:tcPr>
            <w:tcW w:w="8522" w:type="dxa"/>
          </w:tcPr>
          <w:p w:rsidR="00E96A02" w:rsidRPr="00EE1F7C" w:rsidRDefault="00E96A02" w:rsidP="00CB60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  <w:r w:rsidR="00CB6092">
              <w:rPr>
                <w:rFonts w:hint="eastAsia"/>
                <w:szCs w:val="21"/>
              </w:rPr>
              <w:t xml:space="preserve">UC012 </w:t>
            </w:r>
            <w:r w:rsidR="00CB6092">
              <w:rPr>
                <w:rFonts w:hint="eastAsia"/>
                <w:szCs w:val="21"/>
              </w:rPr>
              <w:t>显示书籍信息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2.</w:t>
            </w:r>
            <w:r>
              <w:rPr>
                <w:rFonts w:hint="eastAsia"/>
                <w:szCs w:val="21"/>
              </w:rPr>
              <w:t>简要说明</w:t>
            </w:r>
            <w:r w:rsidR="00CB6092">
              <w:rPr>
                <w:rFonts w:hint="eastAsia"/>
                <w:szCs w:val="21"/>
              </w:rPr>
              <w:t>：显示出书籍信息</w:t>
            </w:r>
          </w:p>
        </w:tc>
      </w:tr>
      <w:tr w:rsidR="00E96A02" w:rsidTr="00E96A02">
        <w:tc>
          <w:tcPr>
            <w:tcW w:w="8522" w:type="dxa"/>
          </w:tcPr>
          <w:p w:rsidR="00E96A02" w:rsidRDefault="00E96A02" w:rsidP="00CB60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  <w:r w:rsidR="00CB6092">
              <w:rPr>
                <w:rFonts w:hint="eastAsia"/>
                <w:szCs w:val="21"/>
              </w:rPr>
              <w:t>：</w:t>
            </w:r>
          </w:p>
          <w:p w:rsidR="00CB6092" w:rsidRDefault="00CB6092" w:rsidP="00CB60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：用户输入书籍的馆内索书号</w:t>
            </w:r>
          </w:p>
          <w:p w:rsidR="00CB6092" w:rsidRDefault="00CB6092" w:rsidP="00CB60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：系统验证信息的有效性</w:t>
            </w:r>
          </w:p>
          <w:p w:rsidR="00CB6092" w:rsidRPr="00EE1F7C" w:rsidRDefault="00CB6092" w:rsidP="00CB60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</w:t>
            </w:r>
            <w:r>
              <w:rPr>
                <w:rFonts w:hint="eastAsia"/>
                <w:szCs w:val="21"/>
              </w:rPr>
              <w:t>：</w:t>
            </w:r>
            <w:r w:rsidR="00867130">
              <w:rPr>
                <w:rFonts w:hint="eastAsia"/>
                <w:szCs w:val="21"/>
              </w:rPr>
              <w:t>系统展示书籍的信息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CB60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  <w:r w:rsidR="00CB6092">
              <w:rPr>
                <w:rFonts w:hint="eastAsia"/>
                <w:szCs w:val="21"/>
              </w:rPr>
              <w:t>成功获得书籍的馆内索书号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  <w:r w:rsidR="00CB6092">
              <w:rPr>
                <w:rFonts w:hint="eastAsia"/>
                <w:szCs w:val="21"/>
              </w:rPr>
              <w:t>：成功显示书籍信息</w:t>
            </w:r>
          </w:p>
        </w:tc>
      </w:tr>
      <w:tr w:rsidR="00FD5DD3" w:rsidTr="00E96A02">
        <w:tc>
          <w:tcPr>
            <w:tcW w:w="8522" w:type="dxa"/>
          </w:tcPr>
          <w:p w:rsidR="00FD5DD3" w:rsidRDefault="00FD5DD3" w:rsidP="00E96A0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第一参与者：系统帐号</w:t>
            </w:r>
            <w:bookmarkStart w:id="0" w:name="_GoBack"/>
            <w:bookmarkEnd w:id="0"/>
          </w:p>
        </w:tc>
      </w:tr>
    </w:tbl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A02" w:rsidTr="00E96A02">
        <w:tc>
          <w:tcPr>
            <w:tcW w:w="8522" w:type="dxa"/>
          </w:tcPr>
          <w:p w:rsidR="00E96A02" w:rsidRPr="00EE1F7C" w:rsidRDefault="00E96A02" w:rsidP="00CB60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用例名称：</w:t>
            </w:r>
            <w:r w:rsidRPr="00EE1F7C">
              <w:rPr>
                <w:szCs w:val="21"/>
              </w:rPr>
              <w:t xml:space="preserve"> 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简要说明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事件流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前置条件：</w:t>
            </w:r>
          </w:p>
        </w:tc>
      </w:tr>
      <w:tr w:rsidR="00E96A02" w:rsidTr="00E96A02">
        <w:tc>
          <w:tcPr>
            <w:tcW w:w="8522" w:type="dxa"/>
          </w:tcPr>
          <w:p w:rsidR="00E96A02" w:rsidRPr="00EE1F7C" w:rsidRDefault="00E96A02" w:rsidP="00E96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后置条件</w:t>
            </w:r>
          </w:p>
        </w:tc>
      </w:tr>
    </w:tbl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p w:rsidR="00E96A02" w:rsidRDefault="00E96A02" w:rsidP="004D1DCC">
      <w:pPr>
        <w:jc w:val="left"/>
        <w:rPr>
          <w:b/>
          <w:szCs w:val="21"/>
        </w:rPr>
      </w:pPr>
    </w:p>
    <w:sectPr w:rsidR="00E96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AC0" w:rsidRDefault="00516AC0" w:rsidP="00E622D5">
      <w:r>
        <w:separator/>
      </w:r>
    </w:p>
  </w:endnote>
  <w:endnote w:type="continuationSeparator" w:id="0">
    <w:p w:rsidR="00516AC0" w:rsidRDefault="00516AC0" w:rsidP="00E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AC0" w:rsidRDefault="00516AC0" w:rsidP="00E622D5">
      <w:r>
        <w:separator/>
      </w:r>
    </w:p>
  </w:footnote>
  <w:footnote w:type="continuationSeparator" w:id="0">
    <w:p w:rsidR="00516AC0" w:rsidRDefault="00516AC0" w:rsidP="00E6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 w:rsidP="00E622D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 w:rsidP="00E622D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2F4" w:rsidRDefault="00DA52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46"/>
    <w:rsid w:val="00070B3D"/>
    <w:rsid w:val="000727B0"/>
    <w:rsid w:val="00132D2C"/>
    <w:rsid w:val="0015792B"/>
    <w:rsid w:val="002872B5"/>
    <w:rsid w:val="002F54D6"/>
    <w:rsid w:val="00370927"/>
    <w:rsid w:val="003D731C"/>
    <w:rsid w:val="004D1DCC"/>
    <w:rsid w:val="00516AC0"/>
    <w:rsid w:val="00546D59"/>
    <w:rsid w:val="007633E7"/>
    <w:rsid w:val="00781A92"/>
    <w:rsid w:val="00822617"/>
    <w:rsid w:val="00867130"/>
    <w:rsid w:val="0088332C"/>
    <w:rsid w:val="009D4E46"/>
    <w:rsid w:val="009D71BC"/>
    <w:rsid w:val="00A3547B"/>
    <w:rsid w:val="00C918FB"/>
    <w:rsid w:val="00CB6092"/>
    <w:rsid w:val="00D42EC6"/>
    <w:rsid w:val="00DA52F4"/>
    <w:rsid w:val="00DA72D1"/>
    <w:rsid w:val="00DB5A68"/>
    <w:rsid w:val="00E46D81"/>
    <w:rsid w:val="00E622D5"/>
    <w:rsid w:val="00E957DE"/>
    <w:rsid w:val="00E96A02"/>
    <w:rsid w:val="00EB3E85"/>
    <w:rsid w:val="00EE1F7C"/>
    <w:rsid w:val="00F2473F"/>
    <w:rsid w:val="00F31541"/>
    <w:rsid w:val="00F96F4C"/>
    <w:rsid w:val="00FD5DD3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2F54D6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6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22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2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2F54D6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6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22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FB80-EB82-4DAD-9C74-2245D1D1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LiJianpeng</dc:creator>
  <cp:keywords/>
  <dc:description/>
  <cp:lastModifiedBy>LiJianpeng</cp:lastModifiedBy>
  <cp:revision>10</cp:revision>
  <dcterms:created xsi:type="dcterms:W3CDTF">2011-12-06T16:37:00Z</dcterms:created>
  <dcterms:modified xsi:type="dcterms:W3CDTF">2011-12-09T19:44:00Z</dcterms:modified>
</cp:coreProperties>
</file>