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348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黑体" w:cs="Times New Roman"/>
          <w:b/>
          <w:sz w:val="24"/>
          <w:szCs w:val="24"/>
        </w:rPr>
        <w:t>TODAY’S TRAVEL SHOW SPECIAL OFFERS 2026</w:t>
      </w:r>
    </w:p>
    <w:p w14:paraId="12F435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Exclusive Deals – Limited Time Only!</w:t>
      </w:r>
    </w:p>
    <w:p w14:paraId="024716F9">
      <w:pPr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44993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黑体" w:cs="Times New Roman"/>
          <w:b/>
          <w:sz w:val="24"/>
          <w:szCs w:val="24"/>
        </w:rPr>
      </w:pPr>
      <w:r>
        <w:rPr>
          <w:rStyle w:val="8"/>
          <w:rFonts w:hint="default" w:ascii="Times New Roman" w:hAnsi="Times New Roman" w:eastAsia="黑体" w:cs="Times New Roman"/>
          <w:b/>
          <w:sz w:val="24"/>
          <w:szCs w:val="24"/>
        </w:rPr>
        <w:t xml:space="preserve">Special Recommendation: </w:t>
      </w:r>
    </w:p>
    <w:p w14:paraId="73CEF44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黑体" w:cs="Times New Roman"/>
          <w:b/>
          <w:sz w:val="24"/>
          <w:szCs w:val="24"/>
        </w:rPr>
        <w:t>Shanghai &amp; Surroundings</w:t>
      </w:r>
      <w:r>
        <w:rPr>
          <w:rStyle w:val="8"/>
          <w:rFonts w:hint="eastAsia" w:ascii="Times New Roman" w:hAnsi="Times New Roman" w:eastAsia="黑体" w:cs="Times New Roman"/>
          <w:b/>
          <w:sz w:val="24"/>
          <w:szCs w:val="24"/>
          <w:lang w:val="en-US" w:eastAsia="zh-CN"/>
        </w:rPr>
        <w:t xml:space="preserve"> (Shanghai &amp; Surroundings 10 days)</w:t>
      </w:r>
    </w:p>
    <w:p w14:paraId="0B111B1E">
      <w:pPr>
        <w:pStyle w:val="5"/>
        <w:keepNext w:val="0"/>
        <w:keepLines w:val="0"/>
        <w:widowControl/>
        <w:suppressLineNumbers w:val="0"/>
        <w:spacing w:beforeAutospacing="0" w:afterAutospacing="0"/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Departure Date: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14 October 2026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Standard Price: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$3,399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          </w:t>
      </w:r>
    </w:p>
    <w:p w14:paraId="073FB716">
      <w:pPr>
        <w:pStyle w:val="5"/>
        <w:keepNext w:val="0"/>
        <w:keepLines w:val="0"/>
        <w:widowControl/>
        <w:suppressLineNumbers w:val="0"/>
        <w:spacing w:beforeAutospacing="0" w:afterAutospacing="0"/>
        <w:rPr>
          <w:rStyle w:val="8"/>
          <w:rFonts w:hint="default" w:ascii="Times New Roman" w:hAnsi="Times New Roman" w:eastAsia="黑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Today’s Special: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$3,299</w:t>
      </w:r>
    </w:p>
    <w:p w14:paraId="32BE0A68">
      <w:pPr>
        <w:pStyle w:val="5"/>
        <w:keepNext w:val="0"/>
        <w:keepLines w:val="0"/>
        <w:widowControl/>
        <w:suppressLineNumbers w:val="0"/>
        <w:spacing w:beforeAutospacing="0" w:afterAutospacing="0"/>
        <w:rPr>
          <w:rStyle w:val="8"/>
          <w:rFonts w:hint="default" w:ascii="Times New Roman" w:hAnsi="Times New Roman" w:eastAsia="黑体" w:cs="Times New Roman"/>
          <w:sz w:val="24"/>
          <w:szCs w:val="24"/>
        </w:rPr>
      </w:pPr>
    </w:p>
    <w:p w14:paraId="71F95E03">
      <w:pPr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145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黑体" w:cs="Times New Roman"/>
          <w:b/>
          <w:sz w:val="24"/>
          <w:szCs w:val="24"/>
        </w:rPr>
        <w:t>A Tale of Two Cities</w:t>
      </w:r>
      <w:r>
        <w:rPr>
          <w:rStyle w:val="8"/>
          <w:rFonts w:hint="eastAsia" w:ascii="Times New Roman" w:hAnsi="Times New Roman" w:eastAsia="黑体" w:cs="Times New Roman"/>
          <w:b/>
          <w:sz w:val="24"/>
          <w:szCs w:val="24"/>
          <w:lang w:val="en-US" w:eastAsia="zh-CN"/>
        </w:rPr>
        <w:t xml:space="preserve"> (Beijing &amp; Xian 10 days)</w:t>
      </w:r>
    </w:p>
    <w:p w14:paraId="610021A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Departure Date: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15 October 2026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Standard Price: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$3,480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Today’s Special: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$3,380</w:t>
      </w:r>
    </w:p>
    <w:p w14:paraId="0D541DF9">
      <w:pPr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638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黑体" w:cs="Times New Roman"/>
          <w:b/>
          <w:sz w:val="24"/>
          <w:szCs w:val="24"/>
        </w:rPr>
        <w:t>Fire &amp; Fuzz</w:t>
      </w:r>
      <w:r>
        <w:rPr>
          <w:rStyle w:val="8"/>
          <w:rFonts w:hint="eastAsia" w:ascii="Times New Roman" w:hAnsi="Times New Roman" w:eastAsia="黑体" w:cs="Times New Roman"/>
          <w:b/>
          <w:sz w:val="24"/>
          <w:szCs w:val="24"/>
          <w:lang w:val="en-US" w:eastAsia="zh-CN"/>
        </w:rPr>
        <w:t xml:space="preserve"> (Chongqing &amp; Chengdu 10 days)</w:t>
      </w:r>
    </w:p>
    <w:p w14:paraId="647B8A3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Departure Date: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01 November 2026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Standard Price: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$2,999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Today’s Special: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$2,899</w:t>
      </w:r>
    </w:p>
    <w:p w14:paraId="2ADD3453">
      <w:pPr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544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黑体" w:cs="Times New Roman"/>
          <w:b/>
          <w:sz w:val="24"/>
          <w:szCs w:val="24"/>
        </w:rPr>
        <w:t>Book Today &amp; Save!</w:t>
      </w:r>
    </w:p>
    <w:p w14:paraId="5E357DE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✔ Limited-time travel show pricing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黑体" w:cs="Times New Roman"/>
          <w:sz w:val="24"/>
          <w:szCs w:val="24"/>
        </w:rPr>
        <w:t>✔ Carefully designed itineraries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黑体" w:cs="Times New Roman"/>
          <w:sz w:val="24"/>
          <w:szCs w:val="24"/>
        </w:rPr>
        <w:t>✔ Incredible value for premium experiences</w:t>
      </w:r>
    </w:p>
    <w:p w14:paraId="04FAEABC">
      <w:pPr>
        <w:pStyle w:val="5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黑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Contact us now to secure your spot!</w:t>
      </w:r>
    </w:p>
    <w:p w14:paraId="5000E1BA">
      <w:pPr>
        <w:pStyle w:val="5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黑体" w:cs="Times New Roman"/>
          <w:sz w:val="24"/>
          <w:szCs w:val="24"/>
        </w:rPr>
      </w:pPr>
    </w:p>
    <w:p w14:paraId="7F3E93C6">
      <w:pPr>
        <w:pStyle w:val="5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黑体" w:cs="Times New Roman"/>
          <w:sz w:val="24"/>
          <w:szCs w:val="24"/>
        </w:rPr>
      </w:pPr>
    </w:p>
    <w:p w14:paraId="0B738133">
      <w:pPr>
        <w:pStyle w:val="5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黑体" w:cs="Times New Roman"/>
          <w:sz w:val="24"/>
          <w:szCs w:val="24"/>
        </w:rPr>
      </w:pPr>
    </w:p>
    <w:p w14:paraId="59CB75BE">
      <w:pPr>
        <w:pStyle w:val="2"/>
        <w:keepNext w:val="0"/>
        <w:keepLines w:val="0"/>
        <w:widowControl/>
        <w:suppressLineNumbers w:val="0"/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黑体" w:cs="Times New Roman"/>
          <w:b/>
          <w:sz w:val="24"/>
          <w:szCs w:val="24"/>
        </w:rPr>
        <w:t>TODAY’S TRAVEL SHOW SPECIAL OFFERS 202</w:t>
      </w:r>
      <w:r>
        <w:rPr>
          <w:rStyle w:val="8"/>
          <w:rFonts w:hint="eastAsia" w:ascii="Times New Roman" w:hAnsi="Times New Roman" w:eastAsia="黑体" w:cs="Times New Roman"/>
          <w:b/>
          <w:sz w:val="24"/>
          <w:szCs w:val="24"/>
          <w:lang w:val="en-US" w:eastAsia="zh-CN"/>
        </w:rPr>
        <w:t>7</w:t>
      </w:r>
    </w:p>
    <w:p w14:paraId="2B1E92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Exclusive Deals – Limited Time Only!</w:t>
      </w:r>
    </w:p>
    <w:p w14:paraId="63AADC01">
      <w:pPr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C1BD8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黑体" w:cs="Times New Roman"/>
          <w:b/>
          <w:sz w:val="24"/>
          <w:szCs w:val="24"/>
        </w:rPr>
      </w:pPr>
      <w:r>
        <w:rPr>
          <w:rStyle w:val="8"/>
          <w:rFonts w:hint="default" w:ascii="Times New Roman" w:hAnsi="Times New Roman" w:eastAsia="黑体" w:cs="Times New Roman"/>
          <w:b/>
          <w:sz w:val="24"/>
          <w:szCs w:val="24"/>
        </w:rPr>
        <w:t xml:space="preserve">Special Recommendation: </w:t>
      </w:r>
    </w:p>
    <w:p w14:paraId="2FB9B9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Silk Orad Discovery (Silk Road+</w:t>
      </w:r>
      <w:bookmarkStart w:id="0" w:name="_GoBack"/>
      <w:bookmarkEnd w:id="0"/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Xian 17 days)</w:t>
      </w:r>
    </w:p>
    <w:p w14:paraId="33EBE96E">
      <w:pPr>
        <w:pStyle w:val="5"/>
        <w:keepNext w:val="0"/>
        <w:keepLines w:val="0"/>
        <w:widowControl/>
        <w:suppressLineNumbers w:val="0"/>
        <w:spacing w:beforeAutospacing="0" w:afterAutospacing="0"/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Departure Date: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 13 May 2027 &amp; 21 October 2027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Standard Price: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$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7299           </w:t>
      </w:r>
    </w:p>
    <w:p w14:paraId="3B64F221">
      <w:pPr>
        <w:pStyle w:val="5"/>
        <w:keepNext w:val="0"/>
        <w:keepLines w:val="0"/>
        <w:widowControl/>
        <w:suppressLineNumbers w:val="0"/>
        <w:spacing w:beforeAutospacing="0" w:afterAutospacing="0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Today’s Special: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$</w:t>
      </w:r>
      <w:r>
        <w:rPr>
          <w:rStyle w:val="8"/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6799</w:t>
      </w:r>
    </w:p>
    <w:p w14:paraId="7F2659AC">
      <w:pPr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69E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Natural China (Guilin+Chengdu+Zhangjiajie 16 days)</w:t>
      </w:r>
    </w:p>
    <w:p w14:paraId="68406D5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Departure date: 15 March 2027 &amp; 03 September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Standard Price: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$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8150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Today’s Special: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$</w:t>
      </w:r>
      <w:r>
        <w:rPr>
          <w:rStyle w:val="8"/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7650</w:t>
      </w:r>
    </w:p>
    <w:p w14:paraId="7616AAB2">
      <w:pPr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E23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China Panorama (Beijing+Xian+Yangtze River+ Chengdu+Yunan+Guilin+Shanghai Surronding 27 days)</w:t>
      </w:r>
    </w:p>
    <w:p w14:paraId="178FB4F5">
      <w:pP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Departure Date: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08 May 2027   &amp; 16 Oct 2027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Standard Price: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$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10899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Today’s Special: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$</w:t>
      </w:r>
      <w:r>
        <w:rPr>
          <w:rStyle w:val="8"/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10399</w:t>
      </w:r>
    </w:p>
    <w:p w14:paraId="08BB1C5A">
      <w:pPr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5A9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黑体" w:cs="Times New Roman"/>
          <w:b/>
          <w:sz w:val="24"/>
          <w:szCs w:val="24"/>
        </w:rPr>
        <w:t>Book Today &amp; Save!</w:t>
      </w:r>
    </w:p>
    <w:p w14:paraId="66EFF62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✔ Limited-time travel show pricing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黑体" w:cs="Times New Roman"/>
          <w:sz w:val="24"/>
          <w:szCs w:val="24"/>
        </w:rPr>
        <w:t>✔ Carefully designed itineraries</w:t>
      </w:r>
      <w:r>
        <w:rPr>
          <w:rFonts w:hint="default" w:ascii="Times New Roman" w:hAnsi="Times New Roman" w:eastAsia="黑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黑体" w:cs="Times New Roman"/>
          <w:sz w:val="24"/>
          <w:szCs w:val="24"/>
        </w:rPr>
        <w:t>✔ Incredible value for premium experiences</w:t>
      </w:r>
    </w:p>
    <w:p w14:paraId="30F8D89B">
      <w:pPr>
        <w:pStyle w:val="5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黑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黑体" w:cs="Times New Roman"/>
          <w:sz w:val="24"/>
          <w:szCs w:val="24"/>
        </w:rPr>
        <w:t>Contact us now to secure your spot!</w:t>
      </w:r>
    </w:p>
    <w:p w14:paraId="7E03533E">
      <w:pPr>
        <w:pStyle w:val="5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黑体" w:cs="Times New Roman"/>
          <w:sz w:val="24"/>
          <w:szCs w:val="24"/>
        </w:rPr>
      </w:pPr>
    </w:p>
    <w:p w14:paraId="184BEFC0">
      <w:pPr>
        <w:pStyle w:val="5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黑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22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2026-05-05T23:45:05Z</dcterms:created>
  <dc:creator>Administrator</dc:creator>
  <cp:lastModifiedBy>Baker</cp:lastModifiedBy>
  <dcterms:modified xsi:type="dcterms:W3CDTF">2026-05-06T00:30:15Z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eyJoZGlkIjoiYTJmMTEyNGQ5ZWM5YmQ4N2YzMzEyZDk3MzEwNmVhZTciLCJ1c2VySWQiOiIzNzk2NDY2OTgifQ==</vt:lpwstr>
  </property>
  <property fmtid="{D5CDD505-2E9C-101B-9397-08002B2CF9AE}" pid="4" name="ICV">
    <vt:lpwstr>41261674D32249A799D3BE2E17501AF3_12</vt:lpwstr>
  </property>
</Properties>
</file>