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DFB2E" w14:textId="56F01666" w:rsidR="007C43E0" w:rsidRPr="00273E9F" w:rsidRDefault="007C43E0" w:rsidP="00273E9F">
      <w:pPr>
        <w:jc w:val="center"/>
        <w:rPr>
          <w:rFonts w:ascii="Candara" w:hAnsi="Candara"/>
          <w:b/>
          <w:bCs/>
          <w:sz w:val="32"/>
          <w:szCs w:val="32"/>
        </w:rPr>
      </w:pPr>
      <w:r w:rsidRPr="00273E9F">
        <w:rPr>
          <w:rFonts w:ascii="Candara" w:hAnsi="Candara"/>
          <w:b/>
          <w:bCs/>
          <w:sz w:val="32"/>
          <w:szCs w:val="32"/>
        </w:rPr>
        <w:t xml:space="preserve">Expression levels of </w:t>
      </w:r>
      <w:r w:rsidRPr="00273E9F">
        <w:rPr>
          <w:rFonts w:ascii="Candara" w:hAnsi="Candara"/>
          <w:b/>
          <w:bCs/>
          <w:sz w:val="32"/>
          <w:szCs w:val="32"/>
        </w:rPr>
        <w:t xml:space="preserve">WNTs </w:t>
      </w:r>
      <w:r w:rsidRPr="00273E9F">
        <w:rPr>
          <w:rFonts w:ascii="Candara" w:hAnsi="Candara"/>
          <w:b/>
          <w:bCs/>
          <w:sz w:val="32"/>
          <w:szCs w:val="32"/>
        </w:rPr>
        <w:t xml:space="preserve">in </w:t>
      </w:r>
      <w:r w:rsidRPr="00273E9F">
        <w:rPr>
          <w:rFonts w:ascii="Candara" w:hAnsi="Candara"/>
          <w:b/>
          <w:bCs/>
          <w:sz w:val="32"/>
          <w:szCs w:val="32"/>
        </w:rPr>
        <w:t>breas</w:t>
      </w:r>
      <w:r w:rsidR="0054537E" w:rsidRPr="00273E9F">
        <w:rPr>
          <w:rFonts w:ascii="Candara" w:hAnsi="Candara"/>
          <w:b/>
          <w:bCs/>
          <w:sz w:val="32"/>
          <w:szCs w:val="32"/>
        </w:rPr>
        <w:t>t cancer</w:t>
      </w:r>
    </w:p>
    <w:p w14:paraId="496297CB" w14:textId="77777777" w:rsidR="007C43E0" w:rsidRDefault="007C43E0">
      <w:pPr>
        <w:rPr>
          <w:b/>
          <w:bCs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E5476" w14:paraId="52261E94" w14:textId="77777777" w:rsidTr="00CE5476">
        <w:tc>
          <w:tcPr>
            <w:tcW w:w="4675" w:type="dxa"/>
            <w:hideMark/>
          </w:tcPr>
          <w:p w14:paraId="238A652F" w14:textId="19703984" w:rsidR="00CE5476" w:rsidRDefault="00CE5476">
            <w:pPr>
              <w:spacing w:after="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3174C6E" wp14:editId="23E4BE96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3175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131612331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0F588655" w14:textId="6D34982B" w:rsidR="00CE5476" w:rsidRDefault="00CE5476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FDBE6A2" wp14:editId="132AD4DB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3175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107882767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E5476" w14:paraId="0B88DBFD" w14:textId="77777777" w:rsidTr="00CE5476">
        <w:tc>
          <w:tcPr>
            <w:tcW w:w="4675" w:type="dxa"/>
            <w:hideMark/>
          </w:tcPr>
          <w:p w14:paraId="1B6FFA58" w14:textId="1B3B0656" w:rsidR="00CE5476" w:rsidRDefault="00CE5476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22BCA6A" wp14:editId="43652B4D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102761932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31E3CEFF" w14:textId="104A7445" w:rsidR="00CE5476" w:rsidRDefault="00CE5476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5011E32" wp14:editId="3C1BC46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188601423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E5476" w14:paraId="64BB2F98" w14:textId="77777777" w:rsidTr="00CE5476">
        <w:tc>
          <w:tcPr>
            <w:tcW w:w="4675" w:type="dxa"/>
            <w:hideMark/>
          </w:tcPr>
          <w:p w14:paraId="1C6C3A1A" w14:textId="0F286743" w:rsidR="00CE5476" w:rsidRDefault="00CE5476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6F04E43" wp14:editId="6FC90DEE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26636608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7EFDABF7" w14:textId="608498EE" w:rsidR="00CE5476" w:rsidRDefault="00CE5476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5BF741F8" wp14:editId="71C9A9D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151507255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E5476" w14:paraId="2D7D94B0" w14:textId="77777777" w:rsidTr="00CE5476">
        <w:tc>
          <w:tcPr>
            <w:tcW w:w="4675" w:type="dxa"/>
            <w:hideMark/>
          </w:tcPr>
          <w:p w14:paraId="7C1DC6A3" w14:textId="064BB57C" w:rsidR="00CE5476" w:rsidRDefault="00CE54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37AABAEF" wp14:editId="12CAB9E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3175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157759374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1D5A550D" w14:textId="288D0F8B" w:rsidR="00CE5476" w:rsidRDefault="00CE547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BD2359F" wp14:editId="4C851540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3175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212659466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E5476" w14:paraId="6FF21C17" w14:textId="77777777" w:rsidTr="00CE5476">
        <w:tc>
          <w:tcPr>
            <w:tcW w:w="4675" w:type="dxa"/>
            <w:hideMark/>
          </w:tcPr>
          <w:p w14:paraId="45BDE9EC" w14:textId="449C186F" w:rsidR="00CE5476" w:rsidRDefault="00CE547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A5FE396" wp14:editId="4B9F982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88654050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21C3CF3D" w14:textId="5CD7D6FF" w:rsidR="00CE5476" w:rsidRDefault="00CE547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BAACEA2" wp14:editId="25D0F87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86761454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E5476" w14:paraId="0707A7E7" w14:textId="77777777" w:rsidTr="00CE5476">
        <w:tc>
          <w:tcPr>
            <w:tcW w:w="4675" w:type="dxa"/>
            <w:hideMark/>
          </w:tcPr>
          <w:p w14:paraId="362CA2C1" w14:textId="30667346" w:rsidR="00CE5476" w:rsidRDefault="00CE547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32C5C7DD" wp14:editId="0AE28DCC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18253085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696C9E74" w14:textId="2589E3FD" w:rsidR="00CE5476" w:rsidRDefault="00CE547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89126CD" wp14:editId="403DFFC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804160" cy="2103120"/>
                  <wp:effectExtent l="0" t="0" r="0" b="0"/>
                  <wp:wrapThrough wrapText="bothSides">
                    <wp:wrapPolygon edited="0">
                      <wp:start x="0" y="0"/>
                      <wp:lineTo x="0" y="21326"/>
                      <wp:lineTo x="21424" y="21326"/>
                      <wp:lineTo x="21424" y="0"/>
                      <wp:lineTo x="0" y="0"/>
                    </wp:wrapPolygon>
                  </wp:wrapThrough>
                  <wp:docPr id="136091006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63F34B2" w14:textId="77777777" w:rsidR="007C43E0" w:rsidRDefault="007C43E0">
      <w:pPr>
        <w:rPr>
          <w:b/>
          <w:bCs/>
        </w:rPr>
      </w:pPr>
    </w:p>
    <w:p w14:paraId="29966139" w14:textId="77777777" w:rsidR="007C43E0" w:rsidRDefault="007C43E0">
      <w:pPr>
        <w:rPr>
          <w:b/>
          <w:bCs/>
        </w:rPr>
      </w:pPr>
    </w:p>
    <w:p w14:paraId="29B651CF" w14:textId="77777777" w:rsidR="007C43E0" w:rsidRDefault="007C43E0">
      <w:pPr>
        <w:rPr>
          <w:b/>
          <w:bCs/>
        </w:rPr>
      </w:pPr>
    </w:p>
    <w:p w14:paraId="4541B65C" w14:textId="24859161" w:rsidR="007C43E0" w:rsidRDefault="007C43E0">
      <w:pPr>
        <w:rPr>
          <w:b/>
          <w:bCs/>
        </w:rPr>
      </w:pPr>
    </w:p>
    <w:p w14:paraId="1AAD78FB" w14:textId="77777777" w:rsidR="00202E72" w:rsidRDefault="00202E72" w:rsidP="00A25ED8">
      <w:pPr>
        <w:jc w:val="center"/>
        <w:rPr>
          <w:b/>
          <w:bCs/>
          <w:sz w:val="32"/>
          <w:szCs w:val="32"/>
        </w:rPr>
      </w:pPr>
    </w:p>
    <w:p w14:paraId="1317999B" w14:textId="619B3783" w:rsidR="007C43E0" w:rsidRPr="00A25ED8" w:rsidRDefault="00846768" w:rsidP="00A25ED8">
      <w:pPr>
        <w:jc w:val="center"/>
        <w:rPr>
          <w:b/>
          <w:bCs/>
          <w:sz w:val="32"/>
          <w:szCs w:val="32"/>
        </w:rPr>
      </w:pPr>
      <w:r w:rsidRPr="00A25ED8">
        <w:rPr>
          <w:b/>
          <w:bCs/>
          <w:sz w:val="32"/>
          <w:szCs w:val="32"/>
        </w:rPr>
        <w:lastRenderedPageBreak/>
        <w:t xml:space="preserve">The </w:t>
      </w:r>
      <w:r w:rsidR="001A789D">
        <w:rPr>
          <w:b/>
          <w:bCs/>
          <w:sz w:val="32"/>
          <w:szCs w:val="32"/>
        </w:rPr>
        <w:t>survival analysis</w:t>
      </w:r>
      <w:r w:rsidRPr="00A25ED8">
        <w:rPr>
          <w:b/>
          <w:bCs/>
          <w:sz w:val="32"/>
          <w:szCs w:val="32"/>
        </w:rPr>
        <w:t xml:space="preserve"> of </w:t>
      </w:r>
      <w:r w:rsidRPr="00A25ED8">
        <w:rPr>
          <w:b/>
          <w:bCs/>
          <w:sz w:val="32"/>
          <w:szCs w:val="32"/>
        </w:rPr>
        <w:t xml:space="preserve">WNTs </w:t>
      </w:r>
      <w:r w:rsidRPr="00A25ED8">
        <w:rPr>
          <w:b/>
          <w:bCs/>
          <w:sz w:val="32"/>
          <w:szCs w:val="32"/>
        </w:rPr>
        <w:t xml:space="preserve"> between normal tissues and</w:t>
      </w:r>
      <w:r w:rsidR="001A789D">
        <w:rPr>
          <w:b/>
          <w:bCs/>
          <w:sz w:val="32"/>
          <w:szCs w:val="32"/>
        </w:rPr>
        <w:t xml:space="preserve"> </w:t>
      </w:r>
      <w:r w:rsidRPr="00A25ED8">
        <w:rPr>
          <w:b/>
          <w:bCs/>
          <w:sz w:val="32"/>
          <w:szCs w:val="32"/>
        </w:rPr>
        <w:t>tumor tissues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02E72" w14:paraId="64D2E916" w14:textId="77777777" w:rsidTr="00202E72">
        <w:tc>
          <w:tcPr>
            <w:tcW w:w="4675" w:type="dxa"/>
          </w:tcPr>
          <w:p w14:paraId="1988D460" w14:textId="429AA1EA" w:rsidR="00202E72" w:rsidRDefault="00202E72">
            <w:pPr>
              <w:spacing w:after="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5124A3F8" wp14:editId="4A9B4B0A">
                  <wp:simplePos x="0" y="0"/>
                  <wp:positionH relativeFrom="column">
                    <wp:posOffset>610870</wp:posOffset>
                  </wp:positionH>
                  <wp:positionV relativeFrom="paragraph">
                    <wp:posOffset>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159104650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48152F" w14:textId="77777777" w:rsidR="00202E72" w:rsidRDefault="00202E72"/>
          <w:p w14:paraId="3561694B" w14:textId="77777777" w:rsidR="00202E72" w:rsidRDefault="00202E72"/>
          <w:p w14:paraId="75112514" w14:textId="77777777" w:rsidR="00202E72" w:rsidRDefault="00202E72"/>
          <w:p w14:paraId="2DC8715E" w14:textId="77777777" w:rsidR="00202E72" w:rsidRDefault="00202E72"/>
          <w:p w14:paraId="7DB1FBC9" w14:textId="77777777" w:rsidR="00202E72" w:rsidRDefault="00202E72"/>
          <w:p w14:paraId="301549A7" w14:textId="77777777" w:rsidR="00202E72" w:rsidRDefault="00202E72"/>
          <w:p w14:paraId="3BB75A6B" w14:textId="77777777" w:rsidR="00202E72" w:rsidRDefault="00202E72"/>
          <w:p w14:paraId="0414910B" w14:textId="77777777" w:rsidR="00202E72" w:rsidRDefault="00202E72"/>
          <w:p w14:paraId="240D0221" w14:textId="77777777" w:rsidR="00202E72" w:rsidRDefault="00202E72"/>
          <w:p w14:paraId="22176922" w14:textId="77777777" w:rsidR="00202E72" w:rsidRDefault="00202E72"/>
          <w:p w14:paraId="7728F937" w14:textId="77777777" w:rsidR="00202E72" w:rsidRDefault="00202E72"/>
          <w:p w14:paraId="79EDB833" w14:textId="77777777" w:rsidR="00202E72" w:rsidRDefault="00202E72"/>
          <w:p w14:paraId="2FC07B3B" w14:textId="77777777" w:rsidR="00202E72" w:rsidRDefault="00202E72"/>
          <w:p w14:paraId="06446645" w14:textId="77777777" w:rsidR="00202E72" w:rsidRDefault="00202E72">
            <w:r>
              <w:t>WNT2</w:t>
            </w:r>
          </w:p>
        </w:tc>
        <w:tc>
          <w:tcPr>
            <w:tcW w:w="4675" w:type="dxa"/>
            <w:hideMark/>
          </w:tcPr>
          <w:p w14:paraId="091424C2" w14:textId="29905778" w:rsidR="00202E72" w:rsidRDefault="00202E72">
            <w:r>
              <w:t>WNT2B</w:t>
            </w: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05B33DB6" wp14:editId="0FEA461C">
                  <wp:simplePos x="0" y="0"/>
                  <wp:positionH relativeFrom="column">
                    <wp:posOffset>426720</wp:posOffset>
                  </wp:positionH>
                  <wp:positionV relativeFrom="paragraph">
                    <wp:posOffset>3175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1397253213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02E72" w14:paraId="36E56653" w14:textId="77777777" w:rsidTr="00202E72">
        <w:tc>
          <w:tcPr>
            <w:tcW w:w="4675" w:type="dxa"/>
            <w:hideMark/>
          </w:tcPr>
          <w:p w14:paraId="0A44DD31" w14:textId="23ABCA55" w:rsidR="00202E72" w:rsidRDefault="00202E72">
            <w:r>
              <w:t>WNT3</w:t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48530FB6" wp14:editId="0FBB68AF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1270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1993144536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0EE65F5F" w14:textId="15D26C42" w:rsidR="00202E72" w:rsidRDefault="00202E72">
            <w:r>
              <w:t>WNT5A</w:t>
            </w: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358E937B" wp14:editId="19D4DA96">
                  <wp:simplePos x="0" y="0"/>
                  <wp:positionH relativeFrom="column">
                    <wp:posOffset>436245</wp:posOffset>
                  </wp:positionH>
                  <wp:positionV relativeFrom="paragraph">
                    <wp:posOffset>1270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220332490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02E72" w14:paraId="1FA43047" w14:textId="77777777" w:rsidTr="00202E72">
        <w:tc>
          <w:tcPr>
            <w:tcW w:w="4675" w:type="dxa"/>
            <w:hideMark/>
          </w:tcPr>
          <w:p w14:paraId="19935B71" w14:textId="5EB40B19" w:rsidR="00202E72" w:rsidRDefault="00202E72">
            <w:r>
              <w:lastRenderedPageBreak/>
              <w:t>WNT5B</w:t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39BCB1C5" wp14:editId="74E70B93">
                  <wp:simplePos x="0" y="0"/>
                  <wp:positionH relativeFrom="column">
                    <wp:posOffset>433070</wp:posOffset>
                  </wp:positionH>
                  <wp:positionV relativeFrom="paragraph">
                    <wp:posOffset>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9368956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4527B6FF" w14:textId="7CCDFBD2" w:rsidR="00202E72" w:rsidRDefault="00202E72">
            <w:r>
              <w:t>WNT6</w:t>
            </w: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6FCB579" wp14:editId="16F2D47A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165637888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8DCCCE3" w14:textId="77777777" w:rsidR="00202E72" w:rsidRDefault="00202E72" w:rsidP="00202E72">
      <w:pPr>
        <w:rPr>
          <w:sz w:val="22"/>
          <w:szCs w:val="22"/>
        </w:rPr>
      </w:pPr>
    </w:p>
    <w:p w14:paraId="49AD0A0A" w14:textId="77777777" w:rsidR="00202E72" w:rsidRDefault="00202E72" w:rsidP="00202E72"/>
    <w:p w14:paraId="0E66F8ED" w14:textId="77777777" w:rsidR="00202E72" w:rsidRDefault="00202E72" w:rsidP="00202E72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02E72" w14:paraId="133F0613" w14:textId="77777777" w:rsidTr="00202E72">
        <w:tc>
          <w:tcPr>
            <w:tcW w:w="4675" w:type="dxa"/>
            <w:hideMark/>
          </w:tcPr>
          <w:p w14:paraId="1F686707" w14:textId="2851FAF2" w:rsidR="00202E72" w:rsidRDefault="00202E72">
            <w:pPr>
              <w:spacing w:after="0" w:line="240" w:lineRule="auto"/>
              <w:rPr>
                <w:b/>
                <w:bCs/>
              </w:rPr>
            </w:pPr>
            <w:r>
              <w:t>WNT7</w:t>
            </w:r>
            <w:r>
              <w:rPr>
                <w:b/>
                <w:bCs/>
              </w:rPr>
              <w:t>B</w:t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7CAB3CD" wp14:editId="6FCD0BFE">
                  <wp:simplePos x="0" y="0"/>
                  <wp:positionH relativeFrom="column">
                    <wp:posOffset>433070</wp:posOffset>
                  </wp:positionH>
                  <wp:positionV relativeFrom="paragraph">
                    <wp:posOffset>3175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96377204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03454399" w14:textId="353833EF" w:rsidR="00202E72" w:rsidRDefault="00202E72">
            <w:r>
              <w:t>WNT9A</w:t>
            </w: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3660BF4D" wp14:editId="32E27891">
                  <wp:simplePos x="0" y="0"/>
                  <wp:positionH relativeFrom="column">
                    <wp:posOffset>436245</wp:posOffset>
                  </wp:positionH>
                  <wp:positionV relativeFrom="paragraph">
                    <wp:posOffset>3175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445153114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02E72" w14:paraId="7CC1DA2E" w14:textId="77777777" w:rsidTr="00202E72">
        <w:tc>
          <w:tcPr>
            <w:tcW w:w="4675" w:type="dxa"/>
            <w:hideMark/>
          </w:tcPr>
          <w:p w14:paraId="73D8B0F0" w14:textId="033C73BD" w:rsidR="00202E72" w:rsidRDefault="00202E72">
            <w:r>
              <w:lastRenderedPageBreak/>
              <w:t>WNT9B</w:t>
            </w: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3897C251" wp14:editId="664514D1">
                  <wp:simplePos x="0" y="0"/>
                  <wp:positionH relativeFrom="column">
                    <wp:posOffset>433070</wp:posOffset>
                  </wp:positionH>
                  <wp:positionV relativeFrom="paragraph">
                    <wp:posOffset>1270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6648577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5B08D435" w14:textId="0149C1ED" w:rsidR="00202E72" w:rsidRDefault="00202E72">
            <w:r>
              <w:t>WNT10A</w:t>
            </w: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310672FF" wp14:editId="7D820D6B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1270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140318718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02E72" w14:paraId="68AD24D1" w14:textId="77777777" w:rsidTr="00202E72">
        <w:tc>
          <w:tcPr>
            <w:tcW w:w="4675" w:type="dxa"/>
            <w:hideMark/>
          </w:tcPr>
          <w:p w14:paraId="33DC0A40" w14:textId="5421B9EE" w:rsidR="00202E72" w:rsidRDefault="00202E72">
            <w:r>
              <w:t>WNT10B</w:t>
            </w: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F7664BF" wp14:editId="05CAE78D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114283360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1B8216B0" w14:textId="5DE37CC6" w:rsidR="00202E72" w:rsidRDefault="00202E72">
            <w:r>
              <w:t>WNT11</w:t>
            </w: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C03D17F" wp14:editId="3E9B10E2">
                  <wp:simplePos x="0" y="0"/>
                  <wp:positionH relativeFrom="column">
                    <wp:posOffset>426720</wp:posOffset>
                  </wp:positionH>
                  <wp:positionV relativeFrom="paragraph">
                    <wp:posOffset>0</wp:posOffset>
                  </wp:positionV>
                  <wp:extent cx="2286000" cy="2286000"/>
                  <wp:effectExtent l="0" t="0" r="0" b="0"/>
                  <wp:wrapThrough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hrough>
                  <wp:docPr id="1913259132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D3866CF" w14:textId="77777777" w:rsidR="007C43E0" w:rsidRDefault="007C43E0">
      <w:pPr>
        <w:rPr>
          <w:b/>
          <w:bCs/>
        </w:rPr>
      </w:pPr>
    </w:p>
    <w:p w14:paraId="7015379B" w14:textId="77777777" w:rsidR="007C43E0" w:rsidRDefault="007C43E0">
      <w:pPr>
        <w:rPr>
          <w:b/>
          <w:bCs/>
        </w:rPr>
      </w:pPr>
    </w:p>
    <w:p w14:paraId="0A767C5C" w14:textId="77777777" w:rsidR="007C43E0" w:rsidRDefault="007C43E0">
      <w:pPr>
        <w:rPr>
          <w:b/>
          <w:bCs/>
        </w:rPr>
      </w:pPr>
    </w:p>
    <w:p w14:paraId="15D27C5A" w14:textId="77777777" w:rsidR="007C43E0" w:rsidRPr="00273E9F" w:rsidRDefault="007C43E0" w:rsidP="00273E9F">
      <w:pPr>
        <w:jc w:val="center"/>
        <w:rPr>
          <w:b/>
          <w:bCs/>
          <w:sz w:val="32"/>
          <w:szCs w:val="32"/>
        </w:rPr>
      </w:pPr>
    </w:p>
    <w:p w14:paraId="4EE53900" w14:textId="65646E4B" w:rsidR="00273E9F" w:rsidRPr="00273E9F" w:rsidRDefault="00273E9F" w:rsidP="00AE3CA4">
      <w:pPr>
        <w:rPr>
          <w:b/>
          <w:bCs/>
          <w:sz w:val="32"/>
          <w:szCs w:val="32"/>
        </w:rPr>
      </w:pPr>
      <w:r w:rsidRPr="00273E9F">
        <w:rPr>
          <w:b/>
          <w:bCs/>
          <w:sz w:val="32"/>
          <w:szCs w:val="32"/>
        </w:rPr>
        <w:t xml:space="preserve">Mutation characteristics of </w:t>
      </w:r>
      <w:r w:rsidRPr="00273E9F">
        <w:rPr>
          <w:b/>
          <w:bCs/>
          <w:sz w:val="32"/>
          <w:szCs w:val="32"/>
        </w:rPr>
        <w:t xml:space="preserve">WNTs </w:t>
      </w:r>
      <w:r w:rsidRPr="00273E9F">
        <w:rPr>
          <w:b/>
          <w:bCs/>
          <w:sz w:val="32"/>
          <w:szCs w:val="32"/>
        </w:rPr>
        <w:t xml:space="preserve"> in </w:t>
      </w:r>
      <w:r w:rsidRPr="00273E9F">
        <w:rPr>
          <w:b/>
          <w:bCs/>
          <w:sz w:val="32"/>
          <w:szCs w:val="32"/>
        </w:rPr>
        <w:t>breast cancer</w:t>
      </w:r>
    </w:p>
    <w:p w14:paraId="5A830B8D" w14:textId="532F0BD1" w:rsidR="002D5779" w:rsidRPr="00251235" w:rsidRDefault="00273E9F">
      <w:pPr>
        <w:rPr>
          <w:rFonts w:ascii="Candara" w:hAnsi="Candara"/>
          <w:color w:val="000000" w:themeColor="text1"/>
          <w:sz w:val="32"/>
          <w:szCs w:val="32"/>
        </w:rPr>
      </w:pPr>
      <w:r w:rsidRPr="00273E9F">
        <w:rPr>
          <w:b/>
          <w:bCs/>
        </w:rPr>
        <w:t xml:space="preserve"> </w:t>
      </w:r>
      <w:r w:rsidR="002D5779" w:rsidRPr="00251235">
        <w:rPr>
          <w:rFonts w:ascii="Candara" w:hAnsi="Candara"/>
          <w:color w:val="000000" w:themeColor="text1"/>
          <w:sz w:val="32"/>
          <w:szCs w:val="32"/>
        </w:rPr>
        <w:t>The frequency of alteration showing mutations (green), amplification (red), deep deletion (blue), and multiple alterations (gray) was presented graphically. Datasets having a minimum of 100 cases were plotted.</w:t>
      </w:r>
    </w:p>
    <w:p w14:paraId="4E63387E" w14:textId="02543AA2" w:rsidR="005C5691" w:rsidRDefault="00251235" w:rsidP="002D5779">
      <w:pPr>
        <w:pStyle w:val="NormalWeb"/>
        <w:jc w:val="center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5A01D6" wp14:editId="5B9CC9FC">
                <wp:simplePos x="0" y="0"/>
                <wp:positionH relativeFrom="column">
                  <wp:posOffset>825500</wp:posOffset>
                </wp:positionH>
                <wp:positionV relativeFrom="paragraph">
                  <wp:posOffset>108585</wp:posOffset>
                </wp:positionV>
                <wp:extent cx="4152900" cy="4178300"/>
                <wp:effectExtent l="0" t="0" r="19050" b="12700"/>
                <wp:wrapNone/>
                <wp:docPr id="8467774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417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3CEF7" id="Rectangle 1" o:spid="_x0000_s1026" style="position:absolute;margin-left:65pt;margin-top:8.55pt;width:327pt;height:32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" filled="f" strokecolor="#030e13 [484]" strokeweight="1pt"/>
            </w:pict>
          </mc:Fallback>
        </mc:AlternateContent>
      </w:r>
      <w:r w:rsidR="002D5779">
        <w:rPr>
          <w:noProof/>
        </w:rPr>
        <w:drawing>
          <wp:inline distT="0" distB="0" distL="0" distR="0" wp14:anchorId="1ED43789" wp14:editId="262F3B3A">
            <wp:extent cx="4114800" cy="3970606"/>
            <wp:effectExtent l="0" t="0" r="0" b="0"/>
            <wp:docPr id="115836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9" cy="399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AE87" w14:textId="710C1DCD" w:rsidR="007E57A8" w:rsidRPr="00AE3CA4" w:rsidRDefault="005C5691" w:rsidP="00AE3CA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  <w:r w:rsidR="007E57A8" w:rsidRPr="007E57A8">
        <w:rPr>
          <w:b/>
          <w:bCs/>
          <w:sz w:val="32"/>
          <w:szCs w:val="32"/>
        </w:rPr>
        <w:lastRenderedPageBreak/>
        <w:t xml:space="preserve">mRNA expression pattern of </w:t>
      </w:r>
      <w:r w:rsidR="007E57A8">
        <w:rPr>
          <w:b/>
          <w:bCs/>
          <w:sz w:val="32"/>
          <w:szCs w:val="32"/>
        </w:rPr>
        <w:t>WNT</w:t>
      </w:r>
      <w:r w:rsidR="007E57A8" w:rsidRPr="007E57A8">
        <w:rPr>
          <w:b/>
          <w:bCs/>
          <w:sz w:val="32"/>
          <w:szCs w:val="32"/>
        </w:rPr>
        <w:t>s in breast cancer patients</w:t>
      </w:r>
    </w:p>
    <w:p w14:paraId="3995E8E8" w14:textId="1F40EF48" w:rsidR="007E57A8" w:rsidRDefault="00962F9C" w:rsidP="00251235">
      <w:pPr>
        <w:jc w:val="both"/>
        <w:rPr>
          <w:rFonts w:ascii="Candara" w:hAnsi="Candara"/>
          <w:sz w:val="32"/>
          <w:szCs w:val="32"/>
        </w:rPr>
      </w:pPr>
      <w:r w:rsidRPr="00251235">
        <w:rPr>
          <w:rFonts w:ascii="Candara" w:hAnsi="Candara"/>
          <w:sz w:val="32"/>
          <w:szCs w:val="32"/>
        </w:rPr>
        <w:t>The expression pattern of CDKs in BC was examined using UCSC XENA.</w:t>
      </w:r>
      <w:r w:rsidR="00F011B1" w:rsidRPr="00251235">
        <w:rPr>
          <w:rFonts w:ascii="Candara" w:hAnsi="Candara"/>
          <w:sz w:val="32"/>
          <w:szCs w:val="32"/>
        </w:rPr>
        <w:t xml:space="preserve"> </w:t>
      </w:r>
      <w:r w:rsidR="00251235" w:rsidRPr="00251235">
        <w:rPr>
          <w:rFonts w:ascii="Candara" w:hAnsi="Candara"/>
          <w:sz w:val="32"/>
          <w:szCs w:val="32"/>
        </w:rPr>
        <w:t>Heat map displaying the expression patterns of WNTs. XENA was used to</w:t>
      </w:r>
      <w:r w:rsidR="00251235" w:rsidRPr="00251235">
        <w:rPr>
          <w:rFonts w:ascii="Candara" w:hAnsi="Candara"/>
          <w:sz w:val="32"/>
          <w:szCs w:val="32"/>
        </w:rPr>
        <w:t xml:space="preserve"> </w:t>
      </w:r>
      <w:r w:rsidR="00251235" w:rsidRPr="00251235">
        <w:rPr>
          <w:rFonts w:ascii="Candara" w:hAnsi="Candara"/>
          <w:sz w:val="32"/>
          <w:szCs w:val="32"/>
        </w:rPr>
        <w:t>extract WNT expression. Comparing expression of WNTs amongst GTEx (normal breast,</w:t>
      </w:r>
      <w:r w:rsidR="00251235" w:rsidRPr="00251235">
        <w:rPr>
          <w:rFonts w:ascii="Candara" w:hAnsi="Candara"/>
          <w:sz w:val="32"/>
          <w:szCs w:val="32"/>
        </w:rPr>
        <w:t xml:space="preserve"> </w:t>
      </w:r>
      <w:r w:rsidR="00251235" w:rsidRPr="00251235">
        <w:rPr>
          <w:rFonts w:ascii="Candara" w:hAnsi="Candara"/>
          <w:sz w:val="32"/>
          <w:szCs w:val="32"/>
        </w:rPr>
        <w:t>n= 179), Solid Tissue Normal (tissue surrounding the</w:t>
      </w:r>
      <w:r w:rsidR="00251235" w:rsidRPr="00251235">
        <w:rPr>
          <w:rFonts w:ascii="Candara" w:hAnsi="Candara"/>
          <w:sz w:val="32"/>
          <w:szCs w:val="32"/>
        </w:rPr>
        <w:t xml:space="preserve"> </w:t>
      </w:r>
      <w:r w:rsidR="00251235" w:rsidRPr="00251235">
        <w:rPr>
          <w:rFonts w:ascii="Candara" w:hAnsi="Candara"/>
          <w:sz w:val="32"/>
          <w:szCs w:val="32"/>
        </w:rPr>
        <w:t>tumor (n=113), and primary tumor (cancer, n=1092)</w:t>
      </w:r>
      <w:r w:rsidR="00251235" w:rsidRPr="00251235">
        <w:rPr>
          <w:rFonts w:ascii="Candara" w:hAnsi="Candara"/>
          <w:sz w:val="32"/>
          <w:szCs w:val="32"/>
        </w:rPr>
        <w:t>.</w:t>
      </w:r>
    </w:p>
    <w:p w14:paraId="34A90A98" w14:textId="465B0A55" w:rsidR="001D1405" w:rsidRDefault="007F3FE6" w:rsidP="00251235">
      <w:pPr>
        <w:jc w:val="both"/>
        <w:rPr>
          <w:rFonts w:ascii="Candara" w:hAnsi="Candara"/>
          <w:sz w:val="32"/>
          <w:szCs w:val="32"/>
        </w:rPr>
      </w:pPr>
      <w:r>
        <w:rPr>
          <w:rFonts w:ascii="Candara" w:hAnsi="Candar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A4366F9" wp14:editId="26D84603">
                <wp:simplePos x="0" y="0"/>
                <wp:positionH relativeFrom="column">
                  <wp:posOffset>-133350</wp:posOffset>
                </wp:positionH>
                <wp:positionV relativeFrom="paragraph">
                  <wp:posOffset>8255</wp:posOffset>
                </wp:positionV>
                <wp:extent cx="6445250" cy="4267200"/>
                <wp:effectExtent l="0" t="0" r="12700" b="19050"/>
                <wp:wrapNone/>
                <wp:docPr id="11737321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0" cy="426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63648" id="Rectangle 2" o:spid="_x0000_s1026" style="position:absolute;margin-left:-10.5pt;margin-top:.65pt;width:507.5pt;height:336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" filled="f" strokecolor="#030e13 [484]" strokeweight="1pt"/>
            </w:pict>
          </mc:Fallback>
        </mc:AlternateContent>
      </w:r>
    </w:p>
    <w:p w14:paraId="5872311E" w14:textId="2DA841B6" w:rsidR="001D1405" w:rsidRPr="00251235" w:rsidRDefault="005237F7" w:rsidP="00251235">
      <w:pPr>
        <w:jc w:val="both"/>
        <w:rPr>
          <w:rFonts w:ascii="Candara" w:hAnsi="Candara"/>
          <w:sz w:val="32"/>
          <w:szCs w:val="32"/>
        </w:rPr>
      </w:pPr>
      <w:r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4EB6F5D" wp14:editId="1233AF8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3448050" cy="298450"/>
                <wp:effectExtent l="0" t="0" r="0" b="6350"/>
                <wp:wrapNone/>
                <wp:docPr id="197866751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A81B72" w14:textId="13EA84AA" w:rsidR="00281D3B" w:rsidRDefault="00281D3B">
                            <w:r>
                              <w:t>WNT2</w:t>
                            </w:r>
                          </w:p>
                          <w:p w14:paraId="60CA2686" w14:textId="5DC5E2AB" w:rsidR="00F1032B" w:rsidRPr="005237F7" w:rsidRDefault="00E93BE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237F7">
                              <w:rPr>
                                <w:sz w:val="12"/>
                                <w:szCs w:val="12"/>
                              </w:rPr>
                              <w:t>WNT1, WNT2, WNT2B, WNT3, WNT3A, WNT4, WNT5A, WNT5B, WNT6, WNT7A, WNT7B, WNT8A, WNT8B, WNT9A, WNT9B, WNT10A, WNT10B, WNT11, WNT16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EB6F5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20.3pt;margin-top:.5pt;width:271.5pt;height:23.5pt;z-index:251630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" fillcolor="white [3201]" stroked="f" strokeweight=".5pt">
                <v:textbox>
                  <w:txbxContent>
                    <w:p w14:paraId="05A81B72" w14:textId="13EA84AA" w:rsidR="00281D3B" w:rsidRDefault="00281D3B">
                      <w:r>
                        <w:t>WNT2</w:t>
                      </w:r>
                    </w:p>
                    <w:p w14:paraId="60CA2686" w14:textId="5DC5E2AB" w:rsidR="00F1032B" w:rsidRPr="005237F7" w:rsidRDefault="00E93BE1">
                      <w:pPr>
                        <w:rPr>
                          <w:sz w:val="12"/>
                          <w:szCs w:val="12"/>
                        </w:rPr>
                      </w:pPr>
                      <w:r w:rsidRPr="005237F7">
                        <w:rPr>
                          <w:sz w:val="12"/>
                          <w:szCs w:val="12"/>
                        </w:rPr>
                        <w:t>WNT1, WNT2, WNT2B, WNT3, WNT3A, WNT4, WNT5A, WNT5B, WNT6, WNT7A, WNT7B, WNT8A, WNT8B, WNT9A, WNT9B, WNT10A, WNT10B, WNT11, WNT16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319B">
        <w:rPr>
          <w:rFonts w:ascii="Candara" w:hAnsi="Candara"/>
        </w:rPr>
        <w:t xml:space="preserve">  </w:t>
      </w:r>
      <w:r w:rsidR="004D57D9" w:rsidRPr="007170D9">
        <w:rPr>
          <w:rFonts w:ascii="Candara" w:hAnsi="Candara"/>
        </w:rPr>
        <w:t>primary site</w:t>
      </w:r>
      <w:r w:rsidR="004D57D9">
        <w:rPr>
          <w:rFonts w:ascii="Candara" w:hAnsi="Candara"/>
          <w:sz w:val="32"/>
          <w:szCs w:val="32"/>
        </w:rPr>
        <w:t xml:space="preserve">     </w:t>
      </w:r>
      <w:r w:rsidR="00B6319B">
        <w:rPr>
          <w:rFonts w:ascii="Candara" w:hAnsi="Candara"/>
          <w:sz w:val="32"/>
          <w:szCs w:val="32"/>
        </w:rPr>
        <w:t xml:space="preserve">        </w:t>
      </w:r>
      <w:r w:rsidR="00EC7755" w:rsidRPr="007170D9">
        <w:rPr>
          <w:rFonts w:ascii="Candara" w:hAnsi="Candara"/>
        </w:rPr>
        <w:t>sample type</w:t>
      </w:r>
      <w:r w:rsidR="00EC7755">
        <w:rPr>
          <w:rFonts w:ascii="Candara" w:hAnsi="Candara"/>
          <w:sz w:val="32"/>
          <w:szCs w:val="32"/>
        </w:rPr>
        <w:t xml:space="preserve">     </w:t>
      </w:r>
    </w:p>
    <w:p w14:paraId="273E2E05" w14:textId="4A94628F" w:rsidR="000F51AE" w:rsidRDefault="000F51AE" w:rsidP="005C5691">
      <w:pPr>
        <w:jc w:val="center"/>
        <w:rPr>
          <w:b/>
          <w:bCs/>
          <w:sz w:val="32"/>
          <w:szCs w:val="32"/>
        </w:rPr>
      </w:pPr>
      <w:r w:rsidRPr="000F51AE">
        <w:rPr>
          <w:b/>
          <w:bCs/>
          <w:sz w:val="32"/>
          <w:szCs w:val="32"/>
        </w:rPr>
        <w:drawing>
          <wp:inline distT="0" distB="0" distL="0" distR="0" wp14:anchorId="594C0807" wp14:editId="254E92B5">
            <wp:extent cx="5943600" cy="3286760"/>
            <wp:effectExtent l="0" t="0" r="0" b="8890"/>
            <wp:docPr id="13779564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56481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7DB" w14:textId="77777777" w:rsidR="001D1405" w:rsidRDefault="001D1405" w:rsidP="005C5691">
      <w:pPr>
        <w:jc w:val="center"/>
        <w:rPr>
          <w:b/>
          <w:bCs/>
          <w:sz w:val="32"/>
          <w:szCs w:val="32"/>
        </w:rPr>
      </w:pPr>
    </w:p>
    <w:p w14:paraId="0D474E8D" w14:textId="77777777" w:rsidR="00DE59CA" w:rsidRDefault="00DE59CA" w:rsidP="005C5691">
      <w:pPr>
        <w:jc w:val="center"/>
        <w:rPr>
          <w:b/>
          <w:bCs/>
          <w:sz w:val="32"/>
          <w:szCs w:val="32"/>
        </w:rPr>
      </w:pPr>
    </w:p>
    <w:p w14:paraId="4078DB52" w14:textId="77777777" w:rsidR="00DE59CA" w:rsidRDefault="00DE59CA" w:rsidP="005C5691">
      <w:pPr>
        <w:jc w:val="center"/>
        <w:rPr>
          <w:b/>
          <w:bCs/>
          <w:sz w:val="32"/>
          <w:szCs w:val="32"/>
        </w:rPr>
      </w:pPr>
    </w:p>
    <w:p w14:paraId="695F7AF0" w14:textId="77777777" w:rsidR="00DE59CA" w:rsidRDefault="00DE59CA" w:rsidP="005C5691">
      <w:pPr>
        <w:jc w:val="center"/>
        <w:rPr>
          <w:b/>
          <w:bCs/>
          <w:sz w:val="32"/>
          <w:szCs w:val="32"/>
        </w:rPr>
      </w:pPr>
    </w:p>
    <w:p w14:paraId="01CD0082" w14:textId="77777777" w:rsidR="00406CD2" w:rsidRDefault="00406CD2" w:rsidP="005C5691">
      <w:pPr>
        <w:jc w:val="center"/>
        <w:rPr>
          <w:b/>
          <w:bCs/>
          <w:sz w:val="32"/>
          <w:szCs w:val="32"/>
        </w:rPr>
      </w:pPr>
    </w:p>
    <w:p w14:paraId="6AEAFD9A" w14:textId="509867A5" w:rsidR="005C5691" w:rsidRDefault="005C5691" w:rsidP="005C5691">
      <w:pPr>
        <w:jc w:val="center"/>
        <w:rPr>
          <w:b/>
          <w:bCs/>
          <w:sz w:val="32"/>
          <w:szCs w:val="32"/>
        </w:rPr>
      </w:pPr>
      <w:r w:rsidRPr="005C5691">
        <w:rPr>
          <w:b/>
          <w:bCs/>
          <w:sz w:val="32"/>
          <w:szCs w:val="32"/>
        </w:rPr>
        <w:lastRenderedPageBreak/>
        <w:t>Expression pattern of WNTs in Breast cancer</w:t>
      </w:r>
    </w:p>
    <w:p w14:paraId="3B36005A" w14:textId="05BF6188" w:rsidR="00DE59CA" w:rsidRPr="00DE59CA" w:rsidRDefault="00DE59CA" w:rsidP="00DE59CA">
      <w:pPr>
        <w:rPr>
          <w:rFonts w:ascii="Candara" w:hAnsi="Candara"/>
          <w:sz w:val="32"/>
          <w:szCs w:val="32"/>
        </w:rPr>
      </w:pPr>
      <w:r w:rsidRPr="00DE59CA">
        <w:rPr>
          <w:rFonts w:ascii="Candara" w:hAnsi="Candara"/>
          <w:sz w:val="32"/>
          <w:szCs w:val="32"/>
        </w:rPr>
        <w:t>Box Plots of the expression pattern of CDKs analyzed using TCGA BRCA and GTEx</w:t>
      </w:r>
      <w:r>
        <w:rPr>
          <w:rFonts w:ascii="Candara" w:hAnsi="Candara"/>
          <w:sz w:val="32"/>
          <w:szCs w:val="32"/>
        </w:rPr>
        <w:t xml:space="preserve"> </w:t>
      </w:r>
      <w:r w:rsidRPr="00DE59CA">
        <w:rPr>
          <w:rFonts w:ascii="Candara" w:hAnsi="Candara"/>
          <w:sz w:val="32"/>
          <w:szCs w:val="32"/>
        </w:rPr>
        <w:t>datasets using UCSC XENA.</w:t>
      </w:r>
    </w:p>
    <w:p w14:paraId="14880E65" w14:textId="4DFA15CE" w:rsidR="007E03F2" w:rsidRDefault="005C5691" w:rsidP="007E03F2">
      <w:pPr>
        <w:jc w:val="center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16307" wp14:editId="0B14FA98">
                <wp:simplePos x="0" y="0"/>
                <wp:positionH relativeFrom="column">
                  <wp:posOffset>57150</wp:posOffset>
                </wp:positionH>
                <wp:positionV relativeFrom="paragraph">
                  <wp:posOffset>138430</wp:posOffset>
                </wp:positionV>
                <wp:extent cx="5905500" cy="3028950"/>
                <wp:effectExtent l="0" t="0" r="19050" b="19050"/>
                <wp:wrapNone/>
                <wp:docPr id="19950344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3028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1D3CF0" id="Rectangle 2" o:spid="_x0000_s1026" style="position:absolute;margin-left:4.5pt;margin-top:10.9pt;width:465pt;height:23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" filled="f" strokecolor="#030e13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CA408D" wp14:editId="7840FBF6">
            <wp:extent cx="5943600" cy="3282315"/>
            <wp:effectExtent l="0" t="0" r="0" b="0"/>
            <wp:docPr id="213868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87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17B6" w14:textId="77777777" w:rsidR="007E03F2" w:rsidRPr="007E03F2" w:rsidRDefault="007E03F2" w:rsidP="007E03F2">
      <w:pPr>
        <w:jc w:val="center"/>
        <w:rPr>
          <w:b/>
          <w:bCs/>
          <w:sz w:val="32"/>
          <w:szCs w:val="32"/>
        </w:rPr>
      </w:pPr>
    </w:p>
    <w:p w14:paraId="39791F30" w14:textId="0E705271" w:rsidR="002E3C62" w:rsidRPr="002E3C62" w:rsidRDefault="002E3C62" w:rsidP="002E3C62">
      <w:pPr>
        <w:shd w:val="clear" w:color="auto" w:fill="FFFFFF"/>
        <w:spacing w:before="400" w:after="200" w:line="450" w:lineRule="atLeast"/>
        <w:jc w:val="center"/>
        <w:outlineLvl w:val="2"/>
        <w:rPr>
          <w:rFonts w:ascii="Cambria" w:eastAsia="Times New Roman" w:hAnsi="Cambria" w:cs="Times New Roman"/>
          <w:b/>
          <w:bCs/>
          <w:color w:val="000000" w:themeColor="text1"/>
          <w:spacing w:val="-2"/>
          <w:kern w:val="0"/>
          <w:sz w:val="32"/>
          <w:szCs w:val="32"/>
          <w14:ligatures w14:val="none"/>
        </w:rPr>
      </w:pPr>
      <w:r w:rsidRPr="002E3C62">
        <w:rPr>
          <w:rFonts w:ascii="Cambria" w:eastAsia="Times New Roman" w:hAnsi="Cambria" w:cs="Times New Roman"/>
          <w:b/>
          <w:bCs/>
          <w:color w:val="000000" w:themeColor="text1"/>
          <w:spacing w:val="-2"/>
          <w:kern w:val="0"/>
          <w:sz w:val="32"/>
          <w:szCs w:val="32"/>
          <w14:ligatures w14:val="none"/>
        </w:rPr>
        <w:t>G</w:t>
      </w:r>
      <w:r w:rsidRPr="002E3C62">
        <w:rPr>
          <w:rFonts w:ascii="Cambria" w:eastAsia="Times New Roman" w:hAnsi="Cambria" w:cs="Times New Roman"/>
          <w:b/>
          <w:bCs/>
          <w:color w:val="000000" w:themeColor="text1"/>
          <w:spacing w:val="-2"/>
          <w:kern w:val="0"/>
          <w:sz w:val="32"/>
          <w:szCs w:val="32"/>
          <w14:ligatures w14:val="none"/>
        </w:rPr>
        <w:t>ene mutations</w:t>
      </w:r>
    </w:p>
    <w:p w14:paraId="1A616189" w14:textId="1CC0693A" w:rsidR="00926E2A" w:rsidRDefault="002655F4" w:rsidP="00815C4A">
      <w:pPr>
        <w:rPr>
          <w:rFonts w:ascii="Candara" w:hAnsi="Candara"/>
          <w:b/>
          <w:bCs/>
          <w:color w:val="000000" w:themeColor="text1"/>
        </w:rPr>
      </w:pPr>
      <w:r w:rsidRPr="002655F4">
        <w:rPr>
          <w:rFonts w:ascii="Candara" w:hAnsi="Candara"/>
          <w:b/>
          <w:bCs/>
          <w:color w:val="000000" w:themeColor="text1"/>
        </w:rPr>
        <w:t>WNT2</w:t>
      </w:r>
    </w:p>
    <w:p w14:paraId="05371302" w14:textId="2CAFE5F3" w:rsidR="002655F4" w:rsidRDefault="00E33991" w:rsidP="00815C4A">
      <w:pPr>
        <w:rPr>
          <w:rFonts w:ascii="Helvetica" w:hAnsi="Helvetica"/>
          <w:color w:val="000000"/>
          <w:shd w:val="clear" w:color="auto" w:fill="FFFFFF"/>
        </w:rPr>
      </w:pPr>
      <w:r w:rsidRPr="00E33991">
        <w:rPr>
          <w:rFonts w:ascii="Helvetica" w:hAnsi="Helvetica"/>
          <w:color w:val="000000"/>
          <w:shd w:val="clear" w:color="auto" w:fill="FFFFFF"/>
        </w:rPr>
        <w:t>19 Mutations: includes 6 duplicate mutations in patients with multiple samples</w:t>
      </w:r>
    </w:p>
    <w:p w14:paraId="22E686EC" w14:textId="60B3BB46" w:rsidR="00AC049E" w:rsidRDefault="00221A3E" w:rsidP="00AC049E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2465BD" wp14:editId="4719B9DF">
                <wp:simplePos x="0" y="0"/>
                <wp:positionH relativeFrom="column">
                  <wp:posOffset>355600</wp:posOffset>
                </wp:positionH>
                <wp:positionV relativeFrom="paragraph">
                  <wp:posOffset>73660</wp:posOffset>
                </wp:positionV>
                <wp:extent cx="5676900" cy="1549400"/>
                <wp:effectExtent l="0" t="0" r="19050" b="12700"/>
                <wp:wrapNone/>
                <wp:docPr id="295838044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54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B1E64" id="Rectangle 51" o:spid="_x0000_s1026" style="position:absolute;margin-left:28pt;margin-top:5.8pt;width:447pt;height:12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" filled="f" strokecolor="#030e13 [484]" strokeweight="1pt"/>
            </w:pict>
          </mc:Fallback>
        </mc:AlternateContent>
      </w:r>
      <w:r w:rsidR="00AC049E">
        <w:rPr>
          <w:noProof/>
        </w:rPr>
        <w:drawing>
          <wp:inline distT="0" distB="0" distL="0" distR="0" wp14:anchorId="64B22FF4" wp14:editId="1307491D">
            <wp:extent cx="5943600" cy="1332865"/>
            <wp:effectExtent l="0" t="0" r="0" b="635"/>
            <wp:docPr id="77328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0081" w14:textId="77777777" w:rsidR="0063049F" w:rsidRDefault="0063049F" w:rsidP="00815C4A">
      <w:pPr>
        <w:rPr>
          <w:rFonts w:ascii="Candara" w:hAnsi="Candara"/>
          <w:b/>
          <w:bCs/>
          <w:color w:val="000000" w:themeColor="text1"/>
        </w:rPr>
      </w:pPr>
    </w:p>
    <w:p w14:paraId="6CF8557E" w14:textId="77777777" w:rsidR="0063049F" w:rsidRDefault="0063049F" w:rsidP="00815C4A">
      <w:pPr>
        <w:rPr>
          <w:rFonts w:ascii="Candara" w:hAnsi="Candara"/>
          <w:b/>
          <w:bCs/>
          <w:color w:val="000000" w:themeColor="text1"/>
        </w:rPr>
      </w:pPr>
    </w:p>
    <w:p w14:paraId="12AE6221" w14:textId="6445272B" w:rsidR="00221A3E" w:rsidRDefault="00221A3E" w:rsidP="00221A3E">
      <w:pPr>
        <w:rPr>
          <w:rFonts w:ascii="Candara" w:hAnsi="Candara"/>
          <w:b/>
          <w:bCs/>
          <w:color w:val="000000" w:themeColor="text1"/>
        </w:rPr>
      </w:pPr>
      <w:r w:rsidRPr="00344EF2">
        <w:rPr>
          <w:rFonts w:ascii="Candara" w:hAnsi="Candara"/>
          <w:b/>
          <w:bCs/>
          <w:color w:val="000000" w:themeColor="text1"/>
        </w:rPr>
        <w:lastRenderedPageBreak/>
        <w:t>WNT</w:t>
      </w:r>
      <w:r>
        <w:rPr>
          <w:rFonts w:ascii="Candara" w:hAnsi="Candara"/>
          <w:b/>
          <w:bCs/>
          <w:color w:val="000000" w:themeColor="text1"/>
        </w:rPr>
        <w:t>6</w:t>
      </w:r>
    </w:p>
    <w:p w14:paraId="15B530F2" w14:textId="724C30F1" w:rsidR="00282597" w:rsidRDefault="00282597" w:rsidP="00221A3E">
      <w:pPr>
        <w:rPr>
          <w:rFonts w:ascii="Helvetica" w:hAnsi="Helvetica"/>
          <w:color w:val="000000"/>
          <w:shd w:val="clear" w:color="auto" w:fill="FFFFFF"/>
        </w:rPr>
      </w:pPr>
      <w:r w:rsidRPr="00282597">
        <w:rPr>
          <w:rFonts w:ascii="Helvetica" w:hAnsi="Helvetica"/>
          <w:color w:val="000000"/>
          <w:shd w:val="clear" w:color="auto" w:fill="FFFFFF"/>
        </w:rPr>
        <w:t>12 Mutations: includes 5 duplicate mutations in patients with multiple samples</w:t>
      </w:r>
    </w:p>
    <w:p w14:paraId="78E0FD3F" w14:textId="6FFE836A" w:rsidR="00736047" w:rsidRDefault="00736047" w:rsidP="00736047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E8AE63C" wp14:editId="12045FA3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5676900" cy="1549400"/>
                <wp:effectExtent l="0" t="0" r="19050" b="12700"/>
                <wp:wrapNone/>
                <wp:docPr id="1266506698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54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85464" id="Rectangle 51" o:spid="_x0000_s1026" style="position:absolute;margin-left:395.8pt;margin-top:6.5pt;width:447pt;height:122pt;z-index:2517089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" filled="f" strokecolor="#030e13 [48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EE0274" wp14:editId="090D224D">
            <wp:extent cx="5943600" cy="1332865"/>
            <wp:effectExtent l="0" t="0" r="0" b="635"/>
            <wp:docPr id="159260461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B303" w14:textId="77777777" w:rsidR="00282597" w:rsidRPr="00282597" w:rsidRDefault="00282597" w:rsidP="00221A3E">
      <w:pPr>
        <w:rPr>
          <w:rFonts w:ascii="Candara" w:hAnsi="Candara"/>
          <w:color w:val="000000" w:themeColor="text1"/>
        </w:rPr>
      </w:pPr>
    </w:p>
    <w:p w14:paraId="00DF5437" w14:textId="77777777" w:rsidR="00221A3E" w:rsidRDefault="00221A3E" w:rsidP="00815C4A">
      <w:pPr>
        <w:rPr>
          <w:rFonts w:ascii="Candara" w:hAnsi="Candara"/>
          <w:b/>
          <w:bCs/>
          <w:color w:val="000000" w:themeColor="text1"/>
        </w:rPr>
      </w:pPr>
    </w:p>
    <w:p w14:paraId="095D46C9" w14:textId="0928E4D4" w:rsidR="00AC049E" w:rsidRDefault="00AC049E" w:rsidP="00815C4A">
      <w:pPr>
        <w:rPr>
          <w:rFonts w:ascii="Candara" w:hAnsi="Candara"/>
          <w:b/>
          <w:bCs/>
          <w:color w:val="000000" w:themeColor="text1"/>
        </w:rPr>
      </w:pPr>
      <w:r w:rsidRPr="00344EF2">
        <w:rPr>
          <w:rFonts w:ascii="Candara" w:hAnsi="Candara"/>
          <w:b/>
          <w:bCs/>
          <w:color w:val="000000" w:themeColor="text1"/>
        </w:rPr>
        <w:t>WNT</w:t>
      </w:r>
      <w:r w:rsidR="00344EF2" w:rsidRPr="00344EF2">
        <w:rPr>
          <w:rFonts w:ascii="Candara" w:hAnsi="Candara"/>
          <w:b/>
          <w:bCs/>
          <w:color w:val="000000" w:themeColor="text1"/>
        </w:rPr>
        <w:t>7B</w:t>
      </w:r>
    </w:p>
    <w:p w14:paraId="0ED527C0" w14:textId="3B8265A3" w:rsidR="00956A25" w:rsidRPr="00956A25" w:rsidRDefault="00956A25" w:rsidP="00815C4A">
      <w:pPr>
        <w:rPr>
          <w:rFonts w:ascii="Candara" w:hAnsi="Candara"/>
          <w:color w:val="000000" w:themeColor="text1"/>
        </w:rPr>
      </w:pPr>
      <w:r w:rsidRPr="00956A25">
        <w:rPr>
          <w:rFonts w:ascii="Helvetica" w:hAnsi="Helvetica"/>
          <w:color w:val="000000"/>
          <w:shd w:val="clear" w:color="auto" w:fill="FFFFFF"/>
        </w:rPr>
        <w:t>9 Mutations: includes 1 duplicate mutation in patients with multiple samples</w:t>
      </w:r>
    </w:p>
    <w:p w14:paraId="35EA4953" w14:textId="1481F270" w:rsidR="0063049F" w:rsidRDefault="00221A3E" w:rsidP="0063049F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103D8AB" wp14:editId="486F5E12">
                <wp:simplePos x="0" y="0"/>
                <wp:positionH relativeFrom="column">
                  <wp:posOffset>412750</wp:posOffset>
                </wp:positionH>
                <wp:positionV relativeFrom="paragraph">
                  <wp:posOffset>82550</wp:posOffset>
                </wp:positionV>
                <wp:extent cx="5676900" cy="1549400"/>
                <wp:effectExtent l="0" t="0" r="19050" b="12700"/>
                <wp:wrapNone/>
                <wp:docPr id="1327756105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54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1D33B" id="Rectangle 51" o:spid="_x0000_s1026" style="position:absolute;margin-left:32.5pt;margin-top:6.5pt;width:447pt;height:12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" filled="f" strokecolor="#030e13 [484]" strokeweight="1pt"/>
            </w:pict>
          </mc:Fallback>
        </mc:AlternateContent>
      </w:r>
      <w:r w:rsidR="0063049F">
        <w:rPr>
          <w:noProof/>
        </w:rPr>
        <w:drawing>
          <wp:inline distT="0" distB="0" distL="0" distR="0" wp14:anchorId="6D9CDD7F" wp14:editId="24867310">
            <wp:extent cx="5943600" cy="1332865"/>
            <wp:effectExtent l="0" t="0" r="0" b="635"/>
            <wp:docPr id="1383506366" name="Picture 50" descr="A green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06366" name="Picture 50" descr="A green lin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CBA9" w14:textId="367C6022" w:rsidR="00E3316C" w:rsidRDefault="00E3316C" w:rsidP="00815C4A">
      <w:pPr>
        <w:rPr>
          <w:rFonts w:ascii="Candara" w:hAnsi="Candara"/>
          <w:b/>
          <w:bCs/>
          <w:color w:val="000000" w:themeColor="text1"/>
        </w:rPr>
      </w:pPr>
    </w:p>
    <w:p w14:paraId="4D3F6726" w14:textId="77777777" w:rsidR="00A82F4D" w:rsidRDefault="00A82F4D" w:rsidP="00A82F4D">
      <w:pPr>
        <w:rPr>
          <w:rFonts w:ascii="Candara" w:hAnsi="Candara"/>
          <w:b/>
          <w:bCs/>
          <w:color w:val="000000" w:themeColor="text1"/>
        </w:rPr>
      </w:pPr>
      <w:r w:rsidRPr="00344EF2">
        <w:rPr>
          <w:rFonts w:ascii="Candara" w:hAnsi="Candara"/>
          <w:b/>
          <w:bCs/>
          <w:color w:val="000000" w:themeColor="text1"/>
        </w:rPr>
        <w:t>WNT</w:t>
      </w:r>
      <w:r>
        <w:rPr>
          <w:rFonts w:ascii="Candara" w:hAnsi="Candara"/>
          <w:b/>
          <w:bCs/>
          <w:color w:val="000000" w:themeColor="text1"/>
        </w:rPr>
        <w:t>11</w:t>
      </w:r>
    </w:p>
    <w:p w14:paraId="1465046F" w14:textId="77777777" w:rsidR="00A82F4D" w:rsidRPr="00A2109A" w:rsidRDefault="00A82F4D" w:rsidP="00A82F4D">
      <w:pPr>
        <w:rPr>
          <w:rFonts w:ascii="Candara" w:hAnsi="Candara"/>
          <w:color w:val="000000" w:themeColor="text1"/>
        </w:rPr>
      </w:pPr>
      <w:r w:rsidRPr="00A2109A">
        <w:rPr>
          <w:rFonts w:ascii="Helvetica" w:hAnsi="Helvetica"/>
          <w:color w:val="000000"/>
          <w:shd w:val="clear" w:color="auto" w:fill="FFFFFF"/>
        </w:rPr>
        <w:t>8 Mutations: includes 1 duplicate mutation in patients with multiple samples </w:t>
      </w:r>
    </w:p>
    <w:p w14:paraId="0267D1D2" w14:textId="77777777" w:rsidR="00A82F4D" w:rsidRDefault="00A82F4D" w:rsidP="00A82F4D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3E9214E" wp14:editId="01AF9A23">
                <wp:simplePos x="0" y="0"/>
                <wp:positionH relativeFrom="column">
                  <wp:posOffset>279400</wp:posOffset>
                </wp:positionH>
                <wp:positionV relativeFrom="paragraph">
                  <wp:posOffset>83185</wp:posOffset>
                </wp:positionV>
                <wp:extent cx="5676900" cy="1549400"/>
                <wp:effectExtent l="0" t="0" r="19050" b="12700"/>
                <wp:wrapNone/>
                <wp:docPr id="907924558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54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0BD50" id="Rectangle 51" o:spid="_x0000_s1026" style="position:absolute;margin-left:22pt;margin-top:6.55pt;width:447pt;height:122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" filled="f" strokecolor="#030e13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B8F14E" wp14:editId="7A0E06D7">
            <wp:extent cx="5943600" cy="1332865"/>
            <wp:effectExtent l="0" t="0" r="0" b="635"/>
            <wp:docPr id="693971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D3B0" w14:textId="77777777" w:rsidR="00E3316C" w:rsidRDefault="00E3316C">
      <w:pPr>
        <w:rPr>
          <w:rFonts w:ascii="Candara" w:hAnsi="Candara"/>
          <w:b/>
          <w:bCs/>
          <w:color w:val="000000" w:themeColor="text1"/>
        </w:rPr>
      </w:pPr>
      <w:r>
        <w:rPr>
          <w:rFonts w:ascii="Candara" w:hAnsi="Candara"/>
          <w:b/>
          <w:bCs/>
          <w:color w:val="000000" w:themeColor="text1"/>
        </w:rPr>
        <w:br w:type="page"/>
      </w:r>
    </w:p>
    <w:p w14:paraId="55DFBF7F" w14:textId="77777777" w:rsidR="00A82F4D" w:rsidRDefault="00A82F4D" w:rsidP="00A82F4D">
      <w:pPr>
        <w:jc w:val="center"/>
        <w:rPr>
          <w:rFonts w:ascii="Candara" w:hAnsi="Candara"/>
          <w:b/>
          <w:bCs/>
          <w:color w:val="000000" w:themeColor="text1"/>
          <w:sz w:val="32"/>
          <w:szCs w:val="32"/>
        </w:rPr>
      </w:pPr>
      <w:r>
        <w:rPr>
          <w:rFonts w:ascii="Candara" w:hAnsi="Candara"/>
          <w:b/>
          <w:bCs/>
          <w:color w:val="000000" w:themeColor="text1"/>
          <w:sz w:val="32"/>
          <w:szCs w:val="32"/>
        </w:rPr>
        <w:lastRenderedPageBreak/>
        <w:t>Correlation between gene expression and immune cells infiltration</w:t>
      </w:r>
    </w:p>
    <w:p w14:paraId="5EBEB030" w14:textId="3C67B4B7" w:rsidR="00C54DE4" w:rsidRDefault="00281D3B" w:rsidP="00815C4A">
      <w:pPr>
        <w:rPr>
          <w:rFonts w:ascii="Candara" w:hAnsi="Candara"/>
          <w:b/>
          <w:bCs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C08F0EA" wp14:editId="301B598E">
                <wp:simplePos x="0" y="0"/>
                <wp:positionH relativeFrom="column">
                  <wp:posOffset>254000</wp:posOffset>
                </wp:positionH>
                <wp:positionV relativeFrom="paragraph">
                  <wp:posOffset>278130</wp:posOffset>
                </wp:positionV>
                <wp:extent cx="635000" cy="374650"/>
                <wp:effectExtent l="0" t="0" r="0" b="6350"/>
                <wp:wrapNone/>
                <wp:docPr id="1319664752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A81B72" w14:textId="13EA84AA" w:rsidR="00281D3B" w:rsidRDefault="00281D3B">
                            <w:r>
                              <w:t>WNT2</w:t>
                            </w:r>
                          </w:p>
                          <w:p w14:paraId="60CA2686" w14:textId="5DC5E2AB" w:rsidR="00F1032B" w:rsidRPr="005237F7" w:rsidRDefault="00E93BE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237F7">
                              <w:rPr>
                                <w:sz w:val="12"/>
                                <w:szCs w:val="12"/>
                              </w:rPr>
                              <w:t>WNT1, WNT2, WNT2B, WNT3, WNT3A, WNT4, WNT5A, WNT5B, WNT6, WNT7A, WNT7B, WNT8A, WNT8B, WNT9A, WNT9B, WNT10A, WNT10B, WNT11, WNT16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F0EA" id="Text Box 81" o:spid="_x0000_s1027" type="#_x0000_t202" style="position:absolute;margin-left:20pt;margin-top:21.9pt;width:50pt;height:29.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" fillcolor="white [3201]" stroked="f" strokeweight=".5pt">
                <v:textbox>
                  <w:txbxContent>
                    <w:p w14:paraId="05A81B72" w14:textId="13EA84AA" w:rsidR="00281D3B" w:rsidRDefault="00281D3B">
                      <w:r>
                        <w:t>WNT2</w:t>
                      </w:r>
                    </w:p>
                    <w:p w14:paraId="60CA2686" w14:textId="5DC5E2AB" w:rsidR="00F1032B" w:rsidRPr="005237F7" w:rsidRDefault="00E93BE1">
                      <w:pPr>
                        <w:rPr>
                          <w:sz w:val="12"/>
                          <w:szCs w:val="12"/>
                        </w:rPr>
                      </w:pPr>
                      <w:r w:rsidRPr="005237F7">
                        <w:rPr>
                          <w:sz w:val="12"/>
                          <w:szCs w:val="12"/>
                        </w:rPr>
                        <w:t>WNT1, WNT2, WNT2B, WNT3, WNT3A, WNT4, WNT5A, WNT5B, WNT6, WNT7A, WNT7B, WNT8A, WNT8B, WNT9A, WNT9B, WNT10A, WNT10B, WNT11, WNT16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81D3B" w14:paraId="27572F81" w14:textId="77777777" w:rsidTr="00281D3B">
        <w:tc>
          <w:tcPr>
            <w:tcW w:w="4675" w:type="dxa"/>
            <w:hideMark/>
          </w:tcPr>
          <w:p w14:paraId="212F84FE" w14:textId="545AD9F0" w:rsidR="00281D3B" w:rsidRDefault="00281D3B">
            <w:pPr>
              <w:spacing w:after="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560E7D00" wp14:editId="38B1F51B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174625</wp:posOffset>
                  </wp:positionV>
                  <wp:extent cx="2560320" cy="256032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375" y="21375"/>
                      <wp:lineTo x="21375" y="0"/>
                      <wp:lineTo x="0" y="0"/>
                    </wp:wrapPolygon>
                  </wp:wrapThrough>
                  <wp:docPr id="787519951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370DCBFB" w14:textId="27EA83C4" w:rsidR="00281D3B" w:rsidRDefault="00281D3B">
            <w:r>
              <w:t>WNT2B</w:t>
            </w: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4DE5892" wp14:editId="635DFE1D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174625</wp:posOffset>
                  </wp:positionV>
                  <wp:extent cx="2560320" cy="256032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375" y="21375"/>
                      <wp:lineTo x="21375" y="0"/>
                      <wp:lineTo x="0" y="0"/>
                    </wp:wrapPolygon>
                  </wp:wrapThrough>
                  <wp:docPr id="2146071403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1D3B" w14:paraId="6D18B813" w14:textId="77777777" w:rsidTr="00281D3B">
        <w:tc>
          <w:tcPr>
            <w:tcW w:w="4675" w:type="dxa"/>
            <w:hideMark/>
          </w:tcPr>
          <w:p w14:paraId="56C6411A" w14:textId="1A603EC5" w:rsidR="00281D3B" w:rsidRDefault="00281D3B">
            <w:r>
              <w:t>WNT3</w:t>
            </w: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60F89E45" wp14:editId="277DA644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174625</wp:posOffset>
                  </wp:positionV>
                  <wp:extent cx="2560320" cy="256032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375" y="21375"/>
                      <wp:lineTo x="21375" y="0"/>
                      <wp:lineTo x="0" y="0"/>
                    </wp:wrapPolygon>
                  </wp:wrapThrough>
                  <wp:docPr id="749065935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0EBC691A" w14:textId="6BF39DA4" w:rsidR="00281D3B" w:rsidRDefault="00281D3B">
            <w:r>
              <w:t>WNT5A</w:t>
            </w: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3CDCB6FA" wp14:editId="54AC2AD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174625</wp:posOffset>
                  </wp:positionV>
                  <wp:extent cx="2560320" cy="256032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375" y="21375"/>
                      <wp:lineTo x="21375" y="0"/>
                      <wp:lineTo x="0" y="0"/>
                    </wp:wrapPolygon>
                  </wp:wrapThrough>
                  <wp:docPr id="1024505643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41A0" w14:paraId="2AAF3E3E" w14:textId="77777777" w:rsidTr="00281D3B">
        <w:tc>
          <w:tcPr>
            <w:tcW w:w="4675" w:type="dxa"/>
          </w:tcPr>
          <w:p w14:paraId="565F1BB9" w14:textId="77777777" w:rsidR="00C741A0" w:rsidRDefault="00C741A0"/>
        </w:tc>
        <w:tc>
          <w:tcPr>
            <w:tcW w:w="4675" w:type="dxa"/>
          </w:tcPr>
          <w:p w14:paraId="19B75E74" w14:textId="77777777" w:rsidR="00C741A0" w:rsidRDefault="00C741A0"/>
        </w:tc>
      </w:tr>
      <w:tr w:rsidR="00281D3B" w14:paraId="644CE164" w14:textId="77777777" w:rsidTr="00281D3B">
        <w:tc>
          <w:tcPr>
            <w:tcW w:w="4675" w:type="dxa"/>
            <w:hideMark/>
          </w:tcPr>
          <w:p w14:paraId="685AA27E" w14:textId="0368B402" w:rsidR="00281D3B" w:rsidRDefault="00281D3B">
            <w:r>
              <w:lastRenderedPageBreak/>
              <w:t>WNT5B</w:t>
            </w:r>
            <w:r>
              <w:rPr>
                <w:noProof/>
              </w:rPr>
              <w:drawing>
                <wp:inline distT="0" distB="0" distL="0" distR="0" wp14:anchorId="77415A3B" wp14:editId="596B45FC">
                  <wp:extent cx="2559050" cy="2559050"/>
                  <wp:effectExtent l="0" t="0" r="0" b="0"/>
                  <wp:docPr id="1216577352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hideMark/>
          </w:tcPr>
          <w:p w14:paraId="7818A3B2" w14:textId="4595B4A4" w:rsidR="00281D3B" w:rsidRDefault="00281D3B">
            <w:r>
              <w:t>WNT6</w:t>
            </w: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7A645C99" wp14:editId="3DF39B3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174625</wp:posOffset>
                  </wp:positionV>
                  <wp:extent cx="2560320" cy="256032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375" y="21375"/>
                      <wp:lineTo x="21375" y="0"/>
                      <wp:lineTo x="0" y="0"/>
                    </wp:wrapPolygon>
                  </wp:wrapThrough>
                  <wp:docPr id="1797240708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DF8458D" w14:textId="5B887450" w:rsidR="00344EF2" w:rsidRDefault="00170BEB" w:rsidP="00815C4A">
      <w:pPr>
        <w:rPr>
          <w:rFonts w:ascii="Candara" w:hAnsi="Candara"/>
          <w:b/>
          <w:bCs/>
          <w:color w:val="000000" w:themeColor="text1"/>
        </w:rPr>
      </w:pPr>
      <w:r>
        <w:rPr>
          <w:rFonts w:ascii="Candara" w:hAnsi="Candar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E2F669" wp14:editId="4D16DDEA">
                <wp:simplePos x="0" y="0"/>
                <wp:positionH relativeFrom="column">
                  <wp:posOffset>317500</wp:posOffset>
                </wp:positionH>
                <wp:positionV relativeFrom="paragraph">
                  <wp:posOffset>210185</wp:posOffset>
                </wp:positionV>
                <wp:extent cx="723900" cy="330200"/>
                <wp:effectExtent l="0" t="0" r="0" b="0"/>
                <wp:wrapNone/>
                <wp:docPr id="2113103554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2045CD" w14:textId="7EFF2FAF" w:rsidR="00170BEB" w:rsidRDefault="00170BEB">
                            <w:r>
                              <w:t>WNT7B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2F669" id="Text Box 96" o:spid="_x0000_s1028" type="#_x0000_t202" style="position:absolute;margin-left:25pt;margin-top:16.55pt;width:57pt;height:2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" fillcolor="white [3201]" stroked="f" strokeweight=".5pt">
                <v:textbox>
                  <w:txbxContent>
                    <w:p w14:paraId="742045CD" w14:textId="7EFF2FAF" w:rsidR="00170BEB" w:rsidRDefault="00170BEB">
                      <w:r>
                        <w:t>WNT7B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E3CA4" w14:paraId="4E0AF52B" w14:textId="77777777" w:rsidTr="00AE3CA4">
        <w:tc>
          <w:tcPr>
            <w:tcW w:w="4675" w:type="dxa"/>
            <w:hideMark/>
          </w:tcPr>
          <w:p w14:paraId="653316EF" w14:textId="29B522D1" w:rsidR="00AE3CA4" w:rsidRDefault="00AE3CA4">
            <w:pPr>
              <w:spacing w:after="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23BDFFAF" wp14:editId="05D753E8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174625</wp:posOffset>
                  </wp:positionV>
                  <wp:extent cx="2560320" cy="256032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375" y="21375"/>
                      <wp:lineTo x="21375" y="0"/>
                      <wp:lineTo x="0" y="0"/>
                    </wp:wrapPolygon>
                  </wp:wrapThrough>
                  <wp:docPr id="2032122751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7403BA32" w14:textId="579F6D1C" w:rsidR="00AE3CA4" w:rsidRDefault="00AE3CA4">
            <w:r>
              <w:t>WNT9A</w:t>
            </w:r>
            <w:r>
              <w:rPr>
                <w:noProof/>
              </w:rPr>
              <w:drawing>
                <wp:inline distT="0" distB="0" distL="0" distR="0" wp14:anchorId="5707866D" wp14:editId="6CD8E393">
                  <wp:extent cx="2559050" cy="2559050"/>
                  <wp:effectExtent l="0" t="0" r="0" b="0"/>
                  <wp:docPr id="3155574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A4" w14:paraId="397243D5" w14:textId="77777777" w:rsidTr="00AE3CA4">
        <w:tc>
          <w:tcPr>
            <w:tcW w:w="4675" w:type="dxa"/>
            <w:hideMark/>
          </w:tcPr>
          <w:p w14:paraId="156C46C5" w14:textId="7F626387" w:rsidR="00AE3CA4" w:rsidRDefault="00AE3CA4">
            <w:r>
              <w:lastRenderedPageBreak/>
              <w:t>WNT9B</w:t>
            </w: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B069824" wp14:editId="344CBFA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170815</wp:posOffset>
                  </wp:positionV>
                  <wp:extent cx="2560320" cy="256032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375" y="21375"/>
                      <wp:lineTo x="21375" y="0"/>
                      <wp:lineTo x="0" y="0"/>
                    </wp:wrapPolygon>
                  </wp:wrapThrough>
                  <wp:docPr id="95584685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  <w:hideMark/>
          </w:tcPr>
          <w:p w14:paraId="75E3A65D" w14:textId="778E7019" w:rsidR="00AE3CA4" w:rsidRDefault="00AE3CA4">
            <w:r>
              <w:t>WNT10A</w:t>
            </w:r>
            <w:r>
              <w:rPr>
                <w:noProof/>
              </w:rPr>
              <w:drawing>
                <wp:inline distT="0" distB="0" distL="0" distR="0" wp14:anchorId="56BCEC45" wp14:editId="599300B1">
                  <wp:extent cx="2559050" cy="2559050"/>
                  <wp:effectExtent l="0" t="0" r="0" b="0"/>
                  <wp:docPr id="1883650006" name="Picture 90" descr="A diagram of a number of colored squar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650006" name="Picture 90" descr="A diagram of a number of colored square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A4" w14:paraId="18E3F340" w14:textId="77777777" w:rsidTr="00AE3CA4">
        <w:tc>
          <w:tcPr>
            <w:tcW w:w="4675" w:type="dxa"/>
            <w:hideMark/>
          </w:tcPr>
          <w:p w14:paraId="6FA11A91" w14:textId="1126E2D9" w:rsidR="00AE3CA4" w:rsidRDefault="00AE3CA4">
            <w:r>
              <w:t>WNT10B</w:t>
            </w:r>
            <w:r>
              <w:rPr>
                <w:noProof/>
              </w:rPr>
              <w:drawing>
                <wp:inline distT="0" distB="0" distL="0" distR="0" wp14:anchorId="28C109C1" wp14:editId="7412D29E">
                  <wp:extent cx="2559050" cy="2559050"/>
                  <wp:effectExtent l="0" t="0" r="0" b="0"/>
                  <wp:docPr id="1640391251" name="Picture 89" descr="A close-up of a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391251" name="Picture 89" descr="A close-up of a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hideMark/>
          </w:tcPr>
          <w:p w14:paraId="128524DD" w14:textId="48CA5395" w:rsidR="00AE3CA4" w:rsidRDefault="00AE3CA4">
            <w:r>
              <w:t>WNT11</w:t>
            </w:r>
            <w:r>
              <w:rPr>
                <w:noProof/>
              </w:rPr>
              <w:drawing>
                <wp:inline distT="0" distB="0" distL="0" distR="0" wp14:anchorId="10A0002A" wp14:editId="2ECEA630">
                  <wp:extent cx="2559050" cy="2559050"/>
                  <wp:effectExtent l="0" t="0" r="0" b="0"/>
                  <wp:docPr id="1904707753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E5F28" w14:textId="77777777" w:rsidR="00AE3CA4" w:rsidRDefault="00AE3CA4" w:rsidP="00537727">
      <w:pPr>
        <w:jc w:val="center"/>
        <w:rPr>
          <w:rFonts w:ascii="Candara" w:hAnsi="Candara"/>
          <w:b/>
          <w:bCs/>
          <w:color w:val="000000" w:themeColor="text1"/>
        </w:rPr>
      </w:pPr>
    </w:p>
    <w:p w14:paraId="2B570FE3" w14:textId="77777777" w:rsidR="000D40AD" w:rsidRDefault="000D40AD" w:rsidP="00537727">
      <w:pPr>
        <w:jc w:val="center"/>
        <w:rPr>
          <w:b/>
          <w:bCs/>
          <w:sz w:val="28"/>
          <w:szCs w:val="28"/>
        </w:rPr>
      </w:pPr>
    </w:p>
    <w:p w14:paraId="6C8705C4" w14:textId="77777777" w:rsidR="000D40AD" w:rsidRDefault="000D40AD" w:rsidP="00537727">
      <w:pPr>
        <w:jc w:val="center"/>
        <w:rPr>
          <w:b/>
          <w:bCs/>
          <w:sz w:val="28"/>
          <w:szCs w:val="28"/>
        </w:rPr>
      </w:pPr>
    </w:p>
    <w:p w14:paraId="62B39E83" w14:textId="77777777" w:rsidR="000D40AD" w:rsidRDefault="000D40AD" w:rsidP="00537727">
      <w:pPr>
        <w:jc w:val="center"/>
        <w:rPr>
          <w:b/>
          <w:bCs/>
          <w:sz w:val="28"/>
          <w:szCs w:val="28"/>
        </w:rPr>
      </w:pPr>
    </w:p>
    <w:p w14:paraId="44ADEC93" w14:textId="77777777" w:rsidR="000D40AD" w:rsidRDefault="000D40AD" w:rsidP="00537727">
      <w:pPr>
        <w:jc w:val="center"/>
        <w:rPr>
          <w:b/>
          <w:bCs/>
          <w:sz w:val="28"/>
          <w:szCs w:val="28"/>
        </w:rPr>
      </w:pPr>
    </w:p>
    <w:p w14:paraId="09A4DFB6" w14:textId="77777777" w:rsidR="000D40AD" w:rsidRDefault="000D40AD" w:rsidP="00537727">
      <w:pPr>
        <w:jc w:val="center"/>
        <w:rPr>
          <w:b/>
          <w:bCs/>
          <w:sz w:val="28"/>
          <w:szCs w:val="28"/>
        </w:rPr>
      </w:pPr>
    </w:p>
    <w:p w14:paraId="13C3843F" w14:textId="77777777" w:rsidR="000D40AD" w:rsidRDefault="000D40AD" w:rsidP="00537727">
      <w:pPr>
        <w:jc w:val="center"/>
        <w:rPr>
          <w:b/>
          <w:bCs/>
          <w:sz w:val="28"/>
          <w:szCs w:val="28"/>
        </w:rPr>
      </w:pPr>
    </w:p>
    <w:p w14:paraId="170C7B96" w14:textId="77777777" w:rsidR="000D40AD" w:rsidRDefault="000D40AD" w:rsidP="00537727">
      <w:pPr>
        <w:jc w:val="center"/>
        <w:rPr>
          <w:b/>
          <w:bCs/>
          <w:sz w:val="28"/>
          <w:szCs w:val="28"/>
        </w:rPr>
      </w:pPr>
    </w:p>
    <w:p w14:paraId="7732D720" w14:textId="4EB529AC" w:rsidR="00537727" w:rsidRDefault="00537727" w:rsidP="0053772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Gene Outcome Analysis</w:t>
      </w:r>
    </w:p>
    <w:p w14:paraId="424C9010" w14:textId="69CC11AD" w:rsidR="00836DE1" w:rsidRPr="00344EF2" w:rsidRDefault="000D40AD" w:rsidP="00815C4A">
      <w:pPr>
        <w:rPr>
          <w:rFonts w:ascii="Candara" w:hAnsi="Candara"/>
          <w:b/>
          <w:bCs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CF1A89" wp14:editId="5E9A15B7">
                <wp:simplePos x="0" y="0"/>
                <wp:positionH relativeFrom="column">
                  <wp:posOffset>895350</wp:posOffset>
                </wp:positionH>
                <wp:positionV relativeFrom="paragraph">
                  <wp:posOffset>-44450</wp:posOffset>
                </wp:positionV>
                <wp:extent cx="3981450" cy="6629400"/>
                <wp:effectExtent l="0" t="0" r="19050" b="19050"/>
                <wp:wrapNone/>
                <wp:docPr id="327452364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662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012B0" id="Rectangle 95" o:spid="_x0000_s1026" style="position:absolute;margin-left:70.5pt;margin-top:-3.5pt;width:313.5pt;height:52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" filled="f" strokecolor="#030e13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B3E49F9" wp14:editId="54EDE3A3">
            <wp:extent cx="5943600" cy="5943600"/>
            <wp:effectExtent l="0" t="0" r="0" b="0"/>
            <wp:docPr id="428782605" name="Picture 41" descr="A chart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82605" name="Picture 41" descr="A chart of a number of square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DE1" w:rsidRPr="00344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79"/>
    <w:rsid w:val="000241A5"/>
    <w:rsid w:val="0002617C"/>
    <w:rsid w:val="000C3900"/>
    <w:rsid w:val="000D40AD"/>
    <w:rsid w:val="000E4347"/>
    <w:rsid w:val="000F51AE"/>
    <w:rsid w:val="00170BEB"/>
    <w:rsid w:val="001A789D"/>
    <w:rsid w:val="001B02E2"/>
    <w:rsid w:val="001D1405"/>
    <w:rsid w:val="001D19D9"/>
    <w:rsid w:val="00202E72"/>
    <w:rsid w:val="00221A3E"/>
    <w:rsid w:val="00251235"/>
    <w:rsid w:val="002655F4"/>
    <w:rsid w:val="00273E9F"/>
    <w:rsid w:val="00281D3B"/>
    <w:rsid w:val="00282597"/>
    <w:rsid w:val="002A0B5D"/>
    <w:rsid w:val="002D5779"/>
    <w:rsid w:val="002E3C62"/>
    <w:rsid w:val="00344EF2"/>
    <w:rsid w:val="003670C4"/>
    <w:rsid w:val="003B6951"/>
    <w:rsid w:val="00406CD2"/>
    <w:rsid w:val="00435CFF"/>
    <w:rsid w:val="004D57D9"/>
    <w:rsid w:val="005237F7"/>
    <w:rsid w:val="00537727"/>
    <w:rsid w:val="0054537E"/>
    <w:rsid w:val="005C5691"/>
    <w:rsid w:val="005C61A4"/>
    <w:rsid w:val="0063049F"/>
    <w:rsid w:val="006B23FF"/>
    <w:rsid w:val="007170D9"/>
    <w:rsid w:val="00736047"/>
    <w:rsid w:val="007A615F"/>
    <w:rsid w:val="007C2AC6"/>
    <w:rsid w:val="007C43E0"/>
    <w:rsid w:val="007E03F2"/>
    <w:rsid w:val="007E57A8"/>
    <w:rsid w:val="007F3FE6"/>
    <w:rsid w:val="00815C4A"/>
    <w:rsid w:val="00836DE1"/>
    <w:rsid w:val="00846768"/>
    <w:rsid w:val="0085119A"/>
    <w:rsid w:val="008F6C84"/>
    <w:rsid w:val="00926E2A"/>
    <w:rsid w:val="00942CBA"/>
    <w:rsid w:val="00956A25"/>
    <w:rsid w:val="00962F9C"/>
    <w:rsid w:val="009B08E7"/>
    <w:rsid w:val="009C3938"/>
    <w:rsid w:val="009C7902"/>
    <w:rsid w:val="00A2109A"/>
    <w:rsid w:val="00A25ED8"/>
    <w:rsid w:val="00A82F4D"/>
    <w:rsid w:val="00AC049E"/>
    <w:rsid w:val="00AE3CA4"/>
    <w:rsid w:val="00B6319B"/>
    <w:rsid w:val="00B66E8E"/>
    <w:rsid w:val="00B93E75"/>
    <w:rsid w:val="00C54DE4"/>
    <w:rsid w:val="00C741A0"/>
    <w:rsid w:val="00CD3426"/>
    <w:rsid w:val="00CE5476"/>
    <w:rsid w:val="00D908F6"/>
    <w:rsid w:val="00DC7761"/>
    <w:rsid w:val="00DE59CA"/>
    <w:rsid w:val="00DF7373"/>
    <w:rsid w:val="00E3316C"/>
    <w:rsid w:val="00E33991"/>
    <w:rsid w:val="00E60E41"/>
    <w:rsid w:val="00E7784A"/>
    <w:rsid w:val="00E93BE1"/>
    <w:rsid w:val="00EC7755"/>
    <w:rsid w:val="00F011B1"/>
    <w:rsid w:val="00F10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/>
    <o:shapelayout v:ext="edit">
      <o:idmap v:ext="edit" data="1"/>
    </o:shapelayout>
  </w:shapeDefaults>
  <w:decimalSymbol w:val="."/>
  <w:listSeparator w:val=","/>
  <w14:docId w14:val="08EBB503"/>
  <w15:chartTrackingRefBased/>
  <w15:docId w15:val="{1EBC4FC2-173D-432A-91E6-4DBE0A0C2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3F2"/>
  </w:style>
  <w:style w:type="paragraph" w:styleId="Heading1">
    <w:name w:val="heading 1"/>
    <w:basedOn w:val="Normal"/>
    <w:next w:val="Normal"/>
    <w:link w:val="Heading1Char"/>
    <w:uiPriority w:val="9"/>
    <w:qFormat/>
    <w:rsid w:val="002D5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57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7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7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7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57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7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7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7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7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7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7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7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7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7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7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7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7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7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7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7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77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D5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54537E"/>
    <w:pPr>
      <w:spacing w:after="0" w:line="240" w:lineRule="auto"/>
    </w:pPr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Muntasim Fuad</dc:creator>
  <cp:keywords/>
  <dc:description/>
  <cp:lastModifiedBy>Muntasim Fuad</cp:lastModifiedBy>
  <cp:revision>2</cp:revision>
  <dcterms:created xsi:type="dcterms:W3CDTF">2024-04-03T16:37:00Z</dcterms:created>
  <dcterms:modified xsi:type="dcterms:W3CDTF">2024-04-03T16:37:00Z</dcterms:modified>
</cp:coreProperties>
</file>