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794F" w14:textId="55F5B79B" w:rsidR="00B34D3A" w:rsidRPr="00191CFB" w:rsidRDefault="00836C07">
      <w:pPr>
        <w:rPr>
          <w:rFonts w:cstheme="minorHAnsi"/>
          <w:b/>
          <w:bCs/>
          <w:sz w:val="28"/>
          <w:szCs w:val="28"/>
        </w:rPr>
      </w:pPr>
      <w:r w:rsidRPr="00191CFB">
        <w:rPr>
          <w:rFonts w:cstheme="minorHAnsi"/>
          <w:b/>
          <w:bCs/>
          <w:sz w:val="28"/>
          <w:szCs w:val="28"/>
        </w:rPr>
        <w:t>2497147</w:t>
      </w:r>
    </w:p>
    <w:p w14:paraId="6DD9D170" w14:textId="65F182A6" w:rsidR="00082A27" w:rsidRDefault="00082A27">
      <w:pPr>
        <w:rPr>
          <w:rFonts w:cstheme="minorHAnsi"/>
          <w:b/>
          <w:bCs/>
          <w:sz w:val="28"/>
          <w:szCs w:val="28"/>
        </w:rPr>
      </w:pPr>
      <w:r w:rsidRPr="00191CFB">
        <w:rPr>
          <w:rFonts w:cstheme="minorHAnsi"/>
          <w:b/>
          <w:bCs/>
          <w:sz w:val="28"/>
          <w:szCs w:val="28"/>
        </w:rPr>
        <w:t>Mthokozisi Kubheka</w:t>
      </w:r>
    </w:p>
    <w:p w14:paraId="2C7BECAC" w14:textId="77777777" w:rsidR="00191CFB" w:rsidRPr="00191CFB" w:rsidRDefault="00191CFB">
      <w:pPr>
        <w:rPr>
          <w:rFonts w:cstheme="minorHAnsi"/>
          <w:b/>
          <w:bCs/>
          <w:sz w:val="28"/>
          <w:szCs w:val="28"/>
        </w:rPr>
      </w:pPr>
    </w:p>
    <w:p w14:paraId="69BF214C" w14:textId="37BECB9A" w:rsidR="00082A27" w:rsidRPr="00191CFB" w:rsidRDefault="00082A27">
      <w:pPr>
        <w:rPr>
          <w:rFonts w:cstheme="minorHAnsi"/>
          <w:b/>
          <w:bCs/>
          <w:sz w:val="28"/>
          <w:szCs w:val="28"/>
        </w:rPr>
      </w:pPr>
      <w:r w:rsidRPr="00191CFB">
        <w:rPr>
          <w:rFonts w:cstheme="minorHAnsi"/>
          <w:b/>
          <w:bCs/>
          <w:sz w:val="28"/>
          <w:szCs w:val="28"/>
        </w:rPr>
        <w:t>IxD Process</w:t>
      </w:r>
    </w:p>
    <w:p w14:paraId="445DD1BF" w14:textId="58B63405" w:rsidR="00836C07" w:rsidRPr="00191CFB" w:rsidRDefault="00836C07">
      <w:pPr>
        <w:rPr>
          <w:rFonts w:cstheme="minorHAnsi"/>
          <w:sz w:val="28"/>
          <w:szCs w:val="28"/>
        </w:rPr>
      </w:pPr>
      <w:r w:rsidRPr="00191CFB">
        <w:rPr>
          <w:rFonts w:cstheme="minorHAnsi"/>
          <w:sz w:val="28"/>
          <w:szCs w:val="28"/>
        </w:rPr>
        <w:t>Goal Alignment</w:t>
      </w:r>
    </w:p>
    <w:p w14:paraId="77EE6AED" w14:textId="7F1A819B" w:rsidR="00836C07" w:rsidRPr="00191CFB" w:rsidRDefault="00836C07" w:rsidP="00836C07">
      <w:pPr>
        <w:pStyle w:val="ListParagraph"/>
        <w:numPr>
          <w:ilvl w:val="0"/>
          <w:numId w:val="1"/>
        </w:numPr>
        <w:rPr>
          <w:rFonts w:cstheme="minorHAnsi"/>
          <w:sz w:val="28"/>
          <w:szCs w:val="28"/>
        </w:rPr>
      </w:pPr>
      <w:r w:rsidRPr="00191CFB">
        <w:rPr>
          <w:rFonts w:cstheme="minorHAnsi"/>
          <w:sz w:val="28"/>
          <w:szCs w:val="28"/>
        </w:rPr>
        <w:t>The goal is to create an easy-to-navigate website containing pieces of my portfolio and technical documentation. This will be done through the usage of HTML and CSS.</w:t>
      </w:r>
    </w:p>
    <w:p w14:paraId="05AACCC8" w14:textId="53B87512" w:rsidR="00836C07" w:rsidRPr="00191CFB" w:rsidRDefault="00836C07" w:rsidP="00836C07">
      <w:pPr>
        <w:pStyle w:val="ListParagraph"/>
        <w:numPr>
          <w:ilvl w:val="0"/>
          <w:numId w:val="1"/>
        </w:numPr>
        <w:rPr>
          <w:rFonts w:cstheme="minorHAnsi"/>
          <w:sz w:val="28"/>
          <w:szCs w:val="28"/>
        </w:rPr>
      </w:pPr>
      <w:r w:rsidRPr="00191CFB">
        <w:rPr>
          <w:rFonts w:cstheme="minorHAnsi"/>
          <w:sz w:val="28"/>
          <w:szCs w:val="28"/>
        </w:rPr>
        <w:t xml:space="preserve">The user in this case will be the marker of the website and maybe some of my peers. Their main goal in visiting the website is to get pieces of the portfolio as previously mentioned. </w:t>
      </w:r>
    </w:p>
    <w:p w14:paraId="1E74D9CE" w14:textId="77777777" w:rsidR="00836C07" w:rsidRPr="00191CFB" w:rsidRDefault="00836C07" w:rsidP="00836C07">
      <w:pPr>
        <w:rPr>
          <w:rFonts w:cstheme="minorHAnsi"/>
          <w:sz w:val="28"/>
          <w:szCs w:val="28"/>
        </w:rPr>
      </w:pPr>
    </w:p>
    <w:p w14:paraId="6C94B9EF" w14:textId="20AE0534" w:rsidR="003575BD" w:rsidRPr="00191CFB" w:rsidRDefault="00836C07" w:rsidP="00836C07">
      <w:pPr>
        <w:rPr>
          <w:rFonts w:cstheme="minorHAnsi"/>
          <w:sz w:val="28"/>
          <w:szCs w:val="28"/>
        </w:rPr>
      </w:pPr>
      <w:r w:rsidRPr="00191CFB">
        <w:rPr>
          <w:rFonts w:cstheme="minorHAnsi"/>
          <w:sz w:val="28"/>
          <w:szCs w:val="28"/>
        </w:rPr>
        <w:t>Information Structure</w:t>
      </w:r>
    </w:p>
    <w:p w14:paraId="072EBBA7" w14:textId="796F5E42" w:rsidR="003575BD" w:rsidRPr="00191CFB" w:rsidRDefault="003575BD" w:rsidP="00836C07">
      <w:pPr>
        <w:rPr>
          <w:rFonts w:cstheme="minorHAnsi"/>
          <w:sz w:val="28"/>
          <w:szCs w:val="28"/>
        </w:rPr>
      </w:pPr>
      <w:r w:rsidRPr="00191CFB">
        <w:rPr>
          <w:rFonts w:cstheme="minorHAnsi"/>
          <w:noProof/>
          <w:sz w:val="28"/>
          <w:szCs w:val="28"/>
        </w:rPr>
        <w:drawing>
          <wp:inline distT="0" distB="0" distL="0" distR="0" wp14:anchorId="27BD0A7C" wp14:editId="735E083F">
            <wp:extent cx="5730240" cy="4732020"/>
            <wp:effectExtent l="0" t="0" r="0" b="0"/>
            <wp:docPr id="109519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14:paraId="5E4C701F" w14:textId="77777777" w:rsidR="00D85BD5" w:rsidRPr="00191CFB" w:rsidRDefault="00D85BD5" w:rsidP="00836C07">
      <w:pPr>
        <w:rPr>
          <w:rFonts w:cstheme="minorHAnsi"/>
          <w:sz w:val="28"/>
          <w:szCs w:val="28"/>
        </w:rPr>
      </w:pPr>
    </w:p>
    <w:p w14:paraId="14BA0A6F" w14:textId="77777777" w:rsidR="00D85BD5" w:rsidRPr="00191CFB" w:rsidRDefault="00D85BD5" w:rsidP="00836C07">
      <w:pPr>
        <w:rPr>
          <w:rFonts w:cstheme="minorHAnsi"/>
          <w:sz w:val="28"/>
          <w:szCs w:val="28"/>
        </w:rPr>
      </w:pPr>
    </w:p>
    <w:p w14:paraId="68BF38C9" w14:textId="77777777" w:rsidR="00D85BD5" w:rsidRPr="00191CFB" w:rsidRDefault="00D85BD5" w:rsidP="00836C07">
      <w:pPr>
        <w:rPr>
          <w:rFonts w:cstheme="minorHAnsi"/>
          <w:sz w:val="28"/>
          <w:szCs w:val="28"/>
        </w:rPr>
      </w:pPr>
    </w:p>
    <w:p w14:paraId="0DE6B028" w14:textId="77777777" w:rsidR="00D85BD5" w:rsidRPr="00191CFB" w:rsidRDefault="00D85BD5" w:rsidP="00836C07">
      <w:pPr>
        <w:rPr>
          <w:rFonts w:cstheme="minorHAnsi"/>
          <w:sz w:val="28"/>
          <w:szCs w:val="28"/>
        </w:rPr>
      </w:pPr>
    </w:p>
    <w:p w14:paraId="422B8EB3" w14:textId="77777777" w:rsidR="00D85BD5" w:rsidRPr="00191CFB" w:rsidRDefault="00D85BD5" w:rsidP="00836C07">
      <w:pPr>
        <w:rPr>
          <w:rFonts w:cstheme="minorHAnsi"/>
          <w:sz w:val="28"/>
          <w:szCs w:val="28"/>
        </w:rPr>
      </w:pPr>
    </w:p>
    <w:p w14:paraId="69C374D8" w14:textId="77777777" w:rsidR="00D85BD5" w:rsidRPr="00191CFB" w:rsidRDefault="00D85BD5" w:rsidP="00836C07">
      <w:pPr>
        <w:rPr>
          <w:rFonts w:cstheme="minorHAnsi"/>
          <w:sz w:val="28"/>
          <w:szCs w:val="28"/>
        </w:rPr>
      </w:pPr>
    </w:p>
    <w:p w14:paraId="479C672E" w14:textId="77777777" w:rsidR="00D85BD5" w:rsidRPr="00191CFB" w:rsidRDefault="00D85BD5" w:rsidP="00836C07">
      <w:pPr>
        <w:rPr>
          <w:rFonts w:cstheme="minorHAnsi"/>
          <w:sz w:val="28"/>
          <w:szCs w:val="28"/>
        </w:rPr>
      </w:pPr>
    </w:p>
    <w:p w14:paraId="691226A3" w14:textId="3D8D894C" w:rsidR="00D85BD5" w:rsidRPr="00191CFB" w:rsidRDefault="00D85BD5" w:rsidP="00836C07">
      <w:pPr>
        <w:rPr>
          <w:rFonts w:cstheme="minorHAnsi"/>
          <w:sz w:val="28"/>
          <w:szCs w:val="28"/>
        </w:rPr>
      </w:pPr>
      <w:r w:rsidRPr="00191CFB">
        <w:rPr>
          <w:rFonts w:cstheme="minorHAnsi"/>
          <w:sz w:val="28"/>
          <w:szCs w:val="28"/>
        </w:rPr>
        <w:t xml:space="preserve">User Flow </w:t>
      </w:r>
    </w:p>
    <w:p w14:paraId="12F06425" w14:textId="4DDE255E" w:rsidR="0012604F" w:rsidRPr="00191CFB" w:rsidRDefault="00D85BD5" w:rsidP="00836C07">
      <w:pPr>
        <w:rPr>
          <w:rFonts w:cstheme="minorHAnsi"/>
          <w:sz w:val="28"/>
          <w:szCs w:val="28"/>
        </w:rPr>
      </w:pPr>
      <w:r w:rsidRPr="00191CFB">
        <w:rPr>
          <w:rFonts w:cstheme="minorHAnsi"/>
          <w:noProof/>
          <w:sz w:val="28"/>
          <w:szCs w:val="28"/>
        </w:rPr>
        <w:drawing>
          <wp:inline distT="0" distB="0" distL="0" distR="0" wp14:anchorId="765622A2" wp14:editId="6FE546CB">
            <wp:extent cx="5715000" cy="3528060"/>
            <wp:effectExtent l="0" t="0" r="0" b="0"/>
            <wp:docPr id="1836152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28060"/>
                    </a:xfrm>
                    <a:prstGeom prst="rect">
                      <a:avLst/>
                    </a:prstGeom>
                    <a:noFill/>
                    <a:ln>
                      <a:noFill/>
                    </a:ln>
                  </pic:spPr>
                </pic:pic>
              </a:graphicData>
            </a:graphic>
          </wp:inline>
        </w:drawing>
      </w:r>
    </w:p>
    <w:p w14:paraId="12F4ADD9" w14:textId="71EB96E1" w:rsidR="00082A27" w:rsidRPr="00191CFB" w:rsidRDefault="00082A27" w:rsidP="00836C07">
      <w:pPr>
        <w:rPr>
          <w:rFonts w:cstheme="minorHAnsi"/>
          <w:sz w:val="28"/>
          <w:szCs w:val="28"/>
        </w:rPr>
      </w:pPr>
      <w:r w:rsidRPr="00191CFB">
        <w:rPr>
          <w:rFonts w:cstheme="minorHAnsi"/>
          <w:sz w:val="28"/>
          <w:szCs w:val="28"/>
        </w:rPr>
        <w:t xml:space="preserve">Interface elements </w:t>
      </w:r>
    </w:p>
    <w:p w14:paraId="031B2269" w14:textId="603D059A" w:rsidR="00836C07" w:rsidRPr="00191CFB" w:rsidRDefault="00082A27" w:rsidP="00836C07">
      <w:pPr>
        <w:rPr>
          <w:rFonts w:cstheme="minorHAnsi"/>
          <w:sz w:val="28"/>
          <w:szCs w:val="28"/>
        </w:rPr>
      </w:pPr>
      <w:r w:rsidRPr="00191CFB">
        <w:rPr>
          <w:rFonts w:cstheme="minorHAnsi"/>
          <w:sz w:val="28"/>
          <w:szCs w:val="28"/>
        </w:rPr>
        <w:t>Input Controls :</w:t>
      </w:r>
    </w:p>
    <w:p w14:paraId="628BF7DC" w14:textId="387AB707" w:rsidR="00082A27" w:rsidRPr="00191CFB" w:rsidRDefault="00082A27" w:rsidP="00082A27">
      <w:pPr>
        <w:pStyle w:val="ListParagraph"/>
        <w:numPr>
          <w:ilvl w:val="0"/>
          <w:numId w:val="1"/>
        </w:numPr>
        <w:rPr>
          <w:rFonts w:cstheme="minorHAnsi"/>
          <w:sz w:val="28"/>
          <w:szCs w:val="28"/>
        </w:rPr>
      </w:pPr>
      <w:r w:rsidRPr="00191CFB">
        <w:rPr>
          <w:rFonts w:cstheme="minorHAnsi"/>
          <w:sz w:val="28"/>
          <w:szCs w:val="28"/>
        </w:rPr>
        <w:t>Buttons: With links to the different pages</w:t>
      </w:r>
    </w:p>
    <w:p w14:paraId="78596E70" w14:textId="64315E94" w:rsidR="00082A27" w:rsidRPr="00191CFB" w:rsidRDefault="00082A27" w:rsidP="00082A27">
      <w:pPr>
        <w:rPr>
          <w:rFonts w:cstheme="minorHAnsi"/>
          <w:sz w:val="28"/>
          <w:szCs w:val="28"/>
        </w:rPr>
      </w:pPr>
      <w:r w:rsidRPr="00191CFB">
        <w:rPr>
          <w:rFonts w:cstheme="minorHAnsi"/>
          <w:sz w:val="28"/>
          <w:szCs w:val="28"/>
        </w:rPr>
        <w:t xml:space="preserve">Navigation </w:t>
      </w:r>
    </w:p>
    <w:p w14:paraId="6E43491A" w14:textId="0D73E9BC" w:rsidR="00082A27" w:rsidRPr="00191CFB" w:rsidRDefault="00082A27" w:rsidP="00082A27">
      <w:pPr>
        <w:pStyle w:val="ListParagraph"/>
        <w:numPr>
          <w:ilvl w:val="0"/>
          <w:numId w:val="1"/>
        </w:numPr>
        <w:rPr>
          <w:rFonts w:cstheme="minorHAnsi"/>
          <w:sz w:val="28"/>
          <w:szCs w:val="28"/>
        </w:rPr>
      </w:pPr>
      <w:r w:rsidRPr="00191CFB">
        <w:rPr>
          <w:rFonts w:cstheme="minorHAnsi"/>
          <w:sz w:val="28"/>
          <w:szCs w:val="28"/>
        </w:rPr>
        <w:t>Breadcrumb - Allowing the user to view the page they’re on</w:t>
      </w:r>
      <w:r w:rsidR="00191CFB">
        <w:rPr>
          <w:rFonts w:cstheme="minorHAnsi"/>
          <w:sz w:val="28"/>
          <w:szCs w:val="28"/>
        </w:rPr>
        <w:t>, and navigate easily to the previous page.</w:t>
      </w:r>
    </w:p>
    <w:p w14:paraId="2AA06E82" w14:textId="77777777" w:rsidR="00191CFB" w:rsidRPr="00191CFB" w:rsidRDefault="00191CFB" w:rsidP="00191CFB">
      <w:pPr>
        <w:rPr>
          <w:rFonts w:cstheme="minorHAnsi"/>
          <w:b/>
          <w:bCs/>
          <w:sz w:val="28"/>
          <w:szCs w:val="28"/>
        </w:rPr>
      </w:pPr>
      <w:r w:rsidRPr="00191CFB">
        <w:rPr>
          <w:rFonts w:cstheme="minorHAnsi"/>
          <w:b/>
          <w:bCs/>
          <w:sz w:val="28"/>
          <w:szCs w:val="28"/>
        </w:rPr>
        <w:t>Style Process</w:t>
      </w:r>
    </w:p>
    <w:p w14:paraId="67BC2E5E" w14:textId="30F7BDB5" w:rsidR="00191CFB" w:rsidRPr="00191CFB" w:rsidRDefault="00191CFB" w:rsidP="00191CFB">
      <w:pPr>
        <w:rPr>
          <w:rFonts w:cstheme="minorHAnsi"/>
          <w:sz w:val="28"/>
          <w:szCs w:val="28"/>
        </w:rPr>
      </w:pPr>
      <w:r w:rsidRPr="00191CFB">
        <w:rPr>
          <w:rFonts w:cstheme="minorHAnsi"/>
          <w:sz w:val="28"/>
          <w:szCs w:val="28"/>
        </w:rPr>
        <w:lastRenderedPageBreak/>
        <w:t xml:space="preserve">My goal is to create a simple and </w:t>
      </w:r>
      <w:r>
        <w:rPr>
          <w:rFonts w:cstheme="minorHAnsi"/>
          <w:sz w:val="28"/>
          <w:szCs w:val="28"/>
        </w:rPr>
        <w:t>easy-to-navigate</w:t>
      </w:r>
      <w:r w:rsidRPr="00191CFB">
        <w:rPr>
          <w:rFonts w:cstheme="minorHAnsi"/>
          <w:sz w:val="28"/>
          <w:szCs w:val="28"/>
        </w:rPr>
        <w:t xml:space="preserve"> site, with some inspiration from a variety of sites. </w:t>
      </w:r>
    </w:p>
    <w:p w14:paraId="394BAE61" w14:textId="77777777" w:rsidR="00191CFB" w:rsidRPr="00191CFB" w:rsidRDefault="00191CFB" w:rsidP="00191CFB">
      <w:pPr>
        <w:rPr>
          <w:rFonts w:cstheme="minorHAnsi"/>
          <w:b/>
          <w:bCs/>
          <w:sz w:val="28"/>
          <w:szCs w:val="28"/>
        </w:rPr>
      </w:pPr>
      <w:r w:rsidRPr="00191CFB">
        <w:rPr>
          <w:rFonts w:cstheme="minorHAnsi"/>
          <w:b/>
          <w:bCs/>
          <w:sz w:val="28"/>
          <w:szCs w:val="28"/>
        </w:rPr>
        <w:t xml:space="preserve">Style Guide </w:t>
      </w:r>
    </w:p>
    <w:p w14:paraId="276D9E19" w14:textId="77777777" w:rsidR="00191CFB" w:rsidRPr="00191CFB" w:rsidRDefault="00191CFB" w:rsidP="00191CFB">
      <w:pPr>
        <w:rPr>
          <w:rFonts w:cstheme="minorHAnsi"/>
          <w:b/>
          <w:bCs/>
          <w:sz w:val="28"/>
          <w:szCs w:val="28"/>
        </w:rPr>
      </w:pPr>
      <w:r w:rsidRPr="00191CFB">
        <w:rPr>
          <w:rFonts w:cstheme="minorHAnsi"/>
          <w:b/>
          <w:bCs/>
          <w:noProof/>
          <w:sz w:val="28"/>
          <w:szCs w:val="28"/>
        </w:rPr>
        <w:drawing>
          <wp:inline distT="0" distB="0" distL="0" distR="0" wp14:anchorId="3FB9858C" wp14:editId="4B4529E5">
            <wp:extent cx="6028690" cy="4052807"/>
            <wp:effectExtent l="0" t="0" r="0" b="0"/>
            <wp:docPr id="596494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247" cy="4063938"/>
                    </a:xfrm>
                    <a:prstGeom prst="rect">
                      <a:avLst/>
                    </a:prstGeom>
                    <a:noFill/>
                    <a:ln>
                      <a:noFill/>
                    </a:ln>
                  </pic:spPr>
                </pic:pic>
              </a:graphicData>
            </a:graphic>
          </wp:inline>
        </w:drawing>
      </w:r>
    </w:p>
    <w:p w14:paraId="3356FD46" w14:textId="77777777" w:rsidR="00191CFB" w:rsidRPr="00191CFB" w:rsidRDefault="00191CFB" w:rsidP="00191CFB">
      <w:pPr>
        <w:rPr>
          <w:rFonts w:cstheme="minorHAnsi"/>
          <w:b/>
          <w:bCs/>
          <w:sz w:val="28"/>
          <w:szCs w:val="28"/>
        </w:rPr>
      </w:pPr>
      <w:r w:rsidRPr="00191CFB">
        <w:rPr>
          <w:rFonts w:cstheme="minorHAnsi"/>
          <w:b/>
          <w:bCs/>
          <w:sz w:val="28"/>
          <w:szCs w:val="28"/>
        </w:rPr>
        <w:t xml:space="preserve">Visual Aesthetic </w:t>
      </w:r>
    </w:p>
    <w:p w14:paraId="2B3F3841"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 xml:space="preserve">Using the common black-white and grey style </w:t>
      </w:r>
    </w:p>
    <w:p w14:paraId="335DD694"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Line: Mostly static use of line, apart from menu selection</w:t>
      </w:r>
    </w:p>
    <w:p w14:paraId="31FDB1C0"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 xml:space="preserve">Color : mostly neutral </w:t>
      </w:r>
    </w:p>
    <w:p w14:paraId="6C98DF40"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Shape :Rectangles and squares to keep a consistent look</w:t>
      </w:r>
    </w:p>
    <w:p w14:paraId="72B2CE62" w14:textId="77777777" w:rsidR="00191CFB" w:rsidRPr="00191CFB" w:rsidRDefault="00191CFB" w:rsidP="00191CFB">
      <w:pPr>
        <w:rPr>
          <w:rFonts w:cstheme="minorHAnsi"/>
          <w:sz w:val="28"/>
          <w:szCs w:val="28"/>
        </w:rPr>
      </w:pPr>
    </w:p>
    <w:sectPr w:rsidR="00191CFB" w:rsidRPr="0019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A96"/>
    <w:multiLevelType w:val="hybridMultilevel"/>
    <w:tmpl w:val="6C06904E"/>
    <w:lvl w:ilvl="0" w:tplc="1D78093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4C6810"/>
    <w:multiLevelType w:val="hybridMultilevel"/>
    <w:tmpl w:val="26F62AF8"/>
    <w:lvl w:ilvl="0" w:tplc="C626309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805874">
    <w:abstractNumId w:val="1"/>
  </w:num>
  <w:num w:numId="2" w16cid:durableId="16444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B9"/>
    <w:rsid w:val="00082A27"/>
    <w:rsid w:val="0012604F"/>
    <w:rsid w:val="00191CFB"/>
    <w:rsid w:val="00333EF8"/>
    <w:rsid w:val="003575BD"/>
    <w:rsid w:val="00404B90"/>
    <w:rsid w:val="00412D75"/>
    <w:rsid w:val="004443B9"/>
    <w:rsid w:val="00525727"/>
    <w:rsid w:val="00836C07"/>
    <w:rsid w:val="00B34D3A"/>
    <w:rsid w:val="00D85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03F3"/>
  <w15:chartTrackingRefBased/>
  <w15:docId w15:val="{B6D12FAC-7213-4680-8E4C-C789C24E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MdotTee Maverick</dc:creator>
  <cp:keywords/>
  <dc:description/>
  <cp:lastModifiedBy>MdotTee Maverick</cp:lastModifiedBy>
  <cp:revision>5</cp:revision>
  <dcterms:created xsi:type="dcterms:W3CDTF">2023-04-17T08:39:00Z</dcterms:created>
  <dcterms:modified xsi:type="dcterms:W3CDTF">2023-04-17T15:17:00Z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5825eb84-7e74-4d38-bf96-d7fc7744a94d</vt:lpwstr>
  </property>
</Properties>
</file>