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7C0" w:rsidRPr="00871675" w:rsidRDefault="00871675" w:rsidP="00871675">
      <w:pPr>
        <w:rPr>
          <w:b/>
        </w:rPr>
      </w:pPr>
      <w:r w:rsidRPr="00871675">
        <w:rPr>
          <w:b/>
        </w:rPr>
        <w:t>Phần cơ khí:</w:t>
      </w:r>
    </w:p>
    <w:p w:rsidR="00871675" w:rsidRDefault="00871675" w:rsidP="00871675">
      <w:r>
        <w:t>. 2 trục xoay</w:t>
      </w:r>
    </w:p>
    <w:p w:rsidR="00871675" w:rsidRDefault="00871675" w:rsidP="00871675">
      <w:r>
        <w:t>.  Nhôm định hình</w:t>
      </w:r>
    </w:p>
    <w:p w:rsidR="00871675" w:rsidRDefault="00871675" w:rsidP="00871675">
      <w:r>
        <w:t>. 4 chân tản ra, mâm xoay đặt ở trung tâm</w:t>
      </w:r>
    </w:p>
    <w:p w:rsidR="00871675" w:rsidRDefault="00871675" w:rsidP="00871675">
      <w:r>
        <w:t>. Trục E xoay bằng step + đai</w:t>
      </w:r>
    </w:p>
    <w:p w:rsidR="00F730A9" w:rsidRDefault="00F730A9" w:rsidP="00871675">
      <w:r>
        <w:t>. Có camera quan sát, camera truyền tín hiệu về bộ điều khiển</w:t>
      </w:r>
    </w:p>
    <w:p w:rsidR="007705B0" w:rsidRDefault="007705B0" w:rsidP="00871675"/>
    <w:p w:rsidR="00871675" w:rsidRPr="00871675" w:rsidRDefault="00871675" w:rsidP="00871675">
      <w:pPr>
        <w:rPr>
          <w:b/>
        </w:rPr>
      </w:pPr>
      <w:r w:rsidRPr="00871675">
        <w:rPr>
          <w:b/>
        </w:rPr>
        <w:t>Phần điện</w:t>
      </w:r>
      <w:r>
        <w:rPr>
          <w:b/>
        </w:rPr>
        <w:t>:</w:t>
      </w:r>
    </w:p>
    <w:p w:rsidR="00871675" w:rsidRDefault="00871675" w:rsidP="00871675">
      <w:r>
        <w:t xml:space="preserve">. </w:t>
      </w:r>
      <w:r w:rsidR="00F730A9">
        <w:t>DAQ của NI</w:t>
      </w:r>
    </w:p>
    <w:p w:rsidR="00FB62D3" w:rsidRDefault="00FB62D3" w:rsidP="00871675">
      <w:r>
        <w:t>. Encoder</w:t>
      </w:r>
    </w:p>
    <w:p w:rsidR="00FB62D3" w:rsidRDefault="00FB62D3" w:rsidP="00871675">
      <w:r>
        <w:t>. La bàn</w:t>
      </w:r>
    </w:p>
    <w:p w:rsidR="00FB62D3" w:rsidRDefault="00FB62D3" w:rsidP="00871675">
      <w:r>
        <w:t>. IMU</w:t>
      </w:r>
    </w:p>
    <w:p w:rsidR="00B125C4" w:rsidRDefault="00B125C4" w:rsidP="00871675">
      <w:r>
        <w:t>. Có hộp chống sét</w:t>
      </w:r>
      <w:r w:rsidR="00B057CD">
        <w:t>, có trụ chống sét</w:t>
      </w:r>
      <w:bookmarkStart w:id="0" w:name="_GoBack"/>
      <w:bookmarkEnd w:id="0"/>
    </w:p>
    <w:p w:rsidR="00871675" w:rsidRDefault="00871675" w:rsidP="00871675"/>
    <w:p w:rsidR="00871675" w:rsidRPr="00750E2A" w:rsidRDefault="00871675" w:rsidP="00871675">
      <w:pPr>
        <w:rPr>
          <w:b/>
        </w:rPr>
      </w:pPr>
      <w:r w:rsidRPr="00750E2A">
        <w:rPr>
          <w:b/>
        </w:rPr>
        <w:t>Phần điều khiển</w:t>
      </w:r>
    </w:p>
    <w:p w:rsidR="00871675" w:rsidRDefault="00871675" w:rsidP="00871675">
      <w:r>
        <w:t>. Matlab chịu trách nhiệm chính trong việc điều khiển</w:t>
      </w:r>
    </w:p>
    <w:p w:rsidR="00871675" w:rsidRDefault="00750E2A" w:rsidP="00871675">
      <w:r>
        <w:t>. DAQ thu tín hiệu</w:t>
      </w:r>
    </w:p>
    <w:sectPr w:rsidR="00871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67AB1"/>
    <w:multiLevelType w:val="hybridMultilevel"/>
    <w:tmpl w:val="07D6F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232"/>
    <w:rsid w:val="00040232"/>
    <w:rsid w:val="00750E2A"/>
    <w:rsid w:val="007705B0"/>
    <w:rsid w:val="00871675"/>
    <w:rsid w:val="00B057CD"/>
    <w:rsid w:val="00B125C4"/>
    <w:rsid w:val="00DA1FC2"/>
    <w:rsid w:val="00F132E0"/>
    <w:rsid w:val="00F617C0"/>
    <w:rsid w:val="00F730A9"/>
    <w:rsid w:val="00FB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23162"/>
  <w15:chartTrackingRefBased/>
  <w15:docId w15:val="{9702F94D-5336-45C9-931E-ABA503D1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Boy</dc:creator>
  <cp:keywords/>
  <dc:description/>
  <cp:lastModifiedBy>Big Boy</cp:lastModifiedBy>
  <cp:revision>8</cp:revision>
  <dcterms:created xsi:type="dcterms:W3CDTF">2018-12-10T15:52:00Z</dcterms:created>
  <dcterms:modified xsi:type="dcterms:W3CDTF">2018-12-16T19:52:00Z</dcterms:modified>
</cp:coreProperties>
</file>