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A2E85A" w14:textId="77777777" w:rsidR="00F128D0" w:rsidRDefault="00F128D0" w:rsidP="00F128D0">
      <w:r>
        <w:t>LR PLACEMENT</w:t>
      </w:r>
    </w:p>
    <w:p w14:paraId="7AB8C27F" w14:textId="77777777" w:rsidR="00F128D0" w:rsidRDefault="00F128D0" w:rsidP="00F128D0">
      <w:r>
        <w:t>LR Updated IPS CDM 2/22/23</w:t>
      </w:r>
    </w:p>
    <w:p w14:paraId="1D0A8171" w14:textId="77777777" w:rsidR="00F128D0" w:rsidRDefault="00F128D0" w:rsidP="00F128D0">
      <w:r>
        <w:t>in Florida now for vacation-Near Boca Raton - spring break</w:t>
      </w:r>
    </w:p>
    <w:p w14:paraId="371496E8" w14:textId="77777777" w:rsidR="00F128D0" w:rsidRDefault="00F128D0" w:rsidP="00F128D0">
      <w:r>
        <w:t>reminisced- first started speaking with her in 2012; got her SDC offer in 2018; salary was too low, wanted upward movement</w:t>
      </w:r>
    </w:p>
    <w:p w14:paraId="2BEE075E" w14:textId="77777777" w:rsidR="00F128D0" w:rsidRDefault="00F128D0" w:rsidP="00F128D0">
      <w:r>
        <w:t>Looking for a new role-</w:t>
      </w:r>
    </w:p>
    <w:p w14:paraId="659D66C1" w14:textId="77777777" w:rsidR="00F128D0" w:rsidRDefault="00F128D0" w:rsidP="00F128D0">
      <w:r>
        <w:t>Has been at company almost 2 years</w:t>
      </w:r>
    </w:p>
    <w:p w14:paraId="627BF080" w14:textId="77777777" w:rsidR="00F128D0" w:rsidRDefault="00F128D0" w:rsidP="00F128D0">
      <w:r>
        <w:t>Evelo laid off half of the company few weeks ago, her job is safe and is still there- but they are still shaky</w:t>
      </w:r>
    </w:p>
    <w:p w14:paraId="47C6380A" w14:textId="77777777" w:rsidR="00F128D0" w:rsidRDefault="00F128D0" w:rsidP="00F128D0">
      <w:r>
        <w:t>With the market, unsure about her job</w:t>
      </w:r>
    </w:p>
    <w:p w14:paraId="1A60B3CC" w14:textId="77777777" w:rsidR="00F128D0" w:rsidRDefault="00F128D0" w:rsidP="00F128D0">
      <w:r>
        <w:t>Has done some preliminary job interviews (first rounds) but that's where she's at now</w:t>
      </w:r>
    </w:p>
    <w:p w14:paraId="0ADE5CA0" w14:textId="77777777" w:rsidR="00F128D0" w:rsidRDefault="00F128D0" w:rsidP="00F128D0">
      <w:r>
        <w:t xml:space="preserve">Left </w:t>
      </w:r>
      <w:proofErr w:type="spellStart"/>
      <w:r>
        <w:t>takeda</w:t>
      </w:r>
      <w:proofErr w:type="spellEnd"/>
      <w:r>
        <w:t xml:space="preserve"> to Evelo for the Dir CDM title- doesn't want to take a step back</w:t>
      </w:r>
    </w:p>
    <w:p w14:paraId="0F940C7E" w14:textId="77777777" w:rsidR="00F128D0" w:rsidRDefault="00F128D0" w:rsidP="00F128D0"/>
    <w:p w14:paraId="3DAFF140" w14:textId="77777777" w:rsidR="00F128D0" w:rsidRDefault="00F128D0" w:rsidP="00F128D0">
      <w:r>
        <w:t>Told her about IO Biotech- they're in Denmark</w:t>
      </w:r>
    </w:p>
    <w:p w14:paraId="21C6F5ED" w14:textId="77777777" w:rsidR="00F128D0" w:rsidRDefault="00F128D0" w:rsidP="00F128D0">
      <w:r>
        <w:t>most of the team she works with is in UK</w:t>
      </w:r>
    </w:p>
    <w:p w14:paraId="68D5381F" w14:textId="77777777" w:rsidR="00F128D0" w:rsidRDefault="00F128D0" w:rsidP="00F128D0">
      <w:r>
        <w:t>she's used to working around UK schedules</w:t>
      </w:r>
    </w:p>
    <w:p w14:paraId="56D6F1D9" w14:textId="77777777" w:rsidR="00F128D0" w:rsidRDefault="00F128D0" w:rsidP="00F128D0"/>
    <w:p w14:paraId="0F0903F3" w14:textId="77777777" w:rsidR="00F128D0" w:rsidRDefault="00F128D0" w:rsidP="00F128D0">
      <w:r>
        <w:t xml:space="preserve">Years total for </w:t>
      </w:r>
      <w:proofErr w:type="spellStart"/>
      <w:r>
        <w:t>PhIII</w:t>
      </w:r>
      <w:proofErr w:type="spellEnd"/>
      <w:r>
        <w:t xml:space="preserve"> registration trials/submissions- has touches Phase II and Phase III submissions throughout career; Particularly has </w:t>
      </w:r>
      <w:proofErr w:type="spellStart"/>
      <w:r>
        <w:t>ph</w:t>
      </w:r>
      <w:proofErr w:type="spellEnd"/>
      <w:r>
        <w:t xml:space="preserve"> III registration submissions experience at Takeda: had a successful submission/approval where she was the only one was in charge and sole overseer of that </w:t>
      </w:r>
      <w:proofErr w:type="spellStart"/>
      <w:r>
        <w:t>ph</w:t>
      </w:r>
      <w:proofErr w:type="spellEnd"/>
      <w:r>
        <w:t xml:space="preserve"> III trial submission for data management -- it was the biggest submission that was done at either Shire or Takeda; answered to a team of over 50 people working on this program</w:t>
      </w:r>
    </w:p>
    <w:p w14:paraId="67E94D41" w14:textId="77777777" w:rsidR="00F128D0" w:rsidRDefault="00F128D0" w:rsidP="00F128D0">
      <w:r>
        <w:t>Takeda/Shire --13 years-</w:t>
      </w:r>
    </w:p>
    <w:p w14:paraId="7C45977E" w14:textId="77777777" w:rsidR="00F128D0" w:rsidRDefault="00F128D0" w:rsidP="00F128D0">
      <w:r>
        <w:t>Has Rave, J review, E-clinical, experience in relation to SAS- accustomed to reviewing data in SAS format</w:t>
      </w:r>
    </w:p>
    <w:p w14:paraId="14D1B7A9" w14:textId="77777777" w:rsidR="00F128D0" w:rsidRDefault="00F128D0" w:rsidP="00F128D0">
      <w:r>
        <w:t>Most experience is on the sponsor side- extensive vendor management experience</w:t>
      </w:r>
    </w:p>
    <w:p w14:paraId="4C7F7DAD" w14:textId="77777777" w:rsidR="00F128D0" w:rsidRDefault="00F128D0" w:rsidP="00F128D0">
      <w:r>
        <w:t xml:space="preserve">TAs: Rare disease entirely at shire and </w:t>
      </w:r>
      <w:proofErr w:type="spellStart"/>
      <w:r>
        <w:t>takeda</w:t>
      </w:r>
      <w:proofErr w:type="spellEnd"/>
      <w:r>
        <w:t>; (oncology is limited when working for CROs in beginning of her career)</w:t>
      </w:r>
    </w:p>
    <w:p w14:paraId="520520ED" w14:textId="77777777" w:rsidR="00F128D0" w:rsidRDefault="00F128D0" w:rsidP="00F128D0"/>
    <w:p w14:paraId="29CCFE17" w14:textId="77777777" w:rsidR="00F128D0" w:rsidRDefault="00F128D0" w:rsidP="00F128D0">
      <w:r>
        <w:t>Currently would need more than $200K; desired is $205K-$210K (anything less is a step back in salary)</w:t>
      </w:r>
    </w:p>
    <w:p w14:paraId="383C719A" w14:textId="77777777" w:rsidR="00F128D0" w:rsidRDefault="00F128D0" w:rsidP="00F128D0">
      <w:r>
        <w:t xml:space="preserve">Remote working experience: 2+ years at </w:t>
      </w:r>
      <w:proofErr w:type="spellStart"/>
      <w:r>
        <w:t>evelo</w:t>
      </w:r>
      <w:proofErr w:type="spellEnd"/>
      <w:r>
        <w:t xml:space="preserve"> and then pandemic years at Takeda</w:t>
      </w:r>
    </w:p>
    <w:p w14:paraId="01DEF219" w14:textId="77777777" w:rsidR="00F128D0" w:rsidRDefault="00F128D0" w:rsidP="00F128D0"/>
    <w:p w14:paraId="60FA51B1" w14:textId="77777777" w:rsidR="00F128D0" w:rsidRDefault="00F128D0" w:rsidP="00F128D0">
      <w:r>
        <w:t>Manager wrote in her performance evaluation that she has Grit- will do what it takes to get the work done, if CROs are working long hours on the weekend, she will work then too—great motivation to do what needs to be done to get the work completed</w:t>
      </w:r>
    </w:p>
    <w:p w14:paraId="7E1CDE5F" w14:textId="77777777" w:rsidR="00F128D0" w:rsidRDefault="00F128D0" w:rsidP="00F128D0"/>
    <w:p w14:paraId="348BE902" w14:textId="77777777" w:rsidR="00F128D0" w:rsidRDefault="00F128D0" w:rsidP="00F128D0">
      <w:r>
        <w:t>Will be walking away from a 15% bonus if leaving before March; would need a sign-on bonus (10-15K would be ok)</w:t>
      </w:r>
    </w:p>
    <w:p w14:paraId="7676CD5C" w14:textId="77777777" w:rsidR="00F128D0" w:rsidRDefault="00F128D0" w:rsidP="00F128D0"/>
    <w:p w14:paraId="46B1483E" w14:textId="77777777" w:rsidR="00F128D0" w:rsidRDefault="00F128D0" w:rsidP="00F128D0"/>
    <w:p w14:paraId="1A2D5C40" w14:textId="77777777" w:rsidR="00F128D0" w:rsidRDefault="00F128D0" w:rsidP="00F128D0">
      <w:r>
        <w:t>BMB IPS — 11.14.22</w:t>
      </w:r>
    </w:p>
    <w:p w14:paraId="5938C20A" w14:textId="77777777" w:rsidR="00F128D0" w:rsidRDefault="00F128D0" w:rsidP="00F128D0"/>
    <w:p w14:paraId="7178DBB6" w14:textId="77777777" w:rsidR="00F128D0" w:rsidRDefault="00F128D0" w:rsidP="00F128D0">
      <w:r>
        <w:t>Called me, left a VM - in reference to call we had in 10.21. Open to new ops. Looking for AD, CDM - Rare Diseases — called her back to IPS &amp; clear for Alexion</w:t>
      </w:r>
    </w:p>
    <w:p w14:paraId="4491CC67" w14:textId="77777777" w:rsidR="00F128D0" w:rsidRDefault="00F128D0" w:rsidP="00F128D0"/>
    <w:p w14:paraId="285B6BDA" w14:textId="77777777" w:rsidR="00F128D0" w:rsidRDefault="00F128D0" w:rsidP="00F128D0">
      <w:r>
        <w:t xml:space="preserve">She was at Takeda — Shire - there were a lot of changes with that takeover - she left and went to </w:t>
      </w:r>
      <w:proofErr w:type="spellStart"/>
      <w:r>
        <w:t>Evalo</w:t>
      </w:r>
      <w:proofErr w:type="spellEnd"/>
      <w:r>
        <w:t xml:space="preserve"> — too small for her — prefers more of the midsized or big pharma</w:t>
      </w:r>
    </w:p>
    <w:p w14:paraId="56455B44" w14:textId="77777777" w:rsidR="00F128D0" w:rsidRDefault="00F128D0" w:rsidP="00F128D0"/>
    <w:p w14:paraId="3DCB2E13" w14:textId="77777777" w:rsidR="00F128D0" w:rsidRDefault="00F128D0" w:rsidP="00F128D0">
      <w:r>
        <w:t>Was AD level at Takeda — was on the extended leadership team, she had junior staff that she mentored - know that they’re changing that now.</w:t>
      </w:r>
    </w:p>
    <w:p w14:paraId="36B357BC" w14:textId="77777777" w:rsidR="00F128D0" w:rsidRDefault="00F128D0" w:rsidP="00F128D0"/>
    <w:p w14:paraId="1939900E" w14:textId="77777777" w:rsidR="00F128D0" w:rsidRDefault="00F128D0" w:rsidP="00F128D0">
      <w:r>
        <w:t>Misses working in Rare Disease — misses working</w:t>
      </w:r>
    </w:p>
    <w:p w14:paraId="50582ADF" w14:textId="77777777" w:rsidR="00F128D0" w:rsidRDefault="00F128D0" w:rsidP="00F128D0"/>
    <w:p w14:paraId="61719948" w14:textId="77777777" w:rsidR="00F128D0" w:rsidRDefault="00F128D0" w:rsidP="00F128D0">
      <w:r>
        <w:t>Massachusetts - Hybrid?</w:t>
      </w:r>
    </w:p>
    <w:p w14:paraId="5E124B0D" w14:textId="77777777" w:rsidR="00F128D0" w:rsidRDefault="00F128D0" w:rsidP="00F128D0"/>
    <w:p w14:paraId="7ED62123" w14:textId="77777777" w:rsidR="00F128D0" w:rsidRDefault="00F128D0" w:rsidP="00F128D0">
      <w:r>
        <w:t>Alexion — how far is it? It’s like an hour in, would be an hour and half — would probably do something like drive to the train station.</w:t>
      </w:r>
    </w:p>
    <w:p w14:paraId="77C23FBC" w14:textId="77777777" w:rsidR="00F128D0" w:rsidRDefault="00F128D0" w:rsidP="00F128D0"/>
    <w:p w14:paraId="72141198" w14:textId="77777777" w:rsidR="00F128D0" w:rsidRDefault="00F128D0" w:rsidP="00F128D0">
      <w:r>
        <w:t>Has a daughter that goes to Boston prep - two towns over from her schedule.</w:t>
      </w:r>
    </w:p>
    <w:p w14:paraId="06F3EFA1" w14:textId="77777777" w:rsidR="00F128D0" w:rsidRDefault="00F128D0" w:rsidP="00F128D0"/>
    <w:p w14:paraId="573CAD42" w14:textId="77777777" w:rsidR="00F128D0" w:rsidRDefault="00F128D0" w:rsidP="00F128D0">
      <w:r>
        <w:t>What don’t you like?</w:t>
      </w:r>
    </w:p>
    <w:p w14:paraId="4DCF988A" w14:textId="77777777" w:rsidR="00F128D0" w:rsidRDefault="00F128D0" w:rsidP="00F128D0">
      <w:r>
        <w:t>- With the small company - there is room for growth which is the great part — I’ve never been one to shy away for hard work - was doing 50 hours per week with law school at night,</w:t>
      </w:r>
    </w:p>
    <w:p w14:paraId="301BBEA0" w14:textId="77777777" w:rsidR="00F128D0" w:rsidRDefault="00F128D0" w:rsidP="00F128D0">
      <w:r>
        <w:lastRenderedPageBreak/>
        <w:t>○ Small company - sometime things they should invest in:</w:t>
      </w:r>
    </w:p>
    <w:p w14:paraId="336CC775" w14:textId="77777777" w:rsidR="00F128D0" w:rsidRPr="00F128D0" w:rsidRDefault="00F128D0" w:rsidP="00F128D0">
      <w:pPr>
        <w:rPr>
          <w:lang w:val="pt-BR"/>
        </w:rPr>
      </w:pPr>
      <w:r w:rsidRPr="00F128D0">
        <w:rPr>
          <w:lang w:val="pt-BR"/>
        </w:rPr>
        <w:t>§ For example eCOA data - no eCOA expert.</w:t>
      </w:r>
    </w:p>
    <w:p w14:paraId="6F2CAA58" w14:textId="77777777" w:rsidR="00F128D0" w:rsidRDefault="00F128D0" w:rsidP="00F128D0">
      <w:r>
        <w:t>□ Just a disadvantage at a smaller company - definitely not a question of doing the work; more a questions of - are they really the right person - not true (SME).</w:t>
      </w:r>
    </w:p>
    <w:p w14:paraId="1F8FDFD1" w14:textId="77777777" w:rsidR="00F128D0" w:rsidRDefault="00F128D0" w:rsidP="00F128D0">
      <w:r>
        <w:t>§ Lesser quality end result — stressful, does care so much about what happens.</w:t>
      </w:r>
    </w:p>
    <w:p w14:paraId="6D8A137D" w14:textId="77777777" w:rsidR="00F128D0" w:rsidRDefault="00F128D0" w:rsidP="00F128D0"/>
    <w:p w14:paraId="651A95F3" w14:textId="77777777" w:rsidR="00F128D0" w:rsidRDefault="00F128D0" w:rsidP="00F128D0">
      <w:r>
        <w:t>TIMELINE: called just a couple people before — one asked if she wanted to be submitted for a company she interviewed at — other candidate is leaving, said no : reason why person would already be exiting.</w:t>
      </w:r>
    </w:p>
    <w:p w14:paraId="47F768B6" w14:textId="77777777" w:rsidR="00F128D0" w:rsidRDefault="00F128D0" w:rsidP="00F128D0">
      <w:r>
        <w:t>- Someone who she worked with at Shire submitted her to Moderna.</w:t>
      </w:r>
    </w:p>
    <w:p w14:paraId="7978FB5C" w14:textId="77777777" w:rsidR="00F128D0" w:rsidRDefault="00F128D0" w:rsidP="00F128D0">
      <w:r>
        <w:t>○ That’s really it.</w:t>
      </w:r>
    </w:p>
    <w:p w14:paraId="314FF22E" w14:textId="77777777" w:rsidR="00F128D0" w:rsidRDefault="00F128D0" w:rsidP="00F128D0"/>
    <w:p w14:paraId="630AAEFE" w14:textId="77777777" w:rsidR="00F128D0" w:rsidRDefault="00F128D0" w:rsidP="00F128D0">
      <w:r>
        <w:t>THERAPEUTIC: misses rare diseases - would you consider outside of that?</w:t>
      </w:r>
    </w:p>
    <w:p w14:paraId="2BE82FC6" w14:textId="77777777" w:rsidR="00F128D0" w:rsidRDefault="00F128D0" w:rsidP="00F128D0">
      <w:r>
        <w:t>- Misses the complexity — current company is focused on Derma. — skin assessments — coming from working on Rare Disease - so cutting edge.</w:t>
      </w:r>
    </w:p>
    <w:p w14:paraId="057D8F2F" w14:textId="77777777" w:rsidR="00F128D0" w:rsidRDefault="00F128D0" w:rsidP="00F128D0">
      <w:r>
        <w:t>○ Would consider Oncology. Agreed with me on recency.</w:t>
      </w:r>
    </w:p>
    <w:p w14:paraId="3CEA9FCB" w14:textId="77777777" w:rsidR="00F128D0" w:rsidRDefault="00F128D0" w:rsidP="00F128D0"/>
    <w:p w14:paraId="1000FE8C" w14:textId="77777777" w:rsidR="00F128D0" w:rsidRDefault="00F128D0" w:rsidP="00F128D0">
      <w:r>
        <w:t xml:space="preserve">COMPENSATION: had years of experience at Takeda, </w:t>
      </w:r>
      <w:proofErr w:type="spellStart"/>
      <w:r>
        <w:t>evalo</w:t>
      </w:r>
      <w:proofErr w:type="spellEnd"/>
      <w:r>
        <w:t xml:space="preserve"> - they’re more on the generous side of salary, definitely doesn’t want to go lower </w:t>
      </w:r>
      <w:proofErr w:type="spellStart"/>
      <w:r>
        <w:t>then</w:t>
      </w:r>
      <w:proofErr w:type="spellEnd"/>
      <w:r>
        <w:t xml:space="preserve"> 200K. Really wants to be at the 195K. 195K, would be a true bottom-line.</w:t>
      </w:r>
    </w:p>
    <w:p w14:paraId="1132057F" w14:textId="77777777" w:rsidR="00F128D0" w:rsidRDefault="00F128D0" w:rsidP="00F128D0">
      <w:r>
        <w:t>- Right now stock options at current company aren’t worth.</w:t>
      </w:r>
    </w:p>
    <w:p w14:paraId="47099B4C" w14:textId="77777777" w:rsidR="00F128D0" w:rsidRDefault="00F128D0" w:rsidP="00F128D0"/>
    <w:p w14:paraId="56979B5C" w14:textId="77777777" w:rsidR="00F128D0" w:rsidRDefault="00F128D0" w:rsidP="00F128D0">
      <w:r>
        <w:t>Ddesmondlaw@comcast.net</w:t>
      </w:r>
    </w:p>
    <w:p w14:paraId="112FEFB7" w14:textId="77777777" w:rsidR="00F128D0" w:rsidRDefault="00F128D0" w:rsidP="00F128D0"/>
    <w:p w14:paraId="770C0A68" w14:textId="77777777" w:rsidR="00F128D0" w:rsidRDefault="00F128D0" w:rsidP="00F128D0">
      <w:r>
        <w:t>MCH 3/19/21 update</w:t>
      </w:r>
    </w:p>
    <w:p w14:paraId="23F82A33" w14:textId="77777777" w:rsidR="00F128D0" w:rsidRDefault="00F128D0" w:rsidP="00F128D0">
      <w:r>
        <w:t>Currently looking</w:t>
      </w:r>
    </w:p>
    <w:p w14:paraId="0277A818" w14:textId="77777777" w:rsidR="00F128D0" w:rsidRDefault="00F128D0" w:rsidP="00F128D0">
      <w:r>
        <w:t>Just started searching</w:t>
      </w:r>
    </w:p>
    <w:p w14:paraId="437851B9" w14:textId="77777777" w:rsidR="00F128D0" w:rsidRDefault="00F128D0" w:rsidP="00F128D0">
      <w:r>
        <w:t>One of the things she’s coming across is, willing to entertain a lateral move</w:t>
      </w:r>
    </w:p>
    <w:p w14:paraId="79E3F81A" w14:textId="77777777" w:rsidR="00F128D0" w:rsidRDefault="00F128D0" w:rsidP="00F128D0">
      <w:r>
        <w:t>95% sure she just wants to get to a higher level</w:t>
      </w:r>
    </w:p>
    <w:p w14:paraId="39B202BE" w14:textId="77777777" w:rsidR="00F128D0" w:rsidRDefault="00F128D0" w:rsidP="00F128D0">
      <w:r>
        <w:t>Currently at AD level</w:t>
      </w:r>
    </w:p>
    <w:p w14:paraId="7D201241" w14:textId="77777777" w:rsidR="00F128D0" w:rsidRDefault="00F128D0" w:rsidP="00F128D0">
      <w:r>
        <w:t>Confident in what she does, can manage a lot of projects at once</w:t>
      </w:r>
    </w:p>
    <w:p w14:paraId="526942A5" w14:textId="77777777" w:rsidR="00F128D0" w:rsidRDefault="00F128D0" w:rsidP="00F128D0">
      <w:r>
        <w:lastRenderedPageBreak/>
        <w:t>What has limited her in the past is not having direct reports, in terms of line management</w:t>
      </w:r>
    </w:p>
    <w:p w14:paraId="2B2E97AC" w14:textId="77777777" w:rsidR="00F128D0" w:rsidRDefault="00F128D0" w:rsidP="00F128D0">
      <w:r>
        <w:t>Always had people report to her in terms of study work</w:t>
      </w:r>
    </w:p>
    <w:p w14:paraId="357D7242" w14:textId="77777777" w:rsidR="00F128D0" w:rsidRDefault="00F128D0" w:rsidP="00F128D0"/>
    <w:p w14:paraId="28952079" w14:textId="77777777" w:rsidR="00F128D0" w:rsidRDefault="00F128D0" w:rsidP="00F128D0">
      <w:r>
        <w:t>Preference is to stay on sponsor</w:t>
      </w:r>
    </w:p>
    <w:p w14:paraId="7C0B9B45" w14:textId="77777777" w:rsidR="00F128D0" w:rsidRDefault="00F128D0" w:rsidP="00F128D0">
      <w:r>
        <w:t>But open to CRO if it’s higher title</w:t>
      </w:r>
    </w:p>
    <w:p w14:paraId="645093AF" w14:textId="77777777" w:rsidR="00F128D0" w:rsidRDefault="00F128D0" w:rsidP="00F128D0">
      <w:r>
        <w:t>Remote</w:t>
      </w:r>
    </w:p>
    <w:p w14:paraId="023E96E4" w14:textId="77777777" w:rsidR="00F128D0" w:rsidRDefault="00F128D0" w:rsidP="00F128D0">
      <w:r>
        <w:t>Doesn’t miss commute</w:t>
      </w:r>
    </w:p>
    <w:p w14:paraId="362F5509" w14:textId="77777777" w:rsidR="00F128D0" w:rsidRDefault="00F128D0" w:rsidP="00F128D0">
      <w:r>
        <w:t>Was doing 3 hours a day in the car</w:t>
      </w:r>
    </w:p>
    <w:p w14:paraId="50DE1A8E" w14:textId="77777777" w:rsidR="00F128D0" w:rsidRDefault="00F128D0" w:rsidP="00F128D0">
      <w:r>
        <w:t>Doesn’t miss the traffic, but misses the people.</w:t>
      </w:r>
    </w:p>
    <w:p w14:paraId="73AD93B9" w14:textId="77777777" w:rsidR="00F128D0" w:rsidRDefault="00F128D0" w:rsidP="00F128D0">
      <w:r>
        <w:t>Worked from home 2 days a week pre-COVID</w:t>
      </w:r>
    </w:p>
    <w:p w14:paraId="65090DC0" w14:textId="77777777" w:rsidR="00F128D0" w:rsidRDefault="00F128D0" w:rsidP="00F128D0"/>
    <w:p w14:paraId="27616E2C" w14:textId="77777777" w:rsidR="00F128D0" w:rsidRDefault="00F128D0" w:rsidP="00F128D0">
      <w:r>
        <w:t>Targeting: 190-200 salary</w:t>
      </w:r>
    </w:p>
    <w:p w14:paraId="5FCC4548" w14:textId="77777777" w:rsidR="00F128D0" w:rsidRDefault="00F128D0" w:rsidP="00F128D0">
      <w:r>
        <w:t>Currently has 20% bonus</w:t>
      </w:r>
    </w:p>
    <w:p w14:paraId="3A8AB6F2" w14:textId="77777777" w:rsidR="00F128D0" w:rsidRDefault="00F128D0" w:rsidP="00F128D0"/>
    <w:p w14:paraId="769928F1" w14:textId="77777777" w:rsidR="00F128D0" w:rsidRDefault="00F128D0" w:rsidP="00F128D0"/>
    <w:p w14:paraId="6CC4AD3E" w14:textId="77777777" w:rsidR="00F128D0" w:rsidRDefault="00F128D0" w:rsidP="00F128D0">
      <w:r>
        <w:t>IPS CDM</w:t>
      </w:r>
    </w:p>
    <w:p w14:paraId="503721ED" w14:textId="77777777" w:rsidR="00F128D0" w:rsidRDefault="00F128D0" w:rsidP="00F128D0"/>
    <w:p w14:paraId="6E1D6B6B" w14:textId="77777777" w:rsidR="00F128D0" w:rsidRDefault="00F128D0" w:rsidP="00F128D0">
      <w:r>
        <w:t>Jul-2012 5:32p- spoke to her on the phone about additional experience:</w:t>
      </w:r>
    </w:p>
    <w:p w14:paraId="79AEDE68" w14:textId="77777777" w:rsidR="00F128D0" w:rsidRDefault="00F128D0" w:rsidP="00F128D0">
      <w:r>
        <w:t xml:space="preserve">--let </w:t>
      </w:r>
      <w:proofErr w:type="spellStart"/>
      <w:r>
        <w:t>abbott</w:t>
      </w:r>
      <w:proofErr w:type="spellEnd"/>
      <w:r>
        <w:t xml:space="preserve"> know that she has </w:t>
      </w:r>
      <w:proofErr w:type="spellStart"/>
      <w:r>
        <w:t>edc</w:t>
      </w:r>
      <w:proofErr w:type="spellEnd"/>
      <w:r>
        <w:t xml:space="preserve"> experience,</w:t>
      </w:r>
    </w:p>
    <w:p w14:paraId="44972368" w14:textId="77777777" w:rsidR="00F128D0" w:rsidRDefault="00F128D0" w:rsidP="00F128D0">
      <w:r>
        <w:t xml:space="preserve">--lives in a townhouse; --needs to get that appraised for </w:t>
      </w:r>
      <w:proofErr w:type="spellStart"/>
      <w:r>
        <w:t>relo</w:t>
      </w:r>
      <w:proofErr w:type="spellEnd"/>
    </w:p>
    <w:p w14:paraId="75362EB6" w14:textId="77777777" w:rsidR="00F128D0" w:rsidRDefault="00F128D0" w:rsidP="00F128D0">
      <w:r>
        <w:t xml:space="preserve">--at Shire- is in a </w:t>
      </w:r>
      <w:proofErr w:type="spellStart"/>
      <w:r>
        <w:t>cdisc</w:t>
      </w:r>
      <w:proofErr w:type="spellEnd"/>
      <w:r>
        <w:t xml:space="preserve"> user group; starting their own library (hermetic) using standards (</w:t>
      </w:r>
      <w:proofErr w:type="spellStart"/>
      <w:r>
        <w:t>stdm</w:t>
      </w:r>
      <w:proofErr w:type="spellEnd"/>
      <w:r>
        <w:t>) ;</w:t>
      </w:r>
    </w:p>
    <w:p w14:paraId="3AAAE578" w14:textId="77777777" w:rsidR="00F128D0" w:rsidRDefault="00F128D0" w:rsidP="00F128D0">
      <w:r>
        <w:t xml:space="preserve">device </w:t>
      </w:r>
      <w:proofErr w:type="spellStart"/>
      <w:r>
        <w:t>Cdisc</w:t>
      </w:r>
      <w:proofErr w:type="spellEnd"/>
      <w:r>
        <w:t xml:space="preserve"> team;</w:t>
      </w:r>
    </w:p>
    <w:p w14:paraId="4931EF0E" w14:textId="77777777" w:rsidR="00F128D0" w:rsidRDefault="00F128D0" w:rsidP="00F128D0">
      <w:r>
        <w:t xml:space="preserve">--For Gilead--&gt;vendor </w:t>
      </w:r>
      <w:proofErr w:type="spellStart"/>
      <w:r>
        <w:t>liason</w:t>
      </w:r>
      <w:proofErr w:type="spellEnd"/>
      <w:r>
        <w:t xml:space="preserve"> at shire (has vendor oversite experience)</w:t>
      </w:r>
    </w:p>
    <w:p w14:paraId="1BACCA59" w14:textId="77777777" w:rsidR="00F128D0" w:rsidRDefault="00F128D0" w:rsidP="00F128D0">
      <w:r>
        <w:t>--Bayer- j-review experience with working group at shire-</w:t>
      </w:r>
    </w:p>
    <w:p w14:paraId="4EDB7F24" w14:textId="77777777" w:rsidR="00F128D0" w:rsidRDefault="00F128D0" w:rsidP="00F128D0"/>
    <w:p w14:paraId="55A95481" w14:textId="77777777" w:rsidR="00F128D0" w:rsidRDefault="00F128D0" w:rsidP="00F128D0">
      <w:r>
        <w:t xml:space="preserve">Abbott, </w:t>
      </w:r>
      <w:proofErr w:type="spellStart"/>
      <w:r>
        <w:t>gilead</w:t>
      </w:r>
      <w:proofErr w:type="spellEnd"/>
      <w:r>
        <w:t xml:space="preserve">, </w:t>
      </w:r>
      <w:proofErr w:type="spellStart"/>
      <w:r>
        <w:t>bayer</w:t>
      </w:r>
      <w:proofErr w:type="spellEnd"/>
      <w:r>
        <w:t>-pending j-review experience</w:t>
      </w:r>
    </w:p>
    <w:p w14:paraId="5C1BBD31" w14:textId="77777777" w:rsidR="00F128D0" w:rsidRDefault="00F128D0" w:rsidP="00F128D0">
      <w:r>
        <w:t xml:space="preserve">'has worked for </w:t>
      </w:r>
      <w:proofErr w:type="spellStart"/>
      <w:r>
        <w:t>parexel</w:t>
      </w:r>
      <w:proofErr w:type="spellEnd"/>
      <w:r>
        <w:t xml:space="preserve">; left </w:t>
      </w:r>
      <w:proofErr w:type="spellStart"/>
      <w:r>
        <w:t>parexel</w:t>
      </w:r>
      <w:proofErr w:type="spellEnd"/>
      <w:r>
        <w:t xml:space="preserve"> because got a higher level position-is in good relation with </w:t>
      </w:r>
      <w:proofErr w:type="spellStart"/>
      <w:r>
        <w:t>parexel</w:t>
      </w:r>
      <w:proofErr w:type="spellEnd"/>
      <w:r>
        <w:t xml:space="preserve"> but wants to know who she reports to there for manager dm position before submitting her there</w:t>
      </w:r>
    </w:p>
    <w:p w14:paraId="2F35E2F5" w14:textId="77777777" w:rsidR="00F128D0" w:rsidRDefault="00F128D0" w:rsidP="00F128D0">
      <w:r>
        <w:lastRenderedPageBreak/>
        <w:t>IPS CDM</w:t>
      </w:r>
    </w:p>
    <w:p w14:paraId="4150A8E5" w14:textId="77777777" w:rsidR="00F128D0" w:rsidRDefault="00F128D0" w:rsidP="00F128D0">
      <w:r>
        <w:t>current comp: 110k; 10% bonus</w:t>
      </w:r>
    </w:p>
    <w:p w14:paraId="4E6C3581" w14:textId="77777777" w:rsidR="00F128D0" w:rsidRDefault="00F128D0" w:rsidP="00F128D0">
      <w:r>
        <w:t>-works at shire- started as a contractor in 2010--became perm in dec 2010</w:t>
      </w:r>
    </w:p>
    <w:p w14:paraId="284D6750" w14:textId="77777777" w:rsidR="00F128D0" w:rsidRDefault="00F128D0" w:rsidP="00F128D0">
      <w:r>
        <w:t xml:space="preserve">-has been in the industry for 15 years--then took a hiatus in between --used to work for </w:t>
      </w:r>
      <w:proofErr w:type="spellStart"/>
      <w:r>
        <w:t>parexel</w:t>
      </w:r>
      <w:proofErr w:type="spellEnd"/>
      <w:r>
        <w:t xml:space="preserve">; went to law school and practiced as an attorney for real estate--real estate industry went downhill and so did her attorney job---went back into </w:t>
      </w:r>
      <w:proofErr w:type="spellStart"/>
      <w:r>
        <w:t>cdm</w:t>
      </w:r>
      <w:proofErr w:type="spellEnd"/>
      <w:r>
        <w:t xml:space="preserve"> industry</w:t>
      </w:r>
    </w:p>
    <w:p w14:paraId="3C812C8C" w14:textId="77777777" w:rsidR="00F128D0" w:rsidRDefault="00F128D0" w:rsidP="00F128D0">
      <w:r>
        <w:t xml:space="preserve">- has a mid-year review this month but if she doesn't get her promotion, she will want to leave; currently is a </w:t>
      </w:r>
      <w:proofErr w:type="spellStart"/>
      <w:r>
        <w:t>sr</w:t>
      </w:r>
      <w:proofErr w:type="spellEnd"/>
      <w:r>
        <w:t xml:space="preserve"> clinical data specialist I and is </w:t>
      </w:r>
      <w:proofErr w:type="spellStart"/>
      <w:r>
        <w:t>suppose to</w:t>
      </w:r>
      <w:proofErr w:type="spellEnd"/>
      <w:r>
        <w:t xml:space="preserve"> be promoted to clinical data specialist II</w:t>
      </w:r>
    </w:p>
    <w:p w14:paraId="4296D173" w14:textId="77777777" w:rsidR="00F128D0" w:rsidRDefault="00F128D0" w:rsidP="00F128D0">
      <w:r>
        <w:t xml:space="preserve">-incentives--&gt; bonus; stock options--currently vest in </w:t>
      </w:r>
      <w:proofErr w:type="spellStart"/>
      <w:r>
        <w:t>december</w:t>
      </w:r>
      <w:proofErr w:type="spellEnd"/>
      <w:r>
        <w:t>; 401k matching; good benefits</w:t>
      </w:r>
    </w:p>
    <w:p w14:paraId="2EEDF368" w14:textId="77777777" w:rsidR="00F128D0" w:rsidRDefault="00F128D0" w:rsidP="00F128D0">
      <w:r>
        <w:t>- wants a hybrid position--both hands on and management</w:t>
      </w:r>
    </w:p>
    <w:p w14:paraId="799FB352" w14:textId="77777777" w:rsidR="00F128D0" w:rsidRDefault="00F128D0" w:rsidP="00F128D0">
      <w:r>
        <w:t xml:space="preserve">-preference is big </w:t>
      </w:r>
      <w:proofErr w:type="spellStart"/>
      <w:r>
        <w:t>pharmas</w:t>
      </w:r>
      <w:proofErr w:type="spellEnd"/>
      <w:r>
        <w:t xml:space="preserve">; </w:t>
      </w:r>
      <w:proofErr w:type="spellStart"/>
      <w:r>
        <w:t>cro</w:t>
      </w:r>
      <w:proofErr w:type="spellEnd"/>
      <w:r>
        <w:t xml:space="preserve"> is acceptable</w:t>
      </w:r>
    </w:p>
    <w:p w14:paraId="7EAF491F" w14:textId="77777777" w:rsidR="00F128D0" w:rsidRDefault="00F128D0" w:rsidP="00F128D0">
      <w:r>
        <w:t xml:space="preserve">-lives on </w:t>
      </w:r>
      <w:proofErr w:type="spellStart"/>
      <w:r>
        <w:t>northshore</w:t>
      </w:r>
      <w:proofErr w:type="spellEnd"/>
      <w:r>
        <w:t xml:space="preserve"> of MA; is a homeowner; open to relocate if the position was better</w:t>
      </w:r>
    </w:p>
    <w:p w14:paraId="25951FAD" w14:textId="77777777" w:rsidR="00F128D0" w:rsidRDefault="00F128D0" w:rsidP="00F128D0">
      <w:r>
        <w:t>- therapeutic areas: shire does rare genetic diseases; cardiovascular-stroke, hypertension, oncology, imaging, diabetes, hepatitis</w:t>
      </w:r>
    </w:p>
    <w:p w14:paraId="64ECFB99" w14:textId="77777777" w:rsidR="00F128D0" w:rsidRDefault="00F128D0" w:rsidP="00F128D0">
      <w:r>
        <w:t>-phases of clinical trials I-IV experience; has seen studies from start to finish</w:t>
      </w:r>
    </w:p>
    <w:p w14:paraId="727D0EEB" w14:textId="77777777" w:rsidR="00F128D0" w:rsidRDefault="00F128D0" w:rsidP="00F128D0">
      <w:r>
        <w:t xml:space="preserve">-has managed before: 2-3 direct reports (started a dm department at </w:t>
      </w:r>
      <w:proofErr w:type="spellStart"/>
      <w:r>
        <w:t>carestat</w:t>
      </w:r>
      <w:proofErr w:type="spellEnd"/>
      <w:r>
        <w:t xml:space="preserve">; at </w:t>
      </w:r>
      <w:proofErr w:type="spellStart"/>
      <w:r>
        <w:t>lantheus</w:t>
      </w:r>
      <w:proofErr w:type="spellEnd"/>
      <w:r>
        <w:t>--manager dm (</w:t>
      </w:r>
      <w:proofErr w:type="spellStart"/>
      <w:r>
        <w:t>geralyn</w:t>
      </w:r>
      <w:proofErr w:type="spellEnd"/>
      <w:r>
        <w:t xml:space="preserve"> Jacobson) left for 6 </w:t>
      </w:r>
      <w:proofErr w:type="spellStart"/>
      <w:r>
        <w:t>mon</w:t>
      </w:r>
      <w:proofErr w:type="spellEnd"/>
      <w:r>
        <w:t xml:space="preserve"> from </w:t>
      </w:r>
      <w:proofErr w:type="spellStart"/>
      <w:r>
        <w:t>aug</w:t>
      </w:r>
      <w:proofErr w:type="spellEnd"/>
      <w:r>
        <w:t xml:space="preserve"> 2008--&gt; she assumed the role of manager dm until they got replacement in Feb 2008)</w:t>
      </w:r>
    </w:p>
    <w:p w14:paraId="42B2549E" w14:textId="77777777" w:rsidR="00F128D0" w:rsidRDefault="00F128D0" w:rsidP="00F128D0">
      <w:r>
        <w:t xml:space="preserve">-lives in a townhouse--needs to get that appraised for </w:t>
      </w:r>
      <w:proofErr w:type="spellStart"/>
      <w:r>
        <w:t>relo</w:t>
      </w:r>
      <w:proofErr w:type="spellEnd"/>
    </w:p>
    <w:p w14:paraId="4E6505FE" w14:textId="77777777" w:rsidR="00F128D0" w:rsidRDefault="00F128D0" w:rsidP="00F128D0">
      <w:r>
        <w:t xml:space="preserve">-is a U.S. citizen; 2-3 </w:t>
      </w:r>
      <w:proofErr w:type="spellStart"/>
      <w:r>
        <w:t>weeks notice</w:t>
      </w:r>
      <w:proofErr w:type="spellEnd"/>
      <w:r>
        <w:t>, but will need more time if relocates; no major vacations planned</w:t>
      </w:r>
    </w:p>
    <w:p w14:paraId="4FE9E01C" w14:textId="14A3BDE3" w:rsidR="00314ABC" w:rsidRDefault="00F128D0" w:rsidP="00F128D0">
      <w:r>
        <w:t xml:space="preserve">--has reviewed </w:t>
      </w:r>
      <w:proofErr w:type="spellStart"/>
      <w:r>
        <w:t>sas</w:t>
      </w:r>
      <w:proofErr w:type="spellEnd"/>
      <w:r>
        <w:t xml:space="preserve"> </w:t>
      </w:r>
      <w:proofErr w:type="spellStart"/>
      <w:r>
        <w:t>listnings</w:t>
      </w:r>
      <w:proofErr w:type="spellEnd"/>
      <w:r>
        <w:t xml:space="preserve">; tells programming departments as to what to program; works closely with the programming department to create the listings; can do basic </w:t>
      </w:r>
      <w:proofErr w:type="spellStart"/>
      <w:r>
        <w:t>sql</w:t>
      </w:r>
      <w:proofErr w:type="spellEnd"/>
      <w:r>
        <w:t xml:space="preserve"> statements</w:t>
      </w:r>
    </w:p>
    <w:p w14:paraId="07572D9A" w14:textId="77777777" w:rsidR="00F128D0" w:rsidRDefault="00F128D0" w:rsidP="00F128D0"/>
    <w:p w14:paraId="79A7DD06" w14:textId="77777777" w:rsidR="00F128D0" w:rsidRDefault="00F128D0" w:rsidP="00F128D0"/>
    <w:p w14:paraId="6F2F11C3" w14:textId="77777777" w:rsidR="00F128D0" w:rsidRDefault="00F128D0" w:rsidP="00F128D0">
      <w:r>
        <w:t>DENISE A. DESMOND</w:t>
      </w:r>
    </w:p>
    <w:p w14:paraId="7BC9478B" w14:textId="77777777" w:rsidR="00F128D0" w:rsidRDefault="00F128D0" w:rsidP="00F128D0"/>
    <w:p w14:paraId="73CA9A4D" w14:textId="77777777" w:rsidR="00F128D0" w:rsidRDefault="00F128D0" w:rsidP="00F128D0">
      <w:r>
        <w:t>267 Osgood St, North Andover, MA 01845</w:t>
      </w:r>
    </w:p>
    <w:p w14:paraId="3E8E7116" w14:textId="77777777" w:rsidR="00F128D0" w:rsidRDefault="00F128D0" w:rsidP="00F128D0"/>
    <w:p w14:paraId="79952F3B" w14:textId="77777777" w:rsidR="00F128D0" w:rsidRDefault="00F128D0" w:rsidP="00F128D0">
      <w:r>
        <w:t>(978) 935-8757</w:t>
      </w:r>
    </w:p>
    <w:p w14:paraId="6B41ED42" w14:textId="77777777" w:rsidR="00F128D0" w:rsidRDefault="00F128D0" w:rsidP="00F128D0"/>
    <w:p w14:paraId="5B37DC82" w14:textId="77777777" w:rsidR="00F128D0" w:rsidRDefault="00F128D0" w:rsidP="00F128D0">
      <w:r>
        <w:t>vbuendia@comcast.net</w:t>
      </w:r>
    </w:p>
    <w:p w14:paraId="091357D9" w14:textId="77777777" w:rsidR="00F128D0" w:rsidRDefault="00F128D0" w:rsidP="00F128D0"/>
    <w:p w14:paraId="461DD388" w14:textId="77777777" w:rsidR="00F128D0" w:rsidRDefault="00F128D0" w:rsidP="00F128D0">
      <w:r>
        <w:t>EXPERIENCE:</w:t>
      </w:r>
    </w:p>
    <w:p w14:paraId="0148EEFD" w14:textId="77777777" w:rsidR="00F128D0" w:rsidRDefault="00F128D0" w:rsidP="00F128D0"/>
    <w:p w14:paraId="66050692" w14:textId="77777777" w:rsidR="00F128D0" w:rsidRDefault="00F128D0" w:rsidP="00F128D0">
      <w:r>
        <w:t>Evelo Biosciences, Inc.-Cambridge, MA</w:t>
      </w:r>
    </w:p>
    <w:p w14:paraId="69DA04C0" w14:textId="77777777" w:rsidR="00F128D0" w:rsidRDefault="00F128D0" w:rsidP="00F128D0"/>
    <w:p w14:paraId="6BF52CC3" w14:textId="77777777" w:rsidR="00F128D0" w:rsidRDefault="00F128D0" w:rsidP="00F128D0">
      <w:r>
        <w:t>*Clinical Data Management Lead (*Evelo does not distinguish titles as expected in the industry. This is considered a Director level position)</w:t>
      </w:r>
    </w:p>
    <w:p w14:paraId="37C32E13" w14:textId="77777777" w:rsidR="00F128D0" w:rsidRDefault="00F128D0" w:rsidP="00F128D0"/>
    <w:p w14:paraId="55CB64D8" w14:textId="77777777" w:rsidR="00F128D0" w:rsidRDefault="00F128D0" w:rsidP="00F128D0">
      <w:r>
        <w:t>June 2021 to present</w:t>
      </w:r>
    </w:p>
    <w:p w14:paraId="76E8996B" w14:textId="77777777" w:rsidR="00F128D0" w:rsidRDefault="00F128D0" w:rsidP="00F128D0"/>
    <w:p w14:paraId="54528DBD" w14:textId="77777777" w:rsidR="00F128D0" w:rsidRDefault="00F128D0" w:rsidP="00F128D0">
      <w:r>
        <w:t>Report to Senior Director of Clinical Data Management, assisting in building out processes and infrastructure for new Clinical Data Management group. Manage and oversee outsourcing of data management activities in Phase 1a/1b and Phase 2 atopic dermatitis, psoriasis and COVID clinical trials. Assist in the development of SOPs and process improvements. Assist in managing vendor relationships at the program level. Play an integral role in cross functional initiatives to manage ePRO/</w:t>
      </w:r>
      <w:proofErr w:type="spellStart"/>
      <w:r>
        <w:t>eCOA</w:t>
      </w:r>
      <w:proofErr w:type="spellEnd"/>
      <w:r>
        <w:t xml:space="preserve"> platforms and develop and execute risk mitigation strategies. Ensure development of high quality databases and data review, resulting in data that is fit for purpose. Continue to drive efficiency and quality with niche service providers. Participate in inspections for regulatory submissions.</w:t>
      </w:r>
    </w:p>
    <w:p w14:paraId="7E146CD7" w14:textId="77777777" w:rsidR="00F128D0" w:rsidRDefault="00F128D0" w:rsidP="00F128D0"/>
    <w:p w14:paraId="70A0647F" w14:textId="77777777" w:rsidR="00F128D0" w:rsidRDefault="00F128D0" w:rsidP="00F128D0">
      <w:r>
        <w:t>Takeda (formerly Shire)– Lexington, MA</w:t>
      </w:r>
    </w:p>
    <w:p w14:paraId="543C47A8" w14:textId="77777777" w:rsidR="00F128D0" w:rsidRDefault="00F128D0" w:rsidP="00F128D0"/>
    <w:p w14:paraId="2795EB0C" w14:textId="77777777" w:rsidR="00F128D0" w:rsidRDefault="00F128D0" w:rsidP="00F128D0">
      <w:r>
        <w:t>Associate Director, Clinical Information Management (Data Management)</w:t>
      </w:r>
    </w:p>
    <w:p w14:paraId="3D66FE3B" w14:textId="77777777" w:rsidR="00F128D0" w:rsidRDefault="00F128D0" w:rsidP="00F128D0"/>
    <w:p w14:paraId="3333F33A" w14:textId="77777777" w:rsidR="00F128D0" w:rsidRDefault="00F128D0" w:rsidP="00F128D0">
      <w:r>
        <w:t>Member of extended leadership team (</w:t>
      </w:r>
      <w:proofErr w:type="spellStart"/>
      <w:r>
        <w:t>eLT</w:t>
      </w:r>
      <w:proofErr w:type="spellEnd"/>
      <w:r>
        <w:t>)</w:t>
      </w:r>
    </w:p>
    <w:p w14:paraId="6B06D115" w14:textId="77777777" w:rsidR="00F128D0" w:rsidRDefault="00F128D0" w:rsidP="00F128D0"/>
    <w:p w14:paraId="7F900ABC" w14:textId="77777777" w:rsidR="00F128D0" w:rsidRDefault="00F128D0" w:rsidP="00F128D0">
      <w:r>
        <w:t>May 2014 to June 2021</w:t>
      </w:r>
    </w:p>
    <w:p w14:paraId="53F8D518" w14:textId="77777777" w:rsidR="00F128D0" w:rsidRDefault="00F128D0" w:rsidP="00F128D0"/>
    <w:p w14:paraId="0C13CADF" w14:textId="77777777" w:rsidR="00F128D0" w:rsidRDefault="00F128D0" w:rsidP="00F128D0">
      <w:r>
        <w:t>*Recipient of GPT award</w:t>
      </w:r>
    </w:p>
    <w:p w14:paraId="6E5A759F" w14:textId="77777777" w:rsidR="00F128D0" w:rsidRDefault="00F128D0" w:rsidP="00F128D0"/>
    <w:p w14:paraId="1F5F3FD6" w14:textId="77777777" w:rsidR="00F128D0" w:rsidRDefault="00F128D0" w:rsidP="00F128D0">
      <w:r>
        <w:t xml:space="preserve">Responsible for managing and overseeing data management activities for multiple therapeutic areas in multiple clinical trials. Specialized in rare diseases. Was instrumental in the successful submission of </w:t>
      </w:r>
      <w:proofErr w:type="spellStart"/>
      <w:r>
        <w:t>Maribavir</w:t>
      </w:r>
      <w:proofErr w:type="spellEnd"/>
      <w:r>
        <w:t xml:space="preserve"> (</w:t>
      </w:r>
      <w:proofErr w:type="spellStart"/>
      <w:r>
        <w:t>LivtencityTM</w:t>
      </w:r>
      <w:proofErr w:type="spellEnd"/>
      <w:r>
        <w:t xml:space="preserve"> approved by the FDA in Nov 2021). Provided data </w:t>
      </w:r>
      <w:r>
        <w:lastRenderedPageBreak/>
        <w:t xml:space="preserve">management leadership and expertise to study teams. Provided oversight of data management activities for multiple external service providers. Served as the Clinical Information Management Change Champion for Data Management, </w:t>
      </w:r>
      <w:proofErr w:type="spellStart"/>
      <w:r>
        <w:t>eCOA</w:t>
      </w:r>
      <w:proofErr w:type="spellEnd"/>
      <w:r>
        <w:t>, and IRT. Assisted in the harmonization of SOPs and implementation of the Clinical Trial Operating Model (CTOM). Demonstrated knowledge of end-to-end data management processes in clinical trials. Provided expertise with industry rules and guidance (e.g. ICH, GCP). Supported drug development processes through to approval. Mentored team members and junior staff. Directed activities of contract data management staff. Served as the device subject matter expert within data management. Liaised with the Shire Global Device Team to support device developments within Shire’s IT programs. Provided Data Management expertise to the team and identified opportunities for process improvements and budget optimizations.</w:t>
      </w:r>
    </w:p>
    <w:p w14:paraId="2420BDF3" w14:textId="77777777" w:rsidR="00F128D0" w:rsidRDefault="00F128D0" w:rsidP="00F128D0"/>
    <w:p w14:paraId="1723D884" w14:textId="77777777" w:rsidR="00F128D0" w:rsidRDefault="00F128D0" w:rsidP="00F128D0">
      <w:r>
        <w:t>Shire – Lexington, MA</w:t>
      </w:r>
    </w:p>
    <w:p w14:paraId="5535ED22" w14:textId="77777777" w:rsidR="00F128D0" w:rsidRDefault="00F128D0" w:rsidP="00F128D0"/>
    <w:p w14:paraId="10D71F80" w14:textId="77777777" w:rsidR="00F128D0" w:rsidRDefault="00F128D0" w:rsidP="00F128D0">
      <w:r>
        <w:t>Senior Clinical Data Specialist II</w:t>
      </w:r>
    </w:p>
    <w:p w14:paraId="27E0256D" w14:textId="77777777" w:rsidR="00F128D0" w:rsidRDefault="00F128D0" w:rsidP="00F128D0"/>
    <w:p w14:paraId="5D089BB7" w14:textId="77777777" w:rsidR="00F128D0" w:rsidRDefault="00F128D0" w:rsidP="00F128D0">
      <w:r>
        <w:t>March 2013 to May 2014</w:t>
      </w:r>
    </w:p>
    <w:p w14:paraId="2E4AA282" w14:textId="77777777" w:rsidR="00F128D0" w:rsidRDefault="00F128D0" w:rsidP="00F128D0"/>
    <w:p w14:paraId="004925B4" w14:textId="77777777" w:rsidR="00F128D0" w:rsidRDefault="00F128D0" w:rsidP="00F128D0">
      <w:r>
        <w:t>Responsible for managing and overseeing clinical data management activities in MPS IIIA clinical trials. Assisted with the implementation of device data standards within the Clinical Data Management Group. Evaluated and implemented new applications and technologies in an ancillary role. Collaborated with other functional groups regarding process improvements (i.e., timeline templates, device data collection procedures). Served as a device and Trial Master File subject matter expert within data management. Reviewed SOPs and work</w:t>
      </w:r>
    </w:p>
    <w:p w14:paraId="11382104" w14:textId="77777777" w:rsidR="00F128D0" w:rsidRDefault="00F128D0" w:rsidP="00F128D0"/>
    <w:p w14:paraId="315759E4" w14:textId="77777777" w:rsidR="00F128D0" w:rsidRDefault="00F128D0" w:rsidP="00F128D0">
      <w:r>
        <w:t>instructions. Reviewed and authorized vendor invoices for payment. Contributed to proposal request development and vendor selection.</w:t>
      </w:r>
    </w:p>
    <w:p w14:paraId="7F2053F3" w14:textId="77777777" w:rsidR="00F128D0" w:rsidRDefault="00F128D0" w:rsidP="00F128D0"/>
    <w:p w14:paraId="164198AD" w14:textId="77777777" w:rsidR="00F128D0" w:rsidRDefault="00F128D0" w:rsidP="00F128D0">
      <w:r>
        <w:t>Shire – Lexington, MA</w:t>
      </w:r>
    </w:p>
    <w:p w14:paraId="6D8AE103" w14:textId="77777777" w:rsidR="00F128D0" w:rsidRDefault="00F128D0" w:rsidP="00F128D0"/>
    <w:p w14:paraId="03E72AD4" w14:textId="77777777" w:rsidR="00F128D0" w:rsidRDefault="00F128D0" w:rsidP="00F128D0">
      <w:r>
        <w:t>Senior Clinical Data Specialist I</w:t>
      </w:r>
    </w:p>
    <w:p w14:paraId="5662A882" w14:textId="77777777" w:rsidR="00F128D0" w:rsidRDefault="00F128D0" w:rsidP="00F128D0"/>
    <w:p w14:paraId="21E7647C" w14:textId="77777777" w:rsidR="00F128D0" w:rsidRDefault="00F128D0" w:rsidP="00F128D0">
      <w:r>
        <w:t>December 2010 to March 2013</w:t>
      </w:r>
    </w:p>
    <w:p w14:paraId="4506BA0B" w14:textId="77777777" w:rsidR="00F128D0" w:rsidRDefault="00F128D0" w:rsidP="00F128D0"/>
    <w:p w14:paraId="2E1C1F66" w14:textId="77777777" w:rsidR="00F128D0" w:rsidRDefault="00F128D0" w:rsidP="00F128D0">
      <w:r>
        <w:lastRenderedPageBreak/>
        <w:t>Performed data management lifecycle tasks related to EDC trials. Ensured data management activities were conducted in compliance with appropriate SOPs and regulatory principles (</w:t>
      </w:r>
      <w:proofErr w:type="spellStart"/>
      <w:r>
        <w:t>e.g.GCP</w:t>
      </w:r>
      <w:proofErr w:type="spellEnd"/>
      <w:r>
        <w:t>, ICH).</w:t>
      </w:r>
    </w:p>
    <w:p w14:paraId="07ED5903" w14:textId="77777777" w:rsidR="00F128D0" w:rsidRDefault="00F128D0" w:rsidP="00F128D0"/>
    <w:p w14:paraId="377C6A1C" w14:textId="77777777" w:rsidR="00F128D0" w:rsidRDefault="00F128D0" w:rsidP="00F128D0">
      <w:r>
        <w:t>Shire – Lexington, MA</w:t>
      </w:r>
    </w:p>
    <w:p w14:paraId="3AFF797B" w14:textId="77777777" w:rsidR="00F128D0" w:rsidRDefault="00F128D0" w:rsidP="00F128D0"/>
    <w:p w14:paraId="75E43E32" w14:textId="77777777" w:rsidR="00F128D0" w:rsidRDefault="00F128D0" w:rsidP="00F128D0">
      <w:r>
        <w:t>Contract Senior Clinical Data Specialist</w:t>
      </w:r>
    </w:p>
    <w:p w14:paraId="5032EE30" w14:textId="77777777" w:rsidR="00F128D0" w:rsidRDefault="00F128D0" w:rsidP="00F128D0"/>
    <w:p w14:paraId="4CE8822D" w14:textId="77777777" w:rsidR="00F128D0" w:rsidRDefault="00F128D0" w:rsidP="00F128D0">
      <w:r>
        <w:t>July 2010 to December 2010</w:t>
      </w:r>
    </w:p>
    <w:p w14:paraId="0ED6D0EB" w14:textId="77777777" w:rsidR="00F128D0" w:rsidRDefault="00F128D0" w:rsidP="00F128D0"/>
    <w:p w14:paraId="62196F4E" w14:textId="77777777" w:rsidR="00F128D0" w:rsidRDefault="00F128D0" w:rsidP="00F128D0">
      <w:r>
        <w:t>Contract Data Specialist for human genetic therapy studies. Reviewed EDC Edit Check Specifications, eCRF Completion Guidelines, Data Management Plans, Case Report Forms, and other study specific documents. Performed User Acceptance Testing and provided data management support as needed.</w:t>
      </w:r>
    </w:p>
    <w:p w14:paraId="04CFFC6D" w14:textId="77777777" w:rsidR="00F128D0" w:rsidRDefault="00F128D0" w:rsidP="00F128D0"/>
    <w:p w14:paraId="3A138317" w14:textId="77777777" w:rsidR="00F128D0" w:rsidRDefault="00F128D0" w:rsidP="00F128D0">
      <w:proofErr w:type="spellStart"/>
      <w:r>
        <w:t>Lantheus</w:t>
      </w:r>
      <w:proofErr w:type="spellEnd"/>
      <w:r>
        <w:t xml:space="preserve"> Medical Imaging – Billerica, MA</w:t>
      </w:r>
    </w:p>
    <w:p w14:paraId="1998EA9D" w14:textId="77777777" w:rsidR="00F128D0" w:rsidRDefault="00F128D0" w:rsidP="00F128D0"/>
    <w:p w14:paraId="1A6D5A09" w14:textId="77777777" w:rsidR="00F128D0" w:rsidRDefault="00F128D0" w:rsidP="00F128D0">
      <w:r>
        <w:t>Senior Clinical Data Specialist</w:t>
      </w:r>
    </w:p>
    <w:p w14:paraId="7023CC4E" w14:textId="77777777" w:rsidR="00F128D0" w:rsidRDefault="00F128D0" w:rsidP="00F128D0"/>
    <w:p w14:paraId="2861BFA7" w14:textId="77777777" w:rsidR="00F128D0" w:rsidRDefault="00F128D0" w:rsidP="00F128D0">
      <w:r>
        <w:t>January 2008 to July 2010</w:t>
      </w:r>
    </w:p>
    <w:p w14:paraId="49023220" w14:textId="77777777" w:rsidR="00F128D0" w:rsidRDefault="00F128D0" w:rsidP="00F128D0"/>
    <w:p w14:paraId="7449C1E6" w14:textId="77777777" w:rsidR="00F128D0" w:rsidRDefault="00F128D0" w:rsidP="00F128D0">
      <w:r>
        <w:t>Primary Data Manager for Registry and complex cardiology imaging studies. Served as a Liaison with EDC vendors, core lab vendors, Clinical Research Associates, and sites. Responsible for drafting case report forms in Adobe, creating Data Management Plans and Case Report Form Completion Guidelines. Responsible for completing edit check specifications and User Acceptance Testing. Assisted with review and finalization of Standard Operating Procedures. Ran excel reports and reviewed SAS listings as needed.</w:t>
      </w:r>
    </w:p>
    <w:p w14:paraId="4CA0914F" w14:textId="77777777" w:rsidR="00F128D0" w:rsidRDefault="00F128D0" w:rsidP="00F128D0"/>
    <w:p w14:paraId="46F36E2C" w14:textId="77777777" w:rsidR="00F128D0" w:rsidRDefault="00F128D0" w:rsidP="00F128D0">
      <w:proofErr w:type="spellStart"/>
      <w:r>
        <w:t>Lebwith</w:t>
      </w:r>
      <w:proofErr w:type="spellEnd"/>
      <w:r>
        <w:t xml:space="preserve"> &amp; Associates, P.C. –Quincy, MA</w:t>
      </w:r>
    </w:p>
    <w:p w14:paraId="03D66C19" w14:textId="77777777" w:rsidR="00F128D0" w:rsidRDefault="00F128D0" w:rsidP="00F128D0"/>
    <w:p w14:paraId="53FDB3F4" w14:textId="77777777" w:rsidR="00F128D0" w:rsidRDefault="00F128D0" w:rsidP="00F128D0">
      <w:r>
        <w:t>Of Counsel (Attorney)</w:t>
      </w:r>
    </w:p>
    <w:p w14:paraId="46ED6C4F" w14:textId="77777777" w:rsidR="00F128D0" w:rsidRDefault="00F128D0" w:rsidP="00F128D0"/>
    <w:p w14:paraId="1D60F648" w14:textId="77777777" w:rsidR="00F128D0" w:rsidRDefault="00F128D0" w:rsidP="00F128D0">
      <w:r>
        <w:lastRenderedPageBreak/>
        <w:t>October 2002 to January 2008</w:t>
      </w:r>
    </w:p>
    <w:p w14:paraId="2BD4EAFE" w14:textId="77777777" w:rsidR="00F128D0" w:rsidRDefault="00F128D0" w:rsidP="00F128D0"/>
    <w:p w14:paraId="2247ED04" w14:textId="77777777" w:rsidR="00F128D0" w:rsidRDefault="00F128D0" w:rsidP="00F128D0">
      <w:r>
        <w:t>Perceptive Informatics -Lowell, MA</w:t>
      </w:r>
    </w:p>
    <w:p w14:paraId="3C5C64A8" w14:textId="77777777" w:rsidR="00F128D0" w:rsidRDefault="00F128D0" w:rsidP="00F128D0"/>
    <w:p w14:paraId="3F8E4F55" w14:textId="77777777" w:rsidR="00F128D0" w:rsidRDefault="00F128D0" w:rsidP="00F128D0">
      <w:r>
        <w:t>Application Specialist</w:t>
      </w:r>
    </w:p>
    <w:p w14:paraId="51864299" w14:textId="77777777" w:rsidR="00F128D0" w:rsidRDefault="00F128D0" w:rsidP="00F128D0"/>
    <w:p w14:paraId="26B5D5CE" w14:textId="77777777" w:rsidR="00F128D0" w:rsidRDefault="00F128D0" w:rsidP="00F128D0">
      <w:r>
        <w:t>May 2000 to October 2002</w:t>
      </w:r>
    </w:p>
    <w:p w14:paraId="28D7FABB" w14:textId="77777777" w:rsidR="00F128D0" w:rsidRDefault="00F128D0" w:rsidP="00F128D0"/>
    <w:p w14:paraId="00BAA8EF" w14:textId="77777777" w:rsidR="00F128D0" w:rsidRDefault="00F128D0" w:rsidP="00F128D0">
      <w:r>
        <w:t>Validated remote data entry databases used for clinical trials. Tested interactive voice response systems implemented in clinical trials. Provided technical and data management support.</w:t>
      </w:r>
    </w:p>
    <w:p w14:paraId="13EF99DD" w14:textId="77777777" w:rsidR="00F128D0" w:rsidRDefault="00F128D0" w:rsidP="00F128D0"/>
    <w:p w14:paraId="69EE803C" w14:textId="77777777" w:rsidR="00F128D0" w:rsidRDefault="00F128D0" w:rsidP="00F128D0">
      <w:proofErr w:type="spellStart"/>
      <w:r>
        <w:t>CareStat</w:t>
      </w:r>
      <w:proofErr w:type="spellEnd"/>
      <w:r>
        <w:t>, Inc. - Brookline, MA</w:t>
      </w:r>
    </w:p>
    <w:p w14:paraId="7DBA780A" w14:textId="77777777" w:rsidR="00F128D0" w:rsidRDefault="00F128D0" w:rsidP="00F128D0"/>
    <w:p w14:paraId="759C11EA" w14:textId="77777777" w:rsidR="00F128D0" w:rsidRDefault="00F128D0" w:rsidP="00F128D0">
      <w:r>
        <w:t>Clinical Data Manager</w:t>
      </w:r>
    </w:p>
    <w:p w14:paraId="7F6828A1" w14:textId="77777777" w:rsidR="00F128D0" w:rsidRDefault="00F128D0" w:rsidP="00F128D0"/>
    <w:p w14:paraId="59EB949C" w14:textId="77777777" w:rsidR="00F128D0" w:rsidRDefault="00F128D0" w:rsidP="00F128D0">
      <w:r>
        <w:t>October 1998 to March 2000</w:t>
      </w:r>
    </w:p>
    <w:p w14:paraId="3DB102B5" w14:textId="77777777" w:rsidR="00F128D0" w:rsidRDefault="00F128D0" w:rsidP="00F128D0"/>
    <w:p w14:paraId="4AC1B205" w14:textId="77777777" w:rsidR="00F128D0" w:rsidRDefault="00F128D0" w:rsidP="00F128D0">
      <w:r>
        <w:t>Developed a Data Management Department for a start-up company. Hired, supervised, and trained data management and data entry personnel. Created and implemented Standard Operating Procedures and Manuals of Operation. Reviewed protocols and clinical trial agreements. Assisted in database design and implementation. Interacted daily with clients to provide updates and ensure quality control.</w:t>
      </w:r>
    </w:p>
    <w:p w14:paraId="03D7429C" w14:textId="77777777" w:rsidR="00F128D0" w:rsidRDefault="00F128D0" w:rsidP="00F128D0"/>
    <w:p w14:paraId="74231783" w14:textId="77777777" w:rsidR="00F128D0" w:rsidRDefault="00F128D0" w:rsidP="00F128D0">
      <w:r>
        <w:t>Muro Pharmaceutical - Tewksbury, MA</w:t>
      </w:r>
    </w:p>
    <w:p w14:paraId="0149E951" w14:textId="77777777" w:rsidR="00F128D0" w:rsidRDefault="00F128D0" w:rsidP="00F128D0"/>
    <w:p w14:paraId="0B886B1F" w14:textId="77777777" w:rsidR="00F128D0" w:rsidRDefault="00F128D0" w:rsidP="00F128D0">
      <w:r>
        <w:t>Clinical Data Manager</w:t>
      </w:r>
    </w:p>
    <w:p w14:paraId="0B823B90" w14:textId="77777777" w:rsidR="00F128D0" w:rsidRDefault="00F128D0" w:rsidP="00F128D0"/>
    <w:p w14:paraId="1E33C43E" w14:textId="77777777" w:rsidR="00F128D0" w:rsidRDefault="00F128D0" w:rsidP="00F128D0">
      <w:r>
        <w:t>June 1997 to October 1998</w:t>
      </w:r>
    </w:p>
    <w:p w14:paraId="42FC2DD7" w14:textId="77777777" w:rsidR="00F128D0" w:rsidRDefault="00F128D0" w:rsidP="00F128D0"/>
    <w:p w14:paraId="5F7772D9" w14:textId="77777777" w:rsidR="00F128D0" w:rsidRDefault="00F128D0" w:rsidP="00F128D0">
      <w:r>
        <w:t xml:space="preserve">Prepared budgets for large scale studies proposed by Asta Medica, Germany. Updated SOPs to ensure regulatory and industry compliance. Participated in regular video conferences with </w:t>
      </w:r>
      <w:r>
        <w:lastRenderedPageBreak/>
        <w:t>Germany regarding merger of the data management departments and harmonization of procedures.</w:t>
      </w:r>
    </w:p>
    <w:p w14:paraId="047DD9FC" w14:textId="77777777" w:rsidR="00F128D0" w:rsidRDefault="00F128D0" w:rsidP="00F128D0"/>
    <w:p w14:paraId="6B204248" w14:textId="77777777" w:rsidR="00F128D0" w:rsidRDefault="00F128D0" w:rsidP="00F128D0">
      <w:r>
        <w:t>Parexel International - Waltham, MA</w:t>
      </w:r>
    </w:p>
    <w:p w14:paraId="4F9BA4AA" w14:textId="77777777" w:rsidR="00F128D0" w:rsidRDefault="00F128D0" w:rsidP="00F128D0"/>
    <w:p w14:paraId="2108E5CD" w14:textId="77777777" w:rsidR="00F128D0" w:rsidRDefault="00F128D0" w:rsidP="00F128D0">
      <w:r>
        <w:t>Clinical Data Manager</w:t>
      </w:r>
    </w:p>
    <w:p w14:paraId="6D64AD5B" w14:textId="77777777" w:rsidR="00F128D0" w:rsidRDefault="00F128D0" w:rsidP="00F128D0"/>
    <w:p w14:paraId="4A5B6BA0" w14:textId="77777777" w:rsidR="00F128D0" w:rsidRDefault="00F128D0" w:rsidP="00F128D0">
      <w:r>
        <w:t>May 1995 to June 1997</w:t>
      </w:r>
    </w:p>
    <w:p w14:paraId="303CC4CC" w14:textId="77777777" w:rsidR="00F128D0" w:rsidRDefault="00F128D0" w:rsidP="00F128D0"/>
    <w:p w14:paraId="2656A0A0" w14:textId="77777777" w:rsidR="00F128D0" w:rsidRDefault="00F128D0" w:rsidP="00F128D0">
      <w:r>
        <w:t>Reviewed clinical trial data and trained study specific data management personnel. Assisted in budget preparation and resourcing for multi-site studies across multiple therapeutic areas. Prepared timelines in order to objectively meet goals. Coordinated monitoring activities with clients.</w:t>
      </w:r>
    </w:p>
    <w:p w14:paraId="645CDDC9" w14:textId="77777777" w:rsidR="00F128D0" w:rsidRDefault="00F128D0" w:rsidP="00F128D0"/>
    <w:p w14:paraId="59B542AE" w14:textId="77777777" w:rsidR="00F128D0" w:rsidRDefault="00F128D0" w:rsidP="00F128D0">
      <w:proofErr w:type="spellStart"/>
      <w:r>
        <w:t>ErgoScience</w:t>
      </w:r>
      <w:proofErr w:type="spellEnd"/>
      <w:r>
        <w:t xml:space="preserve"> - Charlestown, MA</w:t>
      </w:r>
    </w:p>
    <w:p w14:paraId="19CC052C" w14:textId="77777777" w:rsidR="00F128D0" w:rsidRDefault="00F128D0" w:rsidP="00F128D0"/>
    <w:p w14:paraId="42EF3B68" w14:textId="77777777" w:rsidR="00F128D0" w:rsidRDefault="00F128D0" w:rsidP="00F128D0">
      <w:r>
        <w:t>Clinical Research Associate</w:t>
      </w:r>
    </w:p>
    <w:p w14:paraId="6EC6D720" w14:textId="77777777" w:rsidR="00F128D0" w:rsidRDefault="00F128D0" w:rsidP="00F128D0"/>
    <w:p w14:paraId="5D37D85D" w14:textId="77777777" w:rsidR="00F128D0" w:rsidRDefault="00F128D0" w:rsidP="00F128D0">
      <w:r>
        <w:t>November 1994 to May 1995</w:t>
      </w:r>
    </w:p>
    <w:p w14:paraId="42745DCC" w14:textId="77777777" w:rsidR="00F128D0" w:rsidRDefault="00F128D0" w:rsidP="00F128D0"/>
    <w:p w14:paraId="053F382D" w14:textId="77777777" w:rsidR="00F128D0" w:rsidRDefault="00F128D0" w:rsidP="00F128D0">
      <w:r>
        <w:t>Created SOPs for central lab in Springfield, MA leading to successful lab certification. Regularly audited lab procedures for quality assurance. Monitored clinical investigative sites to ensure study compliance.</w:t>
      </w:r>
    </w:p>
    <w:p w14:paraId="655ABA63" w14:textId="77777777" w:rsidR="00F128D0" w:rsidRDefault="00F128D0" w:rsidP="00F128D0"/>
    <w:p w14:paraId="64AD4FF7" w14:textId="77777777" w:rsidR="00F128D0" w:rsidRDefault="00F128D0" w:rsidP="00F128D0">
      <w:r>
        <w:t>MTRA-Brighton, MA</w:t>
      </w:r>
    </w:p>
    <w:p w14:paraId="67E19510" w14:textId="77777777" w:rsidR="00F128D0" w:rsidRDefault="00F128D0" w:rsidP="00F128D0"/>
    <w:p w14:paraId="54207AF3" w14:textId="77777777" w:rsidR="00F128D0" w:rsidRDefault="00F128D0" w:rsidP="00F128D0">
      <w:r>
        <w:t>Project Leader</w:t>
      </w:r>
    </w:p>
    <w:p w14:paraId="7D19AAF1" w14:textId="77777777" w:rsidR="00F128D0" w:rsidRDefault="00F128D0" w:rsidP="00F128D0"/>
    <w:p w14:paraId="5CBFEA9E" w14:textId="77777777" w:rsidR="00F128D0" w:rsidRDefault="00F128D0" w:rsidP="00F128D0">
      <w:r>
        <w:t>January 1991 to October 1994</w:t>
      </w:r>
    </w:p>
    <w:p w14:paraId="49988E08" w14:textId="77777777" w:rsidR="00F128D0" w:rsidRDefault="00F128D0" w:rsidP="00F128D0"/>
    <w:p w14:paraId="7C8DB28D" w14:textId="77777777" w:rsidR="00F128D0" w:rsidRDefault="00F128D0" w:rsidP="00F128D0">
      <w:r>
        <w:lastRenderedPageBreak/>
        <w:t>Reviewed clinical trial agreements and protocols to ensure and enforce study compliance for Phase 1 Unit.</w:t>
      </w:r>
    </w:p>
    <w:p w14:paraId="6307CFC5" w14:textId="77777777" w:rsidR="00F128D0" w:rsidRDefault="00F128D0" w:rsidP="00F128D0"/>
    <w:p w14:paraId="3DBA9ED8" w14:textId="77777777" w:rsidR="00F128D0" w:rsidRDefault="00F128D0" w:rsidP="00F128D0">
      <w:r>
        <w:t>UNIVERSITY HOSPITAL, Boston, MA</w:t>
      </w:r>
    </w:p>
    <w:p w14:paraId="3B6C9BFC" w14:textId="77777777" w:rsidR="00F128D0" w:rsidRDefault="00F128D0" w:rsidP="00F128D0"/>
    <w:p w14:paraId="50A8F261" w14:textId="77777777" w:rsidR="00F128D0" w:rsidRDefault="00F128D0" w:rsidP="00F128D0">
      <w:r>
        <w:t>Research Associate, Gastroenterology</w:t>
      </w:r>
    </w:p>
    <w:p w14:paraId="7C67594A" w14:textId="77777777" w:rsidR="00F128D0" w:rsidRDefault="00F128D0" w:rsidP="00F128D0"/>
    <w:p w14:paraId="23D954DC" w14:textId="77777777" w:rsidR="00F128D0" w:rsidRDefault="00F128D0" w:rsidP="00F128D0">
      <w:r>
        <w:t>1986-1988</w:t>
      </w:r>
    </w:p>
    <w:p w14:paraId="639941D4" w14:textId="77777777" w:rsidR="00F128D0" w:rsidRDefault="00F128D0" w:rsidP="00F128D0"/>
    <w:p w14:paraId="097F4DEB" w14:textId="77777777" w:rsidR="00F128D0" w:rsidRDefault="00F128D0" w:rsidP="00F128D0">
      <w:r>
        <w:t xml:space="preserve">Conducted bench research for Clostridium </w:t>
      </w:r>
      <w:proofErr w:type="spellStart"/>
      <w:r>
        <w:t>Dificile</w:t>
      </w:r>
      <w:proofErr w:type="spellEnd"/>
      <w:r>
        <w:t xml:space="preserve"> (</w:t>
      </w:r>
      <w:proofErr w:type="spellStart"/>
      <w:r>
        <w:t>c.Dif</w:t>
      </w:r>
      <w:proofErr w:type="spellEnd"/>
      <w:r>
        <w:t xml:space="preserve">). Performed </w:t>
      </w:r>
      <w:proofErr w:type="spellStart"/>
      <w:r>
        <w:t>radioimmunoassays</w:t>
      </w:r>
      <w:proofErr w:type="spellEnd"/>
      <w:r>
        <w:t>, gel chromatography, and toxin purification.</w:t>
      </w:r>
    </w:p>
    <w:p w14:paraId="73DCD30F" w14:textId="77777777" w:rsidR="00F128D0" w:rsidRDefault="00F128D0" w:rsidP="00F128D0"/>
    <w:p w14:paraId="7999EA78" w14:textId="77777777" w:rsidR="00F128D0" w:rsidRDefault="00F128D0" w:rsidP="00F128D0">
      <w:r>
        <w:t xml:space="preserve">Publication -Abstract: </w:t>
      </w:r>
      <w:proofErr w:type="spellStart"/>
      <w:r>
        <w:t>Triadafilopoulis</w:t>
      </w:r>
      <w:proofErr w:type="spellEnd"/>
      <w:r>
        <w:t xml:space="preserve">, G., </w:t>
      </w:r>
      <w:proofErr w:type="spellStart"/>
      <w:r>
        <w:t>Pothoulakis</w:t>
      </w:r>
      <w:proofErr w:type="spellEnd"/>
      <w:r>
        <w:t xml:space="preserve">, C., Weiss, K., Desmond, D., </w:t>
      </w:r>
      <w:proofErr w:type="spellStart"/>
      <w:r>
        <w:t>LaMont</w:t>
      </w:r>
      <w:proofErr w:type="spellEnd"/>
      <w:r>
        <w:t xml:space="preserve">, J.T., Effects of Topical 5-Aminosalicylic on Prostaglandin E-2 and Leukotrienes B4 in Experimental C. </w:t>
      </w:r>
      <w:proofErr w:type="spellStart"/>
      <w:r>
        <w:t>Dificile</w:t>
      </w:r>
      <w:proofErr w:type="spellEnd"/>
      <w:r>
        <w:t xml:space="preserve"> Colitis. Gastroenterology, 94:465, 1988.</w:t>
      </w:r>
    </w:p>
    <w:p w14:paraId="20C4FFE5" w14:textId="77777777" w:rsidR="00F128D0" w:rsidRDefault="00F128D0" w:rsidP="00F128D0"/>
    <w:p w14:paraId="4099C93C" w14:textId="77777777" w:rsidR="00F128D0" w:rsidRDefault="00F128D0" w:rsidP="00F128D0">
      <w:r>
        <w:t>Education:</w:t>
      </w:r>
    </w:p>
    <w:p w14:paraId="66C9E2DA" w14:textId="77777777" w:rsidR="00F128D0" w:rsidRDefault="00F128D0" w:rsidP="00F128D0"/>
    <w:p w14:paraId="6A10C027" w14:textId="77777777" w:rsidR="00F128D0" w:rsidRDefault="00F128D0" w:rsidP="00F128D0">
      <w:r>
        <w:t>Suffolk University Law School Evening Division, J.D., 2000, Cum Laude</w:t>
      </w:r>
    </w:p>
    <w:p w14:paraId="1FA874C8" w14:textId="77777777" w:rsidR="00F128D0" w:rsidRDefault="00F128D0" w:rsidP="00F128D0"/>
    <w:p w14:paraId="1C94E39E" w14:textId="77777777" w:rsidR="00F128D0" w:rsidRDefault="00F128D0" w:rsidP="00F128D0">
      <w:r>
        <w:t>Boston University, M.S., Broadcast Journalism, 1991</w:t>
      </w:r>
    </w:p>
    <w:p w14:paraId="16ECD867" w14:textId="77777777" w:rsidR="00F128D0" w:rsidRDefault="00F128D0" w:rsidP="00F128D0"/>
    <w:p w14:paraId="17369D25" w14:textId="77777777" w:rsidR="00F128D0" w:rsidRDefault="00F128D0" w:rsidP="00F128D0">
      <w:r>
        <w:t>Outstanding Broadcast Journalism Student Award: GPA 3.74</w:t>
      </w:r>
    </w:p>
    <w:p w14:paraId="253750FC" w14:textId="77777777" w:rsidR="00F128D0" w:rsidRDefault="00F128D0" w:rsidP="00F128D0"/>
    <w:p w14:paraId="562AA465" w14:textId="77777777" w:rsidR="00F128D0" w:rsidRDefault="00F128D0" w:rsidP="00F128D0">
      <w:r>
        <w:t>Tufts University, B.S., Biology, B.A., Spanish, 1987</w:t>
      </w:r>
    </w:p>
    <w:p w14:paraId="3CF19028" w14:textId="77777777" w:rsidR="00F128D0" w:rsidRDefault="00F128D0" w:rsidP="00F128D0"/>
    <w:p w14:paraId="1A3423BA" w14:textId="77777777" w:rsidR="00F128D0" w:rsidRDefault="00F128D0" w:rsidP="00F128D0">
      <w:r>
        <w:t>Extracurricular Activities:</w:t>
      </w:r>
    </w:p>
    <w:p w14:paraId="5D4B5E33" w14:textId="77777777" w:rsidR="00F128D0" w:rsidRDefault="00F128D0" w:rsidP="00F128D0"/>
    <w:p w14:paraId="2F69BD3E" w14:textId="77777777" w:rsidR="00F128D0" w:rsidRDefault="00F128D0" w:rsidP="00F128D0">
      <w:r>
        <w:t>Ø Faculty Member 04/09-10/13: University of Phoenix College of Humanities Online Instructor for Research Writing and Communications</w:t>
      </w:r>
    </w:p>
    <w:p w14:paraId="068DD0E3" w14:textId="77777777" w:rsidR="00F128D0" w:rsidRDefault="00F128D0" w:rsidP="00F128D0"/>
    <w:p w14:paraId="53E8A3DE" w14:textId="09935462" w:rsidR="00F128D0" w:rsidRDefault="00F128D0" w:rsidP="00F128D0">
      <w:r>
        <w:t>Ø MA and NH Bar Member</w:t>
      </w:r>
    </w:p>
    <w:sectPr w:rsidR="00F128D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28D0"/>
    <w:rsid w:val="001F2ECA"/>
    <w:rsid w:val="00314ABC"/>
    <w:rsid w:val="009E15A4"/>
    <w:rsid w:val="00CF056B"/>
    <w:rsid w:val="00F128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2F24EB4"/>
  <w15:chartTrackingRefBased/>
  <w15:docId w15:val="{BE7C2D9B-74E7-49B5-B530-45D6BE4BB0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28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128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128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28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28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28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28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28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28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28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128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128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28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28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28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28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28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28D0"/>
    <w:rPr>
      <w:rFonts w:eastAsiaTheme="majorEastAsia" w:cstheme="majorBidi"/>
      <w:color w:val="272727" w:themeColor="text1" w:themeTint="D8"/>
    </w:rPr>
  </w:style>
  <w:style w:type="paragraph" w:styleId="Title">
    <w:name w:val="Title"/>
    <w:basedOn w:val="Normal"/>
    <w:next w:val="Normal"/>
    <w:link w:val="TitleChar"/>
    <w:uiPriority w:val="10"/>
    <w:qFormat/>
    <w:rsid w:val="00F128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28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28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28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28D0"/>
    <w:pPr>
      <w:spacing w:before="160"/>
      <w:jc w:val="center"/>
    </w:pPr>
    <w:rPr>
      <w:i/>
      <w:iCs/>
      <w:color w:val="404040" w:themeColor="text1" w:themeTint="BF"/>
    </w:rPr>
  </w:style>
  <w:style w:type="character" w:customStyle="1" w:styleId="QuoteChar">
    <w:name w:val="Quote Char"/>
    <w:basedOn w:val="DefaultParagraphFont"/>
    <w:link w:val="Quote"/>
    <w:uiPriority w:val="29"/>
    <w:rsid w:val="00F128D0"/>
    <w:rPr>
      <w:i/>
      <w:iCs/>
      <w:color w:val="404040" w:themeColor="text1" w:themeTint="BF"/>
    </w:rPr>
  </w:style>
  <w:style w:type="paragraph" w:styleId="ListParagraph">
    <w:name w:val="List Paragraph"/>
    <w:basedOn w:val="Normal"/>
    <w:uiPriority w:val="34"/>
    <w:qFormat/>
    <w:rsid w:val="00F128D0"/>
    <w:pPr>
      <w:ind w:left="720"/>
      <w:contextualSpacing/>
    </w:pPr>
  </w:style>
  <w:style w:type="character" w:styleId="IntenseEmphasis">
    <w:name w:val="Intense Emphasis"/>
    <w:basedOn w:val="DefaultParagraphFont"/>
    <w:uiPriority w:val="21"/>
    <w:qFormat/>
    <w:rsid w:val="00F128D0"/>
    <w:rPr>
      <w:i/>
      <w:iCs/>
      <w:color w:val="0F4761" w:themeColor="accent1" w:themeShade="BF"/>
    </w:rPr>
  </w:style>
  <w:style w:type="paragraph" w:styleId="IntenseQuote">
    <w:name w:val="Intense Quote"/>
    <w:basedOn w:val="Normal"/>
    <w:next w:val="Normal"/>
    <w:link w:val="IntenseQuoteChar"/>
    <w:uiPriority w:val="30"/>
    <w:qFormat/>
    <w:rsid w:val="00F128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28D0"/>
    <w:rPr>
      <w:i/>
      <w:iCs/>
      <w:color w:val="0F4761" w:themeColor="accent1" w:themeShade="BF"/>
    </w:rPr>
  </w:style>
  <w:style w:type="character" w:styleId="IntenseReference">
    <w:name w:val="Intense Reference"/>
    <w:basedOn w:val="DefaultParagraphFont"/>
    <w:uiPriority w:val="32"/>
    <w:qFormat/>
    <w:rsid w:val="00F128D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12</Pages>
  <Words>2287</Words>
  <Characters>12389</Characters>
  <Application>Microsoft Office Word</Application>
  <DocSecurity>0</DocSecurity>
  <Lines>347</Lines>
  <Paragraphs>160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2</cp:revision>
  <dcterms:created xsi:type="dcterms:W3CDTF">2023-11-15T23:57:00Z</dcterms:created>
  <dcterms:modified xsi:type="dcterms:W3CDTF">2023-11-16T00:11:00Z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6b17f684-c197-4677-8a91-b38ed105293b</vt:lpwstr>
  </property>
</Properties>
</file>