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E37C8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C9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CA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CB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CC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CD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CE" w14:textId="77777777" w:rsidR="007B6ECB" w:rsidRDefault="007B6ECB">
      <w:pPr>
        <w:pStyle w:val="BodyText"/>
        <w:spacing w:before="2"/>
        <w:rPr>
          <w:rFonts w:ascii="Times New Roman"/>
          <w:sz w:val="19"/>
        </w:rPr>
      </w:pPr>
    </w:p>
    <w:p w14:paraId="51FE37CF" w14:textId="77777777" w:rsidR="007B6ECB" w:rsidRDefault="006A1BEF">
      <w:pPr>
        <w:pStyle w:val="Title"/>
      </w:pPr>
      <w:r>
        <w:t xml:space="preserve">Shola </w:t>
      </w:r>
      <w:proofErr w:type="spellStart"/>
      <w:r>
        <w:t>Ogbodo</w:t>
      </w:r>
      <w:proofErr w:type="spellEnd"/>
    </w:p>
    <w:p w14:paraId="51FE37D0" w14:textId="77777777" w:rsidR="007B6ECB" w:rsidRDefault="006A1BEF">
      <w:pPr>
        <w:pStyle w:val="BodyText"/>
        <w:tabs>
          <w:tab w:val="left" w:pos="3099"/>
        </w:tabs>
        <w:ind w:left="100"/>
        <w:rPr>
          <w:rFonts w:ascii="Times New Roman"/>
        </w:rPr>
      </w:pPr>
      <w:r>
        <w:rPr>
          <w:rFonts w:ascii="Times New Roman"/>
          <w:color w:val="0000FF"/>
          <w:u w:val="single" w:color="0000FF"/>
        </w:rPr>
        <w:t xml:space="preserve"> </w:t>
      </w:r>
      <w:r>
        <w:rPr>
          <w:rFonts w:ascii="Times New Roman"/>
          <w:color w:val="0000FF"/>
          <w:u w:val="single" w:color="0000FF"/>
        </w:rPr>
        <w:tab/>
      </w:r>
      <w:hyperlink r:id="rId7">
        <w:r>
          <w:rPr>
            <w:rFonts w:ascii="Times New Roman"/>
            <w:color w:val="0000FF"/>
            <w:u w:val="single" w:color="0000FF"/>
          </w:rPr>
          <w:t>sholaogbodo1@gmail.com</w:t>
        </w:r>
      </w:hyperlink>
    </w:p>
    <w:p w14:paraId="51FE37D1" w14:textId="77777777" w:rsidR="007B6ECB" w:rsidRDefault="006A1BEF">
      <w:pPr>
        <w:pStyle w:val="BodyText"/>
        <w:tabs>
          <w:tab w:val="left" w:pos="3399"/>
        </w:tabs>
        <w:spacing w:before="9"/>
        <w:ind w:left="100"/>
        <w:rPr>
          <w:rFonts w:ascii="Times New Roman"/>
        </w:rPr>
      </w:pPr>
      <w:r>
        <w:rPr>
          <w:rFonts w:ascii="Times New Roman"/>
          <w:color w:val="0000FF"/>
          <w:u w:val="single" w:color="0000FF"/>
        </w:rPr>
        <w:t xml:space="preserve"> </w:t>
      </w:r>
      <w:r>
        <w:rPr>
          <w:rFonts w:ascii="Times New Roman"/>
          <w:color w:val="0000FF"/>
          <w:u w:val="single" w:color="0000FF"/>
        </w:rPr>
        <w:tab/>
        <w:t>Ph</w:t>
      </w:r>
      <w:r>
        <w:rPr>
          <w:rFonts w:ascii="Times New Roman"/>
          <w:color w:val="0000FF"/>
          <w:spacing w:val="-3"/>
          <w:u w:val="single" w:color="0000FF"/>
        </w:rPr>
        <w:t xml:space="preserve"> </w:t>
      </w:r>
      <w:proofErr w:type="gramStart"/>
      <w:r>
        <w:rPr>
          <w:rFonts w:ascii="Times New Roman"/>
          <w:color w:val="0000FF"/>
          <w:u w:val="single" w:color="0000FF"/>
        </w:rPr>
        <w:t>(</w:t>
      </w:r>
      <w:r>
        <w:rPr>
          <w:rFonts w:ascii="Times New Roman"/>
          <w:color w:val="0000FF"/>
          <w:spacing w:val="1"/>
          <w:u w:val="single" w:color="0000FF"/>
        </w:rPr>
        <w:t xml:space="preserve"> </w:t>
      </w:r>
      <w:r>
        <w:rPr>
          <w:rFonts w:ascii="Times New Roman"/>
          <w:color w:val="0000FF"/>
          <w:u w:val="single" w:color="0000FF"/>
        </w:rPr>
        <w:t>646</w:t>
      </w:r>
      <w:proofErr w:type="gramEnd"/>
      <w:r>
        <w:rPr>
          <w:rFonts w:ascii="Times New Roman"/>
          <w:color w:val="0000FF"/>
          <w:u w:val="single" w:color="0000FF"/>
        </w:rPr>
        <w:t>-571-9034)</w:t>
      </w:r>
    </w:p>
    <w:p w14:paraId="51FE37D2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D3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D4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D5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D6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D7" w14:textId="77777777" w:rsidR="007B6ECB" w:rsidRDefault="007B6ECB">
      <w:pPr>
        <w:pStyle w:val="BodyText"/>
        <w:rPr>
          <w:rFonts w:ascii="Times New Roman"/>
          <w:sz w:val="20"/>
        </w:rPr>
      </w:pPr>
    </w:p>
    <w:p w14:paraId="51FE37D8" w14:textId="77777777" w:rsidR="007B6ECB" w:rsidRDefault="007B6ECB">
      <w:pPr>
        <w:pStyle w:val="BodyText"/>
        <w:spacing w:before="4"/>
        <w:rPr>
          <w:rFonts w:ascii="Times New Roman"/>
          <w:sz w:val="19"/>
        </w:rPr>
      </w:pPr>
    </w:p>
    <w:p w14:paraId="51FE37D9" w14:textId="77777777" w:rsidR="007B6ECB" w:rsidRDefault="006A1BEF">
      <w:pPr>
        <w:spacing w:before="1"/>
        <w:ind w:left="208"/>
        <w:rPr>
          <w:b/>
          <w:sz w:val="20"/>
        </w:rPr>
      </w:pPr>
      <w:r>
        <w:rPr>
          <w:b/>
          <w:sz w:val="20"/>
        </w:rPr>
        <w:t>RELEVANT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SKILLS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EXPERIENCE</w:t>
      </w:r>
    </w:p>
    <w:p w14:paraId="51FE37DA" w14:textId="77777777" w:rsidR="007B6ECB" w:rsidRDefault="006A1BEF">
      <w:pPr>
        <w:spacing w:before="51" w:line="242" w:lineRule="auto"/>
        <w:ind w:left="546" w:right="-35" w:firstLine="60"/>
      </w:pPr>
      <w:r>
        <w:t>Medidata Rave, OC-RDC, Inform. J-Review Report. Safety Data Reconciliation. Good Clinical Practices and the Co</w:t>
      </w:r>
      <w:r>
        <w:rPr>
          <w:spacing w:val="1"/>
        </w:rPr>
        <w:t xml:space="preserve"> </w:t>
      </w:r>
      <w:r>
        <w:t xml:space="preserve">Federal Regulations/ICH Guidelines. Data validation and verification. CRF Validation and tracking. Dictionary </w:t>
      </w:r>
      <w:proofErr w:type="spellStart"/>
      <w:r>
        <w:t>codin</w:t>
      </w:r>
      <w:proofErr w:type="spellEnd"/>
      <w:r>
        <w:rPr>
          <w:spacing w:val="-52"/>
        </w:rPr>
        <w:t xml:space="preserve"> </w:t>
      </w:r>
      <w:r>
        <w:t xml:space="preserve">MEDRA 8.0, Working on phases </w:t>
      </w:r>
      <w:r>
        <w:t>II and III clinical trial. Database cleaning and discrepancy management. Generated</w:t>
      </w:r>
      <w:r>
        <w:rPr>
          <w:spacing w:val="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DCF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clarification.</w:t>
      </w:r>
      <w:r>
        <w:rPr>
          <w:spacing w:val="-2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Batch Validation,</w:t>
      </w:r>
      <w:r>
        <w:rPr>
          <w:spacing w:val="-2"/>
        </w:rPr>
        <w:t xml:space="preserve"> </w:t>
      </w:r>
      <w:r>
        <w:t>Quality control</w:t>
      </w:r>
      <w:r>
        <w:rPr>
          <w:spacing w:val="-4"/>
        </w:rPr>
        <w:t xml:space="preserve"> </w:t>
      </w:r>
      <w:r>
        <w:t>QC,</w:t>
      </w:r>
      <w:r>
        <w:rPr>
          <w:spacing w:val="-2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reconciliation.</w:t>
      </w:r>
    </w:p>
    <w:p w14:paraId="51FE37DB" w14:textId="77777777" w:rsidR="007B6ECB" w:rsidRDefault="007B6ECB">
      <w:pPr>
        <w:pStyle w:val="BodyText"/>
        <w:spacing w:before="9"/>
        <w:rPr>
          <w:sz w:val="19"/>
        </w:rPr>
      </w:pPr>
    </w:p>
    <w:p w14:paraId="51FE37DC" w14:textId="77777777" w:rsidR="007B6ECB" w:rsidRDefault="006A1BEF">
      <w:pPr>
        <w:spacing w:before="100"/>
        <w:ind w:left="208"/>
        <w:rPr>
          <w:b/>
          <w:sz w:val="20"/>
        </w:rPr>
      </w:pPr>
      <w:r>
        <w:rPr>
          <w:b/>
          <w:sz w:val="20"/>
        </w:rPr>
        <w:t>THERAPUTIC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EXPERIENCE</w:t>
      </w:r>
    </w:p>
    <w:p w14:paraId="51FE37DD" w14:textId="77777777" w:rsidR="007B6ECB" w:rsidRDefault="006A1BEF">
      <w:pPr>
        <w:spacing w:before="37"/>
        <w:ind w:left="546"/>
      </w:pPr>
      <w:r>
        <w:t>Cardiovascular,</w:t>
      </w:r>
      <w:r>
        <w:rPr>
          <w:spacing w:val="-4"/>
        </w:rPr>
        <w:t xml:space="preserve"> </w:t>
      </w:r>
      <w:r>
        <w:t>Respiratory,</w:t>
      </w:r>
      <w:r>
        <w:rPr>
          <w:spacing w:val="-4"/>
        </w:rPr>
        <w:t xml:space="preserve"> </w:t>
      </w:r>
      <w:r>
        <w:t>Oncology,</w:t>
      </w:r>
      <w:r>
        <w:rPr>
          <w:spacing w:val="-3"/>
        </w:rPr>
        <w:t xml:space="preserve"> </w:t>
      </w:r>
      <w:r>
        <w:t>CNS</w:t>
      </w:r>
    </w:p>
    <w:p w14:paraId="51FE37DE" w14:textId="77777777" w:rsidR="007B6ECB" w:rsidRDefault="007B6ECB">
      <w:pPr>
        <w:sectPr w:rsidR="007B6ECB">
          <w:type w:val="continuous"/>
          <w:pgSz w:w="12240" w:h="15840"/>
          <w:pgMar w:top="1500" w:right="0" w:bottom="280" w:left="1700" w:header="720" w:footer="720" w:gutter="0"/>
          <w:cols w:space="720"/>
        </w:sectPr>
      </w:pPr>
    </w:p>
    <w:p w14:paraId="51FE37DF" w14:textId="77777777" w:rsidR="007B6ECB" w:rsidRDefault="007B6ECB">
      <w:pPr>
        <w:pStyle w:val="BodyText"/>
        <w:rPr>
          <w:sz w:val="20"/>
        </w:rPr>
      </w:pPr>
    </w:p>
    <w:p w14:paraId="51FE37E0" w14:textId="77777777" w:rsidR="007B6ECB" w:rsidRDefault="007B6ECB">
      <w:pPr>
        <w:pStyle w:val="BodyText"/>
        <w:rPr>
          <w:sz w:val="20"/>
        </w:rPr>
      </w:pPr>
    </w:p>
    <w:p w14:paraId="51FE37E1" w14:textId="77777777" w:rsidR="007B6ECB" w:rsidRDefault="007B6ECB">
      <w:pPr>
        <w:pStyle w:val="BodyText"/>
        <w:rPr>
          <w:sz w:val="20"/>
        </w:rPr>
      </w:pPr>
    </w:p>
    <w:p w14:paraId="51FE37E2" w14:textId="77777777" w:rsidR="007B6ECB" w:rsidRDefault="007B6ECB">
      <w:pPr>
        <w:pStyle w:val="BodyText"/>
        <w:rPr>
          <w:sz w:val="20"/>
        </w:rPr>
      </w:pPr>
    </w:p>
    <w:p w14:paraId="51FE37E3" w14:textId="77777777" w:rsidR="007B6ECB" w:rsidRDefault="007B6ECB">
      <w:pPr>
        <w:pStyle w:val="BodyText"/>
        <w:rPr>
          <w:sz w:val="20"/>
        </w:rPr>
      </w:pPr>
    </w:p>
    <w:p w14:paraId="51FE37E4" w14:textId="77777777" w:rsidR="007B6ECB" w:rsidRDefault="007B6ECB">
      <w:pPr>
        <w:pStyle w:val="BodyText"/>
        <w:rPr>
          <w:sz w:val="20"/>
        </w:rPr>
      </w:pPr>
    </w:p>
    <w:p w14:paraId="51FE37E5" w14:textId="77777777" w:rsidR="007B6ECB" w:rsidRDefault="007B6ECB">
      <w:pPr>
        <w:pStyle w:val="BodyText"/>
        <w:spacing w:before="7"/>
        <w:rPr>
          <w:sz w:val="25"/>
        </w:rPr>
      </w:pPr>
    </w:p>
    <w:p w14:paraId="51FE37E6" w14:textId="77777777" w:rsidR="007B6ECB" w:rsidRDefault="006A1BEF" w:rsidP="00AB5773">
      <w:pPr>
        <w:spacing w:before="100"/>
        <w:rPr>
          <w:b/>
          <w:sz w:val="20"/>
        </w:rPr>
      </w:pPr>
      <w:r>
        <w:rPr>
          <w:b/>
          <w:sz w:val="20"/>
        </w:rPr>
        <w:t>PROFESSIONAL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EXPERIENCE</w:t>
      </w:r>
    </w:p>
    <w:p w14:paraId="51FE37E7" w14:textId="77777777" w:rsidR="007B6ECB" w:rsidRDefault="007B6ECB">
      <w:pPr>
        <w:pStyle w:val="BodyText"/>
        <w:spacing w:before="3"/>
        <w:rPr>
          <w:b/>
          <w:sz w:val="16"/>
        </w:rPr>
      </w:pPr>
    </w:p>
    <w:p w14:paraId="51FE37E8" w14:textId="77777777" w:rsidR="007B6ECB" w:rsidRDefault="006A1BEF">
      <w:pPr>
        <w:tabs>
          <w:tab w:val="left" w:pos="7249"/>
        </w:tabs>
        <w:spacing w:before="100"/>
        <w:ind w:left="484" w:right="1494"/>
        <w:rPr>
          <w:b/>
        </w:rPr>
      </w:pPr>
      <w:r>
        <w:rPr>
          <w:b/>
        </w:rPr>
        <w:t>Musculoskeletal</w:t>
      </w:r>
      <w:r>
        <w:rPr>
          <w:b/>
          <w:spacing w:val="-2"/>
        </w:rPr>
        <w:t xml:space="preserve"> </w:t>
      </w:r>
      <w:r>
        <w:rPr>
          <w:b/>
        </w:rPr>
        <w:t>Clinical</w:t>
      </w:r>
      <w:r>
        <w:rPr>
          <w:b/>
          <w:spacing w:val="-1"/>
        </w:rPr>
        <w:t xml:space="preserve"> </w:t>
      </w:r>
      <w:r>
        <w:rPr>
          <w:b/>
        </w:rPr>
        <w:t>Regulatory</w:t>
      </w:r>
      <w:r>
        <w:rPr>
          <w:b/>
          <w:spacing w:val="-2"/>
        </w:rPr>
        <w:t xml:space="preserve"> </w:t>
      </w:r>
      <w:r>
        <w:rPr>
          <w:b/>
        </w:rPr>
        <w:t>Advisers,</w:t>
      </w:r>
      <w:r>
        <w:rPr>
          <w:b/>
          <w:spacing w:val="2"/>
        </w:rPr>
        <w:t xml:space="preserve"> </w:t>
      </w:r>
      <w:r>
        <w:rPr>
          <w:b/>
        </w:rPr>
        <w:t>LLC,</w:t>
      </w:r>
      <w:r>
        <w:rPr>
          <w:b/>
          <w:spacing w:val="-1"/>
        </w:rPr>
        <w:t xml:space="preserve"> </w:t>
      </w:r>
      <w:r>
        <w:rPr>
          <w:b/>
        </w:rPr>
        <w:t>Washington</w:t>
      </w:r>
      <w:r>
        <w:rPr>
          <w:b/>
          <w:spacing w:val="-2"/>
        </w:rPr>
        <w:t xml:space="preserve"> </w:t>
      </w:r>
      <w:r>
        <w:rPr>
          <w:b/>
        </w:rPr>
        <w:t>DC</w:t>
      </w:r>
      <w:r>
        <w:rPr>
          <w:b/>
        </w:rPr>
        <w:tab/>
        <w:t>Nov2015</w:t>
      </w:r>
      <w:r>
        <w:rPr>
          <w:b/>
          <w:spacing w:val="1"/>
        </w:rPr>
        <w:t xml:space="preserve"> </w:t>
      </w:r>
      <w:r>
        <w:rPr>
          <w:b/>
        </w:rPr>
        <w:t>-</w:t>
      </w:r>
      <w:r>
        <w:rPr>
          <w:b/>
          <w:spacing w:val="1"/>
        </w:rPr>
        <w:t xml:space="preserve"> </w:t>
      </w:r>
      <w:r>
        <w:rPr>
          <w:b/>
        </w:rPr>
        <w:t>Present</w:t>
      </w:r>
      <w:r>
        <w:rPr>
          <w:b/>
          <w:spacing w:val="-52"/>
        </w:rPr>
        <w:t xml:space="preserve"> </w:t>
      </w:r>
      <w:r>
        <w:rPr>
          <w:b/>
        </w:rPr>
        <w:t>Clinical</w:t>
      </w:r>
      <w:r>
        <w:rPr>
          <w:b/>
          <w:spacing w:val="1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Manager</w:t>
      </w:r>
    </w:p>
    <w:p w14:paraId="51FE37E9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before="214" w:line="240" w:lineRule="auto"/>
        <w:ind w:right="181"/>
      </w:pPr>
      <w:r>
        <w:t>Participated in Patient Profile development and review Attend study team meeting</w:t>
      </w:r>
      <w:r>
        <w:t>s and update the team with Data</w:t>
      </w:r>
      <w:r>
        <w:rPr>
          <w:spacing w:val="-5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progress.</w:t>
      </w:r>
    </w:p>
    <w:p w14:paraId="51FE37EA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line="247" w:lineRule="exact"/>
      </w:pPr>
      <w:r>
        <w:t>Addressed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discrepancies</w:t>
      </w:r>
      <w:r>
        <w:rPr>
          <w:spacing w:val="-1"/>
        </w:rPr>
        <w:t xml:space="preserve"> </w:t>
      </w:r>
      <w:r>
        <w:t>identified by</w:t>
      </w:r>
      <w:r>
        <w:rPr>
          <w:spacing w:val="-5"/>
        </w:rPr>
        <w:t xml:space="preserve"> </w:t>
      </w:r>
      <w:r>
        <w:t>Project Biostatistician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Director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validity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with</w:t>
      </w:r>
    </w:p>
    <w:p w14:paraId="51FE37EB" w14:textId="77777777" w:rsidR="007B6ECB" w:rsidRDefault="006A1BEF">
      <w:pPr>
        <w:spacing w:line="230" w:lineRule="exact"/>
        <w:ind w:left="568"/>
      </w:pP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meets the</w:t>
      </w:r>
      <w:r>
        <w:rPr>
          <w:spacing w:val="-2"/>
        </w:rPr>
        <w:t xml:space="preserve"> </w:t>
      </w:r>
      <w:r>
        <w:t>requirements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interim</w:t>
      </w:r>
      <w:r>
        <w:rPr>
          <w:spacing w:val="1"/>
        </w:rPr>
        <w:t xml:space="preserve"> </w:t>
      </w:r>
      <w:proofErr w:type="gramStart"/>
      <w:r>
        <w:t>analysis</w:t>
      </w:r>
      <w:proofErr w:type="gramEnd"/>
    </w:p>
    <w:p w14:paraId="51FE37EC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before="7" w:line="248" w:lineRule="exact"/>
        <w:ind w:right="38"/>
      </w:pPr>
      <w:r>
        <w:t xml:space="preserve">Prepared and maintain study specific Data Handling Conventions, Manual Review </w:t>
      </w:r>
      <w:proofErr w:type="gramStart"/>
      <w:r>
        <w:t>Guidelines</w:t>
      </w:r>
      <w:proofErr w:type="gramEnd"/>
      <w:r>
        <w:t xml:space="preserve"> and study specific </w:t>
      </w:r>
      <w:proofErr w:type="spellStart"/>
      <w:r>
        <w:t>Dat</w:t>
      </w:r>
      <w:proofErr w:type="spellEnd"/>
      <w:r>
        <w:rPr>
          <w:spacing w:val="-52"/>
        </w:rPr>
        <w:t xml:space="preserve"> </w:t>
      </w:r>
      <w:r>
        <w:t>Guidelines.</w:t>
      </w:r>
    </w:p>
    <w:p w14:paraId="51FE37ED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line="239" w:lineRule="exact"/>
        <w:ind w:right="-15"/>
      </w:pPr>
      <w:r>
        <w:t>Generate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resolved data</w:t>
      </w:r>
      <w:r>
        <w:rPr>
          <w:spacing w:val="-1"/>
        </w:rPr>
        <w:t xml:space="preserve"> </w:t>
      </w:r>
      <w:r>
        <w:t>queries.</w:t>
      </w:r>
      <w:r>
        <w:rPr>
          <w:spacing w:val="-3"/>
        </w:rPr>
        <w:t xml:space="preserve"> </w:t>
      </w:r>
      <w:r>
        <w:t>Update,</w:t>
      </w:r>
      <w:r>
        <w:rPr>
          <w:spacing w:val="-2"/>
        </w:rPr>
        <w:t xml:space="preserve"> </w:t>
      </w:r>
      <w:r>
        <w:t>correct,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based on</w:t>
      </w:r>
      <w:r>
        <w:rPr>
          <w:spacing w:val="-3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gramStart"/>
      <w:r>
        <w:t>q</w:t>
      </w:r>
      <w:proofErr w:type="gramEnd"/>
    </w:p>
    <w:p w14:paraId="51FE37EE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line="248" w:lineRule="exact"/>
        <w:ind w:right="-58"/>
      </w:pPr>
      <w:r>
        <w:t>Assisted</w:t>
      </w:r>
      <w:r>
        <w:rPr>
          <w:spacing w:val="-1"/>
        </w:rPr>
        <w:t xml:space="preserve"> </w:t>
      </w:r>
      <w:r>
        <w:t>the Database Administrator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in accordance with</w:t>
      </w:r>
      <w:r>
        <w:rPr>
          <w:spacing w:val="-1"/>
        </w:rPr>
        <w:t xml:space="preserve"> </w:t>
      </w:r>
      <w:r>
        <w:t>relevant</w:t>
      </w:r>
      <w:r>
        <w:rPr>
          <w:spacing w:val="-3"/>
        </w:rPr>
        <w:t xml:space="preserve"> </w:t>
      </w:r>
      <w:proofErr w:type="spellStart"/>
      <w:proofErr w:type="gramStart"/>
      <w:r>
        <w:t>proced</w:t>
      </w:r>
      <w:proofErr w:type="spellEnd"/>
      <w:proofErr w:type="gramEnd"/>
    </w:p>
    <w:p w14:paraId="51FE37EF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line="248" w:lineRule="exact"/>
      </w:pPr>
      <w:r>
        <w:t>Create dummy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screens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edit checks.</w:t>
      </w:r>
    </w:p>
    <w:p w14:paraId="51FE37F0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before="7" w:line="246" w:lineRule="exact"/>
        <w:ind w:right="14"/>
      </w:pPr>
      <w:r>
        <w:t>Validate data entry screens and edit check programs. Organized electroni</w:t>
      </w:r>
      <w:r>
        <w:t xml:space="preserve">c data loading. Run batch validations and </w:t>
      </w:r>
      <w:proofErr w:type="spellStart"/>
      <w:r>
        <w:t>ge</w:t>
      </w:r>
      <w:proofErr w:type="spellEnd"/>
      <w:r>
        <w:rPr>
          <w:spacing w:val="-5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queries</w:t>
      </w:r>
      <w:r>
        <w:rPr>
          <w:spacing w:val="5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procedures.</w:t>
      </w:r>
    </w:p>
    <w:p w14:paraId="51FE37F1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line="241" w:lineRule="exact"/>
      </w:pPr>
      <w:r>
        <w:t>Performed</w:t>
      </w:r>
      <w:r>
        <w:rPr>
          <w:spacing w:val="-3"/>
        </w:rPr>
        <w:t xml:space="preserve"> </w:t>
      </w:r>
      <w:r>
        <w:t>QC</w:t>
      </w:r>
      <w:r>
        <w:rPr>
          <w:spacing w:val="-3"/>
        </w:rPr>
        <w:t xml:space="preserve"> </w:t>
      </w:r>
      <w:r>
        <w:t>audits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trial</w:t>
      </w:r>
      <w:r>
        <w:rPr>
          <w:spacing w:val="-1"/>
        </w:rPr>
        <w:t xml:space="preserve"> </w:t>
      </w:r>
      <w:r>
        <w:t>database against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CRF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resolved queries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rate.</w:t>
      </w:r>
    </w:p>
    <w:p w14:paraId="51FE37F2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before="8" w:line="246" w:lineRule="exact"/>
        <w:ind w:right="-44"/>
      </w:pPr>
      <w:r>
        <w:t xml:space="preserve">Performed data tracking and reviewing for in-house review through use or creation of CRF tracking sheets. </w:t>
      </w:r>
      <w:proofErr w:type="spellStart"/>
      <w:r>
        <w:t>Performe</w:t>
      </w:r>
      <w:proofErr w:type="spellEnd"/>
      <w:r>
        <w:rPr>
          <w:spacing w:val="-52"/>
        </w:rPr>
        <w:t xml:space="preserve"> </w:t>
      </w:r>
      <w:r>
        <w:t>in-house</w:t>
      </w:r>
      <w:r>
        <w:rPr>
          <w:spacing w:val="-1"/>
        </w:rPr>
        <w:t xml:space="preserve"> </w:t>
      </w:r>
      <w:r>
        <w:t>review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CRF for</w:t>
      </w:r>
      <w:r>
        <w:rPr>
          <w:spacing w:val="-1"/>
        </w:rPr>
        <w:t xml:space="preserve"> </w:t>
      </w:r>
      <w:r>
        <w:t>adherence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requirements.</w:t>
      </w:r>
    </w:p>
    <w:p w14:paraId="51FE37F3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before="3" w:line="246" w:lineRule="exact"/>
        <w:ind w:right="4"/>
      </w:pPr>
      <w:r>
        <w:t>Documented and addressed any errors, omissio</w:t>
      </w:r>
      <w:r>
        <w:t xml:space="preserve">ns, or inconsistencies found during data review and worked with </w:t>
      </w:r>
      <w:proofErr w:type="spellStart"/>
      <w:r>
        <w:t>proj</w:t>
      </w:r>
      <w:proofErr w:type="spellEnd"/>
      <w:r>
        <w:rPr>
          <w:spacing w:val="-5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internal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resolved issues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needed.</w:t>
      </w:r>
    </w:p>
    <w:p w14:paraId="51FE37F4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line="240" w:lineRule="exact"/>
      </w:pPr>
      <w:r>
        <w:t>Maintained necessary</w:t>
      </w:r>
      <w:r>
        <w:rPr>
          <w:spacing w:val="-6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documenting</w:t>
      </w:r>
      <w:r>
        <w:rPr>
          <w:spacing w:val="-1"/>
        </w:rPr>
        <w:t xml:space="preserve"> </w:t>
      </w:r>
      <w:r>
        <w:t>all updates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database.</w:t>
      </w:r>
    </w:p>
    <w:p w14:paraId="51FE37F5" w14:textId="77777777" w:rsidR="007B6ECB" w:rsidRDefault="006A1BEF">
      <w:pPr>
        <w:pStyle w:val="ListParagraph"/>
        <w:numPr>
          <w:ilvl w:val="0"/>
          <w:numId w:val="1"/>
        </w:numPr>
        <w:tabs>
          <w:tab w:val="left" w:pos="567"/>
          <w:tab w:val="left" w:pos="568"/>
        </w:tabs>
        <w:spacing w:line="237" w:lineRule="auto"/>
        <w:ind w:right="28"/>
      </w:pPr>
      <w:r>
        <w:t>Performed the validation of data fields captu</w:t>
      </w:r>
      <w:r>
        <w:t>red in the database against the CRF when appropriate. Validated the</w:t>
      </w:r>
      <w:r>
        <w:rPr>
          <w:spacing w:val="1"/>
        </w:rPr>
        <w:t xml:space="preserve"> </w:t>
      </w:r>
      <w:r>
        <w:t>completeness,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consistency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trial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ongoing</w:t>
      </w:r>
      <w:r>
        <w:rPr>
          <w:spacing w:val="-3"/>
        </w:rPr>
        <w:t xml:space="preserve"> </w:t>
      </w:r>
      <w:r>
        <w:t>basis through</w:t>
      </w:r>
      <w:r>
        <w:rPr>
          <w:spacing w:val="-2"/>
        </w:rPr>
        <w:t xml:space="preserve"> </w:t>
      </w:r>
      <w:r>
        <w:t>the 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hoc</w:t>
      </w:r>
      <w:r>
        <w:rPr>
          <w:spacing w:val="-5"/>
        </w:rPr>
        <w:t xml:space="preserve"> </w:t>
      </w:r>
      <w:proofErr w:type="gramStart"/>
      <w:r>
        <w:t>q</w:t>
      </w:r>
      <w:proofErr w:type="gramEnd"/>
    </w:p>
    <w:p w14:paraId="51FE37F6" w14:textId="77777777" w:rsidR="007B6ECB" w:rsidRDefault="007B6ECB">
      <w:pPr>
        <w:pStyle w:val="BodyText"/>
        <w:rPr>
          <w:sz w:val="20"/>
        </w:rPr>
      </w:pPr>
    </w:p>
    <w:p w14:paraId="51FE37F7" w14:textId="77777777" w:rsidR="007B6ECB" w:rsidRDefault="007B6ECB">
      <w:pPr>
        <w:pStyle w:val="BodyText"/>
        <w:rPr>
          <w:sz w:val="20"/>
        </w:rPr>
      </w:pPr>
    </w:p>
    <w:p w14:paraId="51FE37F8" w14:textId="77777777" w:rsidR="007B6ECB" w:rsidRDefault="007B6ECB">
      <w:pPr>
        <w:pStyle w:val="BodyText"/>
        <w:rPr>
          <w:sz w:val="20"/>
        </w:rPr>
      </w:pPr>
    </w:p>
    <w:p w14:paraId="51FE37F9" w14:textId="77777777" w:rsidR="007B6ECB" w:rsidRDefault="007B6ECB">
      <w:pPr>
        <w:pStyle w:val="BodyText"/>
        <w:spacing w:before="3"/>
        <w:rPr>
          <w:sz w:val="19"/>
        </w:rPr>
      </w:pPr>
    </w:p>
    <w:p w14:paraId="51FE37FA" w14:textId="77777777" w:rsidR="007B6ECB" w:rsidRDefault="006A1BEF">
      <w:pPr>
        <w:tabs>
          <w:tab w:val="left" w:pos="3026"/>
          <w:tab w:val="left" w:pos="7344"/>
        </w:tabs>
        <w:spacing w:before="101"/>
        <w:ind w:left="813"/>
        <w:rPr>
          <w:b/>
        </w:rPr>
      </w:pPr>
      <w:r>
        <w:rPr>
          <w:b/>
        </w:rPr>
        <w:t>Eisai Pharmaceutical</w:t>
      </w:r>
      <w:r>
        <w:rPr>
          <w:b/>
        </w:rPr>
        <w:tab/>
        <w:t>(Consultant)</w:t>
      </w:r>
      <w:r>
        <w:rPr>
          <w:b/>
        </w:rPr>
        <w:tab/>
        <w:t>Aug</w:t>
      </w:r>
      <w:r>
        <w:rPr>
          <w:b/>
          <w:spacing w:val="-2"/>
        </w:rPr>
        <w:t xml:space="preserve"> </w:t>
      </w:r>
      <w:r>
        <w:rPr>
          <w:b/>
        </w:rPr>
        <w:t>2013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Aug2015</w:t>
      </w:r>
    </w:p>
    <w:p w14:paraId="51FE37FB" w14:textId="77777777" w:rsidR="007B6ECB" w:rsidRDefault="006A1BEF">
      <w:pPr>
        <w:pStyle w:val="Heading1"/>
        <w:spacing w:before="5" w:line="251" w:lineRule="exact"/>
        <w:ind w:left="868"/>
      </w:pP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Manager</w:t>
      </w:r>
    </w:p>
    <w:p w14:paraId="51FE37FC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6"/>
        <w:ind w:right="-29"/>
        <w:rPr>
          <w:sz w:val="24"/>
        </w:rPr>
      </w:pPr>
      <w:r>
        <w:rPr>
          <w:sz w:val="24"/>
        </w:rPr>
        <w:t>Reconciled</w:t>
      </w:r>
      <w:r>
        <w:rPr>
          <w:spacing w:val="1"/>
          <w:sz w:val="24"/>
        </w:rPr>
        <w:t xml:space="preserve"> </w:t>
      </w:r>
      <w:r>
        <w:rPr>
          <w:sz w:val="24"/>
        </w:rPr>
        <w:t>clinical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r>
        <w:rPr>
          <w:sz w:val="24"/>
        </w:rPr>
        <w:t>databases,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well as</w:t>
      </w:r>
      <w:r>
        <w:rPr>
          <w:spacing w:val="1"/>
          <w:sz w:val="24"/>
        </w:rPr>
        <w:t xml:space="preserve"> </w:t>
      </w:r>
      <w:r>
        <w:rPr>
          <w:sz w:val="24"/>
        </w:rPr>
        <w:t>central</w:t>
      </w:r>
      <w:r>
        <w:rPr>
          <w:spacing w:val="1"/>
          <w:sz w:val="24"/>
        </w:rPr>
        <w:t xml:space="preserve"> </w:t>
      </w:r>
      <w:r>
        <w:rPr>
          <w:sz w:val="24"/>
        </w:rPr>
        <w:t>laboratory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3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Central</w:t>
      </w:r>
      <w:r>
        <w:rPr>
          <w:spacing w:val="1"/>
          <w:sz w:val="24"/>
        </w:rPr>
        <w:t xml:space="preserve"> </w:t>
      </w:r>
      <w:r>
        <w:rPr>
          <w:sz w:val="24"/>
        </w:rPr>
        <w:t>Radiology</w:t>
      </w:r>
      <w:r>
        <w:rPr>
          <w:spacing w:val="1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>IVRS,</w:t>
      </w:r>
      <w:r>
        <w:rPr>
          <w:spacing w:val="-3"/>
          <w:sz w:val="24"/>
        </w:rPr>
        <w:t xml:space="preserve"> </w:t>
      </w:r>
      <w:r>
        <w:rPr>
          <w:sz w:val="24"/>
        </w:rPr>
        <w:t>Central</w:t>
      </w:r>
      <w:r>
        <w:rPr>
          <w:spacing w:val="1"/>
          <w:sz w:val="24"/>
        </w:rPr>
        <w:t xml:space="preserve"> </w:t>
      </w:r>
      <w:r>
        <w:rPr>
          <w:sz w:val="24"/>
        </w:rPr>
        <w:t>laboratory.</w:t>
      </w:r>
      <w:r>
        <w:rPr>
          <w:spacing w:val="1"/>
          <w:sz w:val="24"/>
        </w:rPr>
        <w:t xml:space="preserve"> </w:t>
      </w:r>
      <w:r>
        <w:rPr>
          <w:sz w:val="24"/>
        </w:rPr>
        <w:t>PK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reconciliation and</w:t>
      </w:r>
      <w:r>
        <w:rPr>
          <w:spacing w:val="-1"/>
          <w:sz w:val="24"/>
        </w:rPr>
        <w:t xml:space="preserve"> </w:t>
      </w:r>
      <w:r>
        <w:rPr>
          <w:sz w:val="24"/>
        </w:rPr>
        <w:t>Biomarker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</w:p>
    <w:p w14:paraId="51FE37FD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4" w:line="266" w:lineRule="exact"/>
        <w:ind w:right="5"/>
        <w:rPr>
          <w:sz w:val="24"/>
        </w:rPr>
      </w:pPr>
      <w:r>
        <w:rPr>
          <w:sz w:val="24"/>
        </w:rPr>
        <w:t>Assist</w:t>
      </w:r>
      <w:r>
        <w:rPr>
          <w:spacing w:val="9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aggregate</w:t>
      </w:r>
      <w:r>
        <w:rPr>
          <w:spacing w:val="12"/>
          <w:sz w:val="24"/>
        </w:rPr>
        <w:t xml:space="preserve"> </w:t>
      </w:r>
      <w:r>
        <w:rPr>
          <w:sz w:val="24"/>
        </w:rPr>
        <w:t>review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clinical</w:t>
      </w:r>
      <w:r>
        <w:rPr>
          <w:spacing w:val="9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by</w:t>
      </w:r>
      <w:r>
        <w:rPr>
          <w:spacing w:val="12"/>
          <w:sz w:val="24"/>
        </w:rPr>
        <w:t xml:space="preserve"> </w:t>
      </w:r>
      <w:r>
        <w:rPr>
          <w:sz w:val="24"/>
        </w:rPr>
        <w:t>patient,</w:t>
      </w:r>
      <w:r>
        <w:rPr>
          <w:spacing w:val="11"/>
          <w:sz w:val="24"/>
        </w:rPr>
        <w:t xml:space="preserve"> </w:t>
      </w:r>
      <w:r>
        <w:rPr>
          <w:sz w:val="24"/>
        </w:rPr>
        <w:t>site,</w:t>
      </w:r>
      <w:r>
        <w:rPr>
          <w:spacing w:val="8"/>
          <w:sz w:val="24"/>
        </w:rPr>
        <w:t xml:space="preserve"> </w:t>
      </w:r>
      <w:r>
        <w:rPr>
          <w:sz w:val="24"/>
        </w:rPr>
        <w:t>and/or</w:t>
      </w:r>
      <w:r>
        <w:rPr>
          <w:spacing w:val="7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identify</w:t>
      </w:r>
      <w:r>
        <w:rPr>
          <w:spacing w:val="12"/>
          <w:sz w:val="24"/>
        </w:rPr>
        <w:t xml:space="preserve"> </w:t>
      </w:r>
      <w:r>
        <w:rPr>
          <w:sz w:val="24"/>
        </w:rPr>
        <w:t>trends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patien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compliance, and other</w:t>
      </w:r>
      <w:r>
        <w:rPr>
          <w:spacing w:val="-6"/>
          <w:sz w:val="24"/>
        </w:rPr>
        <w:t xml:space="preserve"> </w:t>
      </w:r>
      <w:r>
        <w:rPr>
          <w:sz w:val="24"/>
        </w:rPr>
        <w:t>factors.</w:t>
      </w:r>
    </w:p>
    <w:p w14:paraId="51FE37FE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1"/>
        <w:ind w:right="-29"/>
        <w:rPr>
          <w:sz w:val="24"/>
        </w:rPr>
      </w:pPr>
      <w:r>
        <w:rPr>
          <w:sz w:val="24"/>
        </w:rPr>
        <w:t>Responsible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tracking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CRFs,</w:t>
      </w:r>
      <w:r>
        <w:rPr>
          <w:spacing w:val="13"/>
          <w:sz w:val="24"/>
        </w:rPr>
        <w:t xml:space="preserve"> </w:t>
      </w:r>
      <w:r>
        <w:rPr>
          <w:sz w:val="24"/>
        </w:rPr>
        <w:t>in-house</w:t>
      </w:r>
      <w:r>
        <w:rPr>
          <w:spacing w:val="10"/>
          <w:sz w:val="24"/>
        </w:rPr>
        <w:t xml:space="preserve"> </w:t>
      </w:r>
      <w:r>
        <w:rPr>
          <w:sz w:val="24"/>
        </w:rPr>
        <w:t>review,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entry,</w:t>
      </w:r>
      <w:r>
        <w:rPr>
          <w:spacing w:val="10"/>
          <w:sz w:val="24"/>
        </w:rPr>
        <w:t xml:space="preserve"> </w:t>
      </w:r>
      <w:r>
        <w:rPr>
          <w:sz w:val="24"/>
        </w:rPr>
        <w:t>query</w:t>
      </w:r>
      <w:r>
        <w:rPr>
          <w:spacing w:val="16"/>
          <w:sz w:val="24"/>
        </w:rPr>
        <w:t xml:space="preserve"> </w:t>
      </w:r>
      <w:r>
        <w:rPr>
          <w:sz w:val="24"/>
        </w:rPr>
        <w:t>management,</w:t>
      </w:r>
      <w:r>
        <w:rPr>
          <w:spacing w:val="13"/>
          <w:sz w:val="24"/>
        </w:rPr>
        <w:t xml:space="preserve"> </w:t>
      </w:r>
      <w:r>
        <w:rPr>
          <w:sz w:val="24"/>
        </w:rPr>
        <w:t>database</w:t>
      </w:r>
      <w:r>
        <w:rPr>
          <w:spacing w:val="11"/>
          <w:sz w:val="24"/>
        </w:rPr>
        <w:t xml:space="preserve"> </w:t>
      </w:r>
      <w:proofErr w:type="spellStart"/>
      <w:r>
        <w:rPr>
          <w:sz w:val="24"/>
        </w:rPr>
        <w:t>maint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lock</w:t>
      </w:r>
      <w:r>
        <w:rPr>
          <w:spacing w:val="1"/>
          <w:sz w:val="24"/>
        </w:rPr>
        <w:t xml:space="preserve"> </w:t>
      </w:r>
      <w:r>
        <w:rPr>
          <w:sz w:val="24"/>
        </w:rPr>
        <w:t>and related central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2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51FE37FF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line="259" w:lineRule="exact"/>
        <w:rPr>
          <w:sz w:val="24"/>
        </w:rPr>
      </w:pP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4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clinical</w:t>
      </w:r>
      <w:r>
        <w:rPr>
          <w:spacing w:val="-2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51FE3800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8"/>
        <w:ind w:right="-29"/>
        <w:rPr>
          <w:sz w:val="24"/>
        </w:rPr>
      </w:pPr>
      <w:r>
        <w:rPr>
          <w:sz w:val="24"/>
        </w:rPr>
        <w:t xml:space="preserve">Performed QC audits of the clinical trial database against the CRF and resolved queries to establish </w:t>
      </w:r>
      <w:proofErr w:type="gramStart"/>
      <w:r>
        <w:rPr>
          <w:sz w:val="24"/>
        </w:rPr>
        <w:t>an a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rate.</w:t>
      </w:r>
    </w:p>
    <w:p w14:paraId="51FE3801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line="276" w:lineRule="exact"/>
        <w:ind w:right="-44"/>
        <w:rPr>
          <w:sz w:val="24"/>
        </w:rPr>
      </w:pPr>
      <w:r>
        <w:rPr>
          <w:sz w:val="24"/>
        </w:rPr>
        <w:t>Review</w:t>
      </w:r>
      <w:r>
        <w:rPr>
          <w:spacing w:val="14"/>
          <w:sz w:val="24"/>
        </w:rPr>
        <w:t xml:space="preserve"> </w:t>
      </w:r>
      <w:r>
        <w:rPr>
          <w:sz w:val="24"/>
        </w:rPr>
        <w:t>CRF</w:t>
      </w:r>
      <w:r>
        <w:rPr>
          <w:spacing w:val="12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10"/>
          <w:sz w:val="24"/>
        </w:rPr>
        <w:t xml:space="preserve"> </w:t>
      </w:r>
      <w:r>
        <w:rPr>
          <w:sz w:val="24"/>
        </w:rPr>
        <w:t>accuracy,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consistency.</w:t>
      </w:r>
      <w:r>
        <w:rPr>
          <w:spacing w:val="10"/>
          <w:sz w:val="24"/>
        </w:rPr>
        <w:t xml:space="preserve"> </w:t>
      </w:r>
      <w:r>
        <w:rPr>
          <w:sz w:val="24"/>
        </w:rPr>
        <w:t>Identify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resolve</w:t>
      </w:r>
      <w:r>
        <w:rPr>
          <w:spacing w:val="14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proofErr w:type="spellStart"/>
      <w:proofErr w:type="gramStart"/>
      <w:r>
        <w:rPr>
          <w:sz w:val="24"/>
        </w:rPr>
        <w:t>discre</w:t>
      </w:r>
      <w:proofErr w:type="spellEnd"/>
      <w:proofErr w:type="gramEnd"/>
    </w:p>
    <w:p w14:paraId="51FE3802" w14:textId="77777777" w:rsidR="007B6ECB" w:rsidRDefault="006A1BEF">
      <w:pPr>
        <w:pStyle w:val="BodyText"/>
        <w:ind w:left="928"/>
      </w:pPr>
      <w:r>
        <w:t>Generates</w:t>
      </w:r>
      <w:r>
        <w:rPr>
          <w:spacing w:val="43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resolves</w:t>
      </w:r>
      <w:r>
        <w:rPr>
          <w:spacing w:val="43"/>
        </w:rPr>
        <w:t xml:space="preserve"> </w:t>
      </w:r>
      <w:r>
        <w:t>data</w:t>
      </w:r>
      <w:r>
        <w:rPr>
          <w:spacing w:val="43"/>
        </w:rPr>
        <w:t xml:space="preserve"> </w:t>
      </w:r>
      <w:r>
        <w:t>queries.</w:t>
      </w:r>
      <w:r>
        <w:rPr>
          <w:spacing w:val="42"/>
        </w:rPr>
        <w:t xml:space="preserve"> </w:t>
      </w:r>
      <w:r>
        <w:t>Updates,</w:t>
      </w:r>
      <w:r>
        <w:rPr>
          <w:spacing w:val="46"/>
        </w:rPr>
        <w:t xml:space="preserve"> </w:t>
      </w:r>
      <w:r>
        <w:t>corr</w:t>
      </w:r>
      <w:r>
        <w:t>ects,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review</w:t>
      </w:r>
      <w:r>
        <w:rPr>
          <w:spacing w:val="43"/>
        </w:rPr>
        <w:t xml:space="preserve"> </w:t>
      </w:r>
      <w:r>
        <w:t>data</w:t>
      </w:r>
      <w:r>
        <w:rPr>
          <w:spacing w:val="46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clinical</w:t>
      </w:r>
      <w:r>
        <w:rPr>
          <w:spacing w:val="46"/>
        </w:rPr>
        <w:t xml:space="preserve"> </w:t>
      </w:r>
      <w:r>
        <w:t>database</w:t>
      </w:r>
      <w:r>
        <w:rPr>
          <w:spacing w:val="47"/>
        </w:rPr>
        <w:t xml:space="preserve"> </w:t>
      </w:r>
      <w:r>
        <w:t>b</w:t>
      </w:r>
      <w:r>
        <w:rPr>
          <w:spacing w:val="-57"/>
        </w:rPr>
        <w:t xml:space="preserve"> </w:t>
      </w:r>
      <w:r>
        <w:t>resolved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queries.</w:t>
      </w:r>
    </w:p>
    <w:p w14:paraId="51FE3803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line="267" w:lineRule="exac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dummy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data entry</w:t>
      </w:r>
      <w:r>
        <w:rPr>
          <w:spacing w:val="1"/>
          <w:sz w:val="24"/>
        </w:rPr>
        <w:t xml:space="preserve"> </w:t>
      </w:r>
      <w:r>
        <w:rPr>
          <w:sz w:val="24"/>
        </w:rPr>
        <w:t>screens 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checks.</w:t>
      </w:r>
    </w:p>
    <w:p w14:paraId="51FE3804" w14:textId="77777777" w:rsidR="007B6ECB" w:rsidRDefault="007B6ECB">
      <w:pPr>
        <w:spacing w:line="267" w:lineRule="exact"/>
        <w:rPr>
          <w:sz w:val="24"/>
        </w:rPr>
        <w:sectPr w:rsidR="007B6ECB">
          <w:footerReference w:type="default" r:id="rId8"/>
          <w:pgSz w:w="12240" w:h="15840"/>
          <w:pgMar w:top="1500" w:right="0" w:bottom="1460" w:left="1700" w:header="0" w:footer="1269" w:gutter="0"/>
          <w:pgNumType w:start="2"/>
          <w:cols w:space="720"/>
        </w:sectPr>
      </w:pPr>
    </w:p>
    <w:p w14:paraId="51FE3805" w14:textId="77777777" w:rsidR="007B6ECB" w:rsidRDefault="007B6ECB">
      <w:pPr>
        <w:pStyle w:val="BodyText"/>
        <w:rPr>
          <w:sz w:val="20"/>
        </w:rPr>
      </w:pPr>
    </w:p>
    <w:p w14:paraId="51FE3806" w14:textId="77777777" w:rsidR="007B6ECB" w:rsidRDefault="007B6ECB">
      <w:pPr>
        <w:pStyle w:val="BodyText"/>
        <w:rPr>
          <w:sz w:val="20"/>
        </w:rPr>
      </w:pPr>
    </w:p>
    <w:p w14:paraId="51FE3807" w14:textId="77777777" w:rsidR="007B6ECB" w:rsidRDefault="007B6ECB">
      <w:pPr>
        <w:pStyle w:val="BodyText"/>
        <w:rPr>
          <w:sz w:val="20"/>
        </w:rPr>
      </w:pPr>
    </w:p>
    <w:p w14:paraId="51FE3808" w14:textId="77777777" w:rsidR="007B6ECB" w:rsidRDefault="007B6ECB">
      <w:pPr>
        <w:pStyle w:val="BodyText"/>
        <w:rPr>
          <w:sz w:val="20"/>
        </w:rPr>
      </w:pPr>
    </w:p>
    <w:p w14:paraId="51FE3809" w14:textId="77777777" w:rsidR="007B6ECB" w:rsidRDefault="007B6ECB">
      <w:pPr>
        <w:pStyle w:val="BodyText"/>
        <w:rPr>
          <w:sz w:val="20"/>
        </w:rPr>
      </w:pPr>
    </w:p>
    <w:p w14:paraId="51FE380A" w14:textId="77777777" w:rsidR="007B6ECB" w:rsidRDefault="007B6ECB">
      <w:pPr>
        <w:pStyle w:val="BodyText"/>
        <w:rPr>
          <w:sz w:val="20"/>
        </w:rPr>
      </w:pPr>
    </w:p>
    <w:p w14:paraId="51FE380B" w14:textId="77777777" w:rsidR="007B6ECB" w:rsidRDefault="007B6ECB">
      <w:pPr>
        <w:pStyle w:val="BodyText"/>
        <w:spacing w:before="1"/>
        <w:rPr>
          <w:sz w:val="17"/>
        </w:rPr>
      </w:pPr>
    </w:p>
    <w:p w14:paraId="51FE380C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100" w:line="287" w:lineRule="exact"/>
        <w:rPr>
          <w:sz w:val="24"/>
        </w:rPr>
      </w:pPr>
      <w:r>
        <w:rPr>
          <w:sz w:val="24"/>
        </w:rPr>
        <w:t>Validate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entry</w:t>
      </w:r>
      <w:r>
        <w:rPr>
          <w:spacing w:val="1"/>
          <w:sz w:val="24"/>
        </w:rPr>
        <w:t xml:space="preserve"> </w:t>
      </w:r>
      <w:r>
        <w:rPr>
          <w:sz w:val="24"/>
        </w:rPr>
        <w:t>screens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programs.</w:t>
      </w:r>
    </w:p>
    <w:p w14:paraId="51FE380D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line="268" w:lineRule="exact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batch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1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procedures.</w:t>
      </w:r>
    </w:p>
    <w:p w14:paraId="51FE380E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line="268" w:lineRule="exact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data review and</w:t>
      </w:r>
      <w:r>
        <w:rPr>
          <w:spacing w:val="-1"/>
          <w:sz w:val="24"/>
        </w:rPr>
        <w:t xml:space="preserve"> </w:t>
      </w:r>
      <w:r>
        <w:rPr>
          <w:sz w:val="24"/>
        </w:rPr>
        <w:t>coordinate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overall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data review activities.</w:t>
      </w:r>
    </w:p>
    <w:p w14:paraId="51FE380F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ind w:right="-29"/>
        <w:rPr>
          <w:sz w:val="24"/>
        </w:rPr>
      </w:pPr>
      <w:r>
        <w:rPr>
          <w:sz w:val="24"/>
        </w:rPr>
        <w:t>Reviewed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clinical</w:t>
      </w:r>
      <w:r>
        <w:rPr>
          <w:spacing w:val="1"/>
          <w:sz w:val="24"/>
        </w:rPr>
        <w:t xml:space="preserve"> </w:t>
      </w:r>
      <w:r>
        <w:rPr>
          <w:sz w:val="24"/>
        </w:rPr>
        <w:t>trial 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accuracy and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databas</w:t>
      </w:r>
      <w:proofErr w:type="spellEnd"/>
      <w:proofErr w:type="gramEnd"/>
    </w:p>
    <w:p w14:paraId="51FE3810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line="269" w:lineRule="exact"/>
        <w:ind w:right="-29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reviewing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in-house</w:t>
      </w:r>
      <w:r>
        <w:rPr>
          <w:spacing w:val="-3"/>
          <w:sz w:val="24"/>
        </w:rPr>
        <w:t xml:space="preserve"> </w:t>
      </w:r>
      <w:r>
        <w:rPr>
          <w:sz w:val="24"/>
        </w:rPr>
        <w:t>review through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creation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CRF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1"/>
          <w:sz w:val="24"/>
        </w:rPr>
        <w:t xml:space="preserve"> </w:t>
      </w:r>
      <w:r>
        <w:rPr>
          <w:sz w:val="24"/>
        </w:rPr>
        <w:t>she</w:t>
      </w:r>
    </w:p>
    <w:p w14:paraId="51FE3811" w14:textId="77777777" w:rsidR="007B6ECB" w:rsidRDefault="006A1BEF">
      <w:pPr>
        <w:pStyle w:val="ListParagraph"/>
        <w:numPr>
          <w:ilvl w:val="1"/>
          <w:numId w:val="1"/>
        </w:numPr>
        <w:tabs>
          <w:tab w:val="left" w:pos="987"/>
          <w:tab w:val="left" w:pos="988"/>
        </w:tabs>
        <w:spacing w:before="7"/>
        <w:ind w:right="-15"/>
        <w:rPr>
          <w:sz w:val="24"/>
        </w:rPr>
      </w:pPr>
      <w:r>
        <w:tab/>
      </w:r>
      <w:r>
        <w:rPr>
          <w:sz w:val="24"/>
        </w:rPr>
        <w:t>Performed</w:t>
      </w:r>
      <w:r>
        <w:rPr>
          <w:spacing w:val="3"/>
          <w:sz w:val="24"/>
        </w:rPr>
        <w:t xml:space="preserve"> </w:t>
      </w:r>
      <w:r>
        <w:rPr>
          <w:sz w:val="24"/>
        </w:rPr>
        <w:t>in-house</w:t>
      </w:r>
      <w:r>
        <w:rPr>
          <w:spacing w:val="6"/>
          <w:sz w:val="24"/>
        </w:rPr>
        <w:t xml:space="preserve"> </w:t>
      </w:r>
      <w:r>
        <w:rPr>
          <w:sz w:val="24"/>
        </w:rPr>
        <w:t>review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CRF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adherence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protocol</w:t>
      </w:r>
      <w:r>
        <w:rPr>
          <w:spacing w:val="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project</w:t>
      </w:r>
      <w:r>
        <w:rPr>
          <w:spacing w:val="5"/>
          <w:sz w:val="24"/>
        </w:rPr>
        <w:t xml:space="preserve"> </w:t>
      </w:r>
      <w:r>
        <w:rPr>
          <w:sz w:val="24"/>
        </w:rPr>
        <w:t>specific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requir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cleaning and query</w:t>
      </w:r>
      <w:r>
        <w:rPr>
          <w:spacing w:val="1"/>
          <w:sz w:val="24"/>
        </w:rPr>
        <w:t xml:space="preserve"> </w:t>
      </w:r>
      <w:r>
        <w:rPr>
          <w:sz w:val="24"/>
        </w:rPr>
        <w:t>resolution,</w:t>
      </w:r>
      <w:r>
        <w:rPr>
          <w:spacing w:val="1"/>
          <w:sz w:val="24"/>
        </w:rPr>
        <w:t xml:space="preserve"> </w:t>
      </w:r>
      <w:r>
        <w:rPr>
          <w:sz w:val="24"/>
        </w:rPr>
        <w:t>QC and</w:t>
      </w:r>
      <w:r>
        <w:rPr>
          <w:spacing w:val="-1"/>
          <w:sz w:val="24"/>
        </w:rPr>
        <w:t xml:space="preserve"> </w:t>
      </w:r>
      <w:r>
        <w:rPr>
          <w:sz w:val="24"/>
        </w:rPr>
        <w:t>SAE</w:t>
      </w:r>
      <w:r>
        <w:rPr>
          <w:spacing w:val="1"/>
          <w:sz w:val="24"/>
        </w:rPr>
        <w:t xml:space="preserve"> </w:t>
      </w:r>
      <w:r>
        <w:rPr>
          <w:sz w:val="24"/>
        </w:rPr>
        <w:t>reconciliations.</w:t>
      </w:r>
    </w:p>
    <w:p w14:paraId="51FE3812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3" w:line="266" w:lineRule="exact"/>
        <w:ind w:right="66"/>
        <w:rPr>
          <w:sz w:val="24"/>
        </w:rPr>
      </w:pPr>
      <w:r>
        <w:rPr>
          <w:sz w:val="24"/>
        </w:rPr>
        <w:t>Documented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addressed</w:t>
      </w:r>
      <w:r>
        <w:rPr>
          <w:spacing w:val="28"/>
          <w:sz w:val="24"/>
        </w:rPr>
        <w:t xml:space="preserve"> </w:t>
      </w:r>
      <w:r>
        <w:rPr>
          <w:sz w:val="24"/>
        </w:rPr>
        <w:t>any</w:t>
      </w:r>
      <w:r>
        <w:rPr>
          <w:spacing w:val="32"/>
          <w:sz w:val="24"/>
        </w:rPr>
        <w:t xml:space="preserve"> </w:t>
      </w:r>
      <w:r>
        <w:rPr>
          <w:sz w:val="24"/>
        </w:rPr>
        <w:t>errors,</w:t>
      </w:r>
      <w:r>
        <w:rPr>
          <w:spacing w:val="26"/>
          <w:sz w:val="24"/>
        </w:rPr>
        <w:t xml:space="preserve"> </w:t>
      </w:r>
      <w:r>
        <w:rPr>
          <w:sz w:val="24"/>
        </w:rPr>
        <w:t>omissions,</w:t>
      </w:r>
      <w:r>
        <w:rPr>
          <w:spacing w:val="26"/>
          <w:sz w:val="24"/>
        </w:rPr>
        <w:t xml:space="preserve"> </w:t>
      </w:r>
      <w:r>
        <w:rPr>
          <w:sz w:val="24"/>
        </w:rPr>
        <w:t>or</w:t>
      </w:r>
      <w:r>
        <w:rPr>
          <w:spacing w:val="27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27"/>
          <w:sz w:val="24"/>
        </w:rPr>
        <w:t xml:space="preserve"> </w:t>
      </w:r>
      <w:r>
        <w:rPr>
          <w:sz w:val="24"/>
        </w:rPr>
        <w:t>found</w:t>
      </w:r>
      <w:r>
        <w:rPr>
          <w:spacing w:val="28"/>
          <w:sz w:val="24"/>
        </w:rPr>
        <w:t xml:space="preserve"> </w:t>
      </w:r>
      <w:r>
        <w:rPr>
          <w:sz w:val="24"/>
        </w:rPr>
        <w:t>during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r>
        <w:rPr>
          <w:sz w:val="24"/>
        </w:rPr>
        <w:t>review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2"/>
          <w:sz w:val="24"/>
        </w:rPr>
        <w:t xml:space="preserve"> </w:t>
      </w:r>
      <w:r>
        <w:rPr>
          <w:sz w:val="24"/>
        </w:rPr>
        <w:t>and external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resolved issues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needed.</w:t>
      </w:r>
    </w:p>
    <w:p w14:paraId="51FE3813" w14:textId="77777777" w:rsidR="007B6ECB" w:rsidRDefault="006A1BEF">
      <w:pPr>
        <w:pStyle w:val="ListParagraph"/>
        <w:numPr>
          <w:ilvl w:val="1"/>
          <w:numId w:val="1"/>
        </w:numPr>
        <w:tabs>
          <w:tab w:val="left" w:pos="987"/>
          <w:tab w:val="left" w:pos="988"/>
        </w:tabs>
        <w:spacing w:before="2"/>
        <w:ind w:right="-29"/>
        <w:rPr>
          <w:sz w:val="24"/>
        </w:rPr>
      </w:pPr>
      <w:r>
        <w:tab/>
      </w: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initials,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pages, check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AE coding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4"/>
          <w:sz w:val="24"/>
        </w:rPr>
        <w:t xml:space="preserve"> </w:t>
      </w:r>
      <w:r>
        <w:rPr>
          <w:sz w:val="24"/>
        </w:rPr>
        <w:t>discrepancies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not be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color w:val="FF0000"/>
          <w:sz w:val="24"/>
        </w:rPr>
        <w:t>.</w:t>
      </w:r>
      <w:r>
        <w:rPr>
          <w:sz w:val="24"/>
        </w:rPr>
        <w:t>..</w:t>
      </w:r>
    </w:p>
    <w:p w14:paraId="51FE3814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line="276" w:lineRule="exact"/>
        <w:ind w:right="-29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EDC</w:t>
      </w:r>
      <w:r>
        <w:rPr>
          <w:spacing w:val="2"/>
          <w:sz w:val="24"/>
        </w:rPr>
        <w:t xml:space="preserve"> </w:t>
      </w:r>
      <w:r>
        <w:rPr>
          <w:sz w:val="24"/>
        </w:rPr>
        <w:t>developer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eCRFs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structures. </w:t>
      </w:r>
      <w:r>
        <w:rPr>
          <w:color w:val="333333"/>
          <w:sz w:val="24"/>
        </w:rPr>
        <w:t>Perf</w:t>
      </w:r>
    </w:p>
    <w:p w14:paraId="51FE3815" w14:textId="77777777" w:rsidR="007B6ECB" w:rsidRDefault="006A1BEF">
      <w:pPr>
        <w:pStyle w:val="BodyText"/>
        <w:spacing w:before="2" w:line="237" w:lineRule="auto"/>
        <w:ind w:left="928" w:right="-44"/>
        <w:jc w:val="both"/>
      </w:pPr>
      <w:r>
        <w:rPr>
          <w:color w:val="333333"/>
        </w:rPr>
        <w:t xml:space="preserve">consistency check for external data (internal consistency and consistency with other data). </w:t>
      </w:r>
      <w:r>
        <w:t>Responsible f</w:t>
      </w:r>
      <w:r>
        <w:rPr>
          <w:spacing w:val="-57"/>
        </w:rPr>
        <w:t xml:space="preserve"> </w:t>
      </w:r>
      <w:r>
        <w:t>tracking of CRFs, in-house review, data entry, query management, database maintenance,</w:t>
      </w:r>
      <w:r>
        <w:t xml:space="preserve"> database lock</w:t>
      </w:r>
      <w:r>
        <w:rPr>
          <w:spacing w:val="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room activities.</w:t>
      </w:r>
    </w:p>
    <w:p w14:paraId="51FE3816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8"/>
        </w:tabs>
        <w:spacing w:line="273" w:lineRule="exact"/>
        <w:jc w:val="both"/>
        <w:rPr>
          <w:sz w:val="24"/>
        </w:rPr>
      </w:pP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support the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clinical trial</w:t>
      </w:r>
      <w:r>
        <w:rPr>
          <w:spacing w:val="-1"/>
          <w:sz w:val="24"/>
        </w:rPr>
        <w:t xml:space="preserve"> </w:t>
      </w:r>
      <w:r>
        <w:rPr>
          <w:sz w:val="24"/>
        </w:rPr>
        <w:t>database.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Maintaine</w:t>
      </w:r>
      <w:proofErr w:type="spellEnd"/>
    </w:p>
    <w:p w14:paraId="51FE3817" w14:textId="77777777" w:rsidR="007B6ECB" w:rsidRDefault="006A1BEF">
      <w:pPr>
        <w:pStyle w:val="BodyText"/>
        <w:spacing w:line="251" w:lineRule="exact"/>
        <w:ind w:left="928"/>
        <w:jc w:val="both"/>
      </w:pPr>
      <w:r>
        <w:t>necessary records</w:t>
      </w:r>
      <w:r>
        <w:rPr>
          <w:spacing w:val="-3"/>
        </w:rPr>
        <w:t xml:space="preserve"> </w:t>
      </w:r>
      <w:r>
        <w:t>documenting</w:t>
      </w:r>
      <w:r>
        <w:rPr>
          <w:spacing w:val="-2"/>
        </w:rPr>
        <w:t xml:space="preserve"> </w:t>
      </w:r>
      <w:r>
        <w:t>all updates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clinical trial</w:t>
      </w:r>
      <w:r>
        <w:rPr>
          <w:spacing w:val="1"/>
        </w:rPr>
        <w:t xml:space="preserve"> </w:t>
      </w:r>
      <w:r>
        <w:t>database.</w:t>
      </w:r>
    </w:p>
    <w:p w14:paraId="51FE3818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6"/>
        <w:ind w:right="-29"/>
        <w:rPr>
          <w:sz w:val="24"/>
        </w:rPr>
      </w:pPr>
      <w:r>
        <w:rPr>
          <w:sz w:val="24"/>
        </w:rPr>
        <w:t xml:space="preserve">Performed QC audits of the clinical trial database against the CRF and resolved queries to establish </w:t>
      </w:r>
      <w:proofErr w:type="gramStart"/>
      <w:r>
        <w:rPr>
          <w:sz w:val="24"/>
        </w:rPr>
        <w:t>an a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rate. Review</w:t>
      </w:r>
      <w:r>
        <w:rPr>
          <w:spacing w:val="-1"/>
          <w:sz w:val="24"/>
        </w:rPr>
        <w:t xml:space="preserve"> </w:t>
      </w:r>
      <w:r>
        <w:rPr>
          <w:sz w:val="24"/>
        </w:rPr>
        <w:t>CRF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1"/>
          <w:sz w:val="24"/>
        </w:rPr>
        <w:t xml:space="preserve"> </w:t>
      </w:r>
      <w:r>
        <w:rPr>
          <w:sz w:val="24"/>
        </w:rPr>
        <w:t>accuracy,</w:t>
      </w:r>
      <w:r>
        <w:rPr>
          <w:spacing w:val="-2"/>
          <w:sz w:val="24"/>
        </w:rPr>
        <w:t xml:space="preserve"> </w:t>
      </w:r>
      <w:r>
        <w:rPr>
          <w:sz w:val="24"/>
        </w:rPr>
        <w:t>and consistency.</w:t>
      </w:r>
    </w:p>
    <w:p w14:paraId="51FE3819" w14:textId="77777777" w:rsidR="007B6ECB" w:rsidRDefault="006A1BEF">
      <w:pPr>
        <w:pStyle w:val="ListParagraph"/>
        <w:numPr>
          <w:ilvl w:val="1"/>
          <w:numId w:val="1"/>
        </w:numPr>
        <w:tabs>
          <w:tab w:val="left" w:pos="987"/>
          <w:tab w:val="left" w:pos="988"/>
        </w:tabs>
        <w:spacing w:before="2" w:line="268" w:lineRule="exact"/>
        <w:ind w:right="27"/>
        <w:rPr>
          <w:sz w:val="24"/>
        </w:rPr>
      </w:pPr>
      <w:r>
        <w:tab/>
      </w:r>
      <w:r>
        <w:rPr>
          <w:sz w:val="24"/>
        </w:rPr>
        <w:t>Identify and resolve data discrepancies and apply Level 1 correction to CRFs, as a</w:t>
      </w:r>
      <w:r>
        <w:rPr>
          <w:sz w:val="24"/>
        </w:rPr>
        <w:t>ppropriate. Generate</w:t>
      </w:r>
      <w:r>
        <w:rPr>
          <w:spacing w:val="-57"/>
          <w:sz w:val="24"/>
        </w:rPr>
        <w:t xml:space="preserve"> </w:t>
      </w:r>
      <w:r>
        <w:rPr>
          <w:sz w:val="24"/>
        </w:rPr>
        <w:t>resolved</w:t>
      </w:r>
      <w:r>
        <w:rPr>
          <w:spacing w:val="-2"/>
          <w:sz w:val="24"/>
        </w:rPr>
        <w:t xml:space="preserve"> </w:t>
      </w:r>
      <w:r>
        <w:rPr>
          <w:sz w:val="24"/>
        </w:rPr>
        <w:t>data queries. Update, correct, and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proofErr w:type="gramStart"/>
      <w:r>
        <w:rPr>
          <w:sz w:val="24"/>
        </w:rPr>
        <w:t>q</w:t>
      </w:r>
      <w:proofErr w:type="gramEnd"/>
    </w:p>
    <w:p w14:paraId="51FE381A" w14:textId="77777777" w:rsidR="007B6ECB" w:rsidRDefault="006A1BEF">
      <w:pPr>
        <w:pStyle w:val="ListParagraph"/>
        <w:numPr>
          <w:ilvl w:val="1"/>
          <w:numId w:val="1"/>
        </w:numPr>
        <w:tabs>
          <w:tab w:val="left" w:pos="987"/>
          <w:tab w:val="left" w:pos="988"/>
        </w:tabs>
        <w:spacing w:line="279" w:lineRule="exact"/>
        <w:ind w:left="988" w:right="-29" w:hanging="420"/>
        <w:rPr>
          <w:sz w:val="24"/>
        </w:rPr>
      </w:pP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the Database Administrator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 design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clinical study</w:t>
      </w:r>
      <w:r>
        <w:rPr>
          <w:spacing w:val="-1"/>
          <w:sz w:val="24"/>
        </w:rPr>
        <w:t xml:space="preserve"> </w:t>
      </w:r>
      <w:r>
        <w:rPr>
          <w:sz w:val="24"/>
        </w:rPr>
        <w:t>database 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 with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rele</w:t>
      </w:r>
      <w:proofErr w:type="spellEnd"/>
      <w:proofErr w:type="gramEnd"/>
    </w:p>
    <w:p w14:paraId="51FE381B" w14:textId="77777777" w:rsidR="007B6ECB" w:rsidRDefault="006A1BEF">
      <w:pPr>
        <w:pStyle w:val="BodyText"/>
        <w:spacing w:line="251" w:lineRule="exact"/>
        <w:ind w:left="928"/>
      </w:pPr>
      <w:r>
        <w:t>procedures.</w:t>
      </w:r>
      <w:r>
        <w:rPr>
          <w:spacing w:val="-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dummy</w:t>
      </w:r>
      <w:r>
        <w:rPr>
          <w:spacing w:val="1"/>
        </w:rPr>
        <w:t xml:space="preserve"> </w:t>
      </w:r>
      <w:r>
        <w:t>data for</w:t>
      </w:r>
      <w:r>
        <w:rPr>
          <w:spacing w:val="-4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entry</w:t>
      </w:r>
      <w:r>
        <w:rPr>
          <w:spacing w:val="1"/>
        </w:rPr>
        <w:t xml:space="preserve"> </w:t>
      </w:r>
      <w:r>
        <w:t>screens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edit</w:t>
      </w:r>
      <w:r>
        <w:rPr>
          <w:spacing w:val="-2"/>
        </w:rPr>
        <w:t xml:space="preserve"> </w:t>
      </w:r>
      <w:r>
        <w:t>checks.</w:t>
      </w:r>
    </w:p>
    <w:p w14:paraId="51FE381C" w14:textId="77777777" w:rsidR="007B6ECB" w:rsidRDefault="006A1BEF">
      <w:pPr>
        <w:pStyle w:val="ListParagraph"/>
        <w:numPr>
          <w:ilvl w:val="1"/>
          <w:numId w:val="1"/>
        </w:numPr>
        <w:tabs>
          <w:tab w:val="left" w:pos="927"/>
          <w:tab w:val="left" w:pos="928"/>
        </w:tabs>
        <w:spacing w:before="7"/>
        <w:ind w:right="-15"/>
        <w:rPr>
          <w:sz w:val="24"/>
        </w:rPr>
      </w:pPr>
      <w:r>
        <w:rPr>
          <w:sz w:val="24"/>
        </w:rPr>
        <w:t xml:space="preserve">Validate data entry screens and edit check programs. Organize electronic data loading. Run batch </w:t>
      </w:r>
      <w:proofErr w:type="spellStart"/>
      <w:r>
        <w:rPr>
          <w:sz w:val="24"/>
        </w:rPr>
        <w:t>valida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2"/>
          <w:sz w:val="24"/>
        </w:rPr>
        <w:t xml:space="preserve"> </w:t>
      </w: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according to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procedures.</w:t>
      </w:r>
    </w:p>
    <w:p w14:paraId="51FE381D" w14:textId="77777777" w:rsidR="007B6ECB" w:rsidRDefault="007B6ECB">
      <w:pPr>
        <w:spacing w:line="270" w:lineRule="exact"/>
        <w:rPr>
          <w:sz w:val="24"/>
        </w:rPr>
        <w:sectPr w:rsidR="007B6ECB">
          <w:pgSz w:w="12240" w:h="15840"/>
          <w:pgMar w:top="1500" w:right="0" w:bottom="1460" w:left="1700" w:header="0" w:footer="1269" w:gutter="0"/>
          <w:cols w:space="720"/>
        </w:sectPr>
      </w:pPr>
    </w:p>
    <w:p w14:paraId="51FE381E" w14:textId="77777777" w:rsidR="007B6ECB" w:rsidRDefault="007B6ECB">
      <w:pPr>
        <w:pStyle w:val="BodyText"/>
        <w:rPr>
          <w:sz w:val="20"/>
        </w:rPr>
      </w:pPr>
    </w:p>
    <w:p w14:paraId="51FE381F" w14:textId="77777777" w:rsidR="007B6ECB" w:rsidRDefault="007B6ECB">
      <w:pPr>
        <w:pStyle w:val="BodyText"/>
        <w:rPr>
          <w:sz w:val="20"/>
        </w:rPr>
      </w:pPr>
    </w:p>
    <w:p w14:paraId="51FE3820" w14:textId="77777777" w:rsidR="007B6ECB" w:rsidRDefault="007B6ECB">
      <w:pPr>
        <w:pStyle w:val="BodyText"/>
        <w:rPr>
          <w:sz w:val="20"/>
        </w:rPr>
      </w:pPr>
    </w:p>
    <w:p w14:paraId="51FE3821" w14:textId="77777777" w:rsidR="007B6ECB" w:rsidRDefault="007B6ECB">
      <w:pPr>
        <w:pStyle w:val="BodyText"/>
        <w:rPr>
          <w:sz w:val="20"/>
        </w:rPr>
      </w:pPr>
    </w:p>
    <w:p w14:paraId="51FE3822" w14:textId="77777777" w:rsidR="007B6ECB" w:rsidRDefault="007B6ECB">
      <w:pPr>
        <w:pStyle w:val="BodyText"/>
        <w:rPr>
          <w:sz w:val="20"/>
        </w:rPr>
      </w:pPr>
    </w:p>
    <w:p w14:paraId="51FE3823" w14:textId="77777777" w:rsidR="007B6ECB" w:rsidRDefault="007B6ECB">
      <w:pPr>
        <w:pStyle w:val="BodyText"/>
        <w:rPr>
          <w:sz w:val="20"/>
        </w:rPr>
      </w:pPr>
    </w:p>
    <w:p w14:paraId="51FE3824" w14:textId="77777777" w:rsidR="007B6ECB" w:rsidRDefault="007B6ECB">
      <w:pPr>
        <w:pStyle w:val="BodyText"/>
        <w:rPr>
          <w:sz w:val="20"/>
        </w:rPr>
      </w:pPr>
    </w:p>
    <w:p w14:paraId="51FE3825" w14:textId="77777777" w:rsidR="007B6ECB" w:rsidRDefault="007B6ECB">
      <w:pPr>
        <w:pStyle w:val="BodyText"/>
        <w:spacing w:before="2"/>
      </w:pPr>
    </w:p>
    <w:p w14:paraId="51FE3826" w14:textId="77777777" w:rsidR="007B6ECB" w:rsidRDefault="006A1BEF">
      <w:pPr>
        <w:pStyle w:val="Heading1"/>
        <w:tabs>
          <w:tab w:val="left" w:pos="2499"/>
          <w:tab w:val="left" w:pos="6717"/>
        </w:tabs>
        <w:ind w:left="1105"/>
      </w:pPr>
      <w:proofErr w:type="spellStart"/>
      <w:r>
        <w:t>Theradex</w:t>
      </w:r>
      <w:proofErr w:type="spellEnd"/>
      <w:r>
        <w:tab/>
      </w:r>
      <w:r>
        <w:t>(Consultant)</w:t>
      </w:r>
      <w:r>
        <w:tab/>
        <w:t>Feb-2011</w:t>
      </w:r>
      <w:r>
        <w:rPr>
          <w:spacing w:val="-2"/>
        </w:rPr>
        <w:t xml:space="preserve"> </w:t>
      </w:r>
      <w:r>
        <w:t>Jul-2013</w:t>
      </w:r>
    </w:p>
    <w:p w14:paraId="51FE3827" w14:textId="77777777" w:rsidR="007B6ECB" w:rsidRDefault="007B6ECB">
      <w:pPr>
        <w:pStyle w:val="BodyText"/>
        <w:rPr>
          <w:b/>
          <w:sz w:val="20"/>
        </w:rPr>
      </w:pPr>
    </w:p>
    <w:p w14:paraId="51FE3828" w14:textId="77777777" w:rsidR="007B6ECB" w:rsidRDefault="007B6ECB">
      <w:pPr>
        <w:pStyle w:val="BodyText"/>
        <w:spacing w:before="9"/>
        <w:rPr>
          <w:b/>
          <w:sz w:val="18"/>
        </w:rPr>
      </w:pPr>
    </w:p>
    <w:p w14:paraId="51FE3829" w14:textId="77777777" w:rsidR="007B6ECB" w:rsidRDefault="006A1BEF">
      <w:pPr>
        <w:spacing w:before="100"/>
        <w:ind w:left="1105"/>
        <w:rPr>
          <w:b/>
          <w:sz w:val="24"/>
        </w:rPr>
      </w:pPr>
      <w:r>
        <w:rPr>
          <w:b/>
          <w:sz w:val="24"/>
        </w:rPr>
        <w:t>Clinical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Cordinator</w:t>
      </w:r>
      <w:proofErr w:type="spellEnd"/>
    </w:p>
    <w:p w14:paraId="51FE382A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3" w:line="240" w:lineRule="auto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external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sources.</w:t>
      </w:r>
    </w:p>
    <w:p w14:paraId="51FE382B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5" w:line="240" w:lineRule="auto"/>
        <w:ind w:right="-58"/>
        <w:rPr>
          <w:sz w:val="24"/>
        </w:rPr>
      </w:pPr>
      <w:r>
        <w:rPr>
          <w:sz w:val="24"/>
        </w:rPr>
        <w:t>Ensured that all clinical study data captured and maintained by external vendors are incorporated into</w:t>
      </w:r>
      <w:r>
        <w:rPr>
          <w:spacing w:val="-57"/>
          <w:sz w:val="24"/>
        </w:rPr>
        <w:t xml:space="preserve"> </w:t>
      </w:r>
      <w:r>
        <w:rPr>
          <w:sz w:val="24"/>
        </w:rPr>
        <w:t>study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51FE382C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3" w:line="240" w:lineRule="auto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encoding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study-specific</w:t>
      </w:r>
      <w:r>
        <w:rPr>
          <w:spacing w:val="1"/>
          <w:sz w:val="24"/>
        </w:rPr>
        <w:t xml:space="preserve"> </w:t>
      </w: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Plans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protocol.</w:t>
      </w:r>
    </w:p>
    <w:p w14:paraId="51FE382D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6" w:line="240" w:lineRule="auto"/>
        <w:ind w:right="56"/>
        <w:rPr>
          <w:sz w:val="24"/>
        </w:rPr>
      </w:pPr>
      <w:r>
        <w:rPr>
          <w:sz w:val="24"/>
        </w:rPr>
        <w:t xml:space="preserve">Creates data management timelines with project </w:t>
      </w:r>
      <w:r>
        <w:rPr>
          <w:sz w:val="24"/>
        </w:rPr>
        <w:t>team and track data processing progress, Participate</w:t>
      </w:r>
      <w:r>
        <w:rPr>
          <w:spacing w:val="-57"/>
          <w:sz w:val="24"/>
        </w:rPr>
        <w:t xml:space="preserve"> </w:t>
      </w:r>
      <w:r>
        <w:rPr>
          <w:sz w:val="24"/>
        </w:rPr>
        <w:t>Investigator</w:t>
      </w:r>
      <w:r>
        <w:rPr>
          <w:spacing w:val="-4"/>
          <w:sz w:val="24"/>
        </w:rPr>
        <w:t xml:space="preserve"> </w:t>
      </w:r>
      <w:r>
        <w:rPr>
          <w:sz w:val="24"/>
        </w:rPr>
        <w:t>Meetings</w:t>
      </w:r>
      <w:r>
        <w:rPr>
          <w:spacing w:val="-1"/>
          <w:sz w:val="24"/>
        </w:rPr>
        <w:t xml:space="preserve"> </w:t>
      </w:r>
      <w:r>
        <w:rPr>
          <w:sz w:val="24"/>
        </w:rPr>
        <w:t>and presents</w:t>
      </w:r>
      <w:r>
        <w:rPr>
          <w:spacing w:val="-4"/>
          <w:sz w:val="24"/>
        </w:rPr>
        <w:t xml:space="preserve"> </w:t>
      </w:r>
      <w:r>
        <w:rPr>
          <w:sz w:val="24"/>
        </w:rPr>
        <w:t>data management</w:t>
      </w:r>
      <w:r>
        <w:rPr>
          <w:spacing w:val="2"/>
          <w:sz w:val="24"/>
        </w:rPr>
        <w:t xml:space="preserve"> </w:t>
      </w:r>
      <w:r>
        <w:rPr>
          <w:sz w:val="24"/>
        </w:rPr>
        <w:t>functions.</w:t>
      </w:r>
    </w:p>
    <w:p w14:paraId="51FE382E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2" w:line="240" w:lineRule="auto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data review and</w:t>
      </w:r>
      <w:r>
        <w:rPr>
          <w:spacing w:val="-1"/>
          <w:sz w:val="24"/>
        </w:rPr>
        <w:t xml:space="preserve"> </w:t>
      </w:r>
      <w:r>
        <w:rPr>
          <w:sz w:val="24"/>
        </w:rPr>
        <w:t>coordinate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overall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data review activities.</w:t>
      </w:r>
    </w:p>
    <w:p w14:paraId="51FE382F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6" w:line="240" w:lineRule="auto"/>
        <w:ind w:right="-44"/>
        <w:rPr>
          <w:sz w:val="24"/>
        </w:rPr>
      </w:pPr>
      <w:r>
        <w:rPr>
          <w:sz w:val="24"/>
        </w:rPr>
        <w:t>Reviewed and processed clinical trial data to ensu</w:t>
      </w:r>
      <w:r>
        <w:rPr>
          <w:sz w:val="24"/>
        </w:rPr>
        <w:t>re the accuracy and consistency of clinical trial data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reviewing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in-house</w:t>
      </w:r>
      <w:r>
        <w:rPr>
          <w:spacing w:val="-3"/>
          <w:sz w:val="24"/>
        </w:rPr>
        <w:t xml:space="preserve"> </w:t>
      </w:r>
      <w:r>
        <w:rPr>
          <w:sz w:val="24"/>
        </w:rPr>
        <w:t>review through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creation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CRF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QC and SAE reconciliations. Documented and addressed any errors, omissions, or inconsistencies </w:t>
      </w:r>
      <w:proofErr w:type="spellStart"/>
      <w:r>
        <w:rPr>
          <w:sz w:val="24"/>
        </w:rPr>
        <w:t>fo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review</w:t>
      </w:r>
      <w:proofErr w:type="gramEnd"/>
    </w:p>
    <w:p w14:paraId="51FE3830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5" w:line="237" w:lineRule="auto"/>
        <w:ind w:right="24"/>
        <w:rPr>
          <w:sz w:val="24"/>
        </w:rPr>
      </w:pPr>
      <w:r>
        <w:rPr>
          <w:sz w:val="24"/>
        </w:rPr>
        <w:t xml:space="preserve">Worked with project team both internal and external to resolved issues as needed. Maintained all </w:t>
      </w:r>
      <w:proofErr w:type="spellStart"/>
      <w:r>
        <w:rPr>
          <w:sz w:val="24"/>
        </w:rPr>
        <w:t>nec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accuracy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2"/>
          <w:sz w:val="24"/>
        </w:rPr>
        <w:t xml:space="preserve"> </w:t>
      </w:r>
      <w:r>
        <w:rPr>
          <w:sz w:val="24"/>
        </w:rPr>
        <w:t>clinical</w:t>
      </w:r>
      <w:r>
        <w:rPr>
          <w:spacing w:val="-1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51FE3831" w14:textId="77777777" w:rsidR="007B6ECB" w:rsidRDefault="006A1BEF">
      <w:pPr>
        <w:pStyle w:val="ListParagraph"/>
        <w:numPr>
          <w:ilvl w:val="2"/>
          <w:numId w:val="1"/>
        </w:numPr>
        <w:tabs>
          <w:tab w:val="left" w:pos="1224"/>
          <w:tab w:val="left" w:pos="1225"/>
        </w:tabs>
        <w:spacing w:before="85" w:line="240" w:lineRule="auto"/>
        <w:ind w:left="1225" w:hanging="420"/>
        <w:rPr>
          <w:sz w:val="24"/>
        </w:rPr>
      </w:pP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4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clinical</w:t>
      </w:r>
      <w:r>
        <w:rPr>
          <w:spacing w:val="-2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51FE3832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88" w:line="237" w:lineRule="auto"/>
        <w:ind w:right="-29"/>
        <w:rPr>
          <w:sz w:val="24"/>
        </w:rPr>
      </w:pPr>
      <w:r>
        <w:rPr>
          <w:sz w:val="24"/>
        </w:rPr>
        <w:t>Performed the validation of data fields captured in the database against the CRF when appropriate.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Validated the completeness, </w:t>
      </w:r>
      <w:proofErr w:type="gramStart"/>
      <w:r>
        <w:rPr>
          <w:sz w:val="24"/>
        </w:rPr>
        <w:t>accuracy</w:t>
      </w:r>
      <w:proofErr w:type="gramEnd"/>
      <w:r>
        <w:rPr>
          <w:sz w:val="24"/>
        </w:rPr>
        <w:t xml:space="preserve"> and consistency of the clinical trial database on an ongoing </w:t>
      </w:r>
      <w:proofErr w:type="spellStart"/>
      <w:r>
        <w:rPr>
          <w:sz w:val="24"/>
        </w:rPr>
        <w:t>basi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ad hoc</w:t>
      </w:r>
      <w:r>
        <w:rPr>
          <w:spacing w:val="5"/>
          <w:sz w:val="24"/>
        </w:rPr>
        <w:t xml:space="preserve"> </w:t>
      </w:r>
      <w:r>
        <w:rPr>
          <w:sz w:val="24"/>
        </w:rPr>
        <w:t>queries.</w:t>
      </w:r>
    </w:p>
    <w:p w14:paraId="51FE3833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91" w:line="237" w:lineRule="auto"/>
        <w:ind w:right="495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in-house</w:t>
      </w:r>
      <w:r>
        <w:rPr>
          <w:spacing w:val="-1"/>
          <w:sz w:val="24"/>
        </w:rPr>
        <w:t xml:space="preserve"> </w:t>
      </w:r>
      <w:r>
        <w:rPr>
          <w:sz w:val="24"/>
        </w:rPr>
        <w:t>review of</w:t>
      </w:r>
      <w:r>
        <w:rPr>
          <w:spacing w:val="-3"/>
          <w:sz w:val="24"/>
        </w:rPr>
        <w:t xml:space="preserve"> </w:t>
      </w:r>
      <w:r>
        <w:rPr>
          <w:sz w:val="24"/>
        </w:rPr>
        <w:t>CRF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protocol 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project specific</w:t>
      </w:r>
      <w:r>
        <w:rPr>
          <w:spacing w:val="-57"/>
          <w:sz w:val="24"/>
        </w:rPr>
        <w:t xml:space="preserve"> </w:t>
      </w:r>
      <w:r>
        <w:rPr>
          <w:sz w:val="24"/>
        </w:rPr>
        <w:t>requirements, database</w:t>
      </w:r>
      <w:r>
        <w:rPr>
          <w:spacing w:val="-1"/>
          <w:sz w:val="24"/>
        </w:rPr>
        <w:t xml:space="preserve"> </w:t>
      </w:r>
      <w:r>
        <w:rPr>
          <w:sz w:val="24"/>
        </w:rPr>
        <w:t>cleaning and query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resolution</w:t>
      </w:r>
      <w:proofErr w:type="gramEnd"/>
    </w:p>
    <w:p w14:paraId="51FE3834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rPr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2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 quality or</w:t>
      </w:r>
      <w:r>
        <w:rPr>
          <w:spacing w:val="-5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sponsor</w:t>
      </w:r>
      <w:r>
        <w:rPr>
          <w:spacing w:val="-2"/>
          <w:sz w:val="24"/>
        </w:rPr>
        <w:t xml:space="preserve"> </w:t>
      </w:r>
      <w:r>
        <w:rPr>
          <w:sz w:val="24"/>
        </w:rPr>
        <w:t>deliverables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resp</w:t>
      </w:r>
      <w:proofErr w:type="gramEnd"/>
    </w:p>
    <w:p w14:paraId="51FE3835" w14:textId="77777777" w:rsidR="007B6ECB" w:rsidRDefault="006A1BEF">
      <w:pPr>
        <w:pStyle w:val="BodyText"/>
        <w:spacing w:line="251" w:lineRule="exact"/>
        <w:ind w:left="1165"/>
      </w:pPr>
      <w:r>
        <w:t>to</w:t>
      </w:r>
      <w:r>
        <w:rPr>
          <w:spacing w:val="-4"/>
        </w:rPr>
        <w:t xml:space="preserve"> </w:t>
      </w:r>
      <w:r>
        <w:t>sponsor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CDM</w:t>
      </w:r>
      <w:r>
        <w:rPr>
          <w:spacing w:val="-4"/>
        </w:rPr>
        <w:t xml:space="preserve"> </w:t>
      </w:r>
      <w:r>
        <w:t>process,</w:t>
      </w:r>
      <w:r>
        <w:rPr>
          <w:spacing w:val="1"/>
        </w:rPr>
        <w:t xml:space="preserve"> </w:t>
      </w:r>
      <w:proofErr w:type="gramStart"/>
      <w:r>
        <w:t>timelines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quality.</w:t>
      </w:r>
    </w:p>
    <w:p w14:paraId="51FE3836" w14:textId="77777777" w:rsidR="007B6ECB" w:rsidRDefault="006A1BEF">
      <w:pPr>
        <w:pStyle w:val="ListParagraph"/>
        <w:numPr>
          <w:ilvl w:val="2"/>
          <w:numId w:val="1"/>
        </w:numPr>
        <w:tabs>
          <w:tab w:val="left" w:pos="1224"/>
          <w:tab w:val="left" w:pos="1225"/>
        </w:tabs>
        <w:spacing w:before="7"/>
        <w:ind w:right="-87"/>
        <w:rPr>
          <w:sz w:val="24"/>
        </w:rPr>
      </w:pPr>
      <w:r>
        <w:tab/>
      </w:r>
      <w:r>
        <w:rPr>
          <w:sz w:val="24"/>
        </w:rPr>
        <w:t>Documented and addressed any errors, omissions, or inconsistencies found during data review and w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2"/>
          <w:sz w:val="24"/>
        </w:rPr>
        <w:t xml:space="preserve"> </w:t>
      </w:r>
      <w:r>
        <w:rPr>
          <w:sz w:val="24"/>
        </w:rPr>
        <w:t>and external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resolved issues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needed.</w:t>
      </w:r>
    </w:p>
    <w:p w14:paraId="51FE3837" w14:textId="77777777" w:rsidR="007B6ECB" w:rsidRDefault="006A1BEF">
      <w:pPr>
        <w:pStyle w:val="ListParagraph"/>
        <w:numPr>
          <w:ilvl w:val="2"/>
          <w:numId w:val="1"/>
        </w:numPr>
        <w:tabs>
          <w:tab w:val="left" w:pos="1224"/>
          <w:tab w:val="left" w:pos="1225"/>
        </w:tabs>
        <w:spacing w:line="260" w:lineRule="exact"/>
        <w:ind w:left="1225" w:hanging="420"/>
        <w:rPr>
          <w:sz w:val="24"/>
        </w:rPr>
      </w:pP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necessary 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 the accuracy 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clinical</w:t>
      </w:r>
      <w:r>
        <w:rPr>
          <w:spacing w:val="1"/>
          <w:sz w:val="24"/>
        </w:rPr>
        <w:t xml:space="preserve"> </w:t>
      </w:r>
      <w:r>
        <w:rPr>
          <w:sz w:val="24"/>
        </w:rPr>
        <w:t>trial database.</w:t>
      </w:r>
    </w:p>
    <w:p w14:paraId="51FE3838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line="268" w:lineRule="exact"/>
        <w:rPr>
          <w:sz w:val="24"/>
        </w:rPr>
      </w:pP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4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clinical</w:t>
      </w:r>
      <w:r>
        <w:rPr>
          <w:spacing w:val="-2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51FE3839" w14:textId="77777777" w:rsidR="007B6ECB" w:rsidRDefault="006A1BEF">
      <w:pPr>
        <w:pStyle w:val="ListParagraph"/>
        <w:numPr>
          <w:ilvl w:val="2"/>
          <w:numId w:val="1"/>
        </w:numPr>
        <w:tabs>
          <w:tab w:val="left" w:pos="1224"/>
          <w:tab w:val="left" w:pos="1225"/>
        </w:tabs>
        <w:ind w:left="1225" w:hanging="420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captured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database against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CRF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appropriate.</w:t>
      </w:r>
    </w:p>
    <w:p w14:paraId="51FE383A" w14:textId="77777777" w:rsidR="007B6ECB" w:rsidRDefault="006A1BEF">
      <w:pPr>
        <w:pStyle w:val="ListParagraph"/>
        <w:numPr>
          <w:ilvl w:val="2"/>
          <w:numId w:val="1"/>
        </w:numPr>
        <w:tabs>
          <w:tab w:val="left" w:pos="1164"/>
          <w:tab w:val="left" w:pos="1165"/>
        </w:tabs>
        <w:spacing w:before="9" w:line="268" w:lineRule="exact"/>
        <w:ind w:right="-29"/>
        <w:rPr>
          <w:sz w:val="24"/>
        </w:rPr>
      </w:pPr>
      <w:r>
        <w:rPr>
          <w:sz w:val="24"/>
        </w:rPr>
        <w:t xml:space="preserve">Validated the completeness, </w:t>
      </w:r>
      <w:proofErr w:type="gramStart"/>
      <w:r>
        <w:rPr>
          <w:sz w:val="24"/>
        </w:rPr>
        <w:t>accuracy</w:t>
      </w:r>
      <w:proofErr w:type="gramEnd"/>
      <w:r>
        <w:rPr>
          <w:sz w:val="24"/>
        </w:rPr>
        <w:t xml:space="preserve"> and consistency of the clinical trial database on an ongoing </w:t>
      </w:r>
      <w:proofErr w:type="spellStart"/>
      <w:r>
        <w:rPr>
          <w:sz w:val="24"/>
        </w:rPr>
        <w:t>basi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ad hoc</w:t>
      </w:r>
      <w:r>
        <w:rPr>
          <w:spacing w:val="5"/>
          <w:sz w:val="24"/>
        </w:rPr>
        <w:t xml:space="preserve"> </w:t>
      </w:r>
      <w:r>
        <w:rPr>
          <w:sz w:val="24"/>
        </w:rPr>
        <w:t>queries.</w:t>
      </w:r>
    </w:p>
    <w:p w14:paraId="51FE383B" w14:textId="77777777" w:rsidR="007B6ECB" w:rsidRDefault="007B6ECB">
      <w:pPr>
        <w:spacing w:line="268" w:lineRule="exact"/>
        <w:rPr>
          <w:sz w:val="24"/>
        </w:rPr>
        <w:sectPr w:rsidR="007B6ECB">
          <w:pgSz w:w="12240" w:h="15840"/>
          <w:pgMar w:top="1500" w:right="0" w:bottom="1460" w:left="1700" w:header="0" w:footer="1269" w:gutter="0"/>
          <w:cols w:space="720"/>
        </w:sectPr>
      </w:pPr>
    </w:p>
    <w:p w14:paraId="51FE383C" w14:textId="77777777" w:rsidR="007B6ECB" w:rsidRDefault="007B6ECB">
      <w:pPr>
        <w:pStyle w:val="BodyText"/>
        <w:rPr>
          <w:sz w:val="20"/>
        </w:rPr>
      </w:pPr>
    </w:p>
    <w:p w14:paraId="51FE383D" w14:textId="77777777" w:rsidR="007B6ECB" w:rsidRDefault="007B6ECB">
      <w:pPr>
        <w:pStyle w:val="BodyText"/>
        <w:rPr>
          <w:sz w:val="20"/>
        </w:rPr>
      </w:pPr>
    </w:p>
    <w:p w14:paraId="51FE383E" w14:textId="77777777" w:rsidR="007B6ECB" w:rsidRDefault="007B6ECB">
      <w:pPr>
        <w:pStyle w:val="BodyText"/>
        <w:rPr>
          <w:sz w:val="20"/>
        </w:rPr>
      </w:pPr>
    </w:p>
    <w:p w14:paraId="51FE383F" w14:textId="77777777" w:rsidR="007B6ECB" w:rsidRDefault="007B6ECB">
      <w:pPr>
        <w:pStyle w:val="BodyText"/>
        <w:rPr>
          <w:sz w:val="20"/>
        </w:rPr>
      </w:pPr>
    </w:p>
    <w:p w14:paraId="51FE3840" w14:textId="77777777" w:rsidR="007B6ECB" w:rsidRDefault="007B6ECB">
      <w:pPr>
        <w:pStyle w:val="BodyText"/>
        <w:rPr>
          <w:sz w:val="20"/>
        </w:rPr>
      </w:pPr>
    </w:p>
    <w:p w14:paraId="51FE3841" w14:textId="77777777" w:rsidR="007B6ECB" w:rsidRDefault="007B6ECB">
      <w:pPr>
        <w:pStyle w:val="BodyText"/>
        <w:rPr>
          <w:sz w:val="20"/>
        </w:rPr>
      </w:pPr>
    </w:p>
    <w:p w14:paraId="51FE3842" w14:textId="77777777" w:rsidR="007B6ECB" w:rsidRDefault="007B6ECB">
      <w:pPr>
        <w:pStyle w:val="BodyText"/>
        <w:rPr>
          <w:sz w:val="20"/>
        </w:rPr>
      </w:pPr>
    </w:p>
    <w:p w14:paraId="51FE3843" w14:textId="77777777" w:rsidR="007B6ECB" w:rsidRDefault="007B6ECB">
      <w:pPr>
        <w:pStyle w:val="BodyText"/>
        <w:rPr>
          <w:sz w:val="20"/>
        </w:rPr>
      </w:pPr>
    </w:p>
    <w:p w14:paraId="51FE3844" w14:textId="77777777" w:rsidR="007B6ECB" w:rsidRDefault="007B6ECB">
      <w:pPr>
        <w:pStyle w:val="BodyText"/>
        <w:rPr>
          <w:sz w:val="20"/>
        </w:rPr>
      </w:pPr>
    </w:p>
    <w:p w14:paraId="51FE3845" w14:textId="77777777" w:rsidR="007B6ECB" w:rsidRDefault="007B6ECB">
      <w:pPr>
        <w:pStyle w:val="BodyText"/>
        <w:spacing w:before="5"/>
        <w:rPr>
          <w:sz w:val="17"/>
        </w:rPr>
      </w:pPr>
    </w:p>
    <w:p w14:paraId="51FE3846" w14:textId="77777777" w:rsidR="007B6ECB" w:rsidRDefault="006A1BEF">
      <w:pPr>
        <w:pStyle w:val="Heading1"/>
        <w:spacing w:before="101"/>
      </w:pPr>
      <w:r>
        <w:t>EDUCATION</w:t>
      </w:r>
    </w:p>
    <w:p w14:paraId="51FE3847" w14:textId="77777777" w:rsidR="007B6ECB" w:rsidRDefault="006A1BEF">
      <w:pPr>
        <w:tabs>
          <w:tab w:val="left" w:pos="2928"/>
        </w:tabs>
        <w:spacing w:before="66"/>
        <w:ind w:left="44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University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of Ibadan,</w:t>
      </w:r>
      <w:r>
        <w:rPr>
          <w:rFonts w:ascii="Times New Roman"/>
          <w:b/>
          <w:sz w:val="24"/>
        </w:rPr>
        <w:tab/>
        <w:t>Nigeria</w:t>
      </w:r>
    </w:p>
    <w:p w14:paraId="51FE3848" w14:textId="77777777" w:rsidR="007B6ECB" w:rsidRDefault="006A1BEF">
      <w:pPr>
        <w:pStyle w:val="BodyText"/>
        <w:tabs>
          <w:tab w:val="left" w:pos="4743"/>
        </w:tabs>
        <w:spacing w:before="66"/>
        <w:ind w:left="445"/>
        <w:rPr>
          <w:rFonts w:ascii="Times New Roman"/>
        </w:rPr>
      </w:pPr>
      <w:r>
        <w:rPr>
          <w:rFonts w:ascii="Times New Roman"/>
        </w:rPr>
        <w:t>Bachelor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54"/>
        </w:rPr>
        <w:t xml:space="preserve"> </w:t>
      </w:r>
      <w:r>
        <w:rPr>
          <w:rFonts w:ascii="Times New Roman"/>
        </w:rPr>
        <w:t>Science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Communication</w:t>
      </w:r>
      <w:r>
        <w:rPr>
          <w:rFonts w:ascii="Times New Roman"/>
        </w:rPr>
        <w:tab/>
        <w:t>2009</w:t>
      </w:r>
    </w:p>
    <w:p w14:paraId="51FE3849" w14:textId="77777777" w:rsidR="007B6ECB" w:rsidRDefault="007B6ECB">
      <w:pPr>
        <w:pStyle w:val="BodyText"/>
        <w:rPr>
          <w:rFonts w:ascii="Times New Roman"/>
          <w:sz w:val="26"/>
        </w:rPr>
      </w:pPr>
    </w:p>
    <w:p w14:paraId="51FE384A" w14:textId="77777777" w:rsidR="007B6ECB" w:rsidRDefault="006A1BEF">
      <w:pPr>
        <w:spacing w:before="200"/>
        <w:ind w:left="208"/>
        <w:rPr>
          <w:b/>
          <w:sz w:val="20"/>
        </w:rPr>
      </w:pPr>
      <w:r>
        <w:rPr>
          <w:b/>
          <w:sz w:val="20"/>
        </w:rPr>
        <w:t>COMPUTER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SKILLS</w:t>
      </w:r>
    </w:p>
    <w:p w14:paraId="51FE384B" w14:textId="77777777" w:rsidR="007B6ECB" w:rsidRDefault="007B6ECB">
      <w:pPr>
        <w:pStyle w:val="BodyText"/>
        <w:spacing w:before="2"/>
        <w:rPr>
          <w:b/>
          <w:sz w:val="18"/>
        </w:rPr>
      </w:pPr>
    </w:p>
    <w:p w14:paraId="51FE384C" w14:textId="77777777" w:rsidR="007B6ECB" w:rsidRDefault="006A1BEF">
      <w:pPr>
        <w:pStyle w:val="BodyText"/>
        <w:spacing w:before="102" w:line="237" w:lineRule="auto"/>
        <w:ind w:left="445" w:right="-44"/>
      </w:pPr>
      <w:r>
        <w:t>Software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Computer skills</w:t>
      </w:r>
      <w:r>
        <w:rPr>
          <w:spacing w:val="1"/>
        </w:rPr>
        <w:t xml:space="preserve"> </w:t>
      </w:r>
      <w:r>
        <w:t>include:</w:t>
      </w:r>
      <w:r>
        <w:rPr>
          <w:spacing w:val="1"/>
        </w:rPr>
        <w:t xml:space="preserve"> </w:t>
      </w:r>
      <w:r>
        <w:t>Windows</w:t>
      </w:r>
      <w:r>
        <w:rPr>
          <w:spacing w:val="1"/>
        </w:rPr>
        <w:t xml:space="preserve"> </w:t>
      </w:r>
      <w:r>
        <w:t>98,</w:t>
      </w:r>
      <w:r>
        <w:rPr>
          <w:spacing w:val="1"/>
        </w:rPr>
        <w:t xml:space="preserve"> </w:t>
      </w:r>
      <w:r>
        <w:t>2000, XP,</w:t>
      </w:r>
      <w:r>
        <w:rPr>
          <w:spacing w:val="1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 xml:space="preserve">X </w:t>
      </w:r>
      <w:r>
        <w:rPr>
          <w:b/>
        </w:rPr>
        <w:t xml:space="preserve">Applications: </w:t>
      </w:r>
      <w:r>
        <w:t>Word,</w:t>
      </w:r>
      <w:r>
        <w:rPr>
          <w:spacing w:val="60"/>
        </w:rPr>
        <w:t xml:space="preserve"> </w:t>
      </w:r>
      <w:r>
        <w:t>Excel,</w:t>
      </w:r>
      <w:r>
        <w:rPr>
          <w:spacing w:val="-57"/>
        </w:rPr>
        <w:t xml:space="preserve"> </w:t>
      </w:r>
      <w:r>
        <w:t>Power Point, Outlook, File Maker Pro, Oracle Clinical, Clin trial, J Review</w:t>
      </w:r>
      <w:r>
        <w:rPr>
          <w:b/>
        </w:rPr>
        <w:t xml:space="preserve">. </w:t>
      </w:r>
      <w:r>
        <w:t xml:space="preserve">EDC: OC-RDC, Inform. </w:t>
      </w:r>
      <w:proofErr w:type="spellStart"/>
      <w:r>
        <w:t>Medida</w:t>
      </w:r>
      <w:proofErr w:type="spellEnd"/>
      <w:r>
        <w:rPr>
          <w:spacing w:val="-57"/>
        </w:rPr>
        <w:t xml:space="preserve"> </w:t>
      </w:r>
      <w:r>
        <w:rPr>
          <w:b/>
        </w:rPr>
        <w:t>Languages:</w:t>
      </w:r>
      <w:r>
        <w:rPr>
          <w:b/>
          <w:spacing w:val="-4"/>
        </w:rPr>
        <w:t xml:space="preserve"> </w:t>
      </w:r>
      <w:r>
        <w:t>Experienced in</w:t>
      </w:r>
      <w:r>
        <w:rPr>
          <w:spacing w:val="-3"/>
        </w:rPr>
        <w:t xml:space="preserve"> </w:t>
      </w:r>
      <w:r>
        <w:t>SQL;</w:t>
      </w:r>
      <w:r>
        <w:rPr>
          <w:spacing w:val="1"/>
        </w:rPr>
        <w:t xml:space="preserve"> </w:t>
      </w:r>
      <w:r>
        <w:t>Integrated Review</w:t>
      </w:r>
      <w:r>
        <w:rPr>
          <w:spacing w:val="-2"/>
        </w:rPr>
        <w:t xml:space="preserve"> </w:t>
      </w:r>
      <w:r>
        <w:t>6.0.6;</w:t>
      </w:r>
      <w:r>
        <w:rPr>
          <w:spacing w:val="-2"/>
        </w:rPr>
        <w:t xml:space="preserve"> </w:t>
      </w:r>
      <w:r>
        <w:t>EDC;</w:t>
      </w:r>
      <w:r>
        <w:rPr>
          <w:spacing w:val="4"/>
        </w:rPr>
        <w:t xml:space="preserve"> </w:t>
      </w:r>
      <w:r>
        <w:rPr>
          <w:color w:val="333333"/>
        </w:rPr>
        <w:t>C++,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Transact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SQL</w:t>
      </w:r>
    </w:p>
    <w:sectPr w:rsidR="007B6ECB">
      <w:pgSz w:w="12240" w:h="15840"/>
      <w:pgMar w:top="1500" w:right="0" w:bottom="1460" w:left="1700" w:header="0" w:footer="12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250710" w14:textId="77777777" w:rsidR="006A1BEF" w:rsidRDefault="006A1BEF">
      <w:r>
        <w:separator/>
      </w:r>
    </w:p>
  </w:endnote>
  <w:endnote w:type="continuationSeparator" w:id="0">
    <w:p w14:paraId="4299BD1D" w14:textId="77777777" w:rsidR="006A1BEF" w:rsidRDefault="006A1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FE384D" w14:textId="77777777" w:rsidR="007B6ECB" w:rsidRDefault="006A1BEF">
    <w:pPr>
      <w:pStyle w:val="BodyText"/>
      <w:spacing w:line="14" w:lineRule="auto"/>
      <w:rPr>
        <w:sz w:val="20"/>
      </w:rPr>
    </w:pPr>
    <w:r>
      <w:pict w14:anchorId="51FE384E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48.05pt;margin-top:717.55pt;width:10.95pt;height:13.85pt;z-index:-251658752;mso-position-horizontal-relative:page;mso-position-vertical-relative:page" filled="f" stroked="f">
          <v:textbox inset="0,0,0,0">
            <w:txbxContent>
              <w:p w14:paraId="51FE384F" w14:textId="77777777" w:rsidR="007B6ECB" w:rsidRDefault="006A1BEF">
                <w:pPr>
                  <w:spacing w:before="20"/>
                  <w:ind w:left="60"/>
                  <w:rPr>
                    <w:b/>
                    <w:sz w:val="21"/>
                  </w:rPr>
                </w:pPr>
                <w:r>
                  <w:fldChar w:fldCharType="begin"/>
                </w:r>
                <w:r>
                  <w:rPr>
                    <w:b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2D7BCD" w14:textId="77777777" w:rsidR="006A1BEF" w:rsidRDefault="006A1BEF">
      <w:r>
        <w:separator/>
      </w:r>
    </w:p>
  </w:footnote>
  <w:footnote w:type="continuationSeparator" w:id="0">
    <w:p w14:paraId="54289432" w14:textId="77777777" w:rsidR="006A1BEF" w:rsidRDefault="006A1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E703D"/>
    <w:multiLevelType w:val="hybridMultilevel"/>
    <w:tmpl w:val="5F500CF0"/>
    <w:lvl w:ilvl="0" w:tplc="AB125246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24EB86A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35F2D636">
      <w:numFmt w:val="bullet"/>
      <w:lvlText w:val=""/>
      <w:lvlJc w:val="left"/>
      <w:pPr>
        <w:ind w:left="116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 w:tplc="8BA4BF3C">
      <w:numFmt w:val="bullet"/>
      <w:lvlText w:val="•"/>
      <w:lvlJc w:val="left"/>
      <w:pPr>
        <w:ind w:left="2332" w:hanging="360"/>
      </w:pPr>
      <w:rPr>
        <w:rFonts w:hint="default"/>
      </w:rPr>
    </w:lvl>
    <w:lvl w:ilvl="4" w:tplc="ED22C30C">
      <w:numFmt w:val="bullet"/>
      <w:lvlText w:val="•"/>
      <w:lvlJc w:val="left"/>
      <w:pPr>
        <w:ind w:left="3505" w:hanging="360"/>
      </w:pPr>
      <w:rPr>
        <w:rFonts w:hint="default"/>
      </w:rPr>
    </w:lvl>
    <w:lvl w:ilvl="5" w:tplc="31001C04">
      <w:numFmt w:val="bullet"/>
      <w:lvlText w:val="•"/>
      <w:lvlJc w:val="left"/>
      <w:pPr>
        <w:ind w:left="4677" w:hanging="360"/>
      </w:pPr>
      <w:rPr>
        <w:rFonts w:hint="default"/>
      </w:rPr>
    </w:lvl>
    <w:lvl w:ilvl="6" w:tplc="4A2CFE58">
      <w:numFmt w:val="bullet"/>
      <w:lvlText w:val="•"/>
      <w:lvlJc w:val="left"/>
      <w:pPr>
        <w:ind w:left="5850" w:hanging="360"/>
      </w:pPr>
      <w:rPr>
        <w:rFonts w:hint="default"/>
      </w:rPr>
    </w:lvl>
    <w:lvl w:ilvl="7" w:tplc="2B8862A6">
      <w:numFmt w:val="bullet"/>
      <w:lvlText w:val="•"/>
      <w:lvlJc w:val="left"/>
      <w:pPr>
        <w:ind w:left="7022" w:hanging="360"/>
      </w:pPr>
      <w:rPr>
        <w:rFonts w:hint="default"/>
      </w:rPr>
    </w:lvl>
    <w:lvl w:ilvl="8" w:tplc="10CEFD8A">
      <w:numFmt w:val="bullet"/>
      <w:lvlText w:val="•"/>
      <w:lvlJc w:val="left"/>
      <w:pPr>
        <w:ind w:left="8195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0NTA3NzMzMzU3MTdT0lEKTi0uzszPAykwrAUAwRSWTywAAAA="/>
  </w:docVars>
  <w:rsids>
    <w:rsidRoot w:val="007B6ECB"/>
    <w:rsid w:val="006A1BEF"/>
    <w:rsid w:val="007B6ECB"/>
    <w:rsid w:val="00AB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FE37C8"/>
  <w15:docId w15:val="{E5F0F6A9-BF40-45CA-8A01-C7486508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spacing w:before="100"/>
      <w:ind w:left="44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ind w:left="302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0" w:lineRule="exact"/>
      <w:ind w:left="92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holaogbodo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1273</Words>
  <Characters>7260</Characters>
  <Application>Microsoft Office Word</Application>
  <DocSecurity>0</DocSecurity>
  <Lines>60</Lines>
  <Paragraphs>17</Paragraphs>
  <ScaleCrop>false</ScaleCrop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Blair</cp:lastModifiedBy>
  <cp:revision>2</cp:revision>
  <dcterms:created xsi:type="dcterms:W3CDTF">2021-03-25T12:59:00Z</dcterms:created>
  <dcterms:modified xsi:type="dcterms:W3CDTF">2021-03-25T13:00:00Z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2017-03-13T00:00:00Z</vt:filetime>
  </property>
  <property fmtid="{D5CDD505-2E9C-101B-9397-08002B2CF9AE}" pid="3" name="LastSaved">
    <vt:filetime>2017-03-13T00:00:00Z</vt:filetime>
  </property>
</Properties>
</file>