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93658" w14:textId="56B7914E" w:rsidR="003E5CA4" w:rsidRDefault="004F2CD0">
      <w:r>
        <w:t xml:space="preserve">Job Intake call notes </w:t>
      </w:r>
    </w:p>
    <w:p w14:paraId="716D2C11" w14:textId="77777777" w:rsidR="004F2CD0" w:rsidRPr="004F2CD0" w:rsidRDefault="004F2CD0" w:rsidP="004F2CD0">
      <w:r w:rsidRPr="004F2CD0">
        <w:rPr>
          <w:b/>
          <w:bCs/>
        </w:rPr>
        <w:t>Internal Team Briefing – Ionis | Medical Director, Drug Safety Physician</w:t>
      </w:r>
      <w:r w:rsidRPr="004F2CD0">
        <w:br/>
      </w:r>
      <w:r w:rsidRPr="004F2CD0">
        <w:rPr>
          <w:i/>
          <w:iCs/>
        </w:rPr>
        <w:t>Date · 14 July 2025</w:t>
      </w:r>
    </w:p>
    <w:p w14:paraId="044075A6" w14:textId="77777777" w:rsidR="004F2CD0" w:rsidRPr="004F2CD0" w:rsidRDefault="004F2CD0" w:rsidP="004F2CD0">
      <w:r w:rsidRPr="004F2CD0">
        <w:pict w14:anchorId="768BFB64">
          <v:rect id="_x0000_i1025" style="width:0;height:1.5pt" o:hralign="center" o:hrstd="t" o:hrnoshade="t" o:hr="t" fillcolor="black" stroked="f"/>
        </w:pict>
      </w:r>
    </w:p>
    <w:p w14:paraId="37EE2351" w14:textId="77777777" w:rsidR="004F2CD0" w:rsidRPr="004F2CD0" w:rsidRDefault="004F2CD0" w:rsidP="004F2CD0">
      <w:r w:rsidRPr="004F2CD0">
        <w:rPr>
          <w:b/>
          <w:bCs/>
        </w:rPr>
        <w:t>Role Snapshot</w:t>
      </w:r>
    </w:p>
    <w:p w14:paraId="45CDB53D" w14:textId="77777777" w:rsidR="004F2CD0" w:rsidRPr="004F2CD0" w:rsidRDefault="004F2CD0" w:rsidP="004F2CD0">
      <w:pPr>
        <w:numPr>
          <w:ilvl w:val="0"/>
          <w:numId w:val="1"/>
        </w:numPr>
      </w:pPr>
      <w:r w:rsidRPr="004F2CD0">
        <w:rPr>
          <w:b/>
          <w:bCs/>
        </w:rPr>
        <w:t>Title</w:t>
      </w:r>
      <w:r w:rsidRPr="004F2CD0">
        <w:t> · Medical Director, Drug Safety Physician</w:t>
      </w:r>
    </w:p>
    <w:p w14:paraId="7FAEC4B1" w14:textId="77777777" w:rsidR="004F2CD0" w:rsidRPr="004F2CD0" w:rsidRDefault="004F2CD0" w:rsidP="004F2CD0">
      <w:pPr>
        <w:numPr>
          <w:ilvl w:val="0"/>
          <w:numId w:val="1"/>
        </w:numPr>
      </w:pPr>
      <w:r w:rsidRPr="004F2CD0">
        <w:rPr>
          <w:b/>
          <w:bCs/>
        </w:rPr>
        <w:t>Client</w:t>
      </w:r>
      <w:r w:rsidRPr="004F2CD0">
        <w:t> · Ionis Pharmaceuticals, Inc.</w:t>
      </w:r>
    </w:p>
    <w:p w14:paraId="6EBCAAD7" w14:textId="77777777" w:rsidR="004F2CD0" w:rsidRPr="004F2CD0" w:rsidRDefault="004F2CD0" w:rsidP="004F2CD0">
      <w:pPr>
        <w:numPr>
          <w:ilvl w:val="0"/>
          <w:numId w:val="1"/>
        </w:numPr>
      </w:pPr>
      <w:r w:rsidRPr="004F2CD0">
        <w:rPr>
          <w:b/>
          <w:bCs/>
        </w:rPr>
        <w:t>Hiring Manager</w:t>
      </w:r>
      <w:r w:rsidRPr="004F2CD0">
        <w:t> · Sanja Gauthier – VP &amp; Head, Global Drug Safety &amp; Pharmacovigilance</w:t>
      </w:r>
    </w:p>
    <w:p w14:paraId="56F2F3B7" w14:textId="77777777" w:rsidR="004F2CD0" w:rsidRPr="004F2CD0" w:rsidRDefault="004F2CD0" w:rsidP="004F2CD0">
      <w:pPr>
        <w:numPr>
          <w:ilvl w:val="0"/>
          <w:numId w:val="1"/>
        </w:numPr>
      </w:pPr>
      <w:r w:rsidRPr="004F2CD0">
        <w:rPr>
          <w:b/>
          <w:bCs/>
        </w:rPr>
        <w:t>Location</w:t>
      </w:r>
      <w:r w:rsidRPr="004F2CD0">
        <w:t> · Fully remote</w:t>
      </w:r>
    </w:p>
    <w:p w14:paraId="417C85D4" w14:textId="77777777" w:rsidR="004F2CD0" w:rsidRPr="004F2CD0" w:rsidRDefault="004F2CD0" w:rsidP="004F2CD0">
      <w:pPr>
        <w:numPr>
          <w:ilvl w:val="0"/>
          <w:numId w:val="1"/>
        </w:numPr>
      </w:pPr>
      <w:r w:rsidRPr="004F2CD0">
        <w:rPr>
          <w:b/>
          <w:bCs/>
        </w:rPr>
        <w:t>Priority</w:t>
      </w:r>
      <w:r w:rsidRPr="004F2CD0">
        <w:t xml:space="preserve"> · High — Sanja is scaling a new-look </w:t>
      </w:r>
      <w:proofErr w:type="gramStart"/>
      <w:r w:rsidRPr="004F2CD0">
        <w:t>team</w:t>
      </w:r>
      <w:proofErr w:type="gramEnd"/>
      <w:r w:rsidRPr="004F2CD0">
        <w:t xml:space="preserve"> and this hire is mission-critical</w:t>
      </w:r>
    </w:p>
    <w:p w14:paraId="6126E164" w14:textId="77777777" w:rsidR="004F2CD0" w:rsidRPr="004F2CD0" w:rsidRDefault="004F2CD0" w:rsidP="004F2CD0">
      <w:r w:rsidRPr="004F2CD0">
        <w:pict w14:anchorId="733834AB">
          <v:rect id="_x0000_i1026" style="width:0;height:1.5pt" o:hralign="center" o:hrstd="t" o:hrnoshade="t" o:hr="t" fillcolor="black" stroked="f"/>
        </w:pict>
      </w:r>
    </w:p>
    <w:p w14:paraId="2BA1AF31" w14:textId="77777777" w:rsidR="004F2CD0" w:rsidRPr="004F2CD0" w:rsidRDefault="004F2CD0" w:rsidP="004F2CD0">
      <w:r w:rsidRPr="004F2CD0">
        <w:rPr>
          <w:b/>
          <w:bCs/>
        </w:rPr>
        <w:t xml:space="preserve">1. Client &amp; </w:t>
      </w:r>
      <w:proofErr w:type="gramStart"/>
      <w:r w:rsidRPr="004F2CD0">
        <w:rPr>
          <w:b/>
          <w:bCs/>
        </w:rPr>
        <w:t>Hiring-Manager</w:t>
      </w:r>
      <w:proofErr w:type="gramEnd"/>
      <w:r w:rsidRPr="004F2CD0">
        <w:rPr>
          <w:b/>
          <w:bCs/>
        </w:rPr>
        <w:t xml:space="preserve"> Overview</w:t>
      </w:r>
    </w:p>
    <w:p w14:paraId="74CAB9EC" w14:textId="77777777" w:rsidR="004F2CD0" w:rsidRPr="004F2CD0" w:rsidRDefault="004F2CD0" w:rsidP="004F2CD0">
      <w:r w:rsidRPr="004F2CD0">
        <w:rPr>
          <w:b/>
          <w:bCs/>
        </w:rPr>
        <w:t>Ionis Pharmaceuticals</w:t>
      </w:r>
    </w:p>
    <w:p w14:paraId="204B8BBF" w14:textId="77777777" w:rsidR="004F2CD0" w:rsidRPr="004F2CD0" w:rsidRDefault="004F2CD0" w:rsidP="004F2CD0">
      <w:pPr>
        <w:numPr>
          <w:ilvl w:val="0"/>
          <w:numId w:val="2"/>
        </w:numPr>
      </w:pPr>
      <w:r w:rsidRPr="004F2CD0">
        <w:t>30-year pioneer in RNA-targeted medicines</w:t>
      </w:r>
    </w:p>
    <w:p w14:paraId="0D3CDF5A" w14:textId="77777777" w:rsidR="004F2CD0" w:rsidRPr="004F2CD0" w:rsidRDefault="004F2CD0" w:rsidP="004F2CD0">
      <w:pPr>
        <w:numPr>
          <w:ilvl w:val="0"/>
          <w:numId w:val="2"/>
        </w:numPr>
      </w:pPr>
      <w:r w:rsidRPr="004F2CD0">
        <w:t>Multiple marketed assets + late-stage pipeline (neurology, cardiology, high-need areas)</w:t>
      </w:r>
    </w:p>
    <w:p w14:paraId="735145AD" w14:textId="77777777" w:rsidR="004F2CD0" w:rsidRPr="004F2CD0" w:rsidRDefault="004F2CD0" w:rsidP="004F2CD0">
      <w:pPr>
        <w:numPr>
          <w:ilvl w:val="0"/>
          <w:numId w:val="2"/>
        </w:numPr>
      </w:pPr>
      <w:r w:rsidRPr="004F2CD0">
        <w:rPr>
          <w:b/>
          <w:bCs/>
        </w:rPr>
        <w:t>Strategic Plan — “Inflection 2025”:</w:t>
      </w:r>
      <w:r w:rsidRPr="004F2CD0">
        <w:t> deliver a </w:t>
      </w:r>
      <w:r w:rsidRPr="004F2CD0">
        <w:rPr>
          <w:i/>
          <w:iCs/>
        </w:rPr>
        <w:t>steady cadence of new medicines</w:t>
      </w:r>
      <w:r w:rsidRPr="004F2CD0">
        <w:t> → several launches / readouts in next 1-3 yrs</w:t>
      </w:r>
    </w:p>
    <w:p w14:paraId="0FEAF0B7" w14:textId="77777777" w:rsidR="004F2CD0" w:rsidRPr="004F2CD0" w:rsidRDefault="004F2CD0" w:rsidP="004F2CD0">
      <w:pPr>
        <w:numPr>
          <w:ilvl w:val="0"/>
          <w:numId w:val="2"/>
        </w:numPr>
      </w:pPr>
      <w:r w:rsidRPr="004F2CD0">
        <w:t>$1.9 B cash on hand; commercial build-out underway</w:t>
      </w:r>
    </w:p>
    <w:p w14:paraId="4321617D" w14:textId="77777777" w:rsidR="004F2CD0" w:rsidRPr="004F2CD0" w:rsidRDefault="004F2CD0" w:rsidP="004F2CD0">
      <w:r w:rsidRPr="004F2CD0">
        <w:rPr>
          <w:b/>
          <w:bCs/>
        </w:rPr>
        <w:t>Sanja Gauthier (VP, Global Drug Safety)</w:t>
      </w:r>
    </w:p>
    <w:p w14:paraId="72A5DD69" w14:textId="77777777" w:rsidR="004F2CD0" w:rsidRPr="004F2CD0" w:rsidRDefault="004F2CD0" w:rsidP="004F2CD0">
      <w:pPr>
        <w:numPr>
          <w:ilvl w:val="0"/>
          <w:numId w:val="3"/>
        </w:numPr>
      </w:pPr>
      <w:r w:rsidRPr="004F2CD0">
        <w:t>Joined Ionis </w:t>
      </w:r>
      <w:r w:rsidRPr="004F2CD0">
        <w:rPr>
          <w:b/>
          <w:bCs/>
        </w:rPr>
        <w:t>Fall 2024</w:t>
      </w:r>
      <w:r w:rsidRPr="004F2CD0">
        <w:t> — shaping culture &amp; process from the ground up</w:t>
      </w:r>
    </w:p>
    <w:p w14:paraId="602BFFA7" w14:textId="77777777" w:rsidR="004F2CD0" w:rsidRPr="004F2CD0" w:rsidRDefault="004F2CD0" w:rsidP="004F2CD0">
      <w:pPr>
        <w:numPr>
          <w:ilvl w:val="0"/>
          <w:numId w:val="3"/>
        </w:numPr>
      </w:pPr>
      <w:r w:rsidRPr="004F2CD0">
        <w:t>Ex-Alexion (rare disease), Biogen (neurology), Takeda (oncology)</w:t>
      </w:r>
    </w:p>
    <w:p w14:paraId="12FB82E9" w14:textId="77777777" w:rsidR="004F2CD0" w:rsidRPr="004F2CD0" w:rsidRDefault="004F2CD0" w:rsidP="004F2CD0">
      <w:pPr>
        <w:numPr>
          <w:ilvl w:val="0"/>
          <w:numId w:val="3"/>
        </w:numPr>
      </w:pPr>
      <w:r w:rsidRPr="004F2CD0">
        <w:t>Values talent from those environments</w:t>
      </w:r>
    </w:p>
    <w:p w14:paraId="55D9E4EF" w14:textId="77777777" w:rsidR="004F2CD0" w:rsidRPr="004F2CD0" w:rsidRDefault="004F2CD0" w:rsidP="004F2CD0">
      <w:pPr>
        <w:numPr>
          <w:ilvl w:val="0"/>
          <w:numId w:val="3"/>
        </w:numPr>
      </w:pPr>
      <w:r w:rsidRPr="004F2CD0">
        <w:rPr>
          <w:b/>
          <w:bCs/>
        </w:rPr>
        <w:t>Secondary contact:</w:t>
      </w:r>
      <w:r w:rsidRPr="004F2CD0">
        <w:t xml:space="preserve"> Arthur Wu (reports to </w:t>
      </w:r>
      <w:proofErr w:type="gramStart"/>
      <w:r w:rsidRPr="004F2CD0">
        <w:t>Sanja) —</w:t>
      </w:r>
      <w:proofErr w:type="gramEnd"/>
      <w:r w:rsidRPr="004F2CD0">
        <w:t xml:space="preserve"> on leave for two weeks; Sanja running the search solo</w:t>
      </w:r>
    </w:p>
    <w:p w14:paraId="233078D2" w14:textId="77777777" w:rsidR="004F2CD0" w:rsidRPr="004F2CD0" w:rsidRDefault="004F2CD0" w:rsidP="004F2CD0">
      <w:pPr>
        <w:numPr>
          <w:ilvl w:val="0"/>
          <w:numId w:val="3"/>
        </w:numPr>
      </w:pPr>
      <w:proofErr w:type="gramStart"/>
      <w:r w:rsidRPr="004F2CD0">
        <w:t>Pipeline</w:t>
      </w:r>
      <w:proofErr w:type="gramEnd"/>
      <w:r w:rsidRPr="004F2CD0">
        <w:t xml:space="preserve"> is thin: </w:t>
      </w:r>
      <w:r w:rsidRPr="004F2CD0">
        <w:rPr>
          <w:i/>
          <w:iCs/>
        </w:rPr>
        <w:t xml:space="preserve">only one candidate </w:t>
      </w:r>
      <w:proofErr w:type="gramStart"/>
      <w:r w:rsidRPr="004F2CD0">
        <w:rPr>
          <w:i/>
          <w:iCs/>
        </w:rPr>
        <w:t>currently</w:t>
      </w:r>
      <w:proofErr w:type="gramEnd"/>
      <w:r w:rsidRPr="004F2CD0">
        <w:rPr>
          <w:i/>
          <w:iCs/>
        </w:rPr>
        <w:t xml:space="preserve"> in </w:t>
      </w:r>
      <w:proofErr w:type="gramStart"/>
      <w:r w:rsidRPr="004F2CD0">
        <w:rPr>
          <w:i/>
          <w:iCs/>
        </w:rPr>
        <w:t>play</w:t>
      </w:r>
      <w:proofErr w:type="gramEnd"/>
    </w:p>
    <w:p w14:paraId="1597DB85" w14:textId="77777777" w:rsidR="004F2CD0" w:rsidRPr="004F2CD0" w:rsidRDefault="004F2CD0" w:rsidP="004F2CD0">
      <w:r w:rsidRPr="004F2CD0">
        <w:lastRenderedPageBreak/>
        <w:pict w14:anchorId="4E498260">
          <v:rect id="_x0000_i1027" style="width:0;height:1.5pt" o:hralign="center" o:hrstd="t" o:hrnoshade="t" o:hr="t" fillcolor="black" stroked="f"/>
        </w:pict>
      </w:r>
    </w:p>
    <w:p w14:paraId="7DCD3EE0" w14:textId="77777777" w:rsidR="004F2CD0" w:rsidRPr="004F2CD0" w:rsidRDefault="004F2CD0" w:rsidP="004F2CD0">
      <w:r w:rsidRPr="004F2CD0">
        <w:rPr>
          <w:b/>
          <w:bCs/>
        </w:rPr>
        <w:t>2. Role Deep Dive – The Ideal Candidate</w:t>
      </w:r>
    </w:p>
    <w:p w14:paraId="45F2151B" w14:textId="77777777" w:rsidR="004F2CD0" w:rsidRPr="004F2CD0" w:rsidRDefault="004F2CD0" w:rsidP="004F2CD0">
      <w:r w:rsidRPr="004F2CD0">
        <w:rPr>
          <w:b/>
          <w:bCs/>
        </w:rPr>
        <w:t>Context</w:t>
      </w:r>
    </w:p>
    <w:p w14:paraId="73207EDA" w14:textId="77777777" w:rsidR="004F2CD0" w:rsidRPr="004F2CD0" w:rsidRDefault="004F2CD0" w:rsidP="004F2CD0">
      <w:pPr>
        <w:numPr>
          <w:ilvl w:val="0"/>
          <w:numId w:val="4"/>
        </w:numPr>
      </w:pPr>
      <w:r w:rsidRPr="004F2CD0">
        <w:t>Net-new headcount to support pipeline growth; backfilling a comms-weak predecessor</w:t>
      </w:r>
    </w:p>
    <w:p w14:paraId="40AF6D6D" w14:textId="77777777" w:rsidR="004F2CD0" w:rsidRPr="004F2CD0" w:rsidRDefault="004F2CD0" w:rsidP="004F2CD0">
      <w:pPr>
        <w:numPr>
          <w:ilvl w:val="0"/>
          <w:numId w:val="4"/>
        </w:numPr>
      </w:pPr>
      <w:r w:rsidRPr="004F2CD0">
        <w:t>Needs more than technical chops — must be a proactive, strategic partner and elite communicator</w:t>
      </w:r>
    </w:p>
    <w:p w14:paraId="2505CEBC" w14:textId="77777777" w:rsidR="004F2CD0" w:rsidRPr="004F2CD0" w:rsidRDefault="004F2CD0" w:rsidP="004F2CD0">
      <w:r w:rsidRPr="004F2CD0">
        <w:rPr>
          <w:b/>
          <w:bCs/>
        </w:rPr>
        <w:t>Key Responsibilities</w:t>
      </w:r>
    </w:p>
    <w:p w14:paraId="6AD8B77E" w14:textId="77777777" w:rsidR="004F2CD0" w:rsidRPr="004F2CD0" w:rsidRDefault="004F2CD0" w:rsidP="004F2CD0">
      <w:pPr>
        <w:numPr>
          <w:ilvl w:val="0"/>
          <w:numId w:val="5"/>
        </w:numPr>
      </w:pPr>
      <w:r w:rsidRPr="004F2CD0">
        <w:t>Own clinical-safety strategy for assigned projects</w:t>
      </w:r>
    </w:p>
    <w:p w14:paraId="17045BA1" w14:textId="77777777" w:rsidR="004F2CD0" w:rsidRPr="004F2CD0" w:rsidRDefault="004F2CD0" w:rsidP="004F2CD0">
      <w:pPr>
        <w:numPr>
          <w:ilvl w:val="0"/>
          <w:numId w:val="5"/>
        </w:numPr>
      </w:pPr>
      <w:r w:rsidRPr="004F2CD0">
        <w:rPr>
          <w:b/>
          <w:bCs/>
        </w:rPr>
        <w:t>Year 1 mandate:</w:t>
      </w:r>
      <w:r w:rsidRPr="004F2CD0">
        <w:t> full safety &amp; risk oversight of a late-stage asset through regulatory submission</w:t>
      </w:r>
    </w:p>
    <w:p w14:paraId="1D3BF6E6" w14:textId="77777777" w:rsidR="004F2CD0" w:rsidRPr="004F2CD0" w:rsidRDefault="004F2CD0" w:rsidP="004F2CD0">
      <w:pPr>
        <w:numPr>
          <w:ilvl w:val="0"/>
          <w:numId w:val="5"/>
        </w:numPr>
      </w:pPr>
      <w:r w:rsidRPr="004F2CD0">
        <w:t>Serve as the “go-to” safety expert across project teams; influence up, down, sideways</w:t>
      </w:r>
    </w:p>
    <w:p w14:paraId="207B8D01" w14:textId="77777777" w:rsidR="004F2CD0" w:rsidRPr="004F2CD0" w:rsidRDefault="004F2CD0" w:rsidP="004F2CD0">
      <w:r w:rsidRPr="004F2CD0">
        <w:rPr>
          <w:b/>
          <w:bCs/>
        </w:rPr>
        <w:t>Must-Have Qualifications</w:t>
      </w:r>
    </w:p>
    <w:p w14:paraId="3EDD22B9" w14:textId="77777777" w:rsidR="004F2CD0" w:rsidRPr="004F2CD0" w:rsidRDefault="004F2CD0" w:rsidP="004F2CD0">
      <w:pPr>
        <w:numPr>
          <w:ilvl w:val="0"/>
          <w:numId w:val="6"/>
        </w:numPr>
      </w:pPr>
      <w:r w:rsidRPr="004F2CD0">
        <w:t>MD</w:t>
      </w:r>
    </w:p>
    <w:p w14:paraId="4489F85C" w14:textId="77777777" w:rsidR="004F2CD0" w:rsidRPr="004F2CD0" w:rsidRDefault="004F2CD0" w:rsidP="004F2CD0">
      <w:pPr>
        <w:numPr>
          <w:ilvl w:val="0"/>
          <w:numId w:val="6"/>
        </w:numPr>
      </w:pPr>
      <w:r w:rsidRPr="004F2CD0">
        <w:t>5+ yrs Drug Development / Patient Safety track record</w:t>
      </w:r>
    </w:p>
    <w:p w14:paraId="7C09C380" w14:textId="77777777" w:rsidR="004F2CD0" w:rsidRPr="004F2CD0" w:rsidRDefault="004F2CD0" w:rsidP="004F2CD0">
      <w:pPr>
        <w:numPr>
          <w:ilvl w:val="0"/>
          <w:numId w:val="6"/>
        </w:numPr>
      </w:pPr>
      <w:r w:rsidRPr="004F2CD0">
        <w:t xml:space="preserve">Deep knowledge of global safety regs, signal detection, risk </w:t>
      </w:r>
      <w:proofErr w:type="spellStart"/>
      <w:r w:rsidRPr="004F2CD0">
        <w:t>mgmt</w:t>
      </w:r>
      <w:proofErr w:type="spellEnd"/>
    </w:p>
    <w:p w14:paraId="1D9DFCCA" w14:textId="77777777" w:rsidR="004F2CD0" w:rsidRPr="004F2CD0" w:rsidRDefault="004F2CD0" w:rsidP="004F2CD0">
      <w:pPr>
        <w:numPr>
          <w:ilvl w:val="0"/>
          <w:numId w:val="6"/>
        </w:numPr>
      </w:pPr>
      <w:r w:rsidRPr="004F2CD0">
        <w:t>Hands-on author of DSURs, RMPs, IB/CSR safety sections</w:t>
      </w:r>
    </w:p>
    <w:p w14:paraId="50F78B74" w14:textId="77777777" w:rsidR="004F2CD0" w:rsidRPr="004F2CD0" w:rsidRDefault="004F2CD0" w:rsidP="004F2CD0">
      <w:r w:rsidRPr="004F2CD0">
        <w:rPr>
          <w:b/>
          <w:bCs/>
        </w:rPr>
        <w:t>High-Priority “Nice-to-Haves”</w:t>
      </w:r>
    </w:p>
    <w:p w14:paraId="43ADB237" w14:textId="77777777" w:rsidR="004F2CD0" w:rsidRPr="004F2CD0" w:rsidRDefault="004F2CD0" w:rsidP="004F2CD0">
      <w:pPr>
        <w:numPr>
          <w:ilvl w:val="0"/>
          <w:numId w:val="7"/>
        </w:numPr>
      </w:pPr>
      <w:r w:rsidRPr="004F2CD0">
        <w:t>Neurology experience</w:t>
      </w:r>
    </w:p>
    <w:p w14:paraId="799AAFFC" w14:textId="77777777" w:rsidR="004F2CD0" w:rsidRPr="004F2CD0" w:rsidRDefault="004F2CD0" w:rsidP="004F2CD0">
      <w:pPr>
        <w:numPr>
          <w:ilvl w:val="0"/>
          <w:numId w:val="7"/>
        </w:numPr>
      </w:pPr>
      <w:r w:rsidRPr="004F2CD0">
        <w:t>Blend of big pharma + small-biotech exposure</w:t>
      </w:r>
    </w:p>
    <w:p w14:paraId="3E5E45BE" w14:textId="77777777" w:rsidR="004F2CD0" w:rsidRPr="004F2CD0" w:rsidRDefault="004F2CD0" w:rsidP="004F2CD0">
      <w:pPr>
        <w:numPr>
          <w:ilvl w:val="0"/>
          <w:numId w:val="7"/>
        </w:numPr>
      </w:pPr>
      <w:r w:rsidRPr="004F2CD0">
        <w:t>“Rising star” potential beats excess tenure</w:t>
      </w:r>
    </w:p>
    <w:p w14:paraId="41A652C7" w14:textId="77777777" w:rsidR="004F2CD0" w:rsidRPr="004F2CD0" w:rsidRDefault="004F2CD0" w:rsidP="004F2CD0">
      <w:r w:rsidRPr="004F2CD0">
        <w:rPr>
          <w:b/>
          <w:bCs/>
        </w:rPr>
        <w:t>Soft-Skill DNA</w:t>
      </w:r>
    </w:p>
    <w:p w14:paraId="24C28472" w14:textId="77777777" w:rsidR="004F2CD0" w:rsidRPr="004F2CD0" w:rsidRDefault="004F2CD0" w:rsidP="004F2CD0">
      <w:pPr>
        <w:numPr>
          <w:ilvl w:val="0"/>
          <w:numId w:val="8"/>
        </w:numPr>
      </w:pPr>
      <w:r w:rsidRPr="004F2CD0">
        <w:rPr>
          <w:b/>
          <w:bCs/>
        </w:rPr>
        <w:t>Proactive &amp; independent</w:t>
      </w:r>
      <w:r w:rsidRPr="004F2CD0">
        <w:t xml:space="preserve"> — drives outcomes without </w:t>
      </w:r>
      <w:proofErr w:type="gramStart"/>
      <w:r w:rsidRPr="004F2CD0">
        <w:t>hand-holding</w:t>
      </w:r>
      <w:proofErr w:type="gramEnd"/>
    </w:p>
    <w:p w14:paraId="555FCF52" w14:textId="77777777" w:rsidR="004F2CD0" w:rsidRPr="004F2CD0" w:rsidRDefault="004F2CD0" w:rsidP="004F2CD0">
      <w:pPr>
        <w:numPr>
          <w:ilvl w:val="0"/>
          <w:numId w:val="8"/>
        </w:numPr>
      </w:pPr>
      <w:r w:rsidRPr="004F2CD0">
        <w:rPr>
          <w:b/>
          <w:bCs/>
        </w:rPr>
        <w:t>Collaborative</w:t>
      </w:r>
      <w:r w:rsidRPr="004F2CD0">
        <w:t> — plays well with cross-functional partners</w:t>
      </w:r>
    </w:p>
    <w:p w14:paraId="57A168AF" w14:textId="77777777" w:rsidR="004F2CD0" w:rsidRPr="004F2CD0" w:rsidRDefault="004F2CD0" w:rsidP="004F2CD0">
      <w:pPr>
        <w:numPr>
          <w:ilvl w:val="0"/>
          <w:numId w:val="8"/>
        </w:numPr>
      </w:pPr>
      <w:r w:rsidRPr="004F2CD0">
        <w:rPr>
          <w:b/>
          <w:bCs/>
        </w:rPr>
        <w:t>High accountability</w:t>
      </w:r>
      <w:r w:rsidRPr="004F2CD0">
        <w:t> — owns results end-to-end</w:t>
      </w:r>
    </w:p>
    <w:p w14:paraId="6639F0FE" w14:textId="77777777" w:rsidR="004F2CD0" w:rsidRPr="004F2CD0" w:rsidRDefault="004F2CD0" w:rsidP="004F2CD0">
      <w:pPr>
        <w:numPr>
          <w:ilvl w:val="0"/>
          <w:numId w:val="8"/>
        </w:numPr>
      </w:pPr>
      <w:r w:rsidRPr="004F2CD0">
        <w:rPr>
          <w:b/>
          <w:bCs/>
        </w:rPr>
        <w:t>Flexible</w:t>
      </w:r>
      <w:r w:rsidRPr="004F2CD0">
        <w:t> — thrives amid shifting data &amp; priorities</w:t>
      </w:r>
    </w:p>
    <w:p w14:paraId="57DF1DEF" w14:textId="77777777" w:rsidR="004F2CD0" w:rsidRPr="004F2CD0" w:rsidRDefault="004F2CD0" w:rsidP="004F2CD0">
      <w:r w:rsidRPr="004F2CD0">
        <w:lastRenderedPageBreak/>
        <w:pict w14:anchorId="751B7942">
          <v:rect id="_x0000_i1028" style="width:0;height:1.5pt" o:hralign="center" o:hrstd="t" o:hrnoshade="t" o:hr="t" fillcolor="black" stroked="f"/>
        </w:pict>
      </w:r>
    </w:p>
    <w:p w14:paraId="258C359D" w14:textId="77777777" w:rsidR="004F2CD0" w:rsidRPr="004F2CD0" w:rsidRDefault="004F2CD0" w:rsidP="004F2CD0">
      <w:r w:rsidRPr="004F2CD0">
        <w:rPr>
          <w:b/>
          <w:bCs/>
        </w:rPr>
        <w:t>3. Opportunity – Why Top Talent Will Care</w:t>
      </w:r>
    </w:p>
    <w:p w14:paraId="0EF18F12" w14:textId="77777777" w:rsidR="004F2CD0" w:rsidRPr="004F2CD0" w:rsidRDefault="004F2CD0" w:rsidP="004F2CD0">
      <w:pPr>
        <w:numPr>
          <w:ilvl w:val="0"/>
          <w:numId w:val="9"/>
        </w:numPr>
      </w:pPr>
      <w:r w:rsidRPr="004F2CD0">
        <w:rPr>
          <w:b/>
          <w:bCs/>
        </w:rPr>
        <w:t>High impact:</w:t>
      </w:r>
      <w:r w:rsidRPr="004F2CD0">
        <w:t> </w:t>
      </w:r>
      <w:proofErr w:type="gramStart"/>
      <w:r w:rsidRPr="004F2CD0">
        <w:t>directly advance</w:t>
      </w:r>
      <w:proofErr w:type="gramEnd"/>
      <w:r w:rsidRPr="004F2CD0">
        <w:t xml:space="preserve"> transformational medicines on late-stage assets</w:t>
      </w:r>
    </w:p>
    <w:p w14:paraId="640A6081" w14:textId="77777777" w:rsidR="004F2CD0" w:rsidRPr="004F2CD0" w:rsidRDefault="004F2CD0" w:rsidP="004F2CD0">
      <w:pPr>
        <w:numPr>
          <w:ilvl w:val="0"/>
          <w:numId w:val="9"/>
        </w:numPr>
      </w:pPr>
      <w:r w:rsidRPr="004F2CD0">
        <w:rPr>
          <w:b/>
          <w:bCs/>
        </w:rPr>
        <w:t>Mentorship:</w:t>
      </w:r>
      <w:r w:rsidRPr="004F2CD0">
        <w:t> report to an accomplished, visionary leader on a blank-slate team</w:t>
      </w:r>
    </w:p>
    <w:p w14:paraId="7D253330" w14:textId="77777777" w:rsidR="004F2CD0" w:rsidRPr="004F2CD0" w:rsidRDefault="004F2CD0" w:rsidP="004F2CD0">
      <w:pPr>
        <w:numPr>
          <w:ilvl w:val="0"/>
          <w:numId w:val="9"/>
        </w:numPr>
      </w:pPr>
      <w:r w:rsidRPr="004F2CD0">
        <w:rPr>
          <w:b/>
          <w:bCs/>
        </w:rPr>
        <w:t>Growth + stability:</w:t>
      </w:r>
      <w:r w:rsidRPr="004F2CD0">
        <w:t> strong balance sheet, bulging pipeline</w:t>
      </w:r>
    </w:p>
    <w:p w14:paraId="1729C215" w14:textId="77777777" w:rsidR="004F2CD0" w:rsidRPr="004F2CD0" w:rsidRDefault="004F2CD0" w:rsidP="004F2CD0">
      <w:pPr>
        <w:numPr>
          <w:ilvl w:val="0"/>
          <w:numId w:val="9"/>
        </w:numPr>
      </w:pPr>
      <w:r w:rsidRPr="004F2CD0">
        <w:rPr>
          <w:b/>
          <w:bCs/>
        </w:rPr>
        <w:t>Science-first culture:</w:t>
      </w:r>
      <w:r w:rsidRPr="004F2CD0">
        <w:t> “innovation &amp; scientific excellence” baked in</w:t>
      </w:r>
    </w:p>
    <w:p w14:paraId="38076D08" w14:textId="77777777" w:rsidR="004F2CD0" w:rsidRPr="004F2CD0" w:rsidRDefault="004F2CD0" w:rsidP="004F2CD0">
      <w:r w:rsidRPr="004F2CD0">
        <w:pict w14:anchorId="3A07D7C2">
          <v:rect id="_x0000_i1029" style="width:0;height:1.5pt" o:hralign="center" o:hrstd="t" o:hrnoshade="t" o:hr="t" fillcolor="black" stroked="f"/>
        </w:pict>
      </w:r>
    </w:p>
    <w:p w14:paraId="0FEE97BD" w14:textId="77777777" w:rsidR="004F2CD0" w:rsidRPr="004F2CD0" w:rsidRDefault="004F2CD0" w:rsidP="004F2CD0">
      <w:r w:rsidRPr="004F2CD0">
        <w:rPr>
          <w:b/>
          <w:bCs/>
        </w:rPr>
        <w:t>4. Process &amp; Compensation</w:t>
      </w:r>
    </w:p>
    <w:p w14:paraId="4F3FDA3E" w14:textId="77777777" w:rsidR="004F2CD0" w:rsidRPr="004F2CD0" w:rsidRDefault="004F2CD0" w:rsidP="004F2CD0">
      <w:r w:rsidRPr="004F2CD0">
        <w:rPr>
          <w:b/>
          <w:bCs/>
        </w:rPr>
        <w:t>Interview Flow</w:t>
      </w:r>
    </w:p>
    <w:p w14:paraId="5FA45948" w14:textId="77777777" w:rsidR="004F2CD0" w:rsidRPr="004F2CD0" w:rsidRDefault="004F2CD0" w:rsidP="004F2CD0">
      <w:pPr>
        <w:numPr>
          <w:ilvl w:val="0"/>
          <w:numId w:val="10"/>
        </w:numPr>
      </w:pPr>
      <w:r w:rsidRPr="004F2CD0">
        <w:t>Initial screen — call with Sanja</w:t>
      </w:r>
    </w:p>
    <w:p w14:paraId="3F021A6A" w14:textId="77777777" w:rsidR="004F2CD0" w:rsidRPr="004F2CD0" w:rsidRDefault="004F2CD0" w:rsidP="004F2CD0">
      <w:pPr>
        <w:numPr>
          <w:ilvl w:val="0"/>
          <w:numId w:val="10"/>
        </w:numPr>
      </w:pPr>
      <w:r w:rsidRPr="004F2CD0">
        <w:t>Virtual panel — peers in Drug Safety, plus Clinical Dev &amp; Reg Affairs leadership</w:t>
      </w:r>
    </w:p>
    <w:p w14:paraId="4EBC26A1" w14:textId="77777777" w:rsidR="004F2CD0" w:rsidRPr="004F2CD0" w:rsidRDefault="004F2CD0" w:rsidP="004F2CD0">
      <w:pPr>
        <w:numPr>
          <w:ilvl w:val="0"/>
          <w:numId w:val="10"/>
        </w:numPr>
      </w:pPr>
      <w:r w:rsidRPr="004F2CD0">
        <w:t>Final conversation — Sanja</w:t>
      </w:r>
    </w:p>
    <w:p w14:paraId="2322CB54" w14:textId="77777777" w:rsidR="004F2CD0" w:rsidRPr="004F2CD0" w:rsidRDefault="004F2CD0" w:rsidP="004F2CD0">
      <w:r w:rsidRPr="004F2CD0">
        <w:rPr>
          <w:b/>
          <w:bCs/>
        </w:rPr>
        <w:t>Comp Package</w:t>
      </w:r>
    </w:p>
    <w:p w14:paraId="08DF0B05" w14:textId="77777777" w:rsidR="004F2CD0" w:rsidRPr="004F2CD0" w:rsidRDefault="004F2CD0" w:rsidP="004F2CD0">
      <w:pPr>
        <w:numPr>
          <w:ilvl w:val="0"/>
          <w:numId w:val="11"/>
        </w:numPr>
      </w:pPr>
      <w:r w:rsidRPr="004F2CD0">
        <w:t>Base: </w:t>
      </w:r>
      <w:r w:rsidRPr="004F2CD0">
        <w:rPr>
          <w:b/>
          <w:bCs/>
        </w:rPr>
        <w:t>$235,553 – $314,252</w:t>
      </w:r>
    </w:p>
    <w:p w14:paraId="6FB66673" w14:textId="77777777" w:rsidR="004F2CD0" w:rsidRPr="004F2CD0" w:rsidRDefault="004F2CD0" w:rsidP="004F2CD0">
      <w:pPr>
        <w:numPr>
          <w:ilvl w:val="0"/>
          <w:numId w:val="11"/>
        </w:numPr>
      </w:pPr>
      <w:r w:rsidRPr="004F2CD0">
        <w:t>~20 % bonus + equity / RSUs (standard; structure less flexible than base)</w:t>
      </w:r>
    </w:p>
    <w:p w14:paraId="43854D5A" w14:textId="77777777" w:rsidR="004F2CD0" w:rsidRPr="004F2CD0" w:rsidRDefault="004F2CD0" w:rsidP="004F2CD0">
      <w:r w:rsidRPr="004F2CD0">
        <w:pict w14:anchorId="59ECEDD7">
          <v:rect id="_x0000_i1030" style="width:0;height:1.5pt" o:hralign="center" o:hrstd="t" o:hrnoshade="t" o:hr="t" fillcolor="black" stroked="f"/>
        </w:pict>
      </w:r>
    </w:p>
    <w:p w14:paraId="6BF54E09" w14:textId="77777777" w:rsidR="004F2CD0" w:rsidRPr="004F2CD0" w:rsidRDefault="004F2CD0" w:rsidP="004F2CD0">
      <w:r w:rsidRPr="004F2CD0">
        <w:rPr>
          <w:b/>
          <w:bCs/>
        </w:rPr>
        <w:t>5. Next Steps &amp; Search Strategy</w:t>
      </w:r>
    </w:p>
    <w:p w14:paraId="3CBF8F07" w14:textId="77777777" w:rsidR="004F2CD0" w:rsidRPr="004F2CD0" w:rsidRDefault="004F2CD0" w:rsidP="004F2CD0">
      <w:pPr>
        <w:numPr>
          <w:ilvl w:val="0"/>
          <w:numId w:val="12"/>
        </w:numPr>
      </w:pPr>
      <w:r w:rsidRPr="004F2CD0">
        <w:rPr>
          <w:b/>
          <w:bCs/>
        </w:rPr>
        <w:t>Priority profiles:</w:t>
      </w:r>
      <w:r w:rsidRPr="004F2CD0">
        <w:t> MDs with 5-10 yrs drug-safety leadership; neurology background preferred</w:t>
      </w:r>
    </w:p>
    <w:p w14:paraId="1BDEDEC8" w14:textId="77777777" w:rsidR="004F2CD0" w:rsidRPr="004F2CD0" w:rsidRDefault="004F2CD0" w:rsidP="004F2CD0">
      <w:pPr>
        <w:numPr>
          <w:ilvl w:val="0"/>
          <w:numId w:val="12"/>
        </w:numPr>
      </w:pPr>
      <w:r w:rsidRPr="004F2CD0">
        <w:rPr>
          <w:b/>
          <w:bCs/>
        </w:rPr>
        <w:t>Target companies:</w:t>
      </w:r>
      <w:r w:rsidRPr="004F2CD0">
        <w:t xml:space="preserve"> mix of large pharma + agile small/mid </w:t>
      </w:r>
      <w:proofErr w:type="spellStart"/>
      <w:r w:rsidRPr="004F2CD0">
        <w:t>biotechs</w:t>
      </w:r>
      <w:proofErr w:type="spellEnd"/>
      <w:r w:rsidRPr="004F2CD0">
        <w:t xml:space="preserve"> for adaptability</w:t>
      </w:r>
    </w:p>
    <w:p w14:paraId="50154CF6" w14:textId="77777777" w:rsidR="004F2CD0" w:rsidRPr="004F2CD0" w:rsidRDefault="004F2CD0" w:rsidP="004F2CD0">
      <w:pPr>
        <w:numPr>
          <w:ilvl w:val="0"/>
          <w:numId w:val="12"/>
        </w:numPr>
      </w:pPr>
      <w:r w:rsidRPr="004F2CD0">
        <w:rPr>
          <w:b/>
          <w:bCs/>
        </w:rPr>
        <w:t>Action:</w:t>
      </w:r>
      <w:r w:rsidRPr="004F2CD0">
        <w:t> Source immediately and deliver a calibrated shortlist of </w:t>
      </w:r>
      <w:r w:rsidRPr="004F2CD0">
        <w:rPr>
          <w:b/>
          <w:bCs/>
        </w:rPr>
        <w:t>3-4 top candidates to Sanja by EOD</w:t>
      </w:r>
    </w:p>
    <w:p w14:paraId="61659981" w14:textId="77777777" w:rsidR="004F2CD0" w:rsidRDefault="004F2CD0"/>
    <w:sectPr w:rsidR="004F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3E5"/>
    <w:multiLevelType w:val="multilevel"/>
    <w:tmpl w:val="551A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57328"/>
    <w:multiLevelType w:val="multilevel"/>
    <w:tmpl w:val="1C1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3DF1"/>
    <w:multiLevelType w:val="multilevel"/>
    <w:tmpl w:val="2A64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B739C"/>
    <w:multiLevelType w:val="multilevel"/>
    <w:tmpl w:val="102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06EB2"/>
    <w:multiLevelType w:val="multilevel"/>
    <w:tmpl w:val="088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33458"/>
    <w:multiLevelType w:val="multilevel"/>
    <w:tmpl w:val="C83C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674C6D"/>
    <w:multiLevelType w:val="multilevel"/>
    <w:tmpl w:val="7DA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40C8F"/>
    <w:multiLevelType w:val="multilevel"/>
    <w:tmpl w:val="0C98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1139D"/>
    <w:multiLevelType w:val="multilevel"/>
    <w:tmpl w:val="5DD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A6656"/>
    <w:multiLevelType w:val="multilevel"/>
    <w:tmpl w:val="742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A18DD"/>
    <w:multiLevelType w:val="multilevel"/>
    <w:tmpl w:val="34A2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95E3A"/>
    <w:multiLevelType w:val="multilevel"/>
    <w:tmpl w:val="48DA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569151">
    <w:abstractNumId w:val="4"/>
  </w:num>
  <w:num w:numId="2" w16cid:durableId="748888520">
    <w:abstractNumId w:val="9"/>
  </w:num>
  <w:num w:numId="3" w16cid:durableId="196814776">
    <w:abstractNumId w:val="8"/>
  </w:num>
  <w:num w:numId="4" w16cid:durableId="1748503614">
    <w:abstractNumId w:val="6"/>
  </w:num>
  <w:num w:numId="5" w16cid:durableId="2098865780">
    <w:abstractNumId w:val="5"/>
  </w:num>
  <w:num w:numId="6" w16cid:durableId="748499389">
    <w:abstractNumId w:val="1"/>
  </w:num>
  <w:num w:numId="7" w16cid:durableId="1927179382">
    <w:abstractNumId w:val="7"/>
  </w:num>
  <w:num w:numId="8" w16cid:durableId="1042247397">
    <w:abstractNumId w:val="2"/>
  </w:num>
  <w:num w:numId="9" w16cid:durableId="386732071">
    <w:abstractNumId w:val="10"/>
  </w:num>
  <w:num w:numId="10" w16cid:durableId="1183401658">
    <w:abstractNumId w:val="0"/>
  </w:num>
  <w:num w:numId="11" w16cid:durableId="77946151">
    <w:abstractNumId w:val="3"/>
  </w:num>
  <w:num w:numId="12" w16cid:durableId="5616456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D0"/>
    <w:rsid w:val="001D4820"/>
    <w:rsid w:val="003E5CA4"/>
    <w:rsid w:val="00436247"/>
    <w:rsid w:val="004F2CD0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546A4"/>
  <w15:chartTrackingRefBased/>
  <w15:docId w15:val="{4A30270D-EC2D-47CA-A994-0CA1A0D4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2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3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53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6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0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31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6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90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82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8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2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1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29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7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0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9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32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8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1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11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9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0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43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4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8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4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4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7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6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48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10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5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39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51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7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3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31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47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7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687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5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45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8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74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2687</Characters>
  <Application>Microsoft Office Word</Application>
  <DocSecurity>0</DocSecurity>
  <Lines>447</Lines>
  <Paragraphs>448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2025-07-16T13:39:00Z</dcterms:created>
  <dcterms:modified xsi:type="dcterms:W3CDTF">2025-07-16T13:40:00Z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485a3c85-ebac-4913-a055-845dc3e0e4e2</vt:lpwstr>
  </property>
</Properties>
</file>