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5F46A" w14:textId="6AE8FDE3" w:rsidR="00A7722B" w:rsidRPr="00A7722B" w:rsidRDefault="00A7722B" w:rsidP="00A7722B">
      <w:r w:rsidRPr="00A7722B">
        <w:drawing>
          <wp:inline distT="0" distB="0" distL="0" distR="0" wp14:anchorId="0182C396" wp14:editId="7A171AAB">
            <wp:extent cx="5943600" cy="1052195"/>
            <wp:effectExtent l="0" t="0" r="0" b="0"/>
            <wp:docPr id="1845007226" name="Picture 1" descr="A grey lett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07226" name="Picture 1" descr="A grey letter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46E6" w14:textId="77777777" w:rsidR="00A7722B" w:rsidRPr="00A7722B" w:rsidRDefault="00A7722B" w:rsidP="00A7722B">
      <w:r w:rsidRPr="00A7722B">
        <w:rPr>
          <w:b/>
          <w:bCs/>
        </w:rPr>
        <w:t>Clinical Trial Manager, Start-Up</w:t>
      </w:r>
    </w:p>
    <w:p w14:paraId="24C6C366" w14:textId="77777777" w:rsidR="00A7722B" w:rsidRPr="00A7722B" w:rsidRDefault="00A7722B" w:rsidP="00A7722B">
      <w:pPr>
        <w:rPr>
          <w:b/>
          <w:bCs/>
        </w:rPr>
      </w:pPr>
      <w:r w:rsidRPr="00A7722B">
        <w:rPr>
          <w:b/>
          <w:bCs/>
        </w:rPr>
        <w:t>Description</w:t>
      </w:r>
    </w:p>
    <w:p w14:paraId="7842D5DA" w14:textId="77777777" w:rsidR="00A7722B" w:rsidRPr="00A7722B" w:rsidRDefault="00A7722B" w:rsidP="00A7722B">
      <w:r w:rsidRPr="00A7722B">
        <w:t> Reporting to the Director/Senior Director of Clinical Operations, the Clinical Trial Manager, Site Start-up is accountable for leading, directing, and overseeing end-to-end start-up, site initiation, and site activation in collaboration with key stakeholders across multiple complex studies in a fast-paced environment. The Clinical Trial Manager, Site Start-up will serve as an expert in study start-up practices by initiating efficient start-up activities and removing obstacles for study teams</w:t>
      </w:r>
      <w:r w:rsidRPr="00A7722B">
        <w:rPr>
          <w:b/>
          <w:bCs/>
        </w:rPr>
        <w:t>.</w:t>
      </w:r>
      <w:r w:rsidRPr="00A7722B">
        <w:t> The Clinical Trial Manager, Site Start-up role plays a significant contribution to the clinical trial execution and ability to meet the corporate study goals for the Viridian clinical programs. The Clinical Trial Manager, Site Start-up will lead internal process improvements related to study start up activities to ensure clinical trials are executed with high quality standards in compliance with regulatory requirements, GCP, and company SOPs.</w:t>
      </w:r>
    </w:p>
    <w:p w14:paraId="3712F612" w14:textId="77777777" w:rsidR="00A7722B" w:rsidRPr="00A7722B" w:rsidRDefault="00A7722B" w:rsidP="00A7722B"/>
    <w:p w14:paraId="6D76DD57" w14:textId="77777777" w:rsidR="00A7722B" w:rsidRPr="00A7722B" w:rsidRDefault="00A7722B" w:rsidP="00A7722B">
      <w:r w:rsidRPr="00A7722B">
        <w:t>This role is based in our Waltham, MA headquarters. Our office-based employees are required to work in the office three (3) days a week. </w:t>
      </w:r>
    </w:p>
    <w:p w14:paraId="0416336B" w14:textId="77777777" w:rsidR="00A7722B" w:rsidRPr="00A7722B" w:rsidRDefault="00A7722B" w:rsidP="00A7722B"/>
    <w:p w14:paraId="62BF370F" w14:textId="77777777" w:rsidR="00A7722B" w:rsidRPr="00A7722B" w:rsidRDefault="00A7722B" w:rsidP="00A7722B">
      <w:r w:rsidRPr="00A7722B">
        <w:rPr>
          <w:b/>
          <w:bCs/>
        </w:rPr>
        <w:t>Responsibilities </w:t>
      </w:r>
      <w:r w:rsidRPr="00A7722B">
        <w:rPr>
          <w:b/>
          <w:bCs/>
          <w:i/>
          <w:iCs/>
        </w:rPr>
        <w:t>(including, but not limited to):</w:t>
      </w:r>
    </w:p>
    <w:p w14:paraId="5CB01436" w14:textId="77777777" w:rsidR="00A7722B" w:rsidRPr="00A7722B" w:rsidRDefault="00A7722B" w:rsidP="00A7722B">
      <w:r w:rsidRPr="00A7722B">
        <w:t>• Provides key data driven insights to study teams for study, country, and site feasibility along with start-up and enrollment forecasting. </w:t>
      </w:r>
    </w:p>
    <w:p w14:paraId="6A044CAF" w14:textId="77777777" w:rsidR="00A7722B" w:rsidRPr="00A7722B" w:rsidRDefault="00A7722B" w:rsidP="00A7722B">
      <w:r w:rsidRPr="00A7722B">
        <w:t>• Develop a Site Initiation Management Plan and coordinate regulatory and ethics committee submissions and perform day to day management of the study start up activities for clinical studies. </w:t>
      </w:r>
    </w:p>
    <w:p w14:paraId="41FEB316" w14:textId="77777777" w:rsidR="00A7722B" w:rsidRPr="00A7722B" w:rsidRDefault="00A7722B" w:rsidP="00A7722B">
      <w:r w:rsidRPr="00A7722B">
        <w:t>• Prepare local and independent ethics committee submissions and responses to queries in collaboration with the cross functional team. </w:t>
      </w:r>
    </w:p>
    <w:p w14:paraId="632920D7" w14:textId="77777777" w:rsidR="00A7722B" w:rsidRPr="00A7722B" w:rsidRDefault="00A7722B" w:rsidP="00A7722B">
      <w:r w:rsidRPr="00A7722B">
        <w:t>• Prepare, distribute, and collect site-specific essential document packages. Clinical Trial Initiation Manager will deliver high quality and timely global study start-up. Manage study start-up planning, and modeling.</w:t>
      </w:r>
    </w:p>
    <w:p w14:paraId="3BDDCDBE" w14:textId="77777777" w:rsidR="00A7722B" w:rsidRPr="00A7722B" w:rsidRDefault="00A7722B" w:rsidP="00A7722B">
      <w:r w:rsidRPr="00A7722B">
        <w:lastRenderedPageBreak/>
        <w:t>• Oversee the informed consent process and translation of study required documents and participate in the development of study start up plans.</w:t>
      </w:r>
    </w:p>
    <w:p w14:paraId="472AD29B" w14:textId="77777777" w:rsidR="00A7722B" w:rsidRPr="00A7722B" w:rsidRDefault="00A7722B" w:rsidP="00A7722B">
      <w:r w:rsidRPr="00A7722B">
        <w:t>• Coordinate contract and budget negotiations between sites and internal function team and coordinate investigational product release authorization with quality assurance. </w:t>
      </w:r>
    </w:p>
    <w:p w14:paraId="50DE6351" w14:textId="77777777" w:rsidR="00A7722B" w:rsidRPr="00A7722B" w:rsidRDefault="00A7722B" w:rsidP="00A7722B">
      <w:r w:rsidRPr="00A7722B">
        <w:t>• Implement and monitor the progress of the study initiation plan and prepare and participate in project update meetings. </w:t>
      </w:r>
    </w:p>
    <w:p w14:paraId="7E95008D" w14:textId="77777777" w:rsidR="00A7722B" w:rsidRPr="00A7722B" w:rsidRDefault="00A7722B" w:rsidP="00A7722B">
      <w:r w:rsidRPr="00A7722B">
        <w:t>• Creates, manages, and archives central startup team tools and resources required to support startup team daily operations, communications, and records from study assignment to final handoff.</w:t>
      </w:r>
    </w:p>
    <w:p w14:paraId="3543112B" w14:textId="77777777" w:rsidR="00A7722B" w:rsidRPr="00A7722B" w:rsidRDefault="00A7722B" w:rsidP="00A7722B">
      <w:r w:rsidRPr="00A7722B">
        <w:t>• Serves as a point of escalation for study teams and CROs for country and site activation issues.</w:t>
      </w:r>
    </w:p>
    <w:p w14:paraId="68F6607B" w14:textId="77777777" w:rsidR="00A7722B" w:rsidRPr="00A7722B" w:rsidRDefault="00A7722B" w:rsidP="00A7722B">
      <w:r w:rsidRPr="00A7722B">
        <w:t>• Responsible for data driven assessment of country and site scenario planning, patient enrollment assumptions and start-up data. </w:t>
      </w:r>
    </w:p>
    <w:p w14:paraId="4EE041EC" w14:textId="77777777" w:rsidR="00A7722B" w:rsidRPr="00A7722B" w:rsidRDefault="00A7722B" w:rsidP="00A7722B">
      <w:r w:rsidRPr="00A7722B">
        <w:t>• Responsible for external outreach with KOLs and key clinical trial sites to provide feedback on study feasibility and study start up activities.</w:t>
      </w:r>
    </w:p>
    <w:p w14:paraId="0C4DE283" w14:textId="77777777" w:rsidR="00A7722B" w:rsidRPr="00A7722B" w:rsidRDefault="00A7722B" w:rsidP="00A7722B">
      <w:r w:rsidRPr="00A7722B">
        <w:t>• Partners with CRO to ensure effective start-up processes, utilizing appropriate technologies, as required, to deliver best in class country and site activation performance.</w:t>
      </w:r>
    </w:p>
    <w:p w14:paraId="22F78506" w14:textId="77777777" w:rsidR="00A7722B" w:rsidRPr="00A7722B" w:rsidRDefault="00A7722B" w:rsidP="00A7722B">
      <w:r w:rsidRPr="00A7722B">
        <w:t>• Provides internal expertise in the early planning of study start-up to ensure proposed CRO timelines and committed milestones are accurate and achievable. </w:t>
      </w:r>
    </w:p>
    <w:p w14:paraId="0CB6EAF5" w14:textId="77777777" w:rsidR="00A7722B" w:rsidRPr="00A7722B" w:rsidRDefault="00A7722B" w:rsidP="00A7722B">
      <w:r w:rsidRPr="00A7722B">
        <w:t>· Partners with Clinical Operations, Medical Affairs/local country offices to obtain local insights into country and site selection.</w:t>
      </w:r>
    </w:p>
    <w:p w14:paraId="6060802F" w14:textId="77777777" w:rsidR="00A7722B" w:rsidRPr="00A7722B" w:rsidRDefault="00A7722B" w:rsidP="00A7722B">
      <w:pPr>
        <w:rPr>
          <w:b/>
          <w:bCs/>
        </w:rPr>
      </w:pPr>
      <w:r w:rsidRPr="00A7722B">
        <w:rPr>
          <w:b/>
          <w:bCs/>
        </w:rPr>
        <w:t>Requirements</w:t>
      </w:r>
    </w:p>
    <w:p w14:paraId="71227A57" w14:textId="77777777" w:rsidR="00A7722B" w:rsidRPr="00A7722B" w:rsidRDefault="00A7722B" w:rsidP="00A7722B">
      <w:r w:rsidRPr="00A7722B">
        <w:t>  </w:t>
      </w:r>
    </w:p>
    <w:p w14:paraId="52BC51B1" w14:textId="77777777" w:rsidR="00A7722B" w:rsidRPr="00A7722B" w:rsidRDefault="00A7722B" w:rsidP="00A7722B">
      <w:pPr>
        <w:numPr>
          <w:ilvl w:val="0"/>
          <w:numId w:val="1"/>
        </w:numPr>
      </w:pPr>
      <w:r w:rsidRPr="00A7722B">
        <w:t>BA/BS degree in Health or Life Sciences required, advanced degree preferred. </w:t>
      </w:r>
    </w:p>
    <w:p w14:paraId="1D96D755" w14:textId="77777777" w:rsidR="00A7722B" w:rsidRPr="00A7722B" w:rsidRDefault="00A7722B" w:rsidP="00A7722B">
      <w:pPr>
        <w:numPr>
          <w:ilvl w:val="0"/>
          <w:numId w:val="1"/>
        </w:numPr>
      </w:pPr>
      <w:r w:rsidRPr="00A7722B">
        <w:t xml:space="preserve">A minimum 5+ years of experience in Clinical Operations roles, with heavy concentration within clinical trial management </w:t>
      </w:r>
      <w:proofErr w:type="gramStart"/>
      <w:r w:rsidRPr="00A7722B">
        <w:t>&amp;  monitoring</w:t>
      </w:r>
      <w:proofErr w:type="gramEnd"/>
      <w:r w:rsidRPr="00A7722B">
        <w:t>, within the Pharmaceutical and/or Medical Device Industry</w:t>
      </w:r>
    </w:p>
    <w:p w14:paraId="3DF37345" w14:textId="77777777" w:rsidR="00A7722B" w:rsidRPr="00A7722B" w:rsidRDefault="00A7722B" w:rsidP="00A7722B">
      <w:pPr>
        <w:numPr>
          <w:ilvl w:val="0"/>
          <w:numId w:val="1"/>
        </w:numPr>
      </w:pPr>
      <w:r w:rsidRPr="00A7722B">
        <w:t>Demonstrated ability to effectively manage external vendors &amp; CROs </w:t>
      </w:r>
    </w:p>
    <w:p w14:paraId="3F99F8E1" w14:textId="77777777" w:rsidR="00A7722B" w:rsidRPr="00A7722B" w:rsidRDefault="00A7722B" w:rsidP="00A7722B">
      <w:pPr>
        <w:numPr>
          <w:ilvl w:val="0"/>
          <w:numId w:val="1"/>
        </w:numPr>
      </w:pPr>
      <w:r w:rsidRPr="00A7722B">
        <w:t xml:space="preserve">Advanced proficiency in Microsoft Office and Microsoft Project or </w:t>
      </w:r>
      <w:proofErr w:type="spellStart"/>
      <w:r w:rsidRPr="00A7722B">
        <w:t>Smartsheets</w:t>
      </w:r>
      <w:proofErr w:type="spellEnd"/>
      <w:r w:rsidRPr="00A7722B">
        <w:t> </w:t>
      </w:r>
    </w:p>
    <w:p w14:paraId="00DDE371" w14:textId="77777777" w:rsidR="00A7722B" w:rsidRPr="00A7722B" w:rsidRDefault="00A7722B" w:rsidP="00A7722B">
      <w:pPr>
        <w:numPr>
          <w:ilvl w:val="0"/>
          <w:numId w:val="1"/>
        </w:numPr>
      </w:pPr>
      <w:r w:rsidRPr="00A7722B">
        <w:lastRenderedPageBreak/>
        <w:t>Proficient with Microsoft Office suite (i.e., Word, PowerPoint, Excel, Outlook, SharePoint, etc.)</w:t>
      </w:r>
    </w:p>
    <w:p w14:paraId="5B6B18B3" w14:textId="77777777" w:rsidR="00A7722B" w:rsidRPr="00A7722B" w:rsidRDefault="00A7722B" w:rsidP="00A7722B">
      <w:pPr>
        <w:numPr>
          <w:ilvl w:val="0"/>
          <w:numId w:val="1"/>
        </w:numPr>
      </w:pPr>
      <w:r w:rsidRPr="00A7722B">
        <w:t>Ability to travel up to 10%</w:t>
      </w:r>
    </w:p>
    <w:p w14:paraId="2076C18A" w14:textId="77777777" w:rsidR="00A7722B" w:rsidRPr="00A7722B" w:rsidRDefault="00A7722B" w:rsidP="00A7722B">
      <w:r w:rsidRPr="00A7722B">
        <w:rPr>
          <w:i/>
          <w:iCs/>
        </w:rPr>
        <w:t>Viridian offers a comprehensive benefits package including:</w:t>
      </w:r>
    </w:p>
    <w:p w14:paraId="06EB8D39" w14:textId="77777777" w:rsidR="00A7722B" w:rsidRPr="00A7722B" w:rsidRDefault="00A7722B" w:rsidP="00A7722B">
      <w:r w:rsidRPr="00A7722B">
        <w:t>· C</w:t>
      </w:r>
      <w:r w:rsidRPr="00A7722B">
        <w:rPr>
          <w:i/>
          <w:iCs/>
        </w:rPr>
        <w:t>ompetitive pay and stock options for all employees</w:t>
      </w:r>
    </w:p>
    <w:p w14:paraId="15957F21" w14:textId="77777777" w:rsidR="00A7722B" w:rsidRPr="00A7722B" w:rsidRDefault="00A7722B" w:rsidP="00A7722B">
      <w:r w:rsidRPr="00A7722B">
        <w:t>· </w:t>
      </w:r>
      <w:r w:rsidRPr="00A7722B">
        <w:rPr>
          <w:i/>
          <w:iCs/>
        </w:rPr>
        <w:t>Medical, dental, and vision coverage with 100% of premiums paid by Viridian for employees and their eligible dependents</w:t>
      </w:r>
    </w:p>
    <w:p w14:paraId="233ACA0A" w14:textId="77777777" w:rsidR="00A7722B" w:rsidRPr="00A7722B" w:rsidRDefault="00A7722B" w:rsidP="00A7722B">
      <w:r w:rsidRPr="00A7722B">
        <w:t>· </w:t>
      </w:r>
      <w:r w:rsidRPr="00A7722B">
        <w:rPr>
          <w:i/>
          <w:iCs/>
        </w:rPr>
        <w:t>Fertility and mental health programs</w:t>
      </w:r>
    </w:p>
    <w:p w14:paraId="2165AC30" w14:textId="77777777" w:rsidR="00A7722B" w:rsidRPr="00A7722B" w:rsidRDefault="00A7722B" w:rsidP="00A7722B">
      <w:r w:rsidRPr="00A7722B">
        <w:t>· </w:t>
      </w:r>
      <w:r w:rsidRPr="00A7722B">
        <w:rPr>
          <w:i/>
          <w:iCs/>
        </w:rPr>
        <w:t>Short- and long-term disability coverage</w:t>
      </w:r>
    </w:p>
    <w:p w14:paraId="548B7D03" w14:textId="77777777" w:rsidR="00A7722B" w:rsidRPr="00A7722B" w:rsidRDefault="00A7722B" w:rsidP="00A7722B">
      <w:r w:rsidRPr="00A7722B">
        <w:t>· </w:t>
      </w:r>
      <w:r w:rsidRPr="00A7722B">
        <w:rPr>
          <w:i/>
          <w:iCs/>
        </w:rPr>
        <w:t>Life, Travel and AD&amp;D</w:t>
      </w:r>
    </w:p>
    <w:p w14:paraId="0647B230" w14:textId="77777777" w:rsidR="00A7722B" w:rsidRPr="00A7722B" w:rsidRDefault="00A7722B" w:rsidP="00A7722B">
      <w:r w:rsidRPr="00A7722B">
        <w:t>· </w:t>
      </w:r>
      <w:r w:rsidRPr="00A7722B">
        <w:rPr>
          <w:i/>
          <w:iCs/>
        </w:rPr>
        <w:t>401(k) Company Match with immediate company vest</w:t>
      </w:r>
    </w:p>
    <w:p w14:paraId="078B839A" w14:textId="77777777" w:rsidR="00A7722B" w:rsidRPr="00A7722B" w:rsidRDefault="00A7722B" w:rsidP="00A7722B">
      <w:r w:rsidRPr="00A7722B">
        <w:t>· </w:t>
      </w:r>
      <w:r w:rsidRPr="00A7722B">
        <w:rPr>
          <w:i/>
          <w:iCs/>
        </w:rPr>
        <w:t>Employee Stock Purchase plan</w:t>
      </w:r>
    </w:p>
    <w:p w14:paraId="0E446C36" w14:textId="77777777" w:rsidR="00A7722B" w:rsidRPr="00A7722B" w:rsidRDefault="00A7722B" w:rsidP="00A7722B">
      <w:r w:rsidRPr="00A7722B">
        <w:t>· </w:t>
      </w:r>
      <w:r w:rsidRPr="00A7722B">
        <w:rPr>
          <w:i/>
          <w:iCs/>
        </w:rPr>
        <w:t>Generous vacation plan and paid company holiday shutdowns</w:t>
      </w:r>
    </w:p>
    <w:p w14:paraId="71F80F1C" w14:textId="77777777" w:rsidR="00A7722B" w:rsidRDefault="00A7722B" w:rsidP="00A7722B">
      <w:pPr>
        <w:rPr>
          <w:i/>
          <w:iCs/>
        </w:rPr>
      </w:pPr>
      <w:r w:rsidRPr="00A7722B">
        <w:t>· </w:t>
      </w:r>
      <w:r w:rsidRPr="00A7722B">
        <w:rPr>
          <w:i/>
          <w:iCs/>
        </w:rPr>
        <w:t>Various mental, financial, and proactive physical health programs covered by Viridian</w:t>
      </w:r>
    </w:p>
    <w:p w14:paraId="64C913DE" w14:textId="27CBCA80" w:rsidR="00A7722B" w:rsidRDefault="00A7722B" w:rsidP="00A7722B">
      <w:pPr>
        <w:rPr>
          <w:i/>
          <w:iCs/>
        </w:rPr>
      </w:pPr>
      <w:r w:rsidRPr="00A7722B">
        <w:rPr>
          <w:b/>
          <w:bCs/>
          <w:sz w:val="28"/>
          <w:szCs w:val="28"/>
        </w:rPr>
        <w:t xml:space="preserve">Job </w:t>
      </w:r>
      <w:proofErr w:type="gramStart"/>
      <w:r w:rsidRPr="00A7722B">
        <w:rPr>
          <w:b/>
          <w:bCs/>
          <w:sz w:val="28"/>
          <w:szCs w:val="28"/>
        </w:rPr>
        <w:t>intake</w:t>
      </w:r>
      <w:proofErr w:type="gramEnd"/>
      <w:r w:rsidRPr="00A7722B">
        <w:rPr>
          <w:b/>
          <w:bCs/>
          <w:sz w:val="28"/>
          <w:szCs w:val="28"/>
        </w:rPr>
        <w:t xml:space="preserve"> note</w:t>
      </w:r>
      <w:r>
        <w:rPr>
          <w:i/>
          <w:iCs/>
        </w:rPr>
        <w:t xml:space="preserve">: </w:t>
      </w:r>
    </w:p>
    <w:p w14:paraId="5C5EDC20" w14:textId="77777777" w:rsidR="00A7722B" w:rsidRPr="00A7722B" w:rsidRDefault="00A7722B" w:rsidP="00A7722B">
      <w:r w:rsidRPr="00A7722B">
        <w:rPr>
          <w:b/>
          <w:bCs/>
        </w:rPr>
        <w:t>Must Haves:</w:t>
      </w:r>
    </w:p>
    <w:p w14:paraId="3E2F9F54" w14:textId="77777777" w:rsidR="00A7722B" w:rsidRPr="00A7722B" w:rsidRDefault="00A7722B" w:rsidP="00A7722B">
      <w:pPr>
        <w:numPr>
          <w:ilvl w:val="0"/>
          <w:numId w:val="2"/>
        </w:numPr>
      </w:pPr>
      <w:r w:rsidRPr="00A7722B">
        <w:t>Local – 3 days a week Onsite</w:t>
      </w:r>
    </w:p>
    <w:p w14:paraId="44001BFA" w14:textId="77777777" w:rsidR="00A7722B" w:rsidRPr="00A7722B" w:rsidRDefault="00A7722B" w:rsidP="00A7722B">
      <w:pPr>
        <w:numPr>
          <w:ilvl w:val="0"/>
          <w:numId w:val="2"/>
        </w:numPr>
      </w:pPr>
      <w:r w:rsidRPr="00A7722B">
        <w:t xml:space="preserve">Study </w:t>
      </w:r>
      <w:proofErr w:type="gramStart"/>
      <w:r w:rsidRPr="00A7722B">
        <w:t>start</w:t>
      </w:r>
      <w:proofErr w:type="gramEnd"/>
      <w:r w:rsidRPr="00A7722B">
        <w:t xml:space="preserve"> up experience</w:t>
      </w:r>
    </w:p>
    <w:p w14:paraId="533E2414" w14:textId="77777777" w:rsidR="00A7722B" w:rsidRPr="00A7722B" w:rsidRDefault="00A7722B" w:rsidP="00A7722B">
      <w:pPr>
        <w:numPr>
          <w:ilvl w:val="0"/>
          <w:numId w:val="2"/>
        </w:numPr>
      </w:pPr>
      <w:r w:rsidRPr="00A7722B">
        <w:t>Sponsor experience, someone from a CRO is OKAY if some sponsor at some point</w:t>
      </w:r>
    </w:p>
    <w:p w14:paraId="11FB0070" w14:textId="77777777" w:rsidR="00A7722B" w:rsidRPr="00A7722B" w:rsidRDefault="00A7722B" w:rsidP="00A7722B">
      <w:r w:rsidRPr="00A7722B">
        <w:rPr>
          <w:b/>
          <w:bCs/>
        </w:rPr>
        <w:t>Personality </w:t>
      </w:r>
      <w:r w:rsidRPr="00A7722B">
        <w:t>– big for them</w:t>
      </w:r>
    </w:p>
    <w:p w14:paraId="654C951D" w14:textId="77777777" w:rsidR="00A7722B" w:rsidRPr="00A7722B" w:rsidRDefault="00A7722B" w:rsidP="00A7722B">
      <w:pPr>
        <w:numPr>
          <w:ilvl w:val="0"/>
          <w:numId w:val="3"/>
        </w:numPr>
      </w:pPr>
      <w:r w:rsidRPr="00A7722B">
        <w:t>Reserved personality will not work</w:t>
      </w:r>
    </w:p>
    <w:p w14:paraId="46015DDD" w14:textId="77777777" w:rsidR="00A7722B" w:rsidRPr="00A7722B" w:rsidRDefault="00A7722B" w:rsidP="00A7722B">
      <w:pPr>
        <w:numPr>
          <w:ilvl w:val="0"/>
          <w:numId w:val="3"/>
        </w:numPr>
      </w:pPr>
      <w:r w:rsidRPr="00A7722B">
        <w:t>Someone from a smaller company, faster-paced environment, no time for drama, need someone adaptable</w:t>
      </w:r>
    </w:p>
    <w:p w14:paraId="3D7AC971" w14:textId="77777777" w:rsidR="00A7722B" w:rsidRPr="00A7722B" w:rsidRDefault="00A7722B" w:rsidP="00A7722B">
      <w:pPr>
        <w:numPr>
          <w:ilvl w:val="0"/>
          <w:numId w:val="3"/>
        </w:numPr>
      </w:pPr>
      <w:r w:rsidRPr="00A7722B">
        <w:t xml:space="preserve">Not looking for someone who wants to progress to a </w:t>
      </w:r>
      <w:proofErr w:type="gramStart"/>
      <w:r w:rsidRPr="00A7722B">
        <w:t>Director</w:t>
      </w:r>
      <w:proofErr w:type="gramEnd"/>
      <w:r w:rsidRPr="00A7722B">
        <w:t xml:space="preserve"> of clin ops, more into trial management</w:t>
      </w:r>
    </w:p>
    <w:p w14:paraId="2A8ECBF1" w14:textId="77777777" w:rsidR="00A7722B" w:rsidRPr="00A7722B" w:rsidRDefault="00A7722B" w:rsidP="00A7722B">
      <w:pPr>
        <w:numPr>
          <w:ilvl w:val="0"/>
          <w:numId w:val="3"/>
        </w:numPr>
      </w:pPr>
      <w:r w:rsidRPr="00A7722B">
        <w:t>Make sure they can support multiple studies/sites at a time</w:t>
      </w:r>
    </w:p>
    <w:p w14:paraId="4332B8DD" w14:textId="77777777" w:rsidR="00A7722B" w:rsidRPr="00A7722B" w:rsidRDefault="00A7722B" w:rsidP="00A7722B">
      <w:r w:rsidRPr="00A7722B">
        <w:rPr>
          <w:b/>
          <w:bCs/>
        </w:rPr>
        <w:t>The role:</w:t>
      </w:r>
    </w:p>
    <w:p w14:paraId="0BEAC7BC" w14:textId="77777777" w:rsidR="00A7722B" w:rsidRPr="00A7722B" w:rsidRDefault="00A7722B" w:rsidP="00A7722B">
      <w:pPr>
        <w:numPr>
          <w:ilvl w:val="0"/>
          <w:numId w:val="4"/>
        </w:numPr>
      </w:pPr>
      <w:r w:rsidRPr="00A7722B">
        <w:lastRenderedPageBreak/>
        <w:t>Supporting site feasibility, study start up, some monitoring activities</w:t>
      </w:r>
    </w:p>
    <w:p w14:paraId="48FD3BC8" w14:textId="77777777" w:rsidR="00A7722B" w:rsidRPr="00A7722B" w:rsidRDefault="00A7722B" w:rsidP="00A7722B">
      <w:pPr>
        <w:numPr>
          <w:ilvl w:val="0"/>
          <w:numId w:val="4"/>
        </w:numPr>
      </w:pPr>
      <w:r w:rsidRPr="00A7722B">
        <w:t xml:space="preserve">Many preclinical, early </w:t>
      </w:r>
      <w:proofErr w:type="spellStart"/>
      <w:r w:rsidRPr="00A7722B">
        <w:t>ph</w:t>
      </w:r>
      <w:proofErr w:type="spellEnd"/>
      <w:r w:rsidRPr="00A7722B">
        <w:t xml:space="preserve"> 1 </w:t>
      </w:r>
      <w:proofErr w:type="gramStart"/>
      <w:r w:rsidRPr="00A7722B">
        <w:t>programs</w:t>
      </w:r>
      <w:proofErr w:type="gramEnd"/>
      <w:r w:rsidRPr="00A7722B">
        <w:t xml:space="preserve"> – early stage focus</w:t>
      </w:r>
    </w:p>
    <w:p w14:paraId="35EB423F" w14:textId="77777777" w:rsidR="00A7722B" w:rsidRPr="00A7722B" w:rsidRDefault="00A7722B" w:rsidP="00A7722B">
      <w:pPr>
        <w:numPr>
          <w:ilvl w:val="0"/>
          <w:numId w:val="4"/>
        </w:numPr>
      </w:pPr>
      <w:r w:rsidRPr="00A7722B">
        <w:t>Will be supporting multiple studies at once</w:t>
      </w:r>
    </w:p>
    <w:p w14:paraId="1D593585" w14:textId="77777777" w:rsidR="00A7722B" w:rsidRPr="00A7722B" w:rsidRDefault="00A7722B" w:rsidP="00A7722B">
      <w:pPr>
        <w:numPr>
          <w:ilvl w:val="0"/>
          <w:numId w:val="4"/>
        </w:numPr>
      </w:pPr>
      <w:r w:rsidRPr="00A7722B">
        <w:t>Lot of work outsourced at Viridian</w:t>
      </w:r>
    </w:p>
    <w:p w14:paraId="0266DF80" w14:textId="77777777" w:rsidR="00A7722B" w:rsidRPr="00A7722B" w:rsidRDefault="00A7722B" w:rsidP="00A7722B">
      <w:r w:rsidRPr="00A7722B">
        <w:t> </w:t>
      </w:r>
    </w:p>
    <w:p w14:paraId="3F98DD1C" w14:textId="77777777" w:rsidR="00A7722B" w:rsidRPr="00A7722B" w:rsidRDefault="00A7722B" w:rsidP="00A7722B">
      <w:r w:rsidRPr="00A7722B">
        <w:t>Submissions –</w:t>
      </w:r>
    </w:p>
    <w:p w14:paraId="66674A12" w14:textId="77777777" w:rsidR="00A7722B" w:rsidRPr="00A7722B" w:rsidRDefault="00A7722B" w:rsidP="00A7722B">
      <w:r w:rsidRPr="00A7722B">
        <w:t xml:space="preserve">Need a sentence or two calling out our personality evaluation of these candidates. Start-up mentality, wear many sleeves, roll up hats, driven, accountable, relatively autonomous </w:t>
      </w:r>
      <w:proofErr w:type="gramStart"/>
      <w:r w:rsidRPr="00A7722B">
        <w:t>etc..</w:t>
      </w:r>
      <w:proofErr w:type="gramEnd"/>
    </w:p>
    <w:p w14:paraId="23918FA6" w14:textId="77777777" w:rsidR="00A7722B" w:rsidRPr="00A7722B" w:rsidRDefault="00A7722B" w:rsidP="00A7722B">
      <w:r w:rsidRPr="00A7722B">
        <w:t> </w:t>
      </w:r>
    </w:p>
    <w:p w14:paraId="2240977E" w14:textId="77777777" w:rsidR="00A7722B" w:rsidRPr="00A7722B" w:rsidRDefault="00A7722B" w:rsidP="00A7722B">
      <w:r w:rsidRPr="00A7722B">
        <w:t> </w:t>
      </w:r>
    </w:p>
    <w:p w14:paraId="23007B7E" w14:textId="77777777" w:rsidR="00A7722B" w:rsidRPr="00A7722B" w:rsidRDefault="00A7722B" w:rsidP="00A7722B">
      <w:r w:rsidRPr="00A7722B">
        <w:t>Overview – role why is open </w:t>
      </w:r>
    </w:p>
    <w:p w14:paraId="648E4585" w14:textId="77777777" w:rsidR="00A7722B" w:rsidRPr="00A7722B" w:rsidRDefault="00A7722B" w:rsidP="00A7722B">
      <w:pPr>
        <w:numPr>
          <w:ilvl w:val="0"/>
          <w:numId w:val="5"/>
        </w:numPr>
      </w:pPr>
      <w:r w:rsidRPr="00A7722B">
        <w:t>SVP is hands on with hiring – screening applicants  </w:t>
      </w:r>
    </w:p>
    <w:p w14:paraId="410DFAB9" w14:textId="77777777" w:rsidR="00A7722B" w:rsidRPr="00A7722B" w:rsidRDefault="00A7722B" w:rsidP="00A7722B">
      <w:pPr>
        <w:numPr>
          <w:ilvl w:val="0"/>
          <w:numId w:val="5"/>
        </w:numPr>
      </w:pPr>
      <w:r w:rsidRPr="00A7722B">
        <w:t>Hiring manager is Senior Director, Clin ops – Cindy </w:t>
      </w:r>
    </w:p>
    <w:p w14:paraId="50586B44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Truly the busiest person at Viridian  </w:t>
      </w:r>
    </w:p>
    <w:p w14:paraId="6B17E44B" w14:textId="77777777" w:rsidR="00A7722B" w:rsidRPr="00A7722B" w:rsidRDefault="00A7722B" w:rsidP="00A7722B">
      <w:pPr>
        <w:numPr>
          <w:ilvl w:val="0"/>
          <w:numId w:val="5"/>
        </w:numPr>
      </w:pPr>
      <w:r w:rsidRPr="00A7722B">
        <w:t>Most person is local </w:t>
      </w:r>
    </w:p>
    <w:p w14:paraId="0E9E1439" w14:textId="77777777" w:rsidR="00A7722B" w:rsidRPr="00A7722B" w:rsidRDefault="00A7722B" w:rsidP="00A7722B">
      <w:pPr>
        <w:numPr>
          <w:ilvl w:val="0"/>
          <w:numId w:val="5"/>
        </w:numPr>
      </w:pPr>
      <w:r w:rsidRPr="00A7722B">
        <w:t xml:space="preserve">Study </w:t>
      </w:r>
      <w:proofErr w:type="gramStart"/>
      <w:r w:rsidRPr="00A7722B">
        <w:t>start</w:t>
      </w:r>
      <w:proofErr w:type="gramEnd"/>
      <w:r w:rsidRPr="00A7722B">
        <w:t xml:space="preserve"> up experience </w:t>
      </w:r>
    </w:p>
    <w:p w14:paraId="617A95AA" w14:textId="77777777" w:rsidR="00A7722B" w:rsidRPr="00A7722B" w:rsidRDefault="00A7722B" w:rsidP="00A7722B">
      <w:pPr>
        <w:numPr>
          <w:ilvl w:val="0"/>
          <w:numId w:val="5"/>
        </w:numPr>
      </w:pPr>
      <w:r w:rsidRPr="00A7722B">
        <w:t>Open to considering  </w:t>
      </w:r>
    </w:p>
    <w:p w14:paraId="36CC751F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Mix of CRO and sponsor experience  </w:t>
      </w:r>
    </w:p>
    <w:p w14:paraId="5CB60259" w14:textId="77777777" w:rsidR="00A7722B" w:rsidRPr="00A7722B" w:rsidRDefault="00A7722B" w:rsidP="00A7722B">
      <w:pPr>
        <w:numPr>
          <w:ilvl w:val="0"/>
          <w:numId w:val="5"/>
        </w:numPr>
      </w:pPr>
      <w:r w:rsidRPr="00A7722B">
        <w:t>CRO’s usually have that study start up focus </w:t>
      </w:r>
    </w:p>
    <w:p w14:paraId="4D84F33D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Fast paced person  </w:t>
      </w:r>
    </w:p>
    <w:p w14:paraId="00743C03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Know full scope of things of study start up  </w:t>
      </w:r>
    </w:p>
    <w:p w14:paraId="062EF232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Driver – not afraid to drive things forward, not a reserved individual</w:t>
      </w:r>
    </w:p>
    <w:p w14:paraId="520E16FF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Smaller company settings / fast paced  </w:t>
      </w:r>
    </w:p>
    <w:p w14:paraId="019507C5" w14:textId="77777777" w:rsidR="00A7722B" w:rsidRPr="00A7722B" w:rsidRDefault="00A7722B" w:rsidP="00A7722B">
      <w:pPr>
        <w:numPr>
          <w:ilvl w:val="0"/>
          <w:numId w:val="5"/>
        </w:numPr>
      </w:pPr>
      <w:r w:rsidRPr="00A7722B">
        <w:t>Local candidates </w:t>
      </w:r>
    </w:p>
    <w:p w14:paraId="4D57BD99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3 days a week onsite  </w:t>
      </w:r>
    </w:p>
    <w:p w14:paraId="3A1176CB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 xml:space="preserve">Can be more than that – they are flexible with hours – kids drop off </w:t>
      </w:r>
      <w:proofErr w:type="spellStart"/>
      <w:r w:rsidRPr="00A7722B">
        <w:t>etc</w:t>
      </w:r>
      <w:proofErr w:type="spellEnd"/>
    </w:p>
    <w:p w14:paraId="4B071161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lastRenderedPageBreak/>
        <w:t>Days that work best for you – planning with management  </w:t>
      </w:r>
    </w:p>
    <w:p w14:paraId="69328297" w14:textId="77777777" w:rsidR="00A7722B" w:rsidRPr="00A7722B" w:rsidRDefault="00A7722B" w:rsidP="00A7722B">
      <w:pPr>
        <w:numPr>
          <w:ilvl w:val="0"/>
          <w:numId w:val="5"/>
        </w:numPr>
      </w:pPr>
      <w:r w:rsidRPr="00A7722B">
        <w:t>No time for drama  </w:t>
      </w:r>
    </w:p>
    <w:p w14:paraId="51C8B837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Personality hire – not for a person looking to climb a career ladder  </w:t>
      </w:r>
    </w:p>
    <w:p w14:paraId="1C4FFC43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Not going to be a director in a year </w:t>
      </w:r>
    </w:p>
    <w:p w14:paraId="438D477E" w14:textId="77777777" w:rsidR="00A7722B" w:rsidRPr="00A7722B" w:rsidRDefault="00A7722B" w:rsidP="00A7722B">
      <w:pPr>
        <w:numPr>
          <w:ilvl w:val="1"/>
          <w:numId w:val="5"/>
        </w:numPr>
      </w:pPr>
      <w:r w:rsidRPr="00A7722B">
        <w:t>Clinical trial management  </w:t>
      </w:r>
    </w:p>
    <w:p w14:paraId="1DFC8C9C" w14:textId="77777777" w:rsidR="00A7722B" w:rsidRPr="00A7722B" w:rsidRDefault="00A7722B" w:rsidP="00A7722B">
      <w:pPr>
        <w:numPr>
          <w:ilvl w:val="0"/>
          <w:numId w:val="6"/>
        </w:numPr>
      </w:pPr>
      <w:r w:rsidRPr="00A7722B">
        <w:t>3/6/12 month goals  </w:t>
      </w:r>
    </w:p>
    <w:p w14:paraId="7CAAFC5C" w14:textId="77777777" w:rsidR="00A7722B" w:rsidRPr="00A7722B" w:rsidRDefault="00A7722B" w:rsidP="00A7722B">
      <w:pPr>
        <w:numPr>
          <w:ilvl w:val="1"/>
          <w:numId w:val="6"/>
        </w:numPr>
      </w:pPr>
      <w:r w:rsidRPr="00A7722B">
        <w:t>Hit the ground running </w:t>
      </w:r>
    </w:p>
    <w:p w14:paraId="46A03E65" w14:textId="77777777" w:rsidR="00A7722B" w:rsidRPr="00A7722B" w:rsidRDefault="00A7722B" w:rsidP="00A7722B">
      <w:pPr>
        <w:numPr>
          <w:ilvl w:val="1"/>
          <w:numId w:val="6"/>
        </w:numPr>
      </w:pPr>
      <w:r w:rsidRPr="00A7722B">
        <w:t>Meeting with various team members  </w:t>
      </w:r>
    </w:p>
    <w:p w14:paraId="0C8694F7" w14:textId="77777777" w:rsidR="00A7722B" w:rsidRPr="00A7722B" w:rsidRDefault="00A7722B" w:rsidP="00A7722B">
      <w:pPr>
        <w:numPr>
          <w:ilvl w:val="1"/>
          <w:numId w:val="6"/>
        </w:numPr>
      </w:pPr>
      <w:r w:rsidRPr="00A7722B">
        <w:t>Acclimate quickly in the first month or two  </w:t>
      </w:r>
    </w:p>
    <w:p w14:paraId="220D8D44" w14:textId="77777777" w:rsidR="00A7722B" w:rsidRPr="00A7722B" w:rsidRDefault="00A7722B" w:rsidP="00A7722B">
      <w:pPr>
        <w:numPr>
          <w:ilvl w:val="0"/>
          <w:numId w:val="6"/>
        </w:numPr>
      </w:pPr>
      <w:r w:rsidRPr="00A7722B">
        <w:t xml:space="preserve">Study </w:t>
      </w:r>
      <w:proofErr w:type="gramStart"/>
      <w:r w:rsidRPr="00A7722B">
        <w:t>start</w:t>
      </w:r>
      <w:proofErr w:type="gramEnd"/>
      <w:r w:rsidRPr="00A7722B">
        <w:t xml:space="preserve"> up  </w:t>
      </w:r>
    </w:p>
    <w:p w14:paraId="7CF132C1" w14:textId="77777777" w:rsidR="00A7722B" w:rsidRPr="00A7722B" w:rsidRDefault="00A7722B" w:rsidP="00A7722B">
      <w:pPr>
        <w:numPr>
          <w:ilvl w:val="1"/>
          <w:numId w:val="6"/>
        </w:numPr>
      </w:pPr>
      <w:r w:rsidRPr="00A7722B">
        <w:t>Preclinical and phase  </w:t>
      </w:r>
    </w:p>
    <w:p w14:paraId="4C351A23" w14:textId="77777777" w:rsidR="00A7722B" w:rsidRPr="00A7722B" w:rsidRDefault="00A7722B" w:rsidP="00A7722B">
      <w:pPr>
        <w:numPr>
          <w:ilvl w:val="1"/>
          <w:numId w:val="6"/>
        </w:numPr>
      </w:pPr>
      <w:r w:rsidRPr="00A7722B">
        <w:t>Earlier side of programs  </w:t>
      </w:r>
    </w:p>
    <w:p w14:paraId="2C388CA7" w14:textId="77777777" w:rsidR="00A7722B" w:rsidRPr="00A7722B" w:rsidRDefault="00A7722B" w:rsidP="00A7722B">
      <w:pPr>
        <w:numPr>
          <w:ilvl w:val="1"/>
          <w:numId w:val="6"/>
        </w:numPr>
      </w:pPr>
      <w:r w:rsidRPr="00A7722B">
        <w:t>Study load -  </w:t>
      </w:r>
    </w:p>
    <w:p w14:paraId="1078B7A4" w14:textId="77777777" w:rsidR="00A7722B" w:rsidRPr="00A7722B" w:rsidRDefault="00A7722B" w:rsidP="00A7722B">
      <w:pPr>
        <w:numPr>
          <w:ilvl w:val="2"/>
          <w:numId w:val="6"/>
        </w:numPr>
      </w:pPr>
      <w:r w:rsidRPr="00A7722B">
        <w:t>If they are an in house CRA  </w:t>
      </w:r>
    </w:p>
    <w:p w14:paraId="0229C14F" w14:textId="77777777" w:rsidR="00A7722B" w:rsidRPr="00A7722B" w:rsidRDefault="00A7722B" w:rsidP="00A7722B">
      <w:pPr>
        <w:numPr>
          <w:ilvl w:val="2"/>
          <w:numId w:val="6"/>
        </w:numPr>
      </w:pPr>
      <w:r w:rsidRPr="00A7722B">
        <w:t>CTA’s might be a little bit a better fit  </w:t>
      </w:r>
    </w:p>
    <w:p w14:paraId="16E9A60E" w14:textId="77777777" w:rsidR="00A7722B" w:rsidRPr="00A7722B" w:rsidRDefault="00A7722B" w:rsidP="00A7722B">
      <w:pPr>
        <w:numPr>
          <w:ilvl w:val="2"/>
          <w:numId w:val="6"/>
        </w:numPr>
      </w:pPr>
      <w:r w:rsidRPr="00A7722B">
        <w:t>If they are heavy on monitoring  </w:t>
      </w:r>
    </w:p>
    <w:p w14:paraId="1C941CF7" w14:textId="77777777" w:rsidR="00A7722B" w:rsidRPr="00A7722B" w:rsidRDefault="00A7722B" w:rsidP="00A7722B">
      <w:pPr>
        <w:numPr>
          <w:ilvl w:val="1"/>
          <w:numId w:val="6"/>
        </w:numPr>
      </w:pPr>
      <w:r w:rsidRPr="00A7722B">
        <w:t>2 to 3 -  </w:t>
      </w:r>
    </w:p>
    <w:p w14:paraId="7927EAD9" w14:textId="77777777" w:rsidR="00A7722B" w:rsidRPr="00A7722B" w:rsidRDefault="00A7722B" w:rsidP="00A7722B">
      <w:r w:rsidRPr="00A7722B">
        <w:t> </w:t>
      </w:r>
    </w:p>
    <w:p w14:paraId="0B696CBD" w14:textId="77777777" w:rsidR="00A7722B" w:rsidRPr="00A7722B" w:rsidRDefault="00A7722B" w:rsidP="00A7722B">
      <w:r w:rsidRPr="00A7722B">
        <w:t> </w:t>
      </w:r>
    </w:p>
    <w:p w14:paraId="667D4355" w14:textId="77777777" w:rsidR="00A7722B" w:rsidRPr="00A7722B" w:rsidRDefault="00A7722B" w:rsidP="00A7722B">
      <w:r w:rsidRPr="00A7722B">
        <w:rPr>
          <w:b/>
          <w:bCs/>
        </w:rPr>
        <w:t>Team:</w:t>
      </w:r>
      <w:r w:rsidRPr="00A7722B">
        <w:t> 15 people in total</w:t>
      </w:r>
    </w:p>
    <w:p w14:paraId="6E8D0851" w14:textId="77777777" w:rsidR="00A7722B" w:rsidRPr="00A7722B" w:rsidRDefault="00A7722B" w:rsidP="00A7722B">
      <w:r w:rsidRPr="00A7722B">
        <w:t>SVP</w:t>
      </w:r>
    </w:p>
    <w:p w14:paraId="3384EF9B" w14:textId="77777777" w:rsidR="00A7722B" w:rsidRPr="00A7722B" w:rsidRDefault="00A7722B" w:rsidP="00A7722B">
      <w:r w:rsidRPr="00A7722B">
        <w:t>SD – Clin Ops (hiring manager)</w:t>
      </w:r>
    </w:p>
    <w:p w14:paraId="0DE8E19B" w14:textId="77777777" w:rsidR="00A7722B" w:rsidRPr="00A7722B" w:rsidRDefault="00A7722B" w:rsidP="00A7722B">
      <w:r w:rsidRPr="00A7722B">
        <w:t>SD – Study Management</w:t>
      </w:r>
    </w:p>
    <w:p w14:paraId="3A23B80C" w14:textId="77777777" w:rsidR="00A7722B" w:rsidRPr="00A7722B" w:rsidRDefault="00A7722B" w:rsidP="00A7722B">
      <w:r w:rsidRPr="00A7722B">
        <w:t>Director – Clin Ops, potentially a second</w:t>
      </w:r>
    </w:p>
    <w:p w14:paraId="07587BCE" w14:textId="77777777" w:rsidR="00A7722B" w:rsidRPr="00A7722B" w:rsidRDefault="00A7722B" w:rsidP="00A7722B">
      <w:r w:rsidRPr="00A7722B">
        <w:t>Contractor conversion into Director role</w:t>
      </w:r>
    </w:p>
    <w:p w14:paraId="68924056" w14:textId="77777777" w:rsidR="00A7722B" w:rsidRPr="00A7722B" w:rsidRDefault="00A7722B" w:rsidP="00A7722B">
      <w:r w:rsidRPr="00A7722B">
        <w:t>A couple of CTMs</w:t>
      </w:r>
    </w:p>
    <w:p w14:paraId="4DBB0D6A" w14:textId="77777777" w:rsidR="00A7722B" w:rsidRPr="00A7722B" w:rsidRDefault="00A7722B" w:rsidP="00A7722B">
      <w:r w:rsidRPr="00A7722B">
        <w:lastRenderedPageBreak/>
        <w:t>A Senior CTA</w:t>
      </w:r>
    </w:p>
    <w:p w14:paraId="1BFE841C" w14:textId="77777777" w:rsidR="00A7722B" w:rsidRPr="00A7722B" w:rsidRDefault="00A7722B" w:rsidP="00A7722B">
      <w:r w:rsidRPr="00A7722B">
        <w:t>Lot of outsourced work</w:t>
      </w:r>
    </w:p>
    <w:p w14:paraId="0E1EEF88" w14:textId="77777777" w:rsidR="00A7722B" w:rsidRPr="00A7722B" w:rsidRDefault="00A7722B" w:rsidP="00A7722B">
      <w:r w:rsidRPr="00A7722B">
        <w:t> </w:t>
      </w:r>
    </w:p>
    <w:p w14:paraId="53D7E136" w14:textId="77777777" w:rsidR="00A7722B" w:rsidRPr="00A7722B" w:rsidRDefault="00A7722B" w:rsidP="00A7722B">
      <w:r w:rsidRPr="00A7722B">
        <w:rPr>
          <w:b/>
          <w:bCs/>
        </w:rPr>
        <w:t>Interview process  </w:t>
      </w:r>
    </w:p>
    <w:p w14:paraId="1BE7C649" w14:textId="77777777" w:rsidR="00A7722B" w:rsidRPr="00A7722B" w:rsidRDefault="00A7722B" w:rsidP="00A7722B">
      <w:r w:rsidRPr="00A7722B">
        <w:rPr>
          <w:b/>
          <w:bCs/>
        </w:rPr>
        <w:t> </w:t>
      </w:r>
    </w:p>
    <w:p w14:paraId="25AEA70D" w14:textId="77777777" w:rsidR="00A7722B" w:rsidRPr="00A7722B" w:rsidRDefault="00A7722B" w:rsidP="00A7722B">
      <w:r w:rsidRPr="00A7722B">
        <w:t>We screen, Aly screens, speak with Director of Clin Ops (virtual), meet with HM, saves going on side for a zoom call, HM, Melissa, Katie HR and then Steven gust (converting director) – references (Aly does them)</w:t>
      </w:r>
    </w:p>
    <w:p w14:paraId="384B70F8" w14:textId="77777777" w:rsidR="00A7722B" w:rsidRPr="00A7722B" w:rsidRDefault="00A7722B" w:rsidP="00A7722B">
      <w:r w:rsidRPr="00A7722B">
        <w:t>Soft close on a specific number, negotiation is not possible, longer process. 48 hours to sign.</w:t>
      </w:r>
    </w:p>
    <w:p w14:paraId="4139AC5E" w14:textId="77777777" w:rsidR="00A7722B" w:rsidRPr="00A7722B" w:rsidRDefault="00A7722B" w:rsidP="00A7722B">
      <w:r w:rsidRPr="00A7722B">
        <w:t> </w:t>
      </w:r>
    </w:p>
    <w:p w14:paraId="5C96568E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GQR screens</w:t>
      </w:r>
    </w:p>
    <w:p w14:paraId="0E837F93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Aly will then screen + speak with Director Clin ops virtually</w:t>
      </w:r>
    </w:p>
    <w:p w14:paraId="65C1D2C9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Hiring manager conversation – be with Director, Clin ops based in Arizona   </w:t>
      </w:r>
    </w:p>
    <w:p w14:paraId="57C0658D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Local candidates – come onsite  </w:t>
      </w:r>
    </w:p>
    <w:p w14:paraId="0B04A7B8" w14:textId="77777777" w:rsidR="00A7722B" w:rsidRPr="00A7722B" w:rsidRDefault="00A7722B" w:rsidP="00A7722B">
      <w:pPr>
        <w:numPr>
          <w:ilvl w:val="1"/>
          <w:numId w:val="7"/>
        </w:numPr>
      </w:pPr>
      <w:r w:rsidRPr="00A7722B">
        <w:t>Hiring manager onsite  </w:t>
      </w:r>
    </w:p>
    <w:p w14:paraId="4CA2FAFC" w14:textId="77777777" w:rsidR="00A7722B" w:rsidRPr="00A7722B" w:rsidRDefault="00A7722B" w:rsidP="00A7722B">
      <w:pPr>
        <w:numPr>
          <w:ilvl w:val="1"/>
          <w:numId w:val="7"/>
        </w:numPr>
      </w:pPr>
      <w:r w:rsidRPr="00A7722B">
        <w:t xml:space="preserve">4 people involved: hiring manager, melissa, Katie </w:t>
      </w:r>
      <w:proofErr w:type="spellStart"/>
      <w:r w:rsidRPr="00A7722B">
        <w:t>Vight</w:t>
      </w:r>
      <w:proofErr w:type="spellEnd"/>
      <w:r w:rsidRPr="00A7722B">
        <w:t>, Steven Gust (Converting contractor to) </w:t>
      </w:r>
    </w:p>
    <w:p w14:paraId="238377C8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References done by Aly B  </w:t>
      </w:r>
    </w:p>
    <w:p w14:paraId="0596EC28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Soft close with candidate on base number – negotiation after that point is not possible  </w:t>
      </w:r>
    </w:p>
    <w:p w14:paraId="09EE6C5D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Take that number to CEO for approval – 2 to 3 days  </w:t>
      </w:r>
    </w:p>
    <w:p w14:paraId="1ABFD73F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Go back – full details of the offer – equity / bonus  </w:t>
      </w:r>
    </w:p>
    <w:p w14:paraId="4CB14CD9" w14:textId="77777777" w:rsidR="00A7722B" w:rsidRPr="00A7722B" w:rsidRDefault="00A7722B" w:rsidP="00A7722B">
      <w:pPr>
        <w:numPr>
          <w:ilvl w:val="1"/>
          <w:numId w:val="7"/>
        </w:numPr>
      </w:pPr>
      <w:r w:rsidRPr="00A7722B">
        <w:t>Verbal, then get the offer </w:t>
      </w:r>
    </w:p>
    <w:p w14:paraId="48DE0D2E" w14:textId="77777777" w:rsidR="00A7722B" w:rsidRPr="00A7722B" w:rsidRDefault="00A7722B" w:rsidP="00A7722B">
      <w:pPr>
        <w:numPr>
          <w:ilvl w:val="0"/>
          <w:numId w:val="7"/>
        </w:numPr>
      </w:pPr>
      <w:r w:rsidRPr="00A7722B">
        <w:t>48 hours to sign it  </w:t>
      </w:r>
    </w:p>
    <w:p w14:paraId="09AC6A37" w14:textId="77777777" w:rsidR="00A7722B" w:rsidRPr="00A7722B" w:rsidRDefault="00A7722B" w:rsidP="00A7722B">
      <w:r w:rsidRPr="00A7722B">
        <w:t> </w:t>
      </w:r>
    </w:p>
    <w:p w14:paraId="367384EA" w14:textId="77777777" w:rsidR="00A7722B" w:rsidRPr="00A7722B" w:rsidRDefault="00A7722B" w:rsidP="00A7722B">
      <w:pPr>
        <w:numPr>
          <w:ilvl w:val="0"/>
          <w:numId w:val="8"/>
        </w:numPr>
      </w:pPr>
      <w:r w:rsidRPr="00A7722B">
        <w:t>Comp </w:t>
      </w:r>
    </w:p>
    <w:p w14:paraId="08BEE30C" w14:textId="77777777" w:rsidR="00A7722B" w:rsidRPr="00A7722B" w:rsidRDefault="00A7722B" w:rsidP="00A7722B">
      <w:pPr>
        <w:numPr>
          <w:ilvl w:val="1"/>
          <w:numId w:val="8"/>
        </w:numPr>
      </w:pPr>
      <w:r w:rsidRPr="00A7722B">
        <w:lastRenderedPageBreak/>
        <w:t>$118 – 155k annually  </w:t>
      </w:r>
    </w:p>
    <w:p w14:paraId="1E18F544" w14:textId="77777777" w:rsidR="00A7722B" w:rsidRPr="00A7722B" w:rsidRDefault="00A7722B" w:rsidP="00A7722B">
      <w:pPr>
        <w:numPr>
          <w:ilvl w:val="1"/>
          <w:numId w:val="8"/>
        </w:numPr>
      </w:pPr>
      <w:r w:rsidRPr="00A7722B">
        <w:t>155 is 75</w:t>
      </w:r>
      <w:r w:rsidRPr="00A7722B">
        <w:rPr>
          <w:vertAlign w:val="superscript"/>
        </w:rPr>
        <w:t>th</w:t>
      </w:r>
      <w:r w:rsidRPr="00A7722B">
        <w:t> percentile on Radford  </w:t>
      </w:r>
    </w:p>
    <w:p w14:paraId="3E85E421" w14:textId="77777777" w:rsidR="00A7722B" w:rsidRPr="00A7722B" w:rsidRDefault="00A7722B" w:rsidP="00A7722B">
      <w:pPr>
        <w:numPr>
          <w:ilvl w:val="1"/>
          <w:numId w:val="8"/>
        </w:numPr>
      </w:pPr>
      <w:r w:rsidRPr="00A7722B">
        <w:t>If anyone wants above 155, likely hard no  </w:t>
      </w:r>
    </w:p>
    <w:p w14:paraId="318DA932" w14:textId="77777777" w:rsidR="00A7722B" w:rsidRPr="00A7722B" w:rsidRDefault="00A7722B" w:rsidP="00A7722B">
      <w:pPr>
        <w:numPr>
          <w:ilvl w:val="1"/>
          <w:numId w:val="8"/>
        </w:numPr>
      </w:pPr>
      <w:r w:rsidRPr="00A7722B">
        <w:t>Bonus – 12%  </w:t>
      </w:r>
    </w:p>
    <w:p w14:paraId="22A0A986" w14:textId="77777777" w:rsidR="00A7722B" w:rsidRPr="00A7722B" w:rsidRDefault="00A7722B" w:rsidP="00A7722B">
      <w:pPr>
        <w:numPr>
          <w:ilvl w:val="1"/>
          <w:numId w:val="8"/>
        </w:numPr>
      </w:pPr>
      <w:r w:rsidRPr="00A7722B">
        <w:t>10,500 stock options  </w:t>
      </w:r>
    </w:p>
    <w:p w14:paraId="089442AA" w14:textId="77777777" w:rsidR="00A7722B" w:rsidRPr="00A7722B" w:rsidRDefault="00A7722B" w:rsidP="00A7722B">
      <w:pPr>
        <w:numPr>
          <w:ilvl w:val="1"/>
          <w:numId w:val="8"/>
        </w:numPr>
      </w:pPr>
      <w:r w:rsidRPr="00A7722B">
        <w:t>Sign on – only for a relocate – unlikely OR documented proof – walking away from something  </w:t>
      </w:r>
    </w:p>
    <w:p w14:paraId="3ACE2416" w14:textId="77777777" w:rsidR="00A7722B" w:rsidRPr="00A7722B" w:rsidRDefault="00A7722B" w:rsidP="00A7722B">
      <w:pPr>
        <w:numPr>
          <w:ilvl w:val="2"/>
          <w:numId w:val="8"/>
        </w:numPr>
      </w:pPr>
      <w:r w:rsidRPr="00A7722B">
        <w:t>It is rare  </w:t>
      </w:r>
    </w:p>
    <w:p w14:paraId="114B3FE7" w14:textId="77777777" w:rsidR="00A7722B" w:rsidRPr="00A7722B" w:rsidRDefault="00A7722B" w:rsidP="00A7722B">
      <w:pPr>
        <w:numPr>
          <w:ilvl w:val="1"/>
          <w:numId w:val="8"/>
        </w:numPr>
      </w:pPr>
      <w:r w:rsidRPr="00A7722B">
        <w:t xml:space="preserve">Cover all cost of benefits – </w:t>
      </w:r>
      <w:proofErr w:type="gramStart"/>
      <w:r w:rsidRPr="00A7722B">
        <w:t>really good</w:t>
      </w:r>
      <w:proofErr w:type="gramEnd"/>
      <w:r w:rsidRPr="00A7722B">
        <w:t xml:space="preserve">  </w:t>
      </w:r>
    </w:p>
    <w:p w14:paraId="0EDF4794" w14:textId="77777777" w:rsidR="00A7722B" w:rsidRPr="00A7722B" w:rsidRDefault="00A7722B" w:rsidP="00A7722B">
      <w:pPr>
        <w:numPr>
          <w:ilvl w:val="2"/>
          <w:numId w:val="8"/>
        </w:numPr>
      </w:pPr>
      <w:r w:rsidRPr="00A7722B">
        <w:t>Family as well – could save up to $40k</w:t>
      </w:r>
    </w:p>
    <w:p w14:paraId="1F444676" w14:textId="77777777" w:rsidR="00A7722B" w:rsidRPr="00A7722B" w:rsidRDefault="00A7722B" w:rsidP="00A7722B"/>
    <w:p w14:paraId="2E3219BA" w14:textId="77777777" w:rsidR="00F05C32" w:rsidRDefault="00F05C32"/>
    <w:sectPr w:rsidR="00F05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D38E9"/>
    <w:multiLevelType w:val="multilevel"/>
    <w:tmpl w:val="103C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530DE9"/>
    <w:multiLevelType w:val="multilevel"/>
    <w:tmpl w:val="C7E4F8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CA97123"/>
    <w:multiLevelType w:val="multilevel"/>
    <w:tmpl w:val="529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561E0C"/>
    <w:multiLevelType w:val="multilevel"/>
    <w:tmpl w:val="C9EE22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B9F6463"/>
    <w:multiLevelType w:val="multilevel"/>
    <w:tmpl w:val="E27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A5AE5"/>
    <w:multiLevelType w:val="multilevel"/>
    <w:tmpl w:val="893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F42C71"/>
    <w:multiLevelType w:val="multilevel"/>
    <w:tmpl w:val="274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105C9E"/>
    <w:multiLevelType w:val="multilevel"/>
    <w:tmpl w:val="A75E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0775839">
    <w:abstractNumId w:val="4"/>
  </w:num>
  <w:num w:numId="2" w16cid:durableId="1248612199">
    <w:abstractNumId w:val="5"/>
  </w:num>
  <w:num w:numId="3" w16cid:durableId="1728719563">
    <w:abstractNumId w:val="6"/>
  </w:num>
  <w:num w:numId="4" w16cid:durableId="1287084839">
    <w:abstractNumId w:val="7"/>
  </w:num>
  <w:num w:numId="5" w16cid:durableId="1832401784">
    <w:abstractNumId w:val="1"/>
  </w:num>
  <w:num w:numId="6" w16cid:durableId="1350059140">
    <w:abstractNumId w:val="2"/>
  </w:num>
  <w:num w:numId="7" w16cid:durableId="1573200685">
    <w:abstractNumId w:val="3"/>
  </w:num>
  <w:num w:numId="8" w16cid:durableId="58257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2B"/>
    <w:rsid w:val="001D4FA8"/>
    <w:rsid w:val="00A7722B"/>
    <w:rsid w:val="00F0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DC8B4"/>
  <w15:chartTrackingRefBased/>
  <w15:docId w15:val="{93D7D824-55F1-497D-B1FC-498CFC6D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2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3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14072">
                  <w:marLeft w:val="0"/>
                  <w:marRight w:val="18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75802">
              <w:marLeft w:val="0"/>
              <w:marRight w:val="0"/>
              <w:marTop w:val="105"/>
              <w:marBottom w:val="210"/>
              <w:divBdr>
                <w:top w:val="single" w:sz="6" w:space="0" w:color="A6A6A6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9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8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1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1233</Words>
  <Characters>6787</Characters>
  <Application>Microsoft Office Word</Application>
  <DocSecurity>0</DocSecurity>
  <Lines>128</Lines>
  <Paragraphs>74</Paragraphs>
  <ScaleCrop>false</ScaleCrop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2024-10-30T12:47:00Z</dcterms:created>
  <dcterms:modified xsi:type="dcterms:W3CDTF">2024-10-30T12:51:00Z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17b091be-bd9d-44d6-b835-a69ccb73dfcf</vt:lpwstr>
  </property>
</Properties>
</file>