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050555" w14:textId="77777777" w:rsidR="00024604" w:rsidRPr="00024604" w:rsidRDefault="00024604" w:rsidP="00024604">
      <w:r w:rsidRPr="00024604">
        <w:rPr>
          <w:b/>
          <w:bCs/>
        </w:rPr>
        <w:t>Job Description: Chief Financial Officer (CFO) - Part Time</w:t>
      </w:r>
    </w:p>
    <w:p w14:paraId="50AA7D39" w14:textId="5CF42FA1" w:rsidR="00024604" w:rsidRPr="00024604" w:rsidRDefault="00024604" w:rsidP="00024604">
      <w:r w:rsidRPr="00024604">
        <w:rPr>
          <w:b/>
          <w:bCs/>
        </w:rPr>
        <w:t>Company:</w:t>
      </w:r>
      <w:r w:rsidRPr="00024604">
        <w:t xml:space="preserve"> Pinetree Therapeutics</w:t>
      </w:r>
      <w:r w:rsidRPr="00024604">
        <w:br/>
      </w:r>
      <w:r w:rsidRPr="00024604">
        <w:rPr>
          <w:b/>
          <w:bCs/>
        </w:rPr>
        <w:t>Location:</w:t>
      </w:r>
      <w:r w:rsidRPr="00024604">
        <w:t xml:space="preserve"> Cambridge, MA</w:t>
      </w:r>
      <w:r w:rsidRPr="00024604">
        <w:br/>
      </w:r>
      <w:r w:rsidRPr="00024604">
        <w:rPr>
          <w:b/>
          <w:bCs/>
        </w:rPr>
        <w:t>Position Type:</w:t>
      </w:r>
      <w:r w:rsidRPr="00024604">
        <w:t xml:space="preserve"> Part-Time (20-40 hours per week)</w:t>
      </w:r>
      <w:r w:rsidRPr="00024604">
        <w:br/>
      </w:r>
      <w:r w:rsidRPr="00024604">
        <w:rPr>
          <w:b/>
          <w:bCs/>
        </w:rPr>
        <w:t>Pay Rate:</w:t>
      </w:r>
      <w:r w:rsidRPr="00024604">
        <w:t xml:space="preserve"> $200/</w:t>
      </w:r>
      <w:proofErr w:type="spellStart"/>
      <w:r w:rsidRPr="00024604">
        <w:t>hr</w:t>
      </w:r>
      <w:proofErr w:type="spellEnd"/>
      <w:r w:rsidR="005746EB">
        <w:t xml:space="preserve"> </w:t>
      </w:r>
      <w:r w:rsidRPr="00024604">
        <w:br/>
      </w:r>
      <w:r w:rsidRPr="00024604">
        <w:rPr>
          <w:b/>
          <w:bCs/>
        </w:rPr>
        <w:t>Hiring Manager:</w:t>
      </w:r>
      <w:r w:rsidRPr="00024604">
        <w:t xml:space="preserve"> Ho-Juhn Song, CEO / Founder</w:t>
      </w:r>
    </w:p>
    <w:p w14:paraId="3792CA8D" w14:textId="77777777" w:rsidR="00024604" w:rsidRPr="00024604" w:rsidRDefault="00024604" w:rsidP="00024604">
      <w:pPr>
        <w:rPr>
          <w:b/>
          <w:bCs/>
        </w:rPr>
      </w:pPr>
      <w:r w:rsidRPr="00024604">
        <w:rPr>
          <w:b/>
          <w:bCs/>
        </w:rPr>
        <w:t>Overview:</w:t>
      </w:r>
    </w:p>
    <w:p w14:paraId="15714AB5" w14:textId="77777777" w:rsidR="00024604" w:rsidRPr="00024604" w:rsidRDefault="00024604" w:rsidP="00024604">
      <w:r w:rsidRPr="00024604">
        <w:t xml:space="preserve">Pinetree Therapeutics is a Cambridge-based biotech company advancing cutting-edge therapeutic solutions in oncology. After securing $17M in Series A funding and entering a strategic partnership with AstraZeneca, Pinetree is seeking a seasoned </w:t>
      </w:r>
      <w:r w:rsidRPr="00024604">
        <w:rPr>
          <w:b/>
          <w:bCs/>
        </w:rPr>
        <w:t>Chief Financial Officer (CFO)</w:t>
      </w:r>
      <w:r w:rsidRPr="00024604">
        <w:t xml:space="preserve"> to support the company’s growth and eventual IPO. This part-time position offers flexibility with the potential to convert to full-time in 6 to 12 months.</w:t>
      </w:r>
    </w:p>
    <w:p w14:paraId="364BC02C" w14:textId="77777777" w:rsidR="00024604" w:rsidRPr="00024604" w:rsidRDefault="00024604" w:rsidP="00024604">
      <w:pPr>
        <w:rPr>
          <w:b/>
          <w:bCs/>
        </w:rPr>
      </w:pPr>
      <w:r w:rsidRPr="00024604">
        <w:rPr>
          <w:b/>
          <w:bCs/>
        </w:rPr>
        <w:t>Key Responsibilities:</w:t>
      </w:r>
    </w:p>
    <w:p w14:paraId="1318173A" w14:textId="77777777" w:rsidR="00024604" w:rsidRPr="00024604" w:rsidRDefault="00024604" w:rsidP="00024604">
      <w:pPr>
        <w:numPr>
          <w:ilvl w:val="0"/>
          <w:numId w:val="1"/>
        </w:numPr>
      </w:pPr>
      <w:r w:rsidRPr="00024604">
        <w:rPr>
          <w:b/>
          <w:bCs/>
        </w:rPr>
        <w:t>IPO Planning &amp; Execution:</w:t>
      </w:r>
      <w:r w:rsidRPr="00024604">
        <w:t xml:space="preserve"> Lead Pinetree’s financial strategy in preparation for an IPO, ensuring all financial processes align with the company's long-term goals.</w:t>
      </w:r>
    </w:p>
    <w:p w14:paraId="1E3FCB3D" w14:textId="77777777" w:rsidR="00024604" w:rsidRPr="00024604" w:rsidRDefault="00024604" w:rsidP="00024604">
      <w:pPr>
        <w:numPr>
          <w:ilvl w:val="0"/>
          <w:numId w:val="1"/>
        </w:numPr>
      </w:pPr>
      <w:r w:rsidRPr="00024604">
        <w:rPr>
          <w:b/>
          <w:bCs/>
        </w:rPr>
        <w:t>Mergers &amp; Acquisitions (M&amp;A):</w:t>
      </w:r>
      <w:r w:rsidRPr="00024604">
        <w:t xml:space="preserve"> Oversee and manage the financial aspects of potential M&amp;A activities.</w:t>
      </w:r>
    </w:p>
    <w:p w14:paraId="10649B5C" w14:textId="77777777" w:rsidR="00024604" w:rsidRPr="00024604" w:rsidRDefault="00024604" w:rsidP="00024604">
      <w:pPr>
        <w:numPr>
          <w:ilvl w:val="0"/>
          <w:numId w:val="1"/>
        </w:numPr>
      </w:pPr>
      <w:r w:rsidRPr="00024604">
        <w:rPr>
          <w:b/>
          <w:bCs/>
        </w:rPr>
        <w:t>Team Leadership:</w:t>
      </w:r>
      <w:r w:rsidRPr="00024604">
        <w:t xml:space="preserve"> Supervise a financial manager, operations, and administrative teams, ensuring efficient financial operations.</w:t>
      </w:r>
    </w:p>
    <w:p w14:paraId="7EA8D4BC" w14:textId="77777777" w:rsidR="00024604" w:rsidRPr="00024604" w:rsidRDefault="00024604" w:rsidP="00024604">
      <w:pPr>
        <w:numPr>
          <w:ilvl w:val="0"/>
          <w:numId w:val="1"/>
        </w:numPr>
      </w:pPr>
      <w:r w:rsidRPr="00024604">
        <w:rPr>
          <w:b/>
          <w:bCs/>
        </w:rPr>
        <w:t>Strategic Financial Planning:</w:t>
      </w:r>
      <w:r w:rsidRPr="00024604">
        <w:t xml:space="preserve"> Guide Pinetree through its growth trajectory post-Series A, including scaling operations and managing cash flow.</w:t>
      </w:r>
    </w:p>
    <w:p w14:paraId="2DF638F8" w14:textId="77777777" w:rsidR="00024604" w:rsidRPr="00024604" w:rsidRDefault="00024604" w:rsidP="00024604">
      <w:pPr>
        <w:numPr>
          <w:ilvl w:val="0"/>
          <w:numId w:val="1"/>
        </w:numPr>
      </w:pPr>
      <w:r w:rsidRPr="00024604">
        <w:rPr>
          <w:b/>
          <w:bCs/>
        </w:rPr>
        <w:t>Collaboration &amp; Leadership:</w:t>
      </w:r>
      <w:r w:rsidRPr="00024604">
        <w:t xml:space="preserve"> Work closely with the CEO and key stakeholders to create a cohesive financial strategy, including in-person collaboration in Cambridge, MA.</w:t>
      </w:r>
    </w:p>
    <w:p w14:paraId="59F4418F" w14:textId="77777777" w:rsidR="00024604" w:rsidRPr="00024604" w:rsidRDefault="00024604" w:rsidP="00024604">
      <w:pPr>
        <w:rPr>
          <w:b/>
          <w:bCs/>
        </w:rPr>
      </w:pPr>
      <w:r w:rsidRPr="00024604">
        <w:rPr>
          <w:b/>
          <w:bCs/>
        </w:rPr>
        <w:t>Qualifications (</w:t>
      </w:r>
      <w:proofErr w:type="gramStart"/>
      <w:r w:rsidRPr="00024604">
        <w:rPr>
          <w:b/>
          <w:bCs/>
        </w:rPr>
        <w:t>Non-Negotiables</w:t>
      </w:r>
      <w:proofErr w:type="gramEnd"/>
      <w:r w:rsidRPr="00024604">
        <w:rPr>
          <w:b/>
          <w:bCs/>
        </w:rPr>
        <w:t>):</w:t>
      </w:r>
    </w:p>
    <w:p w14:paraId="0A83DF06" w14:textId="77777777" w:rsidR="00024604" w:rsidRPr="00024604" w:rsidRDefault="00024604" w:rsidP="00024604">
      <w:pPr>
        <w:numPr>
          <w:ilvl w:val="0"/>
          <w:numId w:val="2"/>
        </w:numPr>
      </w:pPr>
      <w:r w:rsidRPr="00024604">
        <w:rPr>
          <w:b/>
          <w:bCs/>
        </w:rPr>
        <w:t>Biotech Start-up Experience:</w:t>
      </w:r>
      <w:r w:rsidRPr="00024604">
        <w:t xml:space="preserve"> Proven track record working in a start-up or biotech environment, especially in guiding companies through Series A funding and beyond.</w:t>
      </w:r>
    </w:p>
    <w:p w14:paraId="000F9504" w14:textId="77777777" w:rsidR="00024604" w:rsidRPr="00024604" w:rsidRDefault="00024604" w:rsidP="00024604">
      <w:pPr>
        <w:numPr>
          <w:ilvl w:val="0"/>
          <w:numId w:val="2"/>
        </w:numPr>
      </w:pPr>
      <w:r w:rsidRPr="00024604">
        <w:rPr>
          <w:b/>
          <w:bCs/>
        </w:rPr>
        <w:t>IPO Expertise:</w:t>
      </w:r>
      <w:r w:rsidRPr="00024604">
        <w:t xml:space="preserve"> Extensive experience planning and executing IPOs, preferably for biotech or life sciences companies.</w:t>
      </w:r>
    </w:p>
    <w:p w14:paraId="70D477E4" w14:textId="77777777" w:rsidR="00024604" w:rsidRPr="00024604" w:rsidRDefault="00024604" w:rsidP="00024604">
      <w:pPr>
        <w:numPr>
          <w:ilvl w:val="0"/>
          <w:numId w:val="2"/>
        </w:numPr>
      </w:pPr>
      <w:r w:rsidRPr="00024604">
        <w:rPr>
          <w:b/>
          <w:bCs/>
        </w:rPr>
        <w:t>M&amp;A Experience:</w:t>
      </w:r>
      <w:r w:rsidRPr="00024604">
        <w:t xml:space="preserve"> Hands-on experience leading and advising on M&amp;A activities.</w:t>
      </w:r>
    </w:p>
    <w:p w14:paraId="220863F0" w14:textId="77777777" w:rsidR="00024604" w:rsidRPr="00024604" w:rsidRDefault="00024604" w:rsidP="00024604">
      <w:pPr>
        <w:numPr>
          <w:ilvl w:val="0"/>
          <w:numId w:val="2"/>
        </w:numPr>
      </w:pPr>
      <w:r w:rsidRPr="00024604">
        <w:rPr>
          <w:b/>
          <w:bCs/>
        </w:rPr>
        <w:lastRenderedPageBreak/>
        <w:t>Team Supervision:</w:t>
      </w:r>
      <w:r w:rsidRPr="00024604">
        <w:t xml:space="preserve"> Experience managing financial teams, including operations and administrative personnel.</w:t>
      </w:r>
    </w:p>
    <w:p w14:paraId="36EEA3E9" w14:textId="77777777" w:rsidR="00024604" w:rsidRPr="00024604" w:rsidRDefault="00024604" w:rsidP="00024604">
      <w:pPr>
        <w:rPr>
          <w:b/>
          <w:bCs/>
        </w:rPr>
      </w:pPr>
      <w:r w:rsidRPr="00024604">
        <w:rPr>
          <w:b/>
          <w:bCs/>
        </w:rPr>
        <w:t>Additional Expectations:</w:t>
      </w:r>
    </w:p>
    <w:p w14:paraId="7C13048C" w14:textId="77777777" w:rsidR="00024604" w:rsidRPr="00024604" w:rsidRDefault="00024604" w:rsidP="00024604">
      <w:pPr>
        <w:numPr>
          <w:ilvl w:val="0"/>
          <w:numId w:val="3"/>
        </w:numPr>
      </w:pPr>
      <w:r w:rsidRPr="00024604">
        <w:rPr>
          <w:b/>
          <w:bCs/>
        </w:rPr>
        <w:t>Onsite Collaboration:</w:t>
      </w:r>
      <w:r w:rsidRPr="00024604">
        <w:t xml:space="preserve"> Ability to collaborate in person in Cambridge, MA (minimum 2 days per week, with potential to scale up).</w:t>
      </w:r>
    </w:p>
    <w:p w14:paraId="00A26613" w14:textId="77777777" w:rsidR="00024604" w:rsidRPr="00024604" w:rsidRDefault="00024604" w:rsidP="00024604">
      <w:pPr>
        <w:numPr>
          <w:ilvl w:val="0"/>
          <w:numId w:val="3"/>
        </w:numPr>
      </w:pPr>
      <w:r w:rsidRPr="00024604">
        <w:rPr>
          <w:b/>
          <w:bCs/>
        </w:rPr>
        <w:t>Cultural Fit:</w:t>
      </w:r>
      <w:r w:rsidRPr="00024604">
        <w:t xml:space="preserve"> Strong alignment with Pinetree’s values and a team-oriented approach, with the potential for full-time conversion based on the company’s financing.</w:t>
      </w:r>
    </w:p>
    <w:p w14:paraId="71329A13" w14:textId="77777777" w:rsidR="00024604" w:rsidRPr="00024604" w:rsidRDefault="00024604" w:rsidP="00024604">
      <w:pPr>
        <w:rPr>
          <w:b/>
          <w:bCs/>
        </w:rPr>
      </w:pPr>
      <w:r w:rsidRPr="00024604">
        <w:rPr>
          <w:b/>
          <w:bCs/>
        </w:rPr>
        <w:t>Interview Process:</w:t>
      </w:r>
    </w:p>
    <w:p w14:paraId="3D4DCD6E" w14:textId="77777777" w:rsidR="00024604" w:rsidRPr="00024604" w:rsidRDefault="00024604" w:rsidP="00024604">
      <w:pPr>
        <w:numPr>
          <w:ilvl w:val="0"/>
          <w:numId w:val="4"/>
        </w:numPr>
      </w:pPr>
      <w:r w:rsidRPr="00024604">
        <w:t>Virtual interview with Ho-Juhn Song (CEO)</w:t>
      </w:r>
    </w:p>
    <w:p w14:paraId="6CCEC402" w14:textId="77777777" w:rsidR="00024604" w:rsidRPr="00024604" w:rsidRDefault="00024604" w:rsidP="00024604">
      <w:pPr>
        <w:numPr>
          <w:ilvl w:val="0"/>
          <w:numId w:val="4"/>
        </w:numPr>
      </w:pPr>
      <w:r w:rsidRPr="00024604">
        <w:t>Onsite meetings with key stakeholders and C-suite team members</w:t>
      </w:r>
    </w:p>
    <w:p w14:paraId="534272C4" w14:textId="77777777" w:rsidR="00024604" w:rsidRPr="00024604" w:rsidRDefault="00024604" w:rsidP="00024604">
      <w:pPr>
        <w:numPr>
          <w:ilvl w:val="0"/>
          <w:numId w:val="4"/>
        </w:numPr>
      </w:pPr>
      <w:r w:rsidRPr="00024604">
        <w:t>Additional interviews TBD</w:t>
      </w:r>
    </w:p>
    <w:p w14:paraId="3739B4BA" w14:textId="77777777" w:rsidR="00024604" w:rsidRPr="00024604" w:rsidRDefault="00024604" w:rsidP="00024604">
      <w:pPr>
        <w:rPr>
          <w:b/>
          <w:bCs/>
        </w:rPr>
      </w:pPr>
      <w:r w:rsidRPr="00024604">
        <w:rPr>
          <w:b/>
          <w:bCs/>
        </w:rPr>
        <w:t>About Pinetree Therapeutics:</w:t>
      </w:r>
    </w:p>
    <w:p w14:paraId="3BD71026" w14:textId="77777777" w:rsidR="00024604" w:rsidRPr="00024604" w:rsidRDefault="00024604" w:rsidP="00024604">
      <w:r w:rsidRPr="00024604">
        <w:t xml:space="preserve">Pinetree Therapeutics is a biotech company focused on treating unmet therapeutic needs in oncology. With a team of ~30 employees, Pinetree is leveraging its </w:t>
      </w:r>
      <w:proofErr w:type="spellStart"/>
      <w:r w:rsidRPr="00024604">
        <w:rPr>
          <w:b/>
          <w:bCs/>
        </w:rPr>
        <w:t>AbReptor</w:t>
      </w:r>
      <w:proofErr w:type="spellEnd"/>
      <w:r w:rsidRPr="00024604">
        <w:rPr>
          <w:b/>
          <w:bCs/>
        </w:rPr>
        <w:t>™</w:t>
      </w:r>
      <w:r w:rsidRPr="00024604">
        <w:t xml:space="preserve"> platform to develop multi-specific antibodies designed to target and degrade disease proteins. The company recently secured a $45M agreement with AstraZeneca and is on track for an IPO in late 2026.</w:t>
      </w:r>
    </w:p>
    <w:p w14:paraId="44934DB5" w14:textId="77777777" w:rsidR="00024604" w:rsidRPr="00024604" w:rsidRDefault="00024604" w:rsidP="00024604">
      <w:pPr>
        <w:rPr>
          <w:b/>
          <w:bCs/>
        </w:rPr>
      </w:pPr>
      <w:r w:rsidRPr="00024604">
        <w:rPr>
          <w:b/>
          <w:bCs/>
        </w:rPr>
        <w:t>Why Join Pinetree Therapeutics?</w:t>
      </w:r>
    </w:p>
    <w:p w14:paraId="6218F2AB" w14:textId="77777777" w:rsidR="00024604" w:rsidRPr="00024604" w:rsidRDefault="00024604" w:rsidP="00024604">
      <w:pPr>
        <w:numPr>
          <w:ilvl w:val="0"/>
          <w:numId w:val="5"/>
        </w:numPr>
      </w:pPr>
      <w:r w:rsidRPr="00024604">
        <w:t>A dynamic biotech company in a high-growth phase with substantial Series A funding.</w:t>
      </w:r>
    </w:p>
    <w:p w14:paraId="722262C2" w14:textId="77777777" w:rsidR="00024604" w:rsidRPr="00024604" w:rsidRDefault="00024604" w:rsidP="00024604">
      <w:pPr>
        <w:numPr>
          <w:ilvl w:val="0"/>
          <w:numId w:val="5"/>
        </w:numPr>
      </w:pPr>
      <w:r w:rsidRPr="00024604">
        <w:t>Lead the financial strategy of a company poised for significant milestones, including IPO and M&amp;A.</w:t>
      </w:r>
    </w:p>
    <w:p w14:paraId="2C33A81C" w14:textId="77777777" w:rsidR="00024604" w:rsidRPr="00024604" w:rsidRDefault="00024604" w:rsidP="00024604">
      <w:pPr>
        <w:numPr>
          <w:ilvl w:val="0"/>
          <w:numId w:val="5"/>
        </w:numPr>
      </w:pPr>
      <w:r w:rsidRPr="00024604">
        <w:t>Collaborative work environment with direct involvement in cutting-edge cancer therapies.</w:t>
      </w:r>
    </w:p>
    <w:p w14:paraId="3920B3A6" w14:textId="77777777" w:rsidR="00E1622E" w:rsidRDefault="00E1622E"/>
    <w:sectPr w:rsidR="00E16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9B62A6"/>
    <w:multiLevelType w:val="multilevel"/>
    <w:tmpl w:val="8210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D01C9E"/>
    <w:multiLevelType w:val="multilevel"/>
    <w:tmpl w:val="3E30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7270F"/>
    <w:multiLevelType w:val="multilevel"/>
    <w:tmpl w:val="67BC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D7B5F"/>
    <w:multiLevelType w:val="multilevel"/>
    <w:tmpl w:val="9B86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21289B"/>
    <w:multiLevelType w:val="multilevel"/>
    <w:tmpl w:val="DF2C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83042">
    <w:abstractNumId w:val="2"/>
  </w:num>
  <w:num w:numId="2" w16cid:durableId="1910724523">
    <w:abstractNumId w:val="3"/>
  </w:num>
  <w:num w:numId="3" w16cid:durableId="1855651936">
    <w:abstractNumId w:val="4"/>
  </w:num>
  <w:num w:numId="4" w16cid:durableId="98137760">
    <w:abstractNumId w:val="0"/>
  </w:num>
  <w:num w:numId="5" w16cid:durableId="1688021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604"/>
    <w:rsid w:val="00024604"/>
    <w:rsid w:val="003D6FD9"/>
    <w:rsid w:val="005746EB"/>
    <w:rsid w:val="00E1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D5210E"/>
  <w15:chartTrackingRefBased/>
  <w15:docId w15:val="{16E17125-E2D0-4195-A485-5888023CC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6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11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414</Words>
  <Characters>2632</Characters>
  <Application>Microsoft Office Word</Application>
  <DocSecurity>0</DocSecurity>
  <Lines>53</Lines>
  <Paragraphs>32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2024-10-01T17:42:00Z</dcterms:created>
  <dcterms:modified xsi:type="dcterms:W3CDTF">2024-10-01T17:45:00Z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db34eb54-2859-4773-be72-2eba34497a28</vt:lpwstr>
  </property>
</Properties>
</file>