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B1F38" w14:textId="0855C7F6" w:rsidR="004174A6" w:rsidRPr="00926AF4" w:rsidRDefault="00926AF4">
      <w:pPr>
        <w:rPr>
          <w:b/>
          <w:bCs/>
        </w:rPr>
      </w:pPr>
      <w:r w:rsidRPr="00926AF4">
        <w:rPr>
          <w:b/>
          <w:bCs/>
        </w:rPr>
        <w:t xml:space="preserve">Eric Davis MD – Interview Prep – </w:t>
      </w:r>
      <w:proofErr w:type="spellStart"/>
      <w:r w:rsidRPr="00926AF4">
        <w:rPr>
          <w:b/>
          <w:bCs/>
        </w:rPr>
        <w:t>Pathlay</w:t>
      </w:r>
      <w:proofErr w:type="spellEnd"/>
      <w:r w:rsidRPr="00926AF4">
        <w:rPr>
          <w:b/>
          <w:bCs/>
        </w:rPr>
        <w:t xml:space="preserve"> Head of Safety – Contract </w:t>
      </w:r>
    </w:p>
    <w:p w14:paraId="118EB482" w14:textId="27109794" w:rsidR="00926AF4" w:rsidRPr="00926AF4" w:rsidRDefault="00926AF4" w:rsidP="00926AF4">
      <w:pPr>
        <w:rPr>
          <w:b/>
          <w:bCs/>
        </w:rPr>
      </w:pPr>
      <w:r w:rsidRPr="00926AF4">
        <w:rPr>
          <w:b/>
          <w:bCs/>
        </w:rPr>
        <w:t xml:space="preserve">Interview Preparation Guide </w:t>
      </w:r>
    </w:p>
    <w:p w14:paraId="2AAF8BBC" w14:textId="77777777" w:rsidR="00926AF4" w:rsidRPr="00926AF4" w:rsidRDefault="00926AF4" w:rsidP="00926AF4">
      <w:pPr>
        <w:rPr>
          <w:b/>
          <w:bCs/>
        </w:rPr>
      </w:pPr>
      <w:r w:rsidRPr="00926AF4">
        <w:rPr>
          <w:b/>
          <w:bCs/>
        </w:rPr>
        <w:t>1. Introductory Questions</w:t>
      </w:r>
    </w:p>
    <w:p w14:paraId="2B908117" w14:textId="77777777" w:rsidR="00926AF4" w:rsidRPr="00926AF4" w:rsidRDefault="00926AF4" w:rsidP="00926AF4">
      <w:pPr>
        <w:numPr>
          <w:ilvl w:val="0"/>
          <w:numId w:val="1"/>
        </w:numPr>
      </w:pPr>
      <w:r w:rsidRPr="00926AF4">
        <w:rPr>
          <w:b/>
          <w:bCs/>
        </w:rPr>
        <w:t>Tell us about your background and what led you to specialize in pharmacovigilance.</w:t>
      </w:r>
    </w:p>
    <w:p w14:paraId="61B5285E" w14:textId="77777777" w:rsidR="00926AF4" w:rsidRPr="00926AF4" w:rsidRDefault="00926AF4" w:rsidP="00926AF4">
      <w:pPr>
        <w:numPr>
          <w:ilvl w:val="0"/>
          <w:numId w:val="1"/>
        </w:numPr>
      </w:pPr>
      <w:r w:rsidRPr="00926AF4">
        <w:rPr>
          <w:b/>
          <w:bCs/>
        </w:rPr>
        <w:t xml:space="preserve">What attracted you to this specific role with </w:t>
      </w:r>
      <w:proofErr w:type="spellStart"/>
      <w:r w:rsidRPr="00926AF4">
        <w:rPr>
          <w:b/>
          <w:bCs/>
        </w:rPr>
        <w:t>Pathalys</w:t>
      </w:r>
      <w:proofErr w:type="spellEnd"/>
      <w:r w:rsidRPr="00926AF4">
        <w:rPr>
          <w:b/>
          <w:bCs/>
        </w:rPr>
        <w:t>?</w:t>
      </w:r>
    </w:p>
    <w:p w14:paraId="7DDA9641" w14:textId="77777777" w:rsidR="00926AF4" w:rsidRPr="00926AF4" w:rsidRDefault="00926AF4" w:rsidP="00926AF4">
      <w:pPr>
        <w:numPr>
          <w:ilvl w:val="0"/>
          <w:numId w:val="1"/>
        </w:numPr>
      </w:pPr>
      <w:r w:rsidRPr="00926AF4">
        <w:rPr>
          <w:b/>
          <w:bCs/>
        </w:rPr>
        <w:t>Can you describe your experience with contract roles, and how do you approach flexibility in work schedules?</w:t>
      </w:r>
    </w:p>
    <w:p w14:paraId="45C34256" w14:textId="77777777" w:rsidR="00926AF4" w:rsidRPr="00926AF4" w:rsidRDefault="00926AF4" w:rsidP="00926AF4">
      <w:pPr>
        <w:numPr>
          <w:ilvl w:val="0"/>
          <w:numId w:val="1"/>
        </w:numPr>
      </w:pPr>
      <w:r w:rsidRPr="00926AF4">
        <w:rPr>
          <w:b/>
          <w:bCs/>
        </w:rPr>
        <w:t xml:space="preserve">What attracts you to a contract role with </w:t>
      </w:r>
      <w:proofErr w:type="spellStart"/>
      <w:r w:rsidRPr="00926AF4">
        <w:rPr>
          <w:b/>
          <w:bCs/>
        </w:rPr>
        <w:t>Pathalys</w:t>
      </w:r>
      <w:proofErr w:type="spellEnd"/>
      <w:r w:rsidRPr="00926AF4">
        <w:rPr>
          <w:b/>
          <w:bCs/>
        </w:rPr>
        <w:t>, particularly in a company with a lean team working in the late stages of drug development?</w:t>
      </w:r>
    </w:p>
    <w:p w14:paraId="6ED4A77E" w14:textId="77777777" w:rsidR="00926AF4" w:rsidRPr="00926AF4" w:rsidRDefault="00926AF4" w:rsidP="00926AF4">
      <w:pPr>
        <w:numPr>
          <w:ilvl w:val="0"/>
          <w:numId w:val="1"/>
        </w:numPr>
      </w:pPr>
      <w:r w:rsidRPr="00926AF4">
        <w:rPr>
          <w:b/>
          <w:bCs/>
        </w:rPr>
        <w:t>This position requires flexibility, with hours potentially varying from week to week. Can you describe your experience and comfort level with roles that have a fluctuating time commitment?</w:t>
      </w:r>
    </w:p>
    <w:p w14:paraId="6F2A8D33" w14:textId="77777777" w:rsidR="00926AF4" w:rsidRPr="00926AF4" w:rsidRDefault="00926AF4" w:rsidP="00926AF4">
      <w:pPr>
        <w:rPr>
          <w:b/>
          <w:bCs/>
        </w:rPr>
      </w:pPr>
      <w:r w:rsidRPr="00926AF4">
        <w:rPr>
          <w:b/>
          <w:bCs/>
        </w:rPr>
        <w:t>2. Competency-Based Questions</w:t>
      </w:r>
    </w:p>
    <w:p w14:paraId="4E77C441" w14:textId="77777777" w:rsidR="00926AF4" w:rsidRPr="00926AF4" w:rsidRDefault="00926AF4" w:rsidP="00926AF4">
      <w:r w:rsidRPr="00926AF4">
        <w:t>These questions address both the job requirements and the hiring manager's focus on hands-on experience, adaptability, and collaboration within a lean team structure.</w:t>
      </w:r>
    </w:p>
    <w:p w14:paraId="63B0CCA6" w14:textId="77777777" w:rsidR="00926AF4" w:rsidRPr="00926AF4" w:rsidRDefault="00926AF4" w:rsidP="00926AF4">
      <w:pPr>
        <w:numPr>
          <w:ilvl w:val="0"/>
          <w:numId w:val="2"/>
        </w:numPr>
      </w:pPr>
      <w:r w:rsidRPr="00926AF4">
        <w:rPr>
          <w:b/>
          <w:bCs/>
        </w:rPr>
        <w:t>Pharmacovigilance Leadership</w:t>
      </w:r>
      <w:r w:rsidRPr="00926AF4">
        <w:t>:</w:t>
      </w:r>
    </w:p>
    <w:p w14:paraId="10A7F0BF" w14:textId="77777777" w:rsidR="00926AF4" w:rsidRPr="00926AF4" w:rsidRDefault="00926AF4" w:rsidP="00926AF4">
      <w:pPr>
        <w:numPr>
          <w:ilvl w:val="1"/>
          <w:numId w:val="2"/>
        </w:numPr>
      </w:pPr>
      <w:r w:rsidRPr="00926AF4">
        <w:rPr>
          <w:i/>
          <w:iCs/>
        </w:rPr>
        <w:t>Describe a situation where you led a global safety initiative that had a significant impact on patient safety. What were the main challenges, and how did you overcome them?</w:t>
      </w:r>
    </w:p>
    <w:p w14:paraId="15CB8D35" w14:textId="77777777" w:rsidR="00926AF4" w:rsidRPr="00926AF4" w:rsidRDefault="00926AF4" w:rsidP="00926AF4">
      <w:pPr>
        <w:numPr>
          <w:ilvl w:val="1"/>
          <w:numId w:val="2"/>
        </w:numPr>
      </w:pPr>
      <w:r w:rsidRPr="00926AF4">
        <w:rPr>
          <w:i/>
          <w:iCs/>
        </w:rPr>
        <w:t>Describe a time when you were responsible for pharmacovigilance in a high-stakes clinical trial program. How did you ensure comprehensive safety oversight in a lean team setting?</w:t>
      </w:r>
    </w:p>
    <w:p w14:paraId="3CF4D81C" w14:textId="77777777" w:rsidR="00926AF4" w:rsidRPr="00926AF4" w:rsidRDefault="00926AF4" w:rsidP="00926AF4">
      <w:pPr>
        <w:numPr>
          <w:ilvl w:val="0"/>
          <w:numId w:val="2"/>
        </w:numPr>
      </w:pPr>
      <w:r w:rsidRPr="00926AF4">
        <w:rPr>
          <w:b/>
          <w:bCs/>
        </w:rPr>
        <w:t>Regulatory Compliance</w:t>
      </w:r>
      <w:r w:rsidRPr="00926AF4">
        <w:t>:</w:t>
      </w:r>
    </w:p>
    <w:p w14:paraId="18138A4F" w14:textId="77777777" w:rsidR="00926AF4" w:rsidRPr="00926AF4" w:rsidRDefault="00926AF4" w:rsidP="00926AF4">
      <w:pPr>
        <w:numPr>
          <w:ilvl w:val="1"/>
          <w:numId w:val="2"/>
        </w:numPr>
      </w:pPr>
      <w:r w:rsidRPr="00926AF4">
        <w:rPr>
          <w:i/>
          <w:iCs/>
        </w:rPr>
        <w:t>Have you managed the regulatory documentation and submission process for an NDA? Walk us through a project where you coordinated with FDA or another regulatory authority to address safety concerns.</w:t>
      </w:r>
    </w:p>
    <w:p w14:paraId="40ADADE6" w14:textId="77777777" w:rsidR="00926AF4" w:rsidRPr="00926AF4" w:rsidRDefault="00926AF4" w:rsidP="00926AF4">
      <w:pPr>
        <w:numPr>
          <w:ilvl w:val="0"/>
          <w:numId w:val="2"/>
        </w:numPr>
      </w:pPr>
      <w:r w:rsidRPr="00926AF4">
        <w:rPr>
          <w:b/>
          <w:bCs/>
        </w:rPr>
        <w:t>SAE and SUSAR Handling</w:t>
      </w:r>
      <w:r w:rsidRPr="00926AF4">
        <w:t>:</w:t>
      </w:r>
    </w:p>
    <w:p w14:paraId="61F5290B" w14:textId="77777777" w:rsidR="00926AF4" w:rsidRPr="00926AF4" w:rsidRDefault="00926AF4" w:rsidP="00926AF4">
      <w:pPr>
        <w:numPr>
          <w:ilvl w:val="1"/>
          <w:numId w:val="2"/>
        </w:numPr>
      </w:pPr>
      <w:r w:rsidRPr="00926AF4">
        <w:rPr>
          <w:i/>
          <w:iCs/>
        </w:rPr>
        <w:lastRenderedPageBreak/>
        <w:t>Can you provide an example of a time you encountered a challenging SAE or SUSAR case? What steps did you take to manage and document it effectively?</w:t>
      </w:r>
    </w:p>
    <w:p w14:paraId="153478B2" w14:textId="77777777" w:rsidR="00926AF4" w:rsidRPr="00926AF4" w:rsidRDefault="00926AF4" w:rsidP="00926AF4">
      <w:pPr>
        <w:numPr>
          <w:ilvl w:val="1"/>
          <w:numId w:val="2"/>
        </w:numPr>
      </w:pPr>
      <w:r w:rsidRPr="00926AF4">
        <w:rPr>
          <w:i/>
          <w:iCs/>
        </w:rPr>
        <w:t>The role requires extensive experience managing SAEs and SUSARs independently. Can you walk us through a challenging case you handled, the methods you used, and the impact of your actions on the project?</w:t>
      </w:r>
    </w:p>
    <w:p w14:paraId="1906F525" w14:textId="77777777" w:rsidR="00926AF4" w:rsidRPr="00926AF4" w:rsidRDefault="00926AF4" w:rsidP="00926AF4">
      <w:pPr>
        <w:numPr>
          <w:ilvl w:val="0"/>
          <w:numId w:val="2"/>
        </w:numPr>
      </w:pPr>
      <w:r w:rsidRPr="00926AF4">
        <w:rPr>
          <w:b/>
          <w:bCs/>
        </w:rPr>
        <w:t>Adaptability in Lean Teams</w:t>
      </w:r>
      <w:r w:rsidRPr="00926AF4">
        <w:t>:</w:t>
      </w:r>
    </w:p>
    <w:p w14:paraId="3AF753EC" w14:textId="77777777" w:rsidR="00926AF4" w:rsidRPr="00926AF4" w:rsidRDefault="00926AF4" w:rsidP="00926AF4">
      <w:pPr>
        <w:numPr>
          <w:ilvl w:val="1"/>
          <w:numId w:val="2"/>
        </w:numPr>
      </w:pPr>
      <w:r w:rsidRPr="00926AF4">
        <w:rPr>
          <w:i/>
          <w:iCs/>
        </w:rPr>
        <w:t>This role involves working in a small team setup where collaboration and cross-functionality are crucial. Describe a time when you had to take on multiple roles in a project. How did you prioritize and manage your responsibilities?</w:t>
      </w:r>
    </w:p>
    <w:p w14:paraId="3D5B6983" w14:textId="77777777" w:rsidR="00926AF4" w:rsidRPr="00926AF4" w:rsidRDefault="00926AF4" w:rsidP="00926AF4">
      <w:pPr>
        <w:numPr>
          <w:ilvl w:val="1"/>
          <w:numId w:val="2"/>
        </w:numPr>
      </w:pPr>
      <w:proofErr w:type="spellStart"/>
      <w:r w:rsidRPr="00926AF4">
        <w:rPr>
          <w:i/>
          <w:iCs/>
        </w:rPr>
        <w:t>Pathalys</w:t>
      </w:r>
      <w:proofErr w:type="spellEnd"/>
      <w:r w:rsidRPr="00926AF4">
        <w:rPr>
          <w:i/>
          <w:iCs/>
        </w:rPr>
        <w:t xml:space="preserve"> relies on a very lean team and close collaboration. Describe a project where you adapted to a limited-resource setting, perhaps in a similar setup to Amgen’s. How did you manage cross-functional tasks to support safety and regulatory needs?</w:t>
      </w:r>
    </w:p>
    <w:p w14:paraId="76EBAC31" w14:textId="77777777" w:rsidR="00926AF4" w:rsidRPr="00926AF4" w:rsidRDefault="00926AF4" w:rsidP="00926AF4">
      <w:pPr>
        <w:numPr>
          <w:ilvl w:val="0"/>
          <w:numId w:val="2"/>
        </w:numPr>
      </w:pPr>
      <w:r w:rsidRPr="00926AF4">
        <w:rPr>
          <w:b/>
          <w:bCs/>
        </w:rPr>
        <w:t>Endurance in Long-term Projects</w:t>
      </w:r>
      <w:r w:rsidRPr="00926AF4">
        <w:t>:</w:t>
      </w:r>
    </w:p>
    <w:p w14:paraId="4A39B954" w14:textId="77777777" w:rsidR="00926AF4" w:rsidRPr="00926AF4" w:rsidRDefault="00926AF4" w:rsidP="00926AF4">
      <w:pPr>
        <w:numPr>
          <w:ilvl w:val="1"/>
          <w:numId w:val="2"/>
        </w:numPr>
      </w:pPr>
      <w:proofErr w:type="spellStart"/>
      <w:r w:rsidRPr="00926AF4">
        <w:rPr>
          <w:i/>
          <w:iCs/>
        </w:rPr>
        <w:t>Pathalys</w:t>
      </w:r>
      <w:proofErr w:type="spellEnd"/>
      <w:r w:rsidRPr="00926AF4">
        <w:rPr>
          <w:i/>
          <w:iCs/>
        </w:rPr>
        <w:t xml:space="preserve"> values stability and long-term commitment. Can you share how you have maintained continuity and consistent performance in your previous roles over extended projects?</w:t>
      </w:r>
    </w:p>
    <w:p w14:paraId="2387AA27" w14:textId="77777777" w:rsidR="00926AF4" w:rsidRPr="00926AF4" w:rsidRDefault="00926AF4" w:rsidP="00926AF4">
      <w:pPr>
        <w:numPr>
          <w:ilvl w:val="0"/>
          <w:numId w:val="2"/>
        </w:numPr>
      </w:pPr>
      <w:r w:rsidRPr="00926AF4">
        <w:rPr>
          <w:b/>
          <w:bCs/>
        </w:rPr>
        <w:t>Communication and Initiative</w:t>
      </w:r>
      <w:r w:rsidRPr="00926AF4">
        <w:t>:</w:t>
      </w:r>
    </w:p>
    <w:p w14:paraId="26975D75" w14:textId="77777777" w:rsidR="00926AF4" w:rsidRPr="00926AF4" w:rsidRDefault="00926AF4" w:rsidP="00926AF4">
      <w:pPr>
        <w:numPr>
          <w:ilvl w:val="1"/>
          <w:numId w:val="2"/>
        </w:numPr>
      </w:pPr>
      <w:proofErr w:type="spellStart"/>
      <w:r w:rsidRPr="00926AF4">
        <w:rPr>
          <w:i/>
          <w:iCs/>
        </w:rPr>
        <w:t>Pathalys</w:t>
      </w:r>
      <w:proofErr w:type="spellEnd"/>
      <w:r w:rsidRPr="00926AF4">
        <w:rPr>
          <w:i/>
          <w:iCs/>
        </w:rPr>
        <w:t xml:space="preserve"> values team members who are proactive and can handle feedback constructively. Tell us about a time you received constructive feedback on your approach to a safety issue and how you integrated it into your work.</w:t>
      </w:r>
    </w:p>
    <w:p w14:paraId="17E90954" w14:textId="77777777" w:rsidR="00926AF4" w:rsidRPr="00926AF4" w:rsidRDefault="00926AF4" w:rsidP="00926AF4">
      <w:pPr>
        <w:rPr>
          <w:b/>
          <w:bCs/>
        </w:rPr>
      </w:pPr>
      <w:r w:rsidRPr="00926AF4">
        <w:rPr>
          <w:b/>
          <w:bCs/>
        </w:rPr>
        <w:t>3. Technical or Skill-Based Questions</w:t>
      </w:r>
    </w:p>
    <w:p w14:paraId="62179B5A" w14:textId="77777777" w:rsidR="00926AF4" w:rsidRPr="00926AF4" w:rsidRDefault="00926AF4" w:rsidP="00926AF4">
      <w:r w:rsidRPr="00926AF4">
        <w:t>Technical questions have been expanded to reflect the hiring manager's emphasis on safety expertise in high-risk populations and hands-on document review.</w:t>
      </w:r>
    </w:p>
    <w:p w14:paraId="3EAFC29B" w14:textId="77777777" w:rsidR="00926AF4" w:rsidRPr="00926AF4" w:rsidRDefault="00926AF4" w:rsidP="00926AF4">
      <w:pPr>
        <w:numPr>
          <w:ilvl w:val="0"/>
          <w:numId w:val="3"/>
        </w:numPr>
      </w:pPr>
      <w:r w:rsidRPr="00926AF4">
        <w:rPr>
          <w:b/>
          <w:bCs/>
        </w:rPr>
        <w:t>Safety Evaluation in High-Risk Populations</w:t>
      </w:r>
      <w:r w:rsidRPr="00926AF4">
        <w:t>:</w:t>
      </w:r>
    </w:p>
    <w:p w14:paraId="77C99843" w14:textId="77777777" w:rsidR="00926AF4" w:rsidRPr="00926AF4" w:rsidRDefault="00926AF4" w:rsidP="00926AF4">
      <w:pPr>
        <w:numPr>
          <w:ilvl w:val="1"/>
          <w:numId w:val="3"/>
        </w:numPr>
      </w:pPr>
      <w:r w:rsidRPr="00926AF4">
        <w:rPr>
          <w:i/>
          <w:iCs/>
        </w:rPr>
        <w:t>While nephrology experience isn’t mandatory, familiarity with high-risk groups, like ESRD patients, would be beneficial. Can you discuss a safety evaluation you conducted for a chronic disease population and the unique challenges it presented?</w:t>
      </w:r>
    </w:p>
    <w:p w14:paraId="0BE32805" w14:textId="77777777" w:rsidR="00926AF4" w:rsidRPr="00926AF4" w:rsidRDefault="00926AF4" w:rsidP="00926AF4">
      <w:pPr>
        <w:numPr>
          <w:ilvl w:val="0"/>
          <w:numId w:val="3"/>
        </w:numPr>
      </w:pPr>
      <w:r w:rsidRPr="00926AF4">
        <w:rPr>
          <w:b/>
          <w:bCs/>
        </w:rPr>
        <w:t>Blinded Safety Role</w:t>
      </w:r>
      <w:r w:rsidRPr="00926AF4">
        <w:t>:</w:t>
      </w:r>
    </w:p>
    <w:p w14:paraId="24830E07" w14:textId="77777777" w:rsidR="00926AF4" w:rsidRPr="00926AF4" w:rsidRDefault="00926AF4" w:rsidP="00926AF4">
      <w:pPr>
        <w:numPr>
          <w:ilvl w:val="1"/>
          <w:numId w:val="3"/>
        </w:numPr>
      </w:pPr>
      <w:r w:rsidRPr="00926AF4">
        <w:rPr>
          <w:i/>
          <w:iCs/>
        </w:rPr>
        <w:lastRenderedPageBreak/>
        <w:t>In this role, you would collaborate with an unblinded nephrologist. Can you describe how you manage safety oversight in a blinded capacity and maintain collaboration with unblinded team members?</w:t>
      </w:r>
    </w:p>
    <w:p w14:paraId="52BDDD96" w14:textId="77777777" w:rsidR="00926AF4" w:rsidRPr="00926AF4" w:rsidRDefault="00926AF4" w:rsidP="00926AF4">
      <w:pPr>
        <w:numPr>
          <w:ilvl w:val="0"/>
          <w:numId w:val="3"/>
        </w:numPr>
      </w:pPr>
      <w:r w:rsidRPr="00926AF4">
        <w:rPr>
          <w:b/>
          <w:bCs/>
        </w:rPr>
        <w:t>Phase 3 Trial Oversight</w:t>
      </w:r>
      <w:r w:rsidRPr="00926AF4">
        <w:t>:</w:t>
      </w:r>
    </w:p>
    <w:p w14:paraId="58EAA26D" w14:textId="77777777" w:rsidR="00926AF4" w:rsidRPr="00926AF4" w:rsidRDefault="00926AF4" w:rsidP="00926AF4">
      <w:pPr>
        <w:numPr>
          <w:ilvl w:val="1"/>
          <w:numId w:val="3"/>
        </w:numPr>
      </w:pPr>
      <w:r w:rsidRPr="00926AF4">
        <w:rPr>
          <w:i/>
          <w:iCs/>
        </w:rPr>
        <w:t>Describe your experience managing safety aspects of Phase 3 trials. What are the main safety signals you look out for, and how do you address them proactively?</w:t>
      </w:r>
    </w:p>
    <w:p w14:paraId="3C660EC2" w14:textId="77777777" w:rsidR="00926AF4" w:rsidRPr="00926AF4" w:rsidRDefault="00926AF4" w:rsidP="00926AF4">
      <w:pPr>
        <w:numPr>
          <w:ilvl w:val="0"/>
          <w:numId w:val="3"/>
        </w:numPr>
      </w:pPr>
      <w:r w:rsidRPr="00926AF4">
        <w:rPr>
          <w:b/>
          <w:bCs/>
        </w:rPr>
        <w:t>Documentation and Independent Review</w:t>
      </w:r>
      <w:r w:rsidRPr="00926AF4">
        <w:t>:</w:t>
      </w:r>
    </w:p>
    <w:p w14:paraId="3250F62E" w14:textId="77777777" w:rsidR="00926AF4" w:rsidRPr="00926AF4" w:rsidRDefault="00926AF4" w:rsidP="00926AF4">
      <w:pPr>
        <w:numPr>
          <w:ilvl w:val="1"/>
          <w:numId w:val="3"/>
        </w:numPr>
      </w:pPr>
      <w:r w:rsidRPr="00926AF4">
        <w:rPr>
          <w:i/>
          <w:iCs/>
        </w:rPr>
        <w:t>One key responsibility is independently reviewing and editing safety documents without relying on a medical writer. Could you provide an example of complex documentation you have handled on your own?</w:t>
      </w:r>
    </w:p>
    <w:p w14:paraId="6701040C" w14:textId="77777777" w:rsidR="00926AF4" w:rsidRPr="00926AF4" w:rsidRDefault="00926AF4" w:rsidP="00926AF4">
      <w:pPr>
        <w:numPr>
          <w:ilvl w:val="1"/>
          <w:numId w:val="3"/>
        </w:numPr>
      </w:pPr>
      <w:proofErr w:type="spellStart"/>
      <w:r w:rsidRPr="00926AF4">
        <w:rPr>
          <w:i/>
          <w:iCs/>
        </w:rPr>
        <w:t>Pathalys</w:t>
      </w:r>
      <w:proofErr w:type="spellEnd"/>
      <w:r w:rsidRPr="00926AF4">
        <w:rPr>
          <w:i/>
          <w:iCs/>
        </w:rPr>
        <w:t xml:space="preserve"> requires a candidate who can independently review and edit safety documents for NDA submissions without medical writer support. What is your approach to ensuring document accuracy and regulatory compliance?</w:t>
      </w:r>
    </w:p>
    <w:p w14:paraId="2D05292F" w14:textId="77777777" w:rsidR="00926AF4" w:rsidRPr="00926AF4" w:rsidRDefault="00926AF4" w:rsidP="00926AF4">
      <w:pPr>
        <w:rPr>
          <w:b/>
          <w:bCs/>
        </w:rPr>
      </w:pPr>
      <w:r w:rsidRPr="00926AF4">
        <w:rPr>
          <w:b/>
          <w:bCs/>
        </w:rPr>
        <w:t>4. Cultural Fit Questions</w:t>
      </w:r>
    </w:p>
    <w:p w14:paraId="3A09CE56" w14:textId="77777777" w:rsidR="00926AF4" w:rsidRPr="00926AF4" w:rsidRDefault="00926AF4" w:rsidP="00926AF4">
      <w:r w:rsidRPr="00926AF4">
        <w:t>Cultural fit questions have been adjusted to incorporate the hiring manager's feedback on professionalism, adaptability, and long-term project focus.</w:t>
      </w:r>
    </w:p>
    <w:p w14:paraId="253D800D" w14:textId="77777777" w:rsidR="00926AF4" w:rsidRPr="00926AF4" w:rsidRDefault="00926AF4" w:rsidP="00926AF4">
      <w:pPr>
        <w:numPr>
          <w:ilvl w:val="0"/>
          <w:numId w:val="4"/>
        </w:numPr>
      </w:pPr>
      <w:proofErr w:type="spellStart"/>
      <w:r w:rsidRPr="00926AF4">
        <w:rPr>
          <w:b/>
          <w:bCs/>
        </w:rPr>
        <w:t>Pathalys</w:t>
      </w:r>
      <w:proofErr w:type="spellEnd"/>
      <w:r w:rsidRPr="00926AF4">
        <w:rPr>
          <w:b/>
          <w:bCs/>
        </w:rPr>
        <w:t xml:space="preserve"> values open communication and feedback. Can you describe a time when you received critical feedback and how you responded?</w:t>
      </w:r>
    </w:p>
    <w:p w14:paraId="43663F26" w14:textId="77777777" w:rsidR="00926AF4" w:rsidRPr="00926AF4" w:rsidRDefault="00926AF4" w:rsidP="00926AF4">
      <w:pPr>
        <w:numPr>
          <w:ilvl w:val="0"/>
          <w:numId w:val="4"/>
        </w:numPr>
      </w:pPr>
      <w:r w:rsidRPr="00926AF4">
        <w:rPr>
          <w:b/>
          <w:bCs/>
        </w:rPr>
        <w:t>This role requires collaboration within a team that includes former Amgen personnel. How do you build rapport and establish trust with team members who come from different organizational cultures?</w:t>
      </w:r>
    </w:p>
    <w:p w14:paraId="44917922" w14:textId="77777777" w:rsidR="00926AF4" w:rsidRPr="00926AF4" w:rsidRDefault="00926AF4" w:rsidP="00926AF4">
      <w:pPr>
        <w:numPr>
          <w:ilvl w:val="0"/>
          <w:numId w:val="4"/>
        </w:numPr>
      </w:pPr>
      <w:r w:rsidRPr="00926AF4">
        <w:rPr>
          <w:b/>
          <w:bCs/>
        </w:rPr>
        <w:t>How do you approach feedback and continuous improvement in a role that has overlapping safety and operational responsibilities?</w:t>
      </w:r>
    </w:p>
    <w:p w14:paraId="1BE0EF83" w14:textId="77777777" w:rsidR="00926AF4" w:rsidRPr="00926AF4" w:rsidRDefault="00926AF4" w:rsidP="00926AF4">
      <w:pPr>
        <w:numPr>
          <w:ilvl w:val="0"/>
          <w:numId w:val="4"/>
        </w:numPr>
      </w:pPr>
      <w:proofErr w:type="spellStart"/>
      <w:r w:rsidRPr="00926AF4">
        <w:rPr>
          <w:b/>
          <w:bCs/>
        </w:rPr>
        <w:t>Pathalys’s</w:t>
      </w:r>
      <w:proofErr w:type="spellEnd"/>
      <w:r w:rsidRPr="00926AF4">
        <w:rPr>
          <w:b/>
          <w:bCs/>
        </w:rPr>
        <w:t xml:space="preserve"> team structure is highly lean and focused on collaborative partnerships. Can you share a specific example where you successfully adapted to a lean team setup and built strong relationships with cross-functional members?</w:t>
      </w:r>
    </w:p>
    <w:p w14:paraId="1F51261F" w14:textId="77777777" w:rsidR="00926AF4" w:rsidRPr="00926AF4" w:rsidRDefault="00926AF4" w:rsidP="00926AF4">
      <w:pPr>
        <w:numPr>
          <w:ilvl w:val="0"/>
          <w:numId w:val="4"/>
        </w:numPr>
      </w:pPr>
      <w:r w:rsidRPr="00926AF4">
        <w:rPr>
          <w:b/>
          <w:bCs/>
        </w:rPr>
        <w:t>This role values candidates who are flexible, committed, and not “jumpy” in their careers. Can you share an example of a long-term project you worked on and how you maintained focus and adaptability over time?</w:t>
      </w:r>
    </w:p>
    <w:p w14:paraId="07302937" w14:textId="77777777" w:rsidR="00926AF4" w:rsidRPr="00926AF4" w:rsidRDefault="00926AF4" w:rsidP="00926AF4">
      <w:pPr>
        <w:rPr>
          <w:b/>
          <w:bCs/>
        </w:rPr>
      </w:pPr>
      <w:r w:rsidRPr="00926AF4">
        <w:rPr>
          <w:b/>
          <w:bCs/>
        </w:rPr>
        <w:t>5. Follow-Up Questions</w:t>
      </w:r>
    </w:p>
    <w:p w14:paraId="5DA9CE10" w14:textId="77777777" w:rsidR="00926AF4" w:rsidRPr="00926AF4" w:rsidRDefault="00926AF4" w:rsidP="00926AF4">
      <w:r w:rsidRPr="00926AF4">
        <w:lastRenderedPageBreak/>
        <w:t xml:space="preserve">These questions are retained and supplemented to confirm Dr. Davis’s alignment with the role’s requirements and </w:t>
      </w:r>
      <w:proofErr w:type="spellStart"/>
      <w:r w:rsidRPr="00926AF4">
        <w:t>Pathalys’s</w:t>
      </w:r>
      <w:proofErr w:type="spellEnd"/>
      <w:r w:rsidRPr="00926AF4">
        <w:t xml:space="preserve"> flexible, team-focused environment.</w:t>
      </w:r>
    </w:p>
    <w:p w14:paraId="565326A9" w14:textId="77777777" w:rsidR="00926AF4" w:rsidRPr="00926AF4" w:rsidRDefault="00926AF4" w:rsidP="00926AF4">
      <w:pPr>
        <w:numPr>
          <w:ilvl w:val="0"/>
          <w:numId w:val="5"/>
        </w:numPr>
      </w:pPr>
      <w:r w:rsidRPr="00926AF4">
        <w:rPr>
          <w:b/>
          <w:bCs/>
        </w:rPr>
        <w:t>CV Exploration</w:t>
      </w:r>
      <w:r w:rsidRPr="00926AF4">
        <w:t>:</w:t>
      </w:r>
    </w:p>
    <w:p w14:paraId="4EFEFBFB" w14:textId="77777777" w:rsidR="00926AF4" w:rsidRPr="00926AF4" w:rsidRDefault="00926AF4" w:rsidP="00926AF4">
      <w:pPr>
        <w:numPr>
          <w:ilvl w:val="1"/>
          <w:numId w:val="5"/>
        </w:numPr>
      </w:pPr>
      <w:r w:rsidRPr="00926AF4">
        <w:rPr>
          <w:i/>
          <w:iCs/>
        </w:rPr>
        <w:t>Your resume shows extensive experience in pharmacovigilance. Could you elaborate on any specific involvement with kidney-related therapies or experience that may be transferable to ESRD patients?</w:t>
      </w:r>
    </w:p>
    <w:p w14:paraId="2715BD2D" w14:textId="77777777" w:rsidR="00926AF4" w:rsidRPr="00926AF4" w:rsidRDefault="00926AF4" w:rsidP="00926AF4">
      <w:pPr>
        <w:numPr>
          <w:ilvl w:val="0"/>
          <w:numId w:val="5"/>
        </w:numPr>
      </w:pPr>
      <w:r w:rsidRPr="00926AF4">
        <w:rPr>
          <w:b/>
          <w:bCs/>
        </w:rPr>
        <w:t>Team Collaboration and Flexibility</w:t>
      </w:r>
      <w:r w:rsidRPr="00926AF4">
        <w:t>:</w:t>
      </w:r>
    </w:p>
    <w:p w14:paraId="08073DE5" w14:textId="77777777" w:rsidR="00926AF4" w:rsidRPr="00926AF4" w:rsidRDefault="00926AF4" w:rsidP="00926AF4">
      <w:pPr>
        <w:numPr>
          <w:ilvl w:val="1"/>
          <w:numId w:val="5"/>
        </w:numPr>
      </w:pPr>
      <w:r w:rsidRPr="00926AF4">
        <w:rPr>
          <w:i/>
          <w:iCs/>
        </w:rPr>
        <w:t>Given the dynamic weekly hours in this role, how do you ensure adaptability and maintain communication within a team when workload fluctuates?</w:t>
      </w:r>
    </w:p>
    <w:p w14:paraId="18DE25CD" w14:textId="77777777" w:rsidR="00926AF4" w:rsidRPr="00926AF4" w:rsidRDefault="00926AF4" w:rsidP="00926AF4">
      <w:pPr>
        <w:numPr>
          <w:ilvl w:val="0"/>
          <w:numId w:val="5"/>
        </w:numPr>
      </w:pPr>
      <w:r w:rsidRPr="00926AF4">
        <w:rPr>
          <w:b/>
          <w:bCs/>
        </w:rPr>
        <w:t>Long-Term Role Adaptation</w:t>
      </w:r>
      <w:r w:rsidRPr="00926AF4">
        <w:t>:</w:t>
      </w:r>
    </w:p>
    <w:p w14:paraId="1D5CF860" w14:textId="77777777" w:rsidR="00926AF4" w:rsidRPr="00926AF4" w:rsidRDefault="00926AF4" w:rsidP="00926AF4">
      <w:pPr>
        <w:numPr>
          <w:ilvl w:val="1"/>
          <w:numId w:val="5"/>
        </w:numPr>
      </w:pPr>
      <w:r w:rsidRPr="00926AF4">
        <w:rPr>
          <w:i/>
          <w:iCs/>
        </w:rPr>
        <w:t>What attracts you to a contract position that may involve variable hours? How do you balance commitment to a contract role with flexibility in workload?</w:t>
      </w:r>
    </w:p>
    <w:p w14:paraId="12B1389E" w14:textId="77777777" w:rsidR="00926AF4" w:rsidRPr="00926AF4" w:rsidRDefault="00926AF4" w:rsidP="00926AF4">
      <w:pPr>
        <w:rPr>
          <w:b/>
          <w:bCs/>
        </w:rPr>
      </w:pPr>
      <w:r w:rsidRPr="00926AF4">
        <w:rPr>
          <w:b/>
          <w:bCs/>
        </w:rPr>
        <w:t>6. Candidate’s Questions</w:t>
      </w:r>
    </w:p>
    <w:p w14:paraId="33D5D2A7" w14:textId="77777777" w:rsidR="00926AF4" w:rsidRPr="00926AF4" w:rsidRDefault="00926AF4" w:rsidP="00926AF4">
      <w:r w:rsidRPr="00926AF4">
        <w:t xml:space="preserve">Encourage questions that allow the candidate to clarify uncertainties about the role, team, or </w:t>
      </w:r>
      <w:proofErr w:type="spellStart"/>
      <w:r w:rsidRPr="00926AF4">
        <w:t>Pathalys's</w:t>
      </w:r>
      <w:proofErr w:type="spellEnd"/>
      <w:r w:rsidRPr="00926AF4">
        <w:t xml:space="preserve"> expectations.</w:t>
      </w:r>
    </w:p>
    <w:p w14:paraId="2CFF0E8F" w14:textId="77777777" w:rsidR="00926AF4" w:rsidRPr="00926AF4" w:rsidRDefault="00926AF4" w:rsidP="00926AF4">
      <w:pPr>
        <w:numPr>
          <w:ilvl w:val="0"/>
          <w:numId w:val="6"/>
        </w:numPr>
      </w:pPr>
      <w:r w:rsidRPr="00926AF4">
        <w:rPr>
          <w:b/>
          <w:bCs/>
        </w:rPr>
        <w:t>What are your expectations for the contractor’s availability and adaptability as the project progresses?</w:t>
      </w:r>
    </w:p>
    <w:p w14:paraId="4FDE5F23" w14:textId="77777777" w:rsidR="00926AF4" w:rsidRPr="00926AF4" w:rsidRDefault="00926AF4" w:rsidP="00926AF4">
      <w:pPr>
        <w:numPr>
          <w:ilvl w:val="0"/>
          <w:numId w:val="6"/>
        </w:numPr>
      </w:pPr>
      <w:r w:rsidRPr="00926AF4">
        <w:rPr>
          <w:b/>
          <w:bCs/>
        </w:rPr>
        <w:t xml:space="preserve">Could you describe how </w:t>
      </w:r>
      <w:proofErr w:type="spellStart"/>
      <w:r w:rsidRPr="00926AF4">
        <w:rPr>
          <w:b/>
          <w:bCs/>
        </w:rPr>
        <w:t>Pathalys’s</w:t>
      </w:r>
      <w:proofErr w:type="spellEnd"/>
      <w:r w:rsidRPr="00926AF4">
        <w:rPr>
          <w:b/>
          <w:bCs/>
        </w:rPr>
        <w:t xml:space="preserve"> lean team structure impacts day-to-day collaboration and decision-making?</w:t>
      </w:r>
    </w:p>
    <w:p w14:paraId="20F49DBB" w14:textId="77777777" w:rsidR="00926AF4" w:rsidRPr="00926AF4" w:rsidRDefault="00926AF4" w:rsidP="00926AF4">
      <w:pPr>
        <w:numPr>
          <w:ilvl w:val="0"/>
          <w:numId w:val="6"/>
        </w:numPr>
      </w:pPr>
      <w:r w:rsidRPr="00926AF4">
        <w:rPr>
          <w:b/>
          <w:bCs/>
        </w:rPr>
        <w:t xml:space="preserve">Given the strong chance of FDA approval for </w:t>
      </w:r>
      <w:proofErr w:type="spellStart"/>
      <w:r w:rsidRPr="00926AF4">
        <w:rPr>
          <w:b/>
          <w:bCs/>
        </w:rPr>
        <w:t>upacicalcet</w:t>
      </w:r>
      <w:proofErr w:type="spellEnd"/>
      <w:r w:rsidRPr="00926AF4">
        <w:rPr>
          <w:b/>
          <w:bCs/>
        </w:rPr>
        <w:t>, what long-term opportunities might arise if the candidate excels in this role?</w:t>
      </w:r>
    </w:p>
    <w:p w14:paraId="3087D6FF" w14:textId="77777777" w:rsidR="00926AF4" w:rsidRDefault="00926AF4"/>
    <w:sectPr w:rsidR="00926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51371"/>
    <w:multiLevelType w:val="multilevel"/>
    <w:tmpl w:val="FD6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139EE"/>
    <w:multiLevelType w:val="multilevel"/>
    <w:tmpl w:val="2C4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57490"/>
    <w:multiLevelType w:val="multilevel"/>
    <w:tmpl w:val="1680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04844"/>
    <w:multiLevelType w:val="multilevel"/>
    <w:tmpl w:val="3098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959D3"/>
    <w:multiLevelType w:val="multilevel"/>
    <w:tmpl w:val="8DC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C3FE6"/>
    <w:multiLevelType w:val="multilevel"/>
    <w:tmpl w:val="2AA4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641541">
    <w:abstractNumId w:val="4"/>
  </w:num>
  <w:num w:numId="2" w16cid:durableId="455295208">
    <w:abstractNumId w:val="5"/>
  </w:num>
  <w:num w:numId="3" w16cid:durableId="357586360">
    <w:abstractNumId w:val="3"/>
  </w:num>
  <w:num w:numId="4" w16cid:durableId="1459644036">
    <w:abstractNumId w:val="1"/>
  </w:num>
  <w:num w:numId="5" w16cid:durableId="633019874">
    <w:abstractNumId w:val="2"/>
  </w:num>
  <w:num w:numId="6" w16cid:durableId="154802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F4"/>
    <w:rsid w:val="004174A6"/>
    <w:rsid w:val="00926AF4"/>
    <w:rsid w:val="00C1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8623"/>
  <w15:chartTrackingRefBased/>
  <w15:docId w15:val="{E988E00C-98E3-4478-8DE9-1658D7DB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14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971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2024-11-04T21:09:00Z</dcterms:created>
  <dcterms:modified xsi:type="dcterms:W3CDTF">2024-11-04T21:14:00Z</dcterms:modified>
</cp:coreProperties>
</file>