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B1C7" w14:textId="4D9070FE" w:rsidR="00822985" w:rsidRDefault="00E6354A">
      <w:pPr>
        <w:spacing w:after="120"/>
        <w:jc w:val="center"/>
      </w:pPr>
      <w:r>
        <w:rPr>
          <w:b/>
          <w:bCs/>
          <w:color w:val="718096"/>
          <w:sz w:val="20"/>
          <w:szCs w:val="20"/>
        </w:rPr>
        <w:t>INTERVIEW PREPARATION</w:t>
      </w:r>
    </w:p>
    <w:p w14:paraId="2B02DB63" w14:textId="77777777" w:rsidR="00822985" w:rsidRDefault="00E6354A">
      <w:pPr>
        <w:spacing w:after="80"/>
        <w:jc w:val="center"/>
      </w:pPr>
      <w:r>
        <w:rPr>
          <w:b/>
          <w:bCs/>
          <w:color w:val="1A365D"/>
          <w:sz w:val="48"/>
          <w:szCs w:val="48"/>
        </w:rPr>
        <w:t>PEGGY TENG</w:t>
      </w:r>
    </w:p>
    <w:p w14:paraId="27A7325E" w14:textId="77777777" w:rsidR="00822985" w:rsidRDefault="00E6354A">
      <w:pPr>
        <w:spacing w:after="400"/>
        <w:jc w:val="center"/>
      </w:pPr>
      <w:r>
        <w:rPr>
          <w:color w:val="4A5568"/>
          <w:sz w:val="28"/>
          <w:szCs w:val="28"/>
        </w:rPr>
        <w:t xml:space="preserve">VP/SVP, Business Development (US) – </w:t>
      </w:r>
      <w:proofErr w:type="spellStart"/>
      <w:r>
        <w:rPr>
          <w:color w:val="4A5568"/>
          <w:sz w:val="28"/>
          <w:szCs w:val="28"/>
        </w:rPr>
        <w:t>Xellar</w:t>
      </w:r>
      <w:proofErr w:type="spellEnd"/>
      <w:r>
        <w:rPr>
          <w:color w:val="4A5568"/>
          <w:sz w:val="28"/>
          <w:szCs w:val="28"/>
        </w:rPr>
        <w:t xml:space="preserve"> Biosystems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9"/>
        <w:gridCol w:w="4779"/>
      </w:tblGrid>
      <w:tr w:rsidR="00822985" w14:paraId="518C48C4"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A365D"/>
            <w:tcMar>
              <w:top w:w="100" w:type="dxa"/>
              <w:left w:w="150" w:type="dxa"/>
              <w:bottom w:w="100" w:type="dxa"/>
              <w:right w:w="150" w:type="dxa"/>
            </w:tcMar>
          </w:tcPr>
          <w:p w14:paraId="54440BFA" w14:textId="77777777" w:rsidR="00822985" w:rsidRDefault="00E6354A">
            <w:pPr>
              <w:jc w:val="center"/>
            </w:pPr>
            <w:r>
              <w:rPr>
                <w:b/>
                <w:bCs/>
                <w:color w:val="FFFFFF"/>
                <w:sz w:val="24"/>
                <w:szCs w:val="24"/>
              </w:rPr>
              <w:t>QUICK REFERENCE</w:t>
            </w:r>
          </w:p>
        </w:tc>
      </w:tr>
      <w:tr w:rsidR="00822985" w14:paraId="1B23A17B"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DD063F8" w14:textId="77777777" w:rsidR="00822985" w:rsidRDefault="00E6354A">
            <w:pPr>
              <w:spacing w:after="80"/>
            </w:pPr>
            <w:r>
              <w:rPr>
                <w:b/>
                <w:bCs/>
              </w:rPr>
              <w:t xml:space="preserve">Company: </w:t>
            </w:r>
            <w:proofErr w:type="spellStart"/>
            <w:r>
              <w:t>Xellar</w:t>
            </w:r>
            <w:proofErr w:type="spellEnd"/>
            <w:r>
              <w:t xml:space="preserve"> Biosystems</w:t>
            </w:r>
          </w:p>
          <w:p w14:paraId="0E97CFA1" w14:textId="77777777" w:rsidR="00822985" w:rsidRDefault="00E6354A">
            <w:pPr>
              <w:spacing w:after="80"/>
            </w:pPr>
            <w:r>
              <w:rPr>
                <w:b/>
                <w:bCs/>
              </w:rPr>
              <w:t xml:space="preserve">Role: </w:t>
            </w:r>
            <w:r>
              <w:t>VP/SVP Business Development (US)</w:t>
            </w:r>
          </w:p>
          <w:p w14:paraId="7104FF3E" w14:textId="77777777" w:rsidR="00822985" w:rsidRDefault="00E6354A">
            <w:pPr>
              <w:spacing w:after="80"/>
            </w:pPr>
            <w:r>
              <w:rPr>
                <w:b/>
                <w:bCs/>
              </w:rPr>
              <w:t xml:space="preserve">Reports To: </w:t>
            </w:r>
            <w:r>
              <w:t>Xin Xie (CEO)</w:t>
            </w:r>
          </w:p>
          <w:p w14:paraId="67C0F0B9" w14:textId="77777777" w:rsidR="00822985" w:rsidRDefault="00E6354A">
            <w:r>
              <w:rPr>
                <w:b/>
                <w:bCs/>
              </w:rPr>
              <w:t xml:space="preserve">Day-to-Day: </w:t>
            </w:r>
            <w:r>
              <w:t>Xiaohua Qian (SVP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FDFC524" w14:textId="77777777" w:rsidR="00822985" w:rsidRDefault="00E6354A">
            <w:pPr>
              <w:spacing w:after="80"/>
            </w:pPr>
            <w:r>
              <w:rPr>
                <w:b/>
                <w:bCs/>
              </w:rPr>
              <w:t xml:space="preserve">Base: </w:t>
            </w:r>
            <w:r>
              <w:t>$250K-$300K</w:t>
            </w:r>
          </w:p>
          <w:p w14:paraId="769AF168" w14:textId="77777777" w:rsidR="00822985" w:rsidRDefault="00E6354A">
            <w:pPr>
              <w:spacing w:after="80"/>
            </w:pPr>
            <w:r>
              <w:rPr>
                <w:b/>
                <w:bCs/>
              </w:rPr>
              <w:t xml:space="preserve">Commission: </w:t>
            </w:r>
            <w:r>
              <w:t>5-8% of new revenue</w:t>
            </w:r>
          </w:p>
          <w:p w14:paraId="312C2263" w14:textId="77777777" w:rsidR="00822985" w:rsidRDefault="00E6354A">
            <w:pPr>
              <w:spacing w:after="80"/>
            </w:pPr>
            <w:r>
              <w:rPr>
                <w:b/>
                <w:bCs/>
              </w:rPr>
              <w:t xml:space="preserve">Upside: </w:t>
            </w:r>
            <w:r>
              <w:t>$200K-$300K additional</w:t>
            </w:r>
          </w:p>
          <w:p w14:paraId="052FF055" w14:textId="77777777" w:rsidR="00822985" w:rsidRDefault="00E6354A">
            <w:r>
              <w:rPr>
                <w:b/>
                <w:bCs/>
              </w:rPr>
              <w:t xml:space="preserve">Year 1 Target: </w:t>
            </w:r>
            <w:r>
              <w:t>$3-4M US revenue</w:t>
            </w:r>
          </w:p>
        </w:tc>
      </w:tr>
    </w:tbl>
    <w:p w14:paraId="40F6B2CA" w14:textId="77777777" w:rsidR="00822985" w:rsidRDefault="00822985">
      <w:pPr>
        <w:spacing w:before="400"/>
      </w:pPr>
    </w:p>
    <w:p w14:paraId="5335D7AF" w14:textId="77777777" w:rsidR="00822985" w:rsidRDefault="00E6354A">
      <w:pPr>
        <w:pStyle w:val="Heading1"/>
      </w:pPr>
      <w:r>
        <w:t>1. Role Overview &amp; Key Themes</w:t>
      </w:r>
    </w:p>
    <w:p w14:paraId="53A0286B" w14:textId="77777777" w:rsidR="00822985" w:rsidRDefault="00E6354A">
      <w:pPr>
        <w:pStyle w:val="Heading3"/>
      </w:pPr>
      <w:r>
        <w:t>Company Mission</w:t>
      </w:r>
    </w:p>
    <w:p w14:paraId="423B7487" w14:textId="77777777" w:rsidR="00822985" w:rsidRDefault="00E6354A">
      <w:pPr>
        <w:spacing w:after="200"/>
      </w:pPr>
      <w:proofErr w:type="spellStart"/>
      <w:r>
        <w:t>Xellar</w:t>
      </w:r>
      <w:proofErr w:type="spellEnd"/>
      <w:r>
        <w:t xml:space="preserve"> Biosystems </w:t>
      </w:r>
      <w:proofErr w:type="gramStart"/>
      <w:r>
        <w:t>integrates</w:t>
      </w:r>
      <w:proofErr w:type="gramEnd"/>
      <w:r>
        <w:t xml:space="preserve"> AI with organ-on-a-chip (</w:t>
      </w:r>
      <w:proofErr w:type="spellStart"/>
      <w:r>
        <w:t>OoC</w:t>
      </w:r>
      <w:proofErr w:type="spellEnd"/>
      <w:r>
        <w:t xml:space="preserve">) technology to transform preclinical drug discovery. Their EPIC™ platform combines microfluidics, 3D </w:t>
      </w:r>
      <w:proofErr w:type="gramStart"/>
      <w:r>
        <w:t>cell</w:t>
      </w:r>
      <w:proofErr w:type="gramEnd"/>
      <w:r>
        <w:t xml:space="preserve"> culture, high-throughput assays, and AI-driven analytics. The company has validated strength in liver toxicity prediction and is expanding into cancer-on-chip applications.</w:t>
      </w:r>
    </w:p>
    <w:p w14:paraId="7DF228D8" w14:textId="77777777" w:rsidR="00822985" w:rsidRDefault="00E6354A">
      <w:pPr>
        <w:pStyle w:val="Heading3"/>
      </w:pPr>
      <w:r>
        <w:t>Strategic Context</w:t>
      </w:r>
    </w:p>
    <w:p w14:paraId="4E15E373" w14:textId="77777777" w:rsidR="00822985" w:rsidRDefault="00E6354A">
      <w:pPr>
        <w:pStyle w:val="ListParagraph"/>
        <w:numPr>
          <w:ilvl w:val="0"/>
          <w:numId w:val="2"/>
        </w:numPr>
      </w:pPr>
      <w:r>
        <w:rPr>
          <w:b/>
          <w:bCs/>
        </w:rPr>
        <w:t xml:space="preserve">Near-term priority: </w:t>
      </w:r>
      <w:r>
        <w:t>Expand services portfolio and accelerate US commercial traction</w:t>
      </w:r>
    </w:p>
    <w:p w14:paraId="38C38BB8" w14:textId="77777777" w:rsidR="00822985" w:rsidRDefault="00E6354A">
      <w:pPr>
        <w:pStyle w:val="ListParagraph"/>
        <w:numPr>
          <w:ilvl w:val="0"/>
          <w:numId w:val="2"/>
        </w:numPr>
      </w:pPr>
      <w:r>
        <w:rPr>
          <w:b/>
          <w:bCs/>
        </w:rPr>
        <w:t xml:space="preserve">Partnership focus: </w:t>
      </w:r>
      <w:r>
        <w:t xml:space="preserve">Monetize the recently announced multi-year strategic relationship with WOOJUNG BIO (Korean CRO) for hybrid human </w:t>
      </w:r>
      <w:proofErr w:type="spellStart"/>
      <w:r>
        <w:t>OoC</w:t>
      </w:r>
      <w:proofErr w:type="spellEnd"/>
      <w:r>
        <w:t xml:space="preserve"> + animal preclinical approaches</w:t>
      </w:r>
    </w:p>
    <w:p w14:paraId="40D3DC9F" w14:textId="77777777" w:rsidR="00822985" w:rsidRDefault="00E6354A">
      <w:pPr>
        <w:pStyle w:val="ListParagraph"/>
        <w:numPr>
          <w:ilvl w:val="0"/>
          <w:numId w:val="2"/>
        </w:numPr>
      </w:pPr>
      <w:r>
        <w:rPr>
          <w:b/>
          <w:bCs/>
        </w:rPr>
        <w:t xml:space="preserve">Funding trajectory: </w:t>
      </w:r>
      <w:r>
        <w:t>Building toward Series B/C with longer-term China IPO path</w:t>
      </w:r>
    </w:p>
    <w:p w14:paraId="1AC3A43E" w14:textId="77777777" w:rsidR="00822985" w:rsidRDefault="00E6354A">
      <w:pPr>
        <w:pStyle w:val="ListParagraph"/>
        <w:numPr>
          <w:ilvl w:val="0"/>
          <w:numId w:val="2"/>
        </w:numPr>
        <w:spacing w:after="200"/>
      </w:pPr>
      <w:r>
        <w:rPr>
          <w:b/>
          <w:bCs/>
        </w:rPr>
        <w:t xml:space="preserve">Team size: </w:t>
      </w:r>
      <w:r>
        <w:t>~20 employees split between US (Cambridge, MA) and China</w:t>
      </w:r>
    </w:p>
    <w:p w14:paraId="5E80A840" w14:textId="77777777" w:rsidR="00822985" w:rsidRDefault="00E6354A">
      <w:pPr>
        <w:pStyle w:val="Heading3"/>
      </w:pPr>
      <w:r>
        <w:t>Key Themes They Will Evaluate</w:t>
      </w:r>
    </w:p>
    <w:p w14:paraId="08C39544" w14:textId="77777777" w:rsidR="00822985" w:rsidRDefault="00E6354A">
      <w:pPr>
        <w:pStyle w:val="ListParagraph"/>
        <w:numPr>
          <w:ilvl w:val="0"/>
          <w:numId w:val="3"/>
        </w:numPr>
      </w:pPr>
      <w:r>
        <w:rPr>
          <w:b/>
          <w:bCs/>
        </w:rPr>
        <w:t xml:space="preserve">Network-driven pipeline generation: </w:t>
      </w:r>
      <w:r>
        <w:t>Can you open doors quickly through existing CRO/pharma relationships?</w:t>
      </w:r>
    </w:p>
    <w:p w14:paraId="52420866" w14:textId="77777777" w:rsidR="00822985" w:rsidRDefault="00E6354A">
      <w:pPr>
        <w:pStyle w:val="ListParagraph"/>
        <w:numPr>
          <w:ilvl w:val="0"/>
          <w:numId w:val="3"/>
        </w:numPr>
      </w:pPr>
      <w:r>
        <w:rPr>
          <w:b/>
          <w:bCs/>
        </w:rPr>
        <w:t xml:space="preserve">Scientific credibility: </w:t>
      </w:r>
      <w:r>
        <w:t>Can you hold technical conversations with pharma decision-makers?</w:t>
      </w:r>
    </w:p>
    <w:p w14:paraId="4A4921D2" w14:textId="77777777" w:rsidR="00822985" w:rsidRDefault="00E6354A">
      <w:pPr>
        <w:pStyle w:val="ListParagraph"/>
        <w:numPr>
          <w:ilvl w:val="0"/>
          <w:numId w:val="3"/>
        </w:numPr>
      </w:pPr>
      <w:r>
        <w:rPr>
          <w:b/>
          <w:bCs/>
        </w:rPr>
        <w:t xml:space="preserve">Builder mentality: </w:t>
      </w:r>
      <w:r>
        <w:t>Are you entrepreneurial and hands-on, not a maintenance profile?</w:t>
      </w:r>
    </w:p>
    <w:p w14:paraId="72A35D49" w14:textId="77777777" w:rsidR="00822985" w:rsidRDefault="00E6354A">
      <w:pPr>
        <w:pStyle w:val="ListParagraph"/>
        <w:numPr>
          <w:ilvl w:val="0"/>
          <w:numId w:val="3"/>
        </w:numPr>
      </w:pPr>
      <w:r>
        <w:rPr>
          <w:b/>
          <w:bCs/>
        </w:rPr>
        <w:t xml:space="preserve">Partnership commercialization: </w:t>
      </w:r>
      <w:r>
        <w:t>Can you structure and execute GTM motions with WOOJUNG BIO?</w:t>
      </w:r>
    </w:p>
    <w:p w14:paraId="003EBE39" w14:textId="77777777" w:rsidR="00822985" w:rsidRDefault="00E6354A">
      <w:pPr>
        <w:pStyle w:val="ListParagraph"/>
        <w:numPr>
          <w:ilvl w:val="0"/>
          <w:numId w:val="3"/>
        </w:numPr>
        <w:spacing w:after="200"/>
      </w:pPr>
      <w:r>
        <w:rPr>
          <w:b/>
          <w:bCs/>
        </w:rPr>
        <w:t xml:space="preserve">Team leadership: </w:t>
      </w:r>
      <w:r>
        <w:t>Can you develop and hold accountable the existing BD team (2 Director/Sr Director reports)?</w:t>
      </w:r>
    </w:p>
    <w:p w14:paraId="02143833" w14:textId="77777777" w:rsidR="00822985" w:rsidRDefault="00E6354A">
      <w:r>
        <w:br w:type="page"/>
      </w:r>
    </w:p>
    <w:p w14:paraId="5CBCA570" w14:textId="77777777" w:rsidR="00822985" w:rsidRDefault="00E6354A">
      <w:pPr>
        <w:pStyle w:val="Heading1"/>
      </w:pPr>
      <w:r>
        <w:lastRenderedPageBreak/>
        <w:t>2. Your Fit Summary</w:t>
      </w:r>
    </w:p>
    <w:p w14:paraId="4C23A8A5" w14:textId="77777777" w:rsidR="00822985" w:rsidRDefault="00E6354A">
      <w:pPr>
        <w:pStyle w:val="Heading3"/>
      </w:pPr>
      <w:r>
        <w:t>Key Strengths to Emphasize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8730"/>
      </w:tblGrid>
      <w:tr w:rsidR="00822985" w14:paraId="7441003F" w14:textId="77777777">
        <w:tc>
          <w:tcPr>
            <w:tcW w:w="0" w:type="auto"/>
            <w:tcBorders>
              <w:top w:val="single" w:sz="1" w:space="0" w:color="CCCCCC"/>
              <w:left w:val="single" w:sz="1" w:space="0" w:color="CCCCCC"/>
              <w:bottom w:val="single" w:sz="1" w:space="0" w:color="CCCCCC"/>
              <w:right w:val="single" w:sz="1" w:space="0" w:color="CCCCCC"/>
            </w:tcBorders>
            <w:shd w:val="clear" w:color="auto" w:fill="E6FFFA"/>
            <w:tcMar>
              <w:top w:w="80" w:type="dxa"/>
              <w:left w:w="120" w:type="dxa"/>
              <w:bottom w:w="80" w:type="dxa"/>
              <w:right w:w="120" w:type="dxa"/>
            </w:tcMar>
          </w:tcPr>
          <w:p w14:paraId="0F099C3C" w14:textId="77777777" w:rsidR="00822985" w:rsidRDefault="00E6354A">
            <w:r>
              <w:rPr>
                <w:b/>
                <w:bCs/>
              </w:rPr>
              <w:t>Revenue Track Record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B588C" w14:textId="77777777" w:rsidR="00822985" w:rsidRDefault="00E6354A">
            <w:r>
              <w:t xml:space="preserve">3X revenue growth at </w:t>
            </w:r>
            <w:proofErr w:type="spellStart"/>
            <w:r>
              <w:t>Medicilon</w:t>
            </w:r>
            <w:proofErr w:type="spellEnd"/>
            <w:r>
              <w:t xml:space="preserve"> ($8.5M → $24.5M in one year). $2.1M </w:t>
            </w:r>
            <w:proofErr w:type="spellStart"/>
            <w:r>
              <w:t>Loxo</w:t>
            </w:r>
            <w:proofErr w:type="spellEnd"/>
            <w:r>
              <w:t>/Lilly ADC deal you personally originated. This directly maps to their $3-4M year-one target.</w:t>
            </w:r>
          </w:p>
        </w:tc>
      </w:tr>
      <w:tr w:rsidR="00822985" w14:paraId="2246E870" w14:textId="77777777">
        <w:tc>
          <w:tcPr>
            <w:tcW w:w="0" w:type="auto"/>
            <w:tcBorders>
              <w:top w:val="single" w:sz="1" w:space="0" w:color="CCCCCC"/>
              <w:left w:val="single" w:sz="1" w:space="0" w:color="CCCCCC"/>
              <w:bottom w:val="single" w:sz="1" w:space="0" w:color="CCCCCC"/>
              <w:right w:val="single" w:sz="1" w:space="0" w:color="CCCCCC"/>
            </w:tcBorders>
            <w:shd w:val="clear" w:color="auto" w:fill="E6FFFA"/>
            <w:tcMar>
              <w:top w:w="80" w:type="dxa"/>
              <w:left w:w="120" w:type="dxa"/>
              <w:bottom w:w="80" w:type="dxa"/>
              <w:right w:w="120" w:type="dxa"/>
            </w:tcMar>
          </w:tcPr>
          <w:p w14:paraId="7CB367CB" w14:textId="77777777" w:rsidR="00822985" w:rsidRDefault="00E6354A">
            <w:r>
              <w:rPr>
                <w:b/>
                <w:bCs/>
              </w:rPr>
              <w:t>CRO Expertise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1E124" w14:textId="77777777" w:rsidR="00822985" w:rsidRDefault="00E6354A">
            <w:r>
              <w:t xml:space="preserve">Deep preclinical CRO experience across </w:t>
            </w:r>
            <w:proofErr w:type="spellStart"/>
            <w:r>
              <w:t>Medicilon</w:t>
            </w:r>
            <w:proofErr w:type="spellEnd"/>
            <w:r>
              <w:t xml:space="preserve"> and </w:t>
            </w:r>
            <w:proofErr w:type="spellStart"/>
            <w:r>
              <w:t>ChemPartner</w:t>
            </w:r>
            <w:proofErr w:type="spellEnd"/>
            <w:r>
              <w:t>. You know who to target, how to position, and how to close. This is exactly what they need for the WOOJUNG BIO partnership.</w:t>
            </w:r>
          </w:p>
        </w:tc>
      </w:tr>
      <w:tr w:rsidR="00822985" w14:paraId="438F4A79" w14:textId="77777777">
        <w:tc>
          <w:tcPr>
            <w:tcW w:w="0" w:type="auto"/>
            <w:tcBorders>
              <w:top w:val="single" w:sz="1" w:space="0" w:color="CCCCCC"/>
              <w:left w:val="single" w:sz="1" w:space="0" w:color="CCCCCC"/>
              <w:bottom w:val="single" w:sz="1" w:space="0" w:color="CCCCCC"/>
              <w:right w:val="single" w:sz="1" w:space="0" w:color="CCCCCC"/>
            </w:tcBorders>
            <w:shd w:val="clear" w:color="auto" w:fill="E6FFFA"/>
            <w:tcMar>
              <w:top w:w="80" w:type="dxa"/>
              <w:left w:w="120" w:type="dxa"/>
              <w:bottom w:w="80" w:type="dxa"/>
              <w:right w:w="120" w:type="dxa"/>
            </w:tcMar>
          </w:tcPr>
          <w:p w14:paraId="154FD9AC" w14:textId="77777777" w:rsidR="00822985" w:rsidRDefault="00E6354A">
            <w:r>
              <w:rPr>
                <w:b/>
                <w:bCs/>
              </w:rPr>
              <w:t>Infrastructure Builder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E4BD0" w14:textId="77777777" w:rsidR="00822985" w:rsidRDefault="00E6354A">
            <w:r>
              <w:t xml:space="preserve">You implemented Salesforce CRM, training programs, SOPs, and marketing collateral at </w:t>
            </w:r>
            <w:proofErr w:type="spellStart"/>
            <w:r>
              <w:t>Medicilon</w:t>
            </w:r>
            <w:proofErr w:type="spellEnd"/>
            <w:r>
              <w:t>. They need someone who can build repeatable BD processes from scratch.</w:t>
            </w:r>
          </w:p>
        </w:tc>
      </w:tr>
      <w:tr w:rsidR="00822985" w14:paraId="55746A2F" w14:textId="77777777">
        <w:tc>
          <w:tcPr>
            <w:tcW w:w="0" w:type="auto"/>
            <w:tcBorders>
              <w:top w:val="single" w:sz="1" w:space="0" w:color="CCCCCC"/>
              <w:left w:val="single" w:sz="1" w:space="0" w:color="CCCCCC"/>
              <w:bottom w:val="single" w:sz="1" w:space="0" w:color="CCCCCC"/>
              <w:right w:val="single" w:sz="1" w:space="0" w:color="CCCCCC"/>
            </w:tcBorders>
            <w:shd w:val="clear" w:color="auto" w:fill="E6FFFA"/>
            <w:tcMar>
              <w:top w:w="80" w:type="dxa"/>
              <w:left w:w="120" w:type="dxa"/>
              <w:bottom w:w="80" w:type="dxa"/>
              <w:right w:w="120" w:type="dxa"/>
            </w:tcMar>
          </w:tcPr>
          <w:p w14:paraId="6B28CA9D" w14:textId="77777777" w:rsidR="00822985" w:rsidRDefault="00E6354A">
            <w:r>
              <w:rPr>
                <w:b/>
                <w:bCs/>
              </w:rPr>
              <w:t>Scientific Credibility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1CDE4" w14:textId="77777777" w:rsidR="00822985" w:rsidRDefault="00E6354A">
            <w:r>
              <w:t>PhD in Experimental Pathology (UCLA), MBA (Anderson)</w:t>
            </w:r>
            <w:proofErr w:type="gramStart"/>
            <w:r>
              <w:t>, published</w:t>
            </w:r>
            <w:proofErr w:type="gramEnd"/>
            <w:r>
              <w:t xml:space="preserve"> CV. You can hold technical conversations with pharma scientists about DILI, toxicity, disease modeling.</w:t>
            </w:r>
          </w:p>
        </w:tc>
      </w:tr>
      <w:tr w:rsidR="00822985" w14:paraId="4210D34C" w14:textId="77777777">
        <w:tc>
          <w:tcPr>
            <w:tcW w:w="0" w:type="auto"/>
            <w:tcBorders>
              <w:top w:val="single" w:sz="1" w:space="0" w:color="CCCCCC"/>
              <w:left w:val="single" w:sz="1" w:space="0" w:color="CCCCCC"/>
              <w:bottom w:val="single" w:sz="1" w:space="0" w:color="CCCCCC"/>
              <w:right w:val="single" w:sz="1" w:space="0" w:color="CCCCCC"/>
            </w:tcBorders>
            <w:shd w:val="clear" w:color="auto" w:fill="E6FFFA"/>
            <w:tcMar>
              <w:top w:w="80" w:type="dxa"/>
              <w:left w:w="120" w:type="dxa"/>
              <w:bottom w:w="80" w:type="dxa"/>
              <w:right w:w="120" w:type="dxa"/>
            </w:tcMar>
          </w:tcPr>
          <w:p w14:paraId="6E1A7C6A" w14:textId="77777777" w:rsidR="00822985" w:rsidRDefault="00E6354A">
            <w:proofErr w:type="spellStart"/>
            <w:r>
              <w:rPr>
                <w:b/>
                <w:bCs/>
              </w:rPr>
              <w:t>OoC</w:t>
            </w:r>
            <w:proofErr w:type="spellEnd"/>
            <w:r>
              <w:rPr>
                <w:b/>
                <w:bCs/>
              </w:rPr>
              <w:t xml:space="preserve"> Market Awareness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3EB91" w14:textId="77777777" w:rsidR="00822985" w:rsidRDefault="00E6354A">
            <w:r>
              <w:t>You mentioned familiarity with Emulate and Javelin in our call. You understand the competitive landscape and FDA's push away from animal testing. This shows you can speak credibly about their market.</w:t>
            </w:r>
          </w:p>
        </w:tc>
      </w:tr>
      <w:tr w:rsidR="00822985" w14:paraId="3A5E65FD" w14:textId="77777777">
        <w:tc>
          <w:tcPr>
            <w:tcW w:w="0" w:type="auto"/>
            <w:tcBorders>
              <w:top w:val="single" w:sz="1" w:space="0" w:color="CCCCCC"/>
              <w:left w:val="single" w:sz="1" w:space="0" w:color="CCCCCC"/>
              <w:bottom w:val="single" w:sz="1" w:space="0" w:color="CCCCCC"/>
              <w:right w:val="single" w:sz="1" w:space="0" w:color="CCCCCC"/>
            </w:tcBorders>
            <w:shd w:val="clear" w:color="auto" w:fill="E6FFFA"/>
            <w:tcMar>
              <w:top w:w="80" w:type="dxa"/>
              <w:left w:w="120" w:type="dxa"/>
              <w:bottom w:w="80" w:type="dxa"/>
              <w:right w:w="120" w:type="dxa"/>
            </w:tcMar>
          </w:tcPr>
          <w:p w14:paraId="1A86D83D" w14:textId="77777777" w:rsidR="00822985" w:rsidRDefault="00E6354A">
            <w:r>
              <w:rPr>
                <w:b/>
                <w:bCs/>
              </w:rPr>
              <w:t>Team Leadership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25688" w14:textId="77777777" w:rsidR="00822985" w:rsidRDefault="00E6354A">
            <w:r>
              <w:t xml:space="preserve">You built and led an 8-person team at </w:t>
            </w:r>
            <w:proofErr w:type="spellStart"/>
            <w:r>
              <w:t>Medicilon</w:t>
            </w:r>
            <w:proofErr w:type="spellEnd"/>
            <w:r>
              <w:t>. You value ownership, professional autonomy, and creating positive culture. This is what they want for their 2 direct reports.</w:t>
            </w:r>
          </w:p>
        </w:tc>
      </w:tr>
    </w:tbl>
    <w:p w14:paraId="527B78CB" w14:textId="77777777" w:rsidR="00822985" w:rsidRDefault="00E6354A">
      <w:pPr>
        <w:pStyle w:val="Heading3"/>
        <w:spacing w:before="300"/>
      </w:pPr>
      <w:r>
        <w:t>Areas to Prepare For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8900"/>
      </w:tblGrid>
      <w:tr w:rsidR="00822985" w14:paraId="52256E4C" w14:textId="77777777">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5D5F470" w14:textId="77777777" w:rsidR="00822985" w:rsidRDefault="00E6354A">
            <w:proofErr w:type="spellStart"/>
            <w:r>
              <w:rPr>
                <w:b/>
                <w:bCs/>
              </w:rPr>
              <w:t>OoC</w:t>
            </w:r>
            <w:proofErr w:type="spellEnd"/>
            <w:r>
              <w:rPr>
                <w:b/>
                <w:bCs/>
              </w:rPr>
              <w:t xml:space="preserve"> Technology Depth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F4DB8" w14:textId="77777777" w:rsidR="00822985" w:rsidRDefault="00E6354A">
            <w:r>
              <w:rPr>
                <w:b/>
                <w:bCs/>
              </w:rPr>
              <w:t xml:space="preserve">Prep: </w:t>
            </w:r>
            <w:r>
              <w:t xml:space="preserve">Study </w:t>
            </w:r>
            <w:proofErr w:type="spellStart"/>
            <w:r>
              <w:t>Xellar's</w:t>
            </w:r>
            <w:proofErr w:type="spellEnd"/>
            <w:r>
              <w:t xml:space="preserve"> EPIC platform vs. competitors (Emulate, CN Bio, </w:t>
            </w:r>
            <w:proofErr w:type="spellStart"/>
            <w:r>
              <w:t>Mimetas</w:t>
            </w:r>
            <w:proofErr w:type="spellEnd"/>
            <w:r>
              <w:t>). Key differentiator: barrier-free 3D architecture + AI-first "Wet-AI" closed-loop system. Review the deep dive PDF I provided.</w:t>
            </w:r>
          </w:p>
        </w:tc>
      </w:tr>
      <w:tr w:rsidR="00822985" w14:paraId="26DDF7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1054D61" w14:textId="77777777" w:rsidR="00822985" w:rsidRDefault="00E6354A">
            <w:r>
              <w:rPr>
                <w:b/>
                <w:bCs/>
              </w:rPr>
              <w:t>AI Integration Story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627B4" w14:textId="77777777" w:rsidR="00822985" w:rsidRDefault="00E6354A">
            <w:r>
              <w:rPr>
                <w:b/>
                <w:bCs/>
              </w:rPr>
              <w:t xml:space="preserve">Prep: </w:t>
            </w:r>
            <w:r>
              <w:t xml:space="preserve">You mentioned JP Morgan was all about AI. Connect this to </w:t>
            </w:r>
            <w:proofErr w:type="spellStart"/>
            <w:r>
              <w:t>Xellar's</w:t>
            </w:r>
            <w:proofErr w:type="spellEnd"/>
            <w:r>
              <w:t xml:space="preserve"> value prop: their AI-driven analytics are what makes their </w:t>
            </w:r>
            <w:proofErr w:type="spellStart"/>
            <w:r>
              <w:t>OoC</w:t>
            </w:r>
            <w:proofErr w:type="spellEnd"/>
            <w:r>
              <w:t xml:space="preserve"> platform more actionable than competitors. Be ready to articulate why AI + </w:t>
            </w:r>
            <w:proofErr w:type="spellStart"/>
            <w:r>
              <w:t>OoC</w:t>
            </w:r>
            <w:proofErr w:type="spellEnd"/>
            <w:r>
              <w:t xml:space="preserve"> is the future.</w:t>
            </w:r>
          </w:p>
        </w:tc>
      </w:tr>
      <w:tr w:rsidR="00822985" w14:paraId="0E6AC1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C668678" w14:textId="77777777" w:rsidR="00822985" w:rsidRDefault="00E6354A">
            <w:r>
              <w:rPr>
                <w:b/>
                <w:bCs/>
              </w:rPr>
              <w:t>WOOJUNG Partnership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17678" w14:textId="77777777" w:rsidR="00822985" w:rsidRDefault="00E6354A">
            <w:r>
              <w:rPr>
                <w:b/>
                <w:bCs/>
              </w:rPr>
              <w:t xml:space="preserve">Prep: </w:t>
            </w:r>
            <w:r>
              <w:t>Research WOOJUNG BIO (KOSDAQ: 215380). Prepare thoughts on how you'd identify target accounts, structure joint GTM motions, and close revenue-generating programs through this partnership.</w:t>
            </w:r>
          </w:p>
        </w:tc>
      </w:tr>
    </w:tbl>
    <w:p w14:paraId="30892305" w14:textId="77777777" w:rsidR="00822985" w:rsidRDefault="00E6354A">
      <w:r>
        <w:br w:type="page"/>
      </w:r>
    </w:p>
    <w:p w14:paraId="18113190" w14:textId="77777777" w:rsidR="00822985" w:rsidRDefault="00E6354A">
      <w:pPr>
        <w:pStyle w:val="Heading1"/>
      </w:pPr>
      <w:r>
        <w:lastRenderedPageBreak/>
        <w:t>3. HR/Initial Screening Prep</w:t>
      </w:r>
    </w:p>
    <w:p w14:paraId="66A7245F" w14:textId="77777777" w:rsidR="00822985" w:rsidRDefault="00E6354A">
      <w:pPr>
        <w:spacing w:after="200"/>
      </w:pPr>
      <w:r>
        <w:rPr>
          <w:b/>
          <w:bCs/>
        </w:rPr>
        <w:t xml:space="preserve">Your first call will be with Xiaohua Qian, SVP Engineering. </w:t>
      </w:r>
      <w:r>
        <w:t xml:space="preserve">He leads US Operations and supports the hiring process. Expect this to be both screening AND </w:t>
      </w:r>
      <w:proofErr w:type="gramStart"/>
      <w:r>
        <w:t>substantive—</w:t>
      </w:r>
      <w:proofErr w:type="gramEnd"/>
      <w:r>
        <w:t>he'll want to understand your technical credibility and fit with the US team.</w:t>
      </w:r>
    </w:p>
    <w:p w14:paraId="352B4028" w14:textId="77777777" w:rsidR="00822985" w:rsidRDefault="00E6354A">
      <w:pPr>
        <w:pStyle w:val="Heading3"/>
      </w:pPr>
      <w:r>
        <w:t>Likely Questions</w:t>
      </w:r>
    </w:p>
    <w:p w14:paraId="57490ABB" w14:textId="77777777" w:rsidR="00822985" w:rsidRDefault="00E6354A">
      <w:pPr>
        <w:pStyle w:val="ListParagraph"/>
        <w:numPr>
          <w:ilvl w:val="0"/>
          <w:numId w:val="4"/>
        </w:numPr>
      </w:pPr>
      <w:r>
        <w:rPr>
          <w:i/>
          <w:iCs/>
        </w:rPr>
        <w:t>"Tell me about your current role and why you're looking."</w:t>
      </w:r>
    </w:p>
    <w:p w14:paraId="282D9DB9" w14:textId="77777777" w:rsidR="00822985" w:rsidRDefault="00E6354A">
      <w:pPr>
        <w:pStyle w:val="ListParagraph"/>
        <w:numPr>
          <w:ilvl w:val="1"/>
          <w:numId w:val="2"/>
        </w:numPr>
        <w:spacing w:after="160"/>
      </w:pPr>
      <w:r>
        <w:rPr>
          <w:b/>
          <w:bCs/>
        </w:rPr>
        <w:t xml:space="preserve">Frame: </w:t>
      </w:r>
      <w:r>
        <w:t xml:space="preserve">Focus on seeking autonomy, ownership, and ability to build something meaningful. Avoid badmouthing </w:t>
      </w:r>
      <w:proofErr w:type="spellStart"/>
      <w:r>
        <w:t>Medicilon</w:t>
      </w:r>
      <w:proofErr w:type="spellEnd"/>
      <w:r>
        <w:t>—instead, emphasize you've proven what you can do (3X growth) and want to apply those skills at a company where you can set strategy, not just execute someone else's.</w:t>
      </w:r>
    </w:p>
    <w:p w14:paraId="79088A5C" w14:textId="77777777" w:rsidR="00822985" w:rsidRDefault="00E6354A">
      <w:pPr>
        <w:pStyle w:val="ListParagraph"/>
        <w:numPr>
          <w:ilvl w:val="0"/>
          <w:numId w:val="4"/>
        </w:numPr>
      </w:pPr>
      <w:r>
        <w:rPr>
          <w:i/>
          <w:iCs/>
        </w:rPr>
        <w:t xml:space="preserve">"What do you know about </w:t>
      </w:r>
      <w:proofErr w:type="spellStart"/>
      <w:r>
        <w:rPr>
          <w:i/>
          <w:iCs/>
        </w:rPr>
        <w:t>Xellar</w:t>
      </w:r>
      <w:proofErr w:type="spellEnd"/>
      <w:r>
        <w:rPr>
          <w:i/>
          <w:iCs/>
        </w:rPr>
        <w:t xml:space="preserve"> and our technology?"</w:t>
      </w:r>
    </w:p>
    <w:p w14:paraId="57B0E88D" w14:textId="77777777" w:rsidR="00822985" w:rsidRDefault="00E6354A">
      <w:pPr>
        <w:pStyle w:val="ListParagraph"/>
        <w:numPr>
          <w:ilvl w:val="1"/>
          <w:numId w:val="2"/>
        </w:numPr>
        <w:spacing w:after="160"/>
      </w:pPr>
      <w:r>
        <w:rPr>
          <w:b/>
          <w:bCs/>
        </w:rPr>
        <w:t xml:space="preserve">Frame: </w:t>
      </w:r>
      <w:r>
        <w:t>Show you've done homework. Mention: AI-first organ-on-chip platform, EPIC system, barrier-free 3D architecture, liver toxicity validation, WOOJUNG BIO partnership. Reference FDA Modernization Act 2.0 and the shift away from animal testing.</w:t>
      </w:r>
    </w:p>
    <w:p w14:paraId="38D65040" w14:textId="77777777" w:rsidR="00822985" w:rsidRDefault="00E6354A">
      <w:pPr>
        <w:pStyle w:val="ListParagraph"/>
        <w:numPr>
          <w:ilvl w:val="0"/>
          <w:numId w:val="4"/>
        </w:numPr>
      </w:pPr>
      <w:r>
        <w:rPr>
          <w:i/>
          <w:iCs/>
        </w:rPr>
        <w:t>"What are your compensation expectations?"</w:t>
      </w:r>
    </w:p>
    <w:p w14:paraId="10D177BA" w14:textId="77777777" w:rsidR="00822985" w:rsidRDefault="00E6354A">
      <w:pPr>
        <w:pStyle w:val="ListParagraph"/>
        <w:numPr>
          <w:ilvl w:val="1"/>
          <w:numId w:val="2"/>
        </w:numPr>
        <w:spacing w:after="160"/>
      </w:pPr>
      <w:r>
        <w:rPr>
          <w:b/>
          <w:bCs/>
        </w:rPr>
        <w:t xml:space="preserve">Frame: </w:t>
      </w:r>
      <w:r>
        <w:t>The range is $250K-$300K base + 5-8% commission + upside. You can say: "I'm looking for a package in line with VP/SVP-level BD roles in biotech. The base range you've outlined works for me, and I'm excited about the commission structure because I'm confident I can exceed targets."</w:t>
      </w:r>
    </w:p>
    <w:p w14:paraId="4EEAD131" w14:textId="77777777" w:rsidR="00822985" w:rsidRDefault="00E6354A">
      <w:pPr>
        <w:pStyle w:val="ListParagraph"/>
        <w:numPr>
          <w:ilvl w:val="0"/>
          <w:numId w:val="4"/>
        </w:numPr>
      </w:pPr>
      <w:r>
        <w:rPr>
          <w:i/>
          <w:iCs/>
        </w:rPr>
        <w:t>"What's your timeline and availability?"</w:t>
      </w:r>
    </w:p>
    <w:p w14:paraId="21682E9A" w14:textId="77777777" w:rsidR="00822985" w:rsidRDefault="00E6354A">
      <w:pPr>
        <w:pStyle w:val="ListParagraph"/>
        <w:numPr>
          <w:ilvl w:val="1"/>
          <w:numId w:val="2"/>
        </w:numPr>
        <w:spacing w:after="160"/>
      </w:pPr>
      <w:r>
        <w:rPr>
          <w:b/>
          <w:bCs/>
        </w:rPr>
        <w:t xml:space="preserve">Frame: </w:t>
      </w:r>
      <w:r>
        <w:t xml:space="preserve">You mentioned 2 </w:t>
      </w:r>
      <w:proofErr w:type="spellStart"/>
      <w:proofErr w:type="gramStart"/>
      <w:r>
        <w:t>weeks</w:t>
      </w:r>
      <w:proofErr w:type="gramEnd"/>
      <w:r>
        <w:t xml:space="preserve"> notice</w:t>
      </w:r>
      <w:proofErr w:type="spellEnd"/>
      <w:r>
        <w:t xml:space="preserve"> and you'll be in Boston Friday. Emphasize you can move quickly and are genuinely interested.</w:t>
      </w:r>
    </w:p>
    <w:p w14:paraId="34D08FB4" w14:textId="77777777" w:rsidR="00822985" w:rsidRDefault="00E6354A">
      <w:pPr>
        <w:pStyle w:val="ListParagraph"/>
        <w:numPr>
          <w:ilvl w:val="0"/>
          <w:numId w:val="4"/>
        </w:numPr>
      </w:pPr>
      <w:r>
        <w:rPr>
          <w:i/>
          <w:iCs/>
        </w:rPr>
        <w:t>"Tell me about your experience with Chinese-owned companies."</w:t>
      </w:r>
    </w:p>
    <w:p w14:paraId="4025CA5A" w14:textId="77777777" w:rsidR="00822985" w:rsidRDefault="00E6354A">
      <w:pPr>
        <w:pStyle w:val="ListParagraph"/>
        <w:numPr>
          <w:ilvl w:val="1"/>
          <w:numId w:val="2"/>
        </w:numPr>
        <w:spacing w:after="200"/>
      </w:pPr>
      <w:r>
        <w:rPr>
          <w:b/>
          <w:bCs/>
        </w:rPr>
        <w:t xml:space="preserve">Frame: </w:t>
      </w:r>
      <w:r>
        <w:t xml:space="preserve">This may come up given your background. Be honest but diplomatic: "I've worked with Chinese CROs and understand the cultural dynamics. What I've learned from GQR is that </w:t>
      </w:r>
      <w:proofErr w:type="spellStart"/>
      <w:r>
        <w:t>Xellar</w:t>
      </w:r>
      <w:proofErr w:type="spellEnd"/>
      <w:r>
        <w:t xml:space="preserve"> has adopted a more Western management approach, and that's what I'm looking for—transparency, autonomy, and clear accountability."</w:t>
      </w:r>
    </w:p>
    <w:p w14:paraId="04D0AFFF" w14:textId="77777777" w:rsidR="00822985" w:rsidRDefault="00E6354A">
      <w:pPr>
        <w:pStyle w:val="Heading3"/>
      </w:pPr>
      <w:r>
        <w:t>Key Messages for Xiaohua</w:t>
      </w:r>
    </w:p>
    <w:p w14:paraId="54FC802F" w14:textId="77777777" w:rsidR="00822985" w:rsidRDefault="00E6354A">
      <w:pPr>
        <w:pStyle w:val="ListParagraph"/>
        <w:numPr>
          <w:ilvl w:val="0"/>
          <w:numId w:val="2"/>
        </w:numPr>
      </w:pPr>
      <w:r>
        <w:t xml:space="preserve">You're a builder who thrives in startup environments—you did this at </w:t>
      </w:r>
      <w:proofErr w:type="spellStart"/>
      <w:r>
        <w:t>Medicilon</w:t>
      </w:r>
      <w:proofErr w:type="spellEnd"/>
      <w:r>
        <w:t xml:space="preserve"> USA</w:t>
      </w:r>
    </w:p>
    <w:p w14:paraId="75CE6DE7" w14:textId="77777777" w:rsidR="00822985" w:rsidRDefault="00E6354A">
      <w:pPr>
        <w:pStyle w:val="ListParagraph"/>
        <w:numPr>
          <w:ilvl w:val="0"/>
          <w:numId w:val="2"/>
        </w:numPr>
      </w:pPr>
      <w:r>
        <w:t>You have deep preclinical CRO relationships that can generate pipeline immediately</w:t>
      </w:r>
    </w:p>
    <w:p w14:paraId="0B5B272A" w14:textId="77777777" w:rsidR="00822985" w:rsidRDefault="00E6354A">
      <w:pPr>
        <w:pStyle w:val="ListParagraph"/>
        <w:numPr>
          <w:ilvl w:val="0"/>
          <w:numId w:val="2"/>
        </w:numPr>
      </w:pPr>
      <w:r>
        <w:t>You understand the science and can hold technical conversations with pharma partners</w:t>
      </w:r>
    </w:p>
    <w:p w14:paraId="42FA2DA1" w14:textId="77777777" w:rsidR="00822985" w:rsidRDefault="00E6354A">
      <w:pPr>
        <w:pStyle w:val="ListParagraph"/>
        <w:numPr>
          <w:ilvl w:val="0"/>
          <w:numId w:val="2"/>
        </w:numPr>
        <w:spacing w:after="200"/>
      </w:pPr>
      <w:r>
        <w:t xml:space="preserve">You're excited about AI + </w:t>
      </w:r>
      <w:proofErr w:type="spellStart"/>
      <w:r>
        <w:t>OoC</w:t>
      </w:r>
      <w:proofErr w:type="spellEnd"/>
      <w:r>
        <w:t xml:space="preserve"> convergence and see this as the future of preclinical</w:t>
      </w:r>
    </w:p>
    <w:p w14:paraId="12B55C3F" w14:textId="77777777" w:rsidR="00822985" w:rsidRDefault="00E6354A">
      <w:r>
        <w:br w:type="page"/>
      </w:r>
    </w:p>
    <w:p w14:paraId="52A09FCC" w14:textId="77777777" w:rsidR="00822985" w:rsidRDefault="00E6354A">
      <w:pPr>
        <w:pStyle w:val="Heading1"/>
      </w:pPr>
      <w:r>
        <w:lastRenderedPageBreak/>
        <w:t>4. Hiring Manager &amp; Team Interview Prep</w:t>
      </w:r>
    </w:p>
    <w:p w14:paraId="771F36D0" w14:textId="77777777" w:rsidR="00822985" w:rsidRDefault="00E6354A">
      <w:pPr>
        <w:spacing w:after="200"/>
      </w:pPr>
      <w:r>
        <w:t>Expect deeper dives into your commercial execution, team leadership, and ability to translate complex science into value propositions.</w:t>
      </w:r>
    </w:p>
    <w:p w14:paraId="0386C460" w14:textId="77777777" w:rsidR="00822985" w:rsidRDefault="00E6354A">
      <w:pPr>
        <w:pStyle w:val="Heading3"/>
      </w:pPr>
      <w:r>
        <w:t>Behavioral Questions (STAR Method)</w:t>
      </w:r>
    </w:p>
    <w:p w14:paraId="64283F42" w14:textId="77777777" w:rsidR="00822985" w:rsidRDefault="00E6354A">
      <w:pPr>
        <w:spacing w:after="160"/>
      </w:pPr>
      <w:r>
        <w:rPr>
          <w:b/>
          <w:bCs/>
        </w:rPr>
        <w:t xml:space="preserve">Structure each answer: </w:t>
      </w:r>
      <w:r>
        <w:t>Situation → Task → Action → Result (with metrics)</w:t>
      </w:r>
    </w:p>
    <w:p w14:paraId="770FC381" w14:textId="77777777" w:rsidR="00822985" w:rsidRDefault="00E6354A">
      <w:pPr>
        <w:pStyle w:val="ListParagraph"/>
        <w:numPr>
          <w:ilvl w:val="0"/>
          <w:numId w:val="5"/>
        </w:numPr>
      </w:pPr>
      <w:r>
        <w:rPr>
          <w:i/>
          <w:iCs/>
        </w:rPr>
        <w:t>"Tell me about a time you generated significant pipeline quickly in a new market."</w:t>
      </w:r>
    </w:p>
    <w:p w14:paraId="32CC27B9" w14:textId="77777777" w:rsidR="00822985" w:rsidRDefault="00E6354A">
      <w:pPr>
        <w:pStyle w:val="ListParagraph"/>
        <w:numPr>
          <w:ilvl w:val="1"/>
          <w:numId w:val="2"/>
        </w:numPr>
        <w:spacing w:after="200"/>
      </w:pPr>
      <w:r>
        <w:rPr>
          <w:b/>
          <w:bCs/>
        </w:rPr>
        <w:t xml:space="preserve">Your story: </w:t>
      </w:r>
      <w:proofErr w:type="spellStart"/>
      <w:r>
        <w:t>Medicilon</w:t>
      </w:r>
      <w:proofErr w:type="spellEnd"/>
      <w:r>
        <w:t xml:space="preserve"> USA launch. Started Sept 2024, inherited $8.5M run rate with 1099 model. Built W2 team, implemented Salesforce, training, SOPs. Result: $24.5M by end of 2025 (3X growth). Emphasize how you leveraged your existing network.</w:t>
      </w:r>
    </w:p>
    <w:p w14:paraId="5D1CA16C" w14:textId="77777777" w:rsidR="00822985" w:rsidRDefault="00E6354A">
      <w:pPr>
        <w:pStyle w:val="ListParagraph"/>
        <w:numPr>
          <w:ilvl w:val="0"/>
          <w:numId w:val="5"/>
        </w:numPr>
      </w:pPr>
      <w:r>
        <w:rPr>
          <w:i/>
          <w:iCs/>
        </w:rPr>
        <w:t>"Describe a complex deal you closed that required technical credibility."</w:t>
      </w:r>
    </w:p>
    <w:p w14:paraId="2E69956F" w14:textId="77777777" w:rsidR="00822985" w:rsidRDefault="00E6354A">
      <w:pPr>
        <w:pStyle w:val="ListParagraph"/>
        <w:numPr>
          <w:ilvl w:val="1"/>
          <w:numId w:val="2"/>
        </w:numPr>
        <w:spacing w:after="200"/>
      </w:pPr>
      <w:r>
        <w:rPr>
          <w:b/>
          <w:bCs/>
        </w:rPr>
        <w:t xml:space="preserve">Your story: </w:t>
      </w:r>
      <w:proofErr w:type="spellStart"/>
      <w:r>
        <w:t>Loxo</w:t>
      </w:r>
      <w:proofErr w:type="spellEnd"/>
      <w:r>
        <w:t xml:space="preserve">/Lilly $2.1M ADC contract. </w:t>
      </w:r>
      <w:proofErr w:type="gramStart"/>
      <w:r>
        <w:t>Started</w:t>
      </w:r>
      <w:proofErr w:type="gramEnd"/>
      <w:r>
        <w:t xml:space="preserve"> 16 days after joining. Two pilot studies through scientist.com, 6-month MSA negotiation, resulted in ongoing partnership. Emphasize your ability to navigate both scientific and procurement stakeholders.</w:t>
      </w:r>
    </w:p>
    <w:p w14:paraId="23969E10" w14:textId="77777777" w:rsidR="00822985" w:rsidRDefault="00E6354A">
      <w:pPr>
        <w:pStyle w:val="ListParagraph"/>
        <w:numPr>
          <w:ilvl w:val="0"/>
          <w:numId w:val="5"/>
        </w:numPr>
      </w:pPr>
      <w:r>
        <w:rPr>
          <w:i/>
          <w:iCs/>
        </w:rPr>
        <w:t>"How have you built and motivated a BD team?"</w:t>
      </w:r>
    </w:p>
    <w:p w14:paraId="643AA460" w14:textId="77777777" w:rsidR="00822985" w:rsidRDefault="00E6354A">
      <w:pPr>
        <w:pStyle w:val="ListParagraph"/>
        <w:numPr>
          <w:ilvl w:val="1"/>
          <w:numId w:val="2"/>
        </w:numPr>
        <w:spacing w:after="200"/>
      </w:pPr>
      <w:r>
        <w:rPr>
          <w:b/>
          <w:bCs/>
        </w:rPr>
        <w:t xml:space="preserve">Your story: </w:t>
      </w:r>
      <w:r>
        <w:t xml:space="preserve">8-person </w:t>
      </w:r>
      <w:proofErr w:type="spellStart"/>
      <w:r>
        <w:t>Medicilon</w:t>
      </w:r>
      <w:proofErr w:type="spellEnd"/>
      <w:r>
        <w:t xml:space="preserve"> team. Philosophy: hire the right person, trust them to be professional, give them ownership. "5 human truths" framework. Focus on San Francisco rep who did $6M and Southwest rep who hit $2M. Contrast with toxic cultures you've seen.</w:t>
      </w:r>
    </w:p>
    <w:p w14:paraId="38C0EB8A" w14:textId="77777777" w:rsidR="00822985" w:rsidRDefault="00E6354A">
      <w:pPr>
        <w:pStyle w:val="ListParagraph"/>
        <w:numPr>
          <w:ilvl w:val="0"/>
          <w:numId w:val="5"/>
        </w:numPr>
      </w:pPr>
      <w:r>
        <w:rPr>
          <w:i/>
          <w:iCs/>
        </w:rPr>
        <w:t xml:space="preserve">"Tell me about a time you had to sell </w:t>
      </w:r>
      <w:proofErr w:type="gramStart"/>
      <w:r>
        <w:rPr>
          <w:i/>
          <w:iCs/>
        </w:rPr>
        <w:t>a new</w:t>
      </w:r>
      <w:proofErr w:type="gramEnd"/>
      <w:r>
        <w:rPr>
          <w:i/>
          <w:iCs/>
        </w:rPr>
        <w:t xml:space="preserve"> or complex technology."</w:t>
      </w:r>
    </w:p>
    <w:p w14:paraId="5C18DFDA" w14:textId="77777777" w:rsidR="00822985" w:rsidRDefault="00E6354A">
      <w:pPr>
        <w:pStyle w:val="ListParagraph"/>
        <w:numPr>
          <w:ilvl w:val="1"/>
          <w:numId w:val="2"/>
        </w:numPr>
        <w:spacing w:after="200"/>
      </w:pPr>
      <w:r>
        <w:rPr>
          <w:b/>
          <w:bCs/>
        </w:rPr>
        <w:t xml:space="preserve">Your story: </w:t>
      </w:r>
      <w:r>
        <w:t xml:space="preserve">Reference your consulting work: AAV vectors ("that was rocket science"), gene therapy at Sarepta/Pfizer for Duchenne muscular dystrophy. Draw parallel to </w:t>
      </w:r>
      <w:proofErr w:type="spellStart"/>
      <w:r>
        <w:t>OoC</w:t>
      </w:r>
      <w:proofErr w:type="spellEnd"/>
      <w:r>
        <w:t xml:space="preserve"> technology—you've seen "impossible" technologies become reality.</w:t>
      </w:r>
    </w:p>
    <w:p w14:paraId="41509C6A" w14:textId="77777777" w:rsidR="00822985" w:rsidRDefault="00E6354A">
      <w:pPr>
        <w:pStyle w:val="ListParagraph"/>
        <w:numPr>
          <w:ilvl w:val="0"/>
          <w:numId w:val="5"/>
        </w:numPr>
      </w:pPr>
      <w:r>
        <w:rPr>
          <w:i/>
          <w:iCs/>
        </w:rPr>
        <w:t>"Describe a situation where you had to build commercial infrastructure from scratch."</w:t>
      </w:r>
    </w:p>
    <w:p w14:paraId="4C8D6FC4" w14:textId="77777777" w:rsidR="00822985" w:rsidRDefault="00E6354A">
      <w:pPr>
        <w:pStyle w:val="ListParagraph"/>
        <w:numPr>
          <w:ilvl w:val="1"/>
          <w:numId w:val="2"/>
        </w:numPr>
        <w:spacing w:after="200"/>
      </w:pPr>
      <w:r>
        <w:rPr>
          <w:b/>
          <w:bCs/>
        </w:rPr>
        <w:t xml:space="preserve">Your story: </w:t>
      </w:r>
      <w:proofErr w:type="spellStart"/>
      <w:r>
        <w:t>Medicilon</w:t>
      </w:r>
      <w:proofErr w:type="spellEnd"/>
      <w:r>
        <w:t xml:space="preserve"> USA: no Salesforce, no training program, no SOPs, no marketing collateral. You implemented all of it. Also reference Althea Express Pathway campaign—created entirely new company (ALTHEA DX) within 8 months.</w:t>
      </w:r>
    </w:p>
    <w:p w14:paraId="69058333" w14:textId="77777777" w:rsidR="00822985" w:rsidRDefault="00E6354A">
      <w:pPr>
        <w:pStyle w:val="ListParagraph"/>
        <w:numPr>
          <w:ilvl w:val="0"/>
          <w:numId w:val="5"/>
        </w:numPr>
      </w:pPr>
      <w:r>
        <w:rPr>
          <w:i/>
          <w:iCs/>
        </w:rPr>
        <w:t>"How do you approach partnerships with external companies?"</w:t>
      </w:r>
    </w:p>
    <w:p w14:paraId="138722EE" w14:textId="77777777" w:rsidR="00822985" w:rsidRDefault="00E6354A">
      <w:pPr>
        <w:pStyle w:val="ListParagraph"/>
        <w:numPr>
          <w:ilvl w:val="1"/>
          <w:numId w:val="2"/>
        </w:numPr>
        <w:spacing w:after="200"/>
      </w:pPr>
      <w:r>
        <w:rPr>
          <w:b/>
          <w:bCs/>
        </w:rPr>
        <w:t xml:space="preserve">Your story: </w:t>
      </w:r>
      <w:r>
        <w:t xml:space="preserve">Prepare thoughts on WOOJUNG BIO specifically. Talk about identifying joint target accounts, </w:t>
      </w:r>
      <w:proofErr w:type="gramStart"/>
      <w:r>
        <w:t>aligning on</w:t>
      </w:r>
      <w:proofErr w:type="gramEnd"/>
      <w:r>
        <w:t xml:space="preserve"> value propositions, structuring revenue-sharing, and establishing clear accountability. Reference your experience working across US-China teams.</w:t>
      </w:r>
    </w:p>
    <w:p w14:paraId="4253D16A" w14:textId="77777777" w:rsidR="00822985" w:rsidRDefault="00E6354A">
      <w:pPr>
        <w:pStyle w:val="ListParagraph"/>
        <w:numPr>
          <w:ilvl w:val="0"/>
          <w:numId w:val="5"/>
        </w:numPr>
      </w:pPr>
      <w:r>
        <w:rPr>
          <w:i/>
          <w:iCs/>
        </w:rPr>
        <w:t>"Tell me about a time you had to forecast pipeline and revenue accurately."</w:t>
      </w:r>
    </w:p>
    <w:p w14:paraId="249597E4" w14:textId="77777777" w:rsidR="00822985" w:rsidRDefault="00E6354A">
      <w:pPr>
        <w:pStyle w:val="ListParagraph"/>
        <w:numPr>
          <w:ilvl w:val="1"/>
          <w:numId w:val="2"/>
        </w:numPr>
        <w:spacing w:after="200"/>
      </w:pPr>
      <w:r>
        <w:rPr>
          <w:b/>
          <w:bCs/>
        </w:rPr>
        <w:t xml:space="preserve">Your story: </w:t>
      </w:r>
      <w:r>
        <w:t xml:space="preserve">Reference your Salesforce implementation at </w:t>
      </w:r>
      <w:proofErr w:type="spellStart"/>
      <w:r>
        <w:t>Medicilon</w:t>
      </w:r>
      <w:proofErr w:type="spellEnd"/>
      <w:r>
        <w:t>—you built the infrastructure for accurate tracking and forecasting. Mention the $10M integrated services project you're currently working on (18-month timeline).</w:t>
      </w:r>
    </w:p>
    <w:p w14:paraId="19F0CB24" w14:textId="77777777" w:rsidR="00822985" w:rsidRDefault="00E6354A">
      <w:r>
        <w:br w:type="page"/>
      </w:r>
    </w:p>
    <w:p w14:paraId="45ADD83A" w14:textId="77777777" w:rsidR="00822985" w:rsidRDefault="00E6354A">
      <w:pPr>
        <w:pStyle w:val="Heading3"/>
      </w:pPr>
      <w:r>
        <w:lastRenderedPageBreak/>
        <w:t>Technical/Skill-Specific Questions</w:t>
      </w:r>
    </w:p>
    <w:p w14:paraId="394D1318" w14:textId="77777777" w:rsidR="00822985" w:rsidRDefault="00E6354A">
      <w:pPr>
        <w:pStyle w:val="ListParagraph"/>
        <w:numPr>
          <w:ilvl w:val="0"/>
          <w:numId w:val="6"/>
        </w:numPr>
      </w:pPr>
      <w:r>
        <w:rPr>
          <w:i/>
          <w:iCs/>
        </w:rPr>
        <w:t>"How would you position our EPIC platform vs. Emulate or CN Bio?"</w:t>
      </w:r>
    </w:p>
    <w:p w14:paraId="5CE25A61" w14:textId="77777777" w:rsidR="00822985" w:rsidRDefault="00E6354A">
      <w:pPr>
        <w:pStyle w:val="ListParagraph"/>
        <w:numPr>
          <w:ilvl w:val="1"/>
          <w:numId w:val="2"/>
        </w:numPr>
        <w:spacing w:after="200"/>
      </w:pPr>
      <w:r>
        <w:rPr>
          <w:b/>
          <w:bCs/>
        </w:rPr>
        <w:t xml:space="preserve">Key points: </w:t>
      </w:r>
      <w:proofErr w:type="spellStart"/>
      <w:r>
        <w:t>Xellar's</w:t>
      </w:r>
      <w:proofErr w:type="spellEnd"/>
      <w:r>
        <w:t xml:space="preserve"> barrier-free 3D architecture (no artificial membranes like Emulate), AI-first "Wet-AI" closed-loop system (end-to-end automation), validated liver toxicity with FDA 3Rs Collaborative participation. Position as </w:t>
      </w:r>
      <w:proofErr w:type="gramStart"/>
      <w:r>
        <w:t>next-gen</w:t>
      </w:r>
      <w:proofErr w:type="gramEnd"/>
      <w:r>
        <w:t xml:space="preserve"> vs. established players.</w:t>
      </w:r>
    </w:p>
    <w:p w14:paraId="72B23332" w14:textId="77777777" w:rsidR="00822985" w:rsidRDefault="00E6354A">
      <w:pPr>
        <w:pStyle w:val="ListParagraph"/>
        <w:numPr>
          <w:ilvl w:val="0"/>
          <w:numId w:val="6"/>
        </w:numPr>
      </w:pPr>
      <w:r>
        <w:rPr>
          <w:i/>
          <w:iCs/>
        </w:rPr>
        <w:t xml:space="preserve">"What's your understanding of the regulatory environment for </w:t>
      </w:r>
      <w:proofErr w:type="spellStart"/>
      <w:r>
        <w:rPr>
          <w:i/>
          <w:iCs/>
        </w:rPr>
        <w:t>OoC</w:t>
      </w:r>
      <w:proofErr w:type="spellEnd"/>
      <w:r>
        <w:rPr>
          <w:i/>
          <w:iCs/>
        </w:rPr>
        <w:t>?"</w:t>
      </w:r>
    </w:p>
    <w:p w14:paraId="3962FDF3" w14:textId="77777777" w:rsidR="00822985" w:rsidRDefault="00E6354A">
      <w:pPr>
        <w:pStyle w:val="ListParagraph"/>
        <w:numPr>
          <w:ilvl w:val="1"/>
          <w:numId w:val="2"/>
        </w:numPr>
        <w:spacing w:after="200"/>
      </w:pPr>
      <w:r>
        <w:rPr>
          <w:b/>
          <w:bCs/>
        </w:rPr>
        <w:t xml:space="preserve">Key points: </w:t>
      </w:r>
      <w:r>
        <w:t>FDA Modernization Act 2.0 (Jan 2023) eliminated mandatory animal testing for IND. FDA Alternative Methods Roadmap (Feb 2024) referenced organ-chips. Reference David Baker's JP Morgan comments about reducing (not eliminating) animal reliance.</w:t>
      </w:r>
    </w:p>
    <w:p w14:paraId="25B525A0" w14:textId="77777777" w:rsidR="00822985" w:rsidRDefault="00E6354A">
      <w:pPr>
        <w:pStyle w:val="ListParagraph"/>
        <w:numPr>
          <w:ilvl w:val="0"/>
          <w:numId w:val="6"/>
        </w:numPr>
      </w:pPr>
      <w:r>
        <w:rPr>
          <w:i/>
          <w:iCs/>
        </w:rPr>
        <w:t>"How would you approach the first 90 days?"</w:t>
      </w:r>
    </w:p>
    <w:p w14:paraId="31713681" w14:textId="77777777" w:rsidR="00822985" w:rsidRDefault="00E6354A">
      <w:pPr>
        <w:pStyle w:val="ListParagraph"/>
        <w:numPr>
          <w:ilvl w:val="1"/>
          <w:numId w:val="2"/>
        </w:numPr>
        <w:spacing w:after="200"/>
      </w:pPr>
      <w:r>
        <w:rPr>
          <w:b/>
          <w:bCs/>
        </w:rPr>
        <w:t xml:space="preserve">Frame: </w:t>
      </w:r>
      <w:r>
        <w:t>Days 1-30: Learn platform deeply, meet BD team, understand WOOJUNG partnership status. Days 31-60: Identify 20 target accounts from your network, develop positioning/messaging, establish KPIs. Days 61-90: Begin outreach, qualify pipeline, close first pilot studies.</w:t>
      </w:r>
    </w:p>
    <w:p w14:paraId="5F44C25C" w14:textId="77777777" w:rsidR="00822985" w:rsidRDefault="00E6354A">
      <w:pPr>
        <w:pStyle w:val="ListParagraph"/>
        <w:numPr>
          <w:ilvl w:val="0"/>
          <w:numId w:val="6"/>
        </w:numPr>
      </w:pPr>
      <w:r>
        <w:rPr>
          <w:i/>
          <w:iCs/>
        </w:rPr>
        <w:t>"Who in your network would you approach first?"</w:t>
      </w:r>
    </w:p>
    <w:p w14:paraId="6BE138E8" w14:textId="77777777" w:rsidR="00822985" w:rsidRDefault="00E6354A">
      <w:pPr>
        <w:pStyle w:val="ListParagraph"/>
        <w:numPr>
          <w:ilvl w:val="1"/>
          <w:numId w:val="2"/>
        </w:numPr>
        <w:spacing w:after="200"/>
      </w:pPr>
      <w:r>
        <w:rPr>
          <w:b/>
          <w:bCs/>
        </w:rPr>
        <w:t xml:space="preserve">Be specific: </w:t>
      </w:r>
      <w:r>
        <w:t>Reference your Lilly/</w:t>
      </w:r>
      <w:proofErr w:type="spellStart"/>
      <w:r>
        <w:t>Loxo</w:t>
      </w:r>
      <w:proofErr w:type="spellEnd"/>
      <w:r>
        <w:t xml:space="preserve"> relationship, contacts at large pharma from </w:t>
      </w:r>
      <w:proofErr w:type="spellStart"/>
      <w:r>
        <w:t>ChemPartner</w:t>
      </w:r>
      <w:proofErr w:type="spellEnd"/>
      <w:r>
        <w:t xml:space="preserve"> days, and any toxicology/safety assessment leaders you know. Mention your consulting relationships that spanned product launches.</w:t>
      </w:r>
    </w:p>
    <w:p w14:paraId="3A51154B" w14:textId="77777777" w:rsidR="00822985" w:rsidRDefault="00E6354A">
      <w:pPr>
        <w:pStyle w:val="ListParagraph"/>
        <w:numPr>
          <w:ilvl w:val="0"/>
          <w:numId w:val="6"/>
        </w:numPr>
      </w:pPr>
      <w:r>
        <w:rPr>
          <w:i/>
          <w:iCs/>
        </w:rPr>
        <w:t>"What's your approach to pricing and deal structure for novel platforms?"</w:t>
      </w:r>
    </w:p>
    <w:p w14:paraId="53AA9F35" w14:textId="77777777" w:rsidR="00822985" w:rsidRDefault="00E6354A">
      <w:pPr>
        <w:pStyle w:val="ListParagraph"/>
        <w:numPr>
          <w:ilvl w:val="1"/>
          <w:numId w:val="2"/>
        </w:numPr>
        <w:spacing w:after="200"/>
      </w:pPr>
      <w:r>
        <w:rPr>
          <w:b/>
          <w:bCs/>
        </w:rPr>
        <w:t xml:space="preserve">Frame: </w:t>
      </w:r>
      <w:r>
        <w:t>You mentioned needing "clear message, clear value proposition, clear story, and reasonable pricing" with analysis comparing traditional vs. organoid approaches. Discuss pilot studies as entry point, then expand.</w:t>
      </w:r>
    </w:p>
    <w:p w14:paraId="53AAA099" w14:textId="77777777" w:rsidR="00822985" w:rsidRDefault="00E6354A">
      <w:pPr>
        <w:pStyle w:val="Heading3"/>
      </w:pPr>
      <w:r>
        <w:t>Questions to Ask Hiring Manager</w:t>
      </w:r>
    </w:p>
    <w:p w14:paraId="53E00072" w14:textId="77777777" w:rsidR="00822985" w:rsidRDefault="00E6354A">
      <w:pPr>
        <w:pStyle w:val="ListParagraph"/>
        <w:numPr>
          <w:ilvl w:val="0"/>
          <w:numId w:val="2"/>
        </w:numPr>
      </w:pPr>
      <w:r>
        <w:t>"What does success look like at 6 months vs. 12 months in this role?"</w:t>
      </w:r>
    </w:p>
    <w:p w14:paraId="537E00B6" w14:textId="77777777" w:rsidR="00822985" w:rsidRDefault="00E6354A">
      <w:pPr>
        <w:pStyle w:val="ListParagraph"/>
        <w:numPr>
          <w:ilvl w:val="0"/>
          <w:numId w:val="2"/>
        </w:numPr>
      </w:pPr>
      <w:r>
        <w:t xml:space="preserve">"Tell me more about the WOOJUNG BIO </w:t>
      </w:r>
      <w:proofErr w:type="gramStart"/>
      <w:r>
        <w:t>partnership—</w:t>
      </w:r>
      <w:proofErr w:type="gramEnd"/>
      <w:r>
        <w:t>what's been done so far and where do you see the biggest commercial opportunities?"</w:t>
      </w:r>
    </w:p>
    <w:p w14:paraId="23EE2427" w14:textId="77777777" w:rsidR="00822985" w:rsidRDefault="00E6354A">
      <w:pPr>
        <w:pStyle w:val="ListParagraph"/>
        <w:numPr>
          <w:ilvl w:val="0"/>
          <w:numId w:val="2"/>
        </w:numPr>
      </w:pPr>
      <w:r>
        <w:t>"What's the current state of the US BD team? What's working well and what needs development?"</w:t>
      </w:r>
    </w:p>
    <w:p w14:paraId="01EDC470" w14:textId="77777777" w:rsidR="00822985" w:rsidRDefault="00E6354A">
      <w:pPr>
        <w:pStyle w:val="ListParagraph"/>
        <w:numPr>
          <w:ilvl w:val="0"/>
          <w:numId w:val="2"/>
        </w:numPr>
      </w:pPr>
      <w:r>
        <w:t>"How does the US commercial strategy align with what's happening in China?"</w:t>
      </w:r>
    </w:p>
    <w:p w14:paraId="1995AF1E" w14:textId="77777777" w:rsidR="00822985" w:rsidRDefault="00E6354A">
      <w:pPr>
        <w:pStyle w:val="ListParagraph"/>
        <w:numPr>
          <w:ilvl w:val="0"/>
          <w:numId w:val="2"/>
        </w:numPr>
        <w:spacing w:after="200"/>
      </w:pPr>
      <w:r>
        <w:t>"What's the decision-making process between the US team and the CEO in China?"</w:t>
      </w:r>
    </w:p>
    <w:p w14:paraId="1E6BCEBF" w14:textId="77777777" w:rsidR="00822985" w:rsidRDefault="00E6354A">
      <w:r>
        <w:br w:type="page"/>
      </w:r>
    </w:p>
    <w:p w14:paraId="28E72C63" w14:textId="77777777" w:rsidR="00822985" w:rsidRDefault="00E6354A">
      <w:pPr>
        <w:pStyle w:val="Heading1"/>
      </w:pPr>
      <w:r>
        <w:lastRenderedPageBreak/>
        <w:t>5. CEO Interview &amp; Presentation Prep</w:t>
      </w:r>
    </w:p>
    <w:p w14:paraId="479E91E1" w14:textId="77777777" w:rsidR="00822985" w:rsidRDefault="00E6354A">
      <w:pPr>
        <w:pStyle w:val="Heading3"/>
      </w:pPr>
      <w:r>
        <w:t>CEO Conversation (Xin Xie)</w:t>
      </w:r>
    </w:p>
    <w:p w14:paraId="294F3C42" w14:textId="77777777" w:rsidR="00822985" w:rsidRDefault="00E6354A">
      <w:pPr>
        <w:spacing w:after="200"/>
      </w:pPr>
      <w:r>
        <w:t>The CEO is based in China. Expect a strategic conversation focused on vision alignment, market understanding, and your ability to execute the US commercial strategy. This may be scheduled outside normal US hours (possibly Saturday, as happened with the VP AI hire).</w:t>
      </w:r>
    </w:p>
    <w:p w14:paraId="5FC76972" w14:textId="77777777" w:rsidR="00822985" w:rsidRDefault="00E6354A">
      <w:pPr>
        <w:pStyle w:val="ListParagraph"/>
        <w:numPr>
          <w:ilvl w:val="0"/>
          <w:numId w:val="2"/>
        </w:numPr>
      </w:pPr>
      <w:r>
        <w:rPr>
          <w:b/>
          <w:bCs/>
        </w:rPr>
        <w:t xml:space="preserve">Be prepared to discuss: </w:t>
      </w:r>
      <w:r>
        <w:t>Your vision for the US market, how you'd prioritize pharma vs. biotech vs. CRO customers, and your thoughts on the competitive landscape</w:t>
      </w:r>
    </w:p>
    <w:p w14:paraId="00252078" w14:textId="77777777" w:rsidR="00822985" w:rsidRDefault="00E6354A">
      <w:pPr>
        <w:pStyle w:val="ListParagraph"/>
        <w:numPr>
          <w:ilvl w:val="0"/>
          <w:numId w:val="2"/>
        </w:numPr>
      </w:pPr>
      <w:r>
        <w:rPr>
          <w:b/>
          <w:bCs/>
        </w:rPr>
        <w:t xml:space="preserve">Show cultural awareness: </w:t>
      </w:r>
      <w:r>
        <w:t>Reference your experience with Chinese-owned companies positively—you understand the dynamics and can work across cultures</w:t>
      </w:r>
    </w:p>
    <w:p w14:paraId="2B5B5E35" w14:textId="77777777" w:rsidR="00822985" w:rsidRDefault="00E6354A">
      <w:pPr>
        <w:pStyle w:val="ListParagraph"/>
        <w:numPr>
          <w:ilvl w:val="0"/>
          <w:numId w:val="2"/>
        </w:numPr>
        <w:spacing w:after="300"/>
      </w:pPr>
      <w:r>
        <w:rPr>
          <w:b/>
          <w:bCs/>
        </w:rPr>
        <w:t xml:space="preserve">Demonstrate strategic thinking: </w:t>
      </w:r>
      <w:r>
        <w:t xml:space="preserve">Connect </w:t>
      </w:r>
      <w:proofErr w:type="spellStart"/>
      <w:r>
        <w:t>Xellar's</w:t>
      </w:r>
      <w:proofErr w:type="spellEnd"/>
      <w:r>
        <w:t xml:space="preserve"> technology to industry trends (AI, FDA Modernization Act, animal testing alternatives) and show you understand the long-term opportunity</w:t>
      </w:r>
    </w:p>
    <w:p w14:paraId="6B39DD16" w14:textId="77777777" w:rsidR="00822985" w:rsidRDefault="00E6354A">
      <w:pPr>
        <w:pStyle w:val="Heading3"/>
      </w:pPr>
      <w:r>
        <w:t>Presentation: Commercial Strategy / GTM + Pipeline Plan</w:t>
      </w:r>
    </w:p>
    <w:p w14:paraId="25E3884F" w14:textId="77777777" w:rsidR="00822985" w:rsidRDefault="00E6354A">
      <w:pPr>
        <w:spacing w:after="200"/>
      </w:pPr>
      <w:r>
        <w:rPr>
          <w:b/>
          <w:bCs/>
        </w:rPr>
        <w:t xml:space="preserve">You'll likely be asked to present a commercial strategy including partnership monetization. </w:t>
      </w:r>
      <w:r>
        <w:t>Here's a framework: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8734"/>
      </w:tblGrid>
      <w:tr w:rsidR="00822985" w14:paraId="6764BC97" w14:textId="77777777">
        <w:tc>
          <w:tcPr>
            <w:tcW w:w="0" w:type="auto"/>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24F10728" w14:textId="77777777" w:rsidR="00822985" w:rsidRDefault="00E6354A">
            <w:r>
              <w:rPr>
                <w:b/>
                <w:bCs/>
                <w:color w:val="FFFFFF"/>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DAC55CF" w14:textId="77777777" w:rsidR="00822985" w:rsidRDefault="00E6354A">
            <w:r>
              <w:rPr>
                <w:b/>
                <w:bCs/>
                <w:color w:val="FFFFFF"/>
              </w:rPr>
              <w:t>Content</w:t>
            </w:r>
          </w:p>
        </w:tc>
      </w:tr>
      <w:tr w:rsidR="00822985" w14:paraId="39B46278"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EA3D742" w14:textId="77777777" w:rsidR="00822985" w:rsidRDefault="00E6354A">
            <w:r>
              <w:rPr>
                <w:b/>
                <w:bCs/>
              </w:rPr>
              <w:t>1. Market Analysis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5AFC2" w14:textId="77777777" w:rsidR="00822985" w:rsidRDefault="00E6354A">
            <w:proofErr w:type="spellStart"/>
            <w:r>
              <w:t>OoC</w:t>
            </w:r>
            <w:proofErr w:type="spellEnd"/>
            <w:r>
              <w:t xml:space="preserve"> market size ($127-160M, 33-40% CAGR), key customer segments (pharma 60%+, CROs, biotech), regulatory tailwinds (FDA Mod Act 2.0), </w:t>
            </w:r>
            <w:proofErr w:type="spellStart"/>
            <w:r>
              <w:t>Xellar's</w:t>
            </w:r>
            <w:proofErr w:type="spellEnd"/>
            <w:r>
              <w:t xml:space="preserve"> competitive positioning vs. Emulate/CN Bio/</w:t>
            </w:r>
            <w:proofErr w:type="spellStart"/>
            <w:r>
              <w:t>Mimetas</w:t>
            </w:r>
            <w:proofErr w:type="spellEnd"/>
          </w:p>
        </w:tc>
      </w:tr>
      <w:tr w:rsidR="00822985" w14:paraId="4029621E"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583269E3" w14:textId="77777777" w:rsidR="00822985" w:rsidRDefault="00E6354A">
            <w:r>
              <w:rPr>
                <w:b/>
                <w:bCs/>
              </w:rPr>
              <w:t>2. Target Account Strategy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1092" w14:textId="77777777" w:rsidR="00822985" w:rsidRDefault="00E6354A">
            <w:r>
              <w:t xml:space="preserve">Tier 1: Large pharma with high DILI risk (oncology, antibiotics). Tier 2: Series A/B </w:t>
            </w:r>
            <w:proofErr w:type="spellStart"/>
            <w:r>
              <w:t>biotechs</w:t>
            </w:r>
            <w:proofErr w:type="spellEnd"/>
            <w:r>
              <w:t xml:space="preserve"> entering preclinical. Tier 3: CROs seeking NAMs differentiation. Prioritize accounts where you have existing relationships.</w:t>
            </w:r>
          </w:p>
        </w:tc>
      </w:tr>
      <w:tr w:rsidR="00822985" w14:paraId="0CC54BB1"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EA5F1C4" w14:textId="77777777" w:rsidR="00822985" w:rsidRDefault="00E6354A">
            <w:r>
              <w:rPr>
                <w:b/>
                <w:bCs/>
              </w:rPr>
              <w:t>3. WOOJUNG Partnership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8B004" w14:textId="77777777" w:rsidR="00822985" w:rsidRDefault="00E6354A">
            <w:r>
              <w:t xml:space="preserve">Joint GTM approach: Identify pharma/biotech accounts that need integrated </w:t>
            </w:r>
            <w:proofErr w:type="spellStart"/>
            <w:r>
              <w:t>OoC</w:t>
            </w:r>
            <w:proofErr w:type="spellEnd"/>
            <w:r>
              <w:t xml:space="preserve"> + animal preclinical packages. Position as comprehensive solution. Revenue-sharing structure. Leverage WOOJUNG's KOSDAQ credibility in Asia-Pacific.</w:t>
            </w:r>
          </w:p>
        </w:tc>
      </w:tr>
      <w:tr w:rsidR="00822985" w14:paraId="17851432"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07F58EA9" w14:textId="77777777" w:rsidR="00822985" w:rsidRDefault="00E6354A">
            <w:r>
              <w:rPr>
                <w:b/>
                <w:bCs/>
              </w:rPr>
              <w:t>4. 90-Day Pipeline Plan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E9633" w14:textId="77777777" w:rsidR="00822985" w:rsidRDefault="00E6354A">
            <w:r>
              <w:t>Week 1-4: Platform training, team assessment, network mapping. Week 5-8: Outreach to 20 target accounts. Week 9-12: Qualify 5-10 opportunities, close 2-3 pilot studies. Target: $500K-$1M pipeline by day 90.</w:t>
            </w:r>
          </w:p>
        </w:tc>
      </w:tr>
      <w:tr w:rsidR="00822985" w14:paraId="217BA3CF"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67648AC4" w14:textId="77777777" w:rsidR="00822985" w:rsidRDefault="00E6354A">
            <w:r>
              <w:rPr>
                <w:b/>
                <w:bCs/>
              </w:rPr>
              <w:t>5. Team Development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81C8" w14:textId="77777777" w:rsidR="00822985" w:rsidRDefault="00E6354A">
            <w:r>
              <w:t xml:space="preserve">Weekly execution cadence with BD team, clear KPIs (outreach, meetings, proposals, wins), coaching on consultative selling, territory assignments. </w:t>
            </w:r>
            <w:proofErr w:type="gramStart"/>
            <w:r>
              <w:t>Reference</w:t>
            </w:r>
            <w:proofErr w:type="gramEnd"/>
            <w:r>
              <w:t xml:space="preserve"> your </w:t>
            </w:r>
            <w:proofErr w:type="spellStart"/>
            <w:r>
              <w:t>Medicilon</w:t>
            </w:r>
            <w:proofErr w:type="spellEnd"/>
            <w:r>
              <w:t xml:space="preserve"> team-building experience.</w:t>
            </w:r>
          </w:p>
        </w:tc>
      </w:tr>
      <w:tr w:rsidR="00822985" w14:paraId="35DF0173" w14:textId="77777777">
        <w:tc>
          <w:tcPr>
            <w:tcW w:w="0" w:type="auto"/>
            <w:tcBorders>
              <w:top w:val="single" w:sz="1" w:space="0" w:color="CCCCCC"/>
              <w:left w:val="single" w:sz="1" w:space="0" w:color="CCCCCC"/>
              <w:bottom w:val="single" w:sz="1" w:space="0" w:color="CCCCCC"/>
              <w:right w:val="single" w:sz="1" w:space="0" w:color="CCCCCC"/>
            </w:tcBorders>
            <w:shd w:val="clear" w:color="auto" w:fill="EDF2F7"/>
            <w:tcMar>
              <w:top w:w="80" w:type="dxa"/>
              <w:left w:w="120" w:type="dxa"/>
              <w:bottom w:w="80" w:type="dxa"/>
              <w:right w:w="120" w:type="dxa"/>
            </w:tcMar>
          </w:tcPr>
          <w:p w14:paraId="1F4800FC" w14:textId="77777777" w:rsidR="00822985" w:rsidRDefault="00E6354A">
            <w:r>
              <w:rPr>
                <w:b/>
                <w:bCs/>
              </w:rPr>
              <w:t>6. Success Metrics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A93A6" w14:textId="77777777" w:rsidR="00822985" w:rsidRDefault="00E6354A">
            <w:r>
              <w:t>Year 1: $3-4M US revenue. Pipeline targets by quarter. Customer retention/expansion rates. WOOJUNG partnership revenue contribution. Team performance against individual targets.</w:t>
            </w:r>
          </w:p>
        </w:tc>
      </w:tr>
    </w:tbl>
    <w:p w14:paraId="474770D1" w14:textId="77777777" w:rsidR="00822985" w:rsidRDefault="00E6354A">
      <w:r>
        <w:br w:type="page"/>
      </w:r>
    </w:p>
    <w:p w14:paraId="1ABFEC2D" w14:textId="77777777" w:rsidR="00822985" w:rsidRDefault="00E6354A">
      <w:pPr>
        <w:pStyle w:val="Heading1"/>
      </w:pPr>
      <w:r>
        <w:lastRenderedPageBreak/>
        <w:t>6. Culture &amp; Company Fit</w:t>
      </w:r>
    </w:p>
    <w:p w14:paraId="4FD4438D" w14:textId="77777777" w:rsidR="00822985" w:rsidRDefault="00E6354A">
      <w:pPr>
        <w:pStyle w:val="Heading3"/>
      </w:pPr>
      <w:r>
        <w:t xml:space="preserve">What We Know About </w:t>
      </w:r>
      <w:proofErr w:type="spellStart"/>
      <w:r>
        <w:t>Xellar's</w:t>
      </w:r>
      <w:proofErr w:type="spellEnd"/>
      <w:r>
        <w:t xml:space="preserve"> Culture</w:t>
      </w:r>
    </w:p>
    <w:p w14:paraId="1D3063D2" w14:textId="77777777" w:rsidR="00822985" w:rsidRDefault="00E6354A">
      <w:pPr>
        <w:pStyle w:val="ListParagraph"/>
        <w:numPr>
          <w:ilvl w:val="0"/>
          <w:numId w:val="2"/>
        </w:numPr>
      </w:pPr>
      <w:r>
        <w:rPr>
          <w:b/>
          <w:bCs/>
        </w:rPr>
        <w:t xml:space="preserve">Brainy, reserved team: </w:t>
      </w:r>
      <w:r>
        <w:t>GQR's experience is that they're "quiet and kind of reserved" but very transparent</w:t>
      </w:r>
    </w:p>
    <w:p w14:paraId="647242D5" w14:textId="77777777" w:rsidR="00822985" w:rsidRDefault="00E6354A">
      <w:pPr>
        <w:pStyle w:val="ListParagraph"/>
        <w:numPr>
          <w:ilvl w:val="0"/>
          <w:numId w:val="2"/>
        </w:numPr>
      </w:pPr>
      <w:r>
        <w:rPr>
          <w:b/>
          <w:bCs/>
        </w:rPr>
        <w:t xml:space="preserve">Western management approach: </w:t>
      </w:r>
      <w:r>
        <w:t>Despite Chinese ownership, the US leadership operates with Western business practices</w:t>
      </w:r>
    </w:p>
    <w:p w14:paraId="0E7AD387" w14:textId="77777777" w:rsidR="00822985" w:rsidRDefault="00E6354A">
      <w:pPr>
        <w:pStyle w:val="ListParagraph"/>
        <w:numPr>
          <w:ilvl w:val="0"/>
          <w:numId w:val="2"/>
        </w:numPr>
      </w:pPr>
      <w:r>
        <w:rPr>
          <w:b/>
          <w:bCs/>
        </w:rPr>
        <w:t xml:space="preserve">High transparency: </w:t>
      </w:r>
      <w:r>
        <w:t>They involved GQR in writing the job description—unusual for agencies in 2026</w:t>
      </w:r>
    </w:p>
    <w:p w14:paraId="191195F9" w14:textId="77777777" w:rsidR="00822985" w:rsidRDefault="00E6354A">
      <w:pPr>
        <w:pStyle w:val="ListParagraph"/>
        <w:numPr>
          <w:ilvl w:val="0"/>
          <w:numId w:val="2"/>
        </w:numPr>
      </w:pPr>
      <w:r>
        <w:rPr>
          <w:b/>
          <w:bCs/>
        </w:rPr>
        <w:t xml:space="preserve">Flexibility on process: </w:t>
      </w:r>
      <w:r>
        <w:t>VP AI interviewed on Saturday morning with CEO—they accommodate schedules</w:t>
      </w:r>
    </w:p>
    <w:p w14:paraId="52B32036" w14:textId="77777777" w:rsidR="00822985" w:rsidRDefault="00E6354A">
      <w:pPr>
        <w:pStyle w:val="ListParagraph"/>
        <w:numPr>
          <w:ilvl w:val="0"/>
          <w:numId w:val="2"/>
        </w:numPr>
        <w:spacing w:after="200"/>
      </w:pPr>
      <w:r>
        <w:rPr>
          <w:b/>
          <w:bCs/>
        </w:rPr>
        <w:t xml:space="preserve">Small but growing: </w:t>
      </w:r>
      <w:r>
        <w:t>~20 people, startup feel, newly created position</w:t>
      </w:r>
    </w:p>
    <w:p w14:paraId="3CE79EA5" w14:textId="77777777" w:rsidR="00822985" w:rsidRDefault="00E6354A">
      <w:pPr>
        <w:pStyle w:val="Heading3"/>
      </w:pPr>
      <w:r>
        <w:t>Your Cultural Alignment Points</w:t>
      </w:r>
    </w:p>
    <w:p w14:paraId="1CBDF06B" w14:textId="77777777" w:rsidR="00822985" w:rsidRDefault="00E6354A">
      <w:pPr>
        <w:pStyle w:val="ListParagraph"/>
        <w:numPr>
          <w:ilvl w:val="0"/>
          <w:numId w:val="2"/>
        </w:numPr>
      </w:pPr>
      <w:r>
        <w:rPr>
          <w:b/>
          <w:bCs/>
        </w:rPr>
        <w:t xml:space="preserve">Builder mentality: </w:t>
      </w:r>
      <w:r>
        <w:t>You thrive in startup environments and can "make it fun as long as it's not toxic"</w:t>
      </w:r>
    </w:p>
    <w:p w14:paraId="3DBCEF7F" w14:textId="77777777" w:rsidR="00822985" w:rsidRDefault="00E6354A">
      <w:pPr>
        <w:pStyle w:val="ListParagraph"/>
        <w:numPr>
          <w:ilvl w:val="0"/>
          <w:numId w:val="2"/>
        </w:numPr>
      </w:pPr>
      <w:r>
        <w:rPr>
          <w:b/>
          <w:bCs/>
        </w:rPr>
        <w:t xml:space="preserve">Team-first approach: </w:t>
      </w:r>
      <w:r>
        <w:t>"5 human truths" philosophy, focus on ownership and professional autonomy</w:t>
      </w:r>
    </w:p>
    <w:p w14:paraId="143C9E93" w14:textId="77777777" w:rsidR="00822985" w:rsidRDefault="00E6354A">
      <w:pPr>
        <w:pStyle w:val="ListParagraph"/>
        <w:numPr>
          <w:ilvl w:val="0"/>
          <w:numId w:val="2"/>
        </w:numPr>
      </w:pPr>
      <w:r>
        <w:rPr>
          <w:b/>
          <w:bCs/>
        </w:rPr>
        <w:t xml:space="preserve">Results-oriented: </w:t>
      </w:r>
      <w:r>
        <w:t>"I don't care how you get the number as long as you get it"</w:t>
      </w:r>
    </w:p>
    <w:p w14:paraId="749C3328" w14:textId="77777777" w:rsidR="00822985" w:rsidRDefault="00E6354A">
      <w:pPr>
        <w:pStyle w:val="ListParagraph"/>
        <w:numPr>
          <w:ilvl w:val="0"/>
          <w:numId w:val="2"/>
        </w:numPr>
      </w:pPr>
      <w:r>
        <w:rPr>
          <w:b/>
          <w:bCs/>
        </w:rPr>
        <w:t xml:space="preserve">Strategic + execution: </w:t>
      </w:r>
      <w:r>
        <w:t>10-11 years consulting + hands-on implementation experience</w:t>
      </w:r>
    </w:p>
    <w:p w14:paraId="276389DB" w14:textId="77777777" w:rsidR="00822985" w:rsidRDefault="00E6354A">
      <w:pPr>
        <w:pStyle w:val="ListParagraph"/>
        <w:numPr>
          <w:ilvl w:val="0"/>
          <w:numId w:val="2"/>
        </w:numPr>
        <w:spacing w:after="200"/>
      </w:pPr>
      <w:r>
        <w:rPr>
          <w:b/>
          <w:bCs/>
        </w:rPr>
        <w:t xml:space="preserve">Cross-cultural experience: </w:t>
      </w:r>
      <w:r>
        <w:t>You've navigated Chinese company dynamics and know what to look for</w:t>
      </w:r>
    </w:p>
    <w:p w14:paraId="30AC6802" w14:textId="77777777" w:rsidR="00822985" w:rsidRDefault="00E6354A">
      <w:pPr>
        <w:pStyle w:val="Heading3"/>
      </w:pPr>
      <w:r>
        <w:t>Questions to Assess Fit (For You)</w:t>
      </w:r>
    </w:p>
    <w:p w14:paraId="611ED936" w14:textId="77777777" w:rsidR="00822985" w:rsidRDefault="00E6354A">
      <w:pPr>
        <w:pStyle w:val="ListParagraph"/>
        <w:numPr>
          <w:ilvl w:val="0"/>
          <w:numId w:val="2"/>
        </w:numPr>
      </w:pPr>
      <w:r>
        <w:t>"How are decisions made between US and China leadership?"</w:t>
      </w:r>
    </w:p>
    <w:p w14:paraId="777FC734" w14:textId="77777777" w:rsidR="00822985" w:rsidRDefault="00E6354A">
      <w:pPr>
        <w:pStyle w:val="ListParagraph"/>
        <w:numPr>
          <w:ilvl w:val="0"/>
          <w:numId w:val="2"/>
        </w:numPr>
      </w:pPr>
      <w:r>
        <w:t>"What's the communication cadence with the CEO?"</w:t>
      </w:r>
    </w:p>
    <w:p w14:paraId="7C0A06E1" w14:textId="77777777" w:rsidR="00822985" w:rsidRDefault="00E6354A">
      <w:pPr>
        <w:pStyle w:val="ListParagraph"/>
        <w:numPr>
          <w:ilvl w:val="0"/>
          <w:numId w:val="2"/>
        </w:numPr>
      </w:pPr>
      <w:r>
        <w:t>"How much autonomy will I have to set US commercial strategy?"</w:t>
      </w:r>
    </w:p>
    <w:p w14:paraId="27B6E2A5" w14:textId="77777777" w:rsidR="00822985" w:rsidRDefault="00E6354A">
      <w:pPr>
        <w:pStyle w:val="ListParagraph"/>
        <w:numPr>
          <w:ilvl w:val="0"/>
          <w:numId w:val="2"/>
        </w:numPr>
      </w:pPr>
      <w:r>
        <w:t>"How are commission structures calculated and paid out?"</w:t>
      </w:r>
    </w:p>
    <w:p w14:paraId="2E21A5FD" w14:textId="77777777" w:rsidR="00822985" w:rsidRDefault="00E6354A">
      <w:pPr>
        <w:pStyle w:val="ListParagraph"/>
        <w:numPr>
          <w:ilvl w:val="0"/>
          <w:numId w:val="2"/>
        </w:numPr>
        <w:spacing w:after="200"/>
      </w:pPr>
      <w:r>
        <w:t xml:space="preserve">"What happened with the previous US commercial </w:t>
      </w:r>
      <w:proofErr w:type="gramStart"/>
      <w:r>
        <w:t>efforts—</w:t>
      </w:r>
      <w:proofErr w:type="gramEnd"/>
      <w:r>
        <w:t>what worked and what didn't?"</w:t>
      </w:r>
    </w:p>
    <w:p w14:paraId="5BE9B0C7" w14:textId="77777777" w:rsidR="00822985" w:rsidRDefault="00E6354A">
      <w:r>
        <w:br w:type="page"/>
      </w:r>
    </w:p>
    <w:p w14:paraId="2F2FA247" w14:textId="77777777" w:rsidR="00822985" w:rsidRDefault="00E6354A">
      <w:pPr>
        <w:pStyle w:val="Heading1"/>
      </w:pPr>
      <w:r>
        <w:lastRenderedPageBreak/>
        <w:t>7. Interview Process &amp;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3516"/>
        <w:gridCol w:w="5423"/>
      </w:tblGrid>
      <w:tr w:rsidR="00822985" w14:paraId="32C970B7" w14:textId="77777777">
        <w:tc>
          <w:tcPr>
            <w:tcW w:w="0" w:type="auto"/>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51714B6B" w14:textId="77777777" w:rsidR="00822985" w:rsidRDefault="00E6354A">
            <w:r>
              <w:rPr>
                <w:b/>
                <w:bCs/>
                <w:color w:val="FFFFFF"/>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0267289C" w14:textId="77777777" w:rsidR="00822985" w:rsidRDefault="00E6354A">
            <w:r>
              <w:rPr>
                <w:b/>
                <w:bCs/>
                <w:color w:val="FFFFFF"/>
              </w:rPr>
              <w:t>Who</w:t>
            </w:r>
          </w:p>
        </w:tc>
        <w:tc>
          <w:tcPr>
            <w:tcW w:w="0" w:type="auto"/>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4A8D88E4" w14:textId="77777777" w:rsidR="00822985" w:rsidRDefault="00E6354A">
            <w:r>
              <w:rPr>
                <w:b/>
                <w:bCs/>
                <w:color w:val="FFFFFF"/>
              </w:rPr>
              <w:t>Focus</w:t>
            </w:r>
          </w:p>
        </w:tc>
      </w:tr>
      <w:tr w:rsidR="00822985" w14:paraId="6ED62F3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5FDCF" w14:textId="77777777" w:rsidR="00822985" w:rsidRDefault="00E6354A">
            <w:r>
              <w:rPr>
                <w:b/>
                <w:bCs/>
              </w:rPr>
              <w:t>1. Initial Call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6EC88" w14:textId="77777777" w:rsidR="00822985" w:rsidRDefault="00E6354A">
            <w:r>
              <w:t>Xiaohua Qian (SVP Engineering)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CDA79" w14:textId="77777777" w:rsidR="00822985" w:rsidRDefault="00E6354A">
            <w:r>
              <w:t>Screening + substantive technical/commercial discussion</w:t>
            </w:r>
          </w:p>
        </w:tc>
      </w:tr>
      <w:tr w:rsidR="00822985" w14:paraId="75532C2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E5A53" w14:textId="77777777" w:rsidR="00822985" w:rsidRDefault="00E6354A">
            <w:r>
              <w:rPr>
                <w:b/>
                <w:bCs/>
              </w:rPr>
              <w:t>2. Team Interview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BFA0B" w14:textId="77777777" w:rsidR="00822985" w:rsidRDefault="00E6354A">
            <w:r>
              <w:t>BD team members, cross-functional stakeholders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4544E" w14:textId="77777777" w:rsidR="00822985" w:rsidRDefault="00E6354A">
            <w:r>
              <w:t>Collaboration fit, leadership style, technical depth</w:t>
            </w:r>
          </w:p>
        </w:tc>
      </w:tr>
      <w:tr w:rsidR="00822985" w14:paraId="1FD453D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724B" w14:textId="77777777" w:rsidR="00822985" w:rsidRDefault="00E6354A">
            <w:r>
              <w:rPr>
                <w:b/>
                <w:bCs/>
              </w:rPr>
              <w:t>3. CEO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A5BA0" w14:textId="77777777" w:rsidR="00822985" w:rsidRPr="00E6354A" w:rsidRDefault="00E6354A">
            <w:pPr>
              <w:rPr>
                <w:lang w:val="it-IT"/>
              </w:rPr>
            </w:pPr>
            <w:r w:rsidRPr="00E6354A">
              <w:rPr>
                <w:lang w:val="it-IT"/>
              </w:rPr>
              <w:t>Xin Xie (CEO, China-based)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9BB53" w14:textId="77777777" w:rsidR="00822985" w:rsidRDefault="00E6354A">
            <w:r>
              <w:t>Vision alignment, strategic thinking, cultural fit</w:t>
            </w:r>
          </w:p>
        </w:tc>
      </w:tr>
      <w:tr w:rsidR="00822985" w14:paraId="367E865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04BB9" w14:textId="77777777" w:rsidR="00822985" w:rsidRDefault="00E6354A">
            <w:r>
              <w:rPr>
                <w:b/>
                <w:bCs/>
              </w:rPr>
              <w:t>4. Presentation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5C708" w14:textId="77777777" w:rsidR="00822985" w:rsidRDefault="00E6354A">
            <w:r>
              <w:t>Leadership team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15B0B" w14:textId="77777777" w:rsidR="00822985" w:rsidRDefault="00E6354A">
            <w:r>
              <w:t>Commercial strategy, GTM plan, pipeline approach, WOOJUNG monetization</w:t>
            </w:r>
          </w:p>
        </w:tc>
      </w:tr>
    </w:tbl>
    <w:p w14:paraId="2EF5A807" w14:textId="77777777" w:rsidR="00822985" w:rsidRDefault="00E6354A">
      <w:pPr>
        <w:spacing w:before="300"/>
      </w:pPr>
      <w:r>
        <w:rPr>
          <w:b/>
          <w:bCs/>
        </w:rPr>
        <w:t xml:space="preserve">Feedback timeline: </w:t>
      </w:r>
      <w:r>
        <w:t>Targeting 48-hour turnaround between stages. This is a high-velocity process.</w:t>
      </w:r>
    </w:p>
    <w:p w14:paraId="213BF341" w14:textId="77777777" w:rsidR="00822985" w:rsidRDefault="00E6354A">
      <w:pPr>
        <w:pStyle w:val="Heading1"/>
        <w:spacing w:before="400"/>
      </w:pPr>
      <w:r>
        <w:t>8. Final Reminders</w:t>
      </w:r>
    </w:p>
    <w:p w14:paraId="13EFCEDF" w14:textId="77777777" w:rsidR="00822985" w:rsidRDefault="00E6354A">
      <w:pPr>
        <w:pStyle w:val="ListParagraph"/>
        <w:numPr>
          <w:ilvl w:val="0"/>
          <w:numId w:val="3"/>
        </w:numPr>
      </w:pPr>
      <w:r>
        <w:rPr>
          <w:b/>
          <w:bCs/>
        </w:rPr>
        <w:t xml:space="preserve">Do your homework: </w:t>
      </w:r>
      <w:r>
        <w:t>Review xellarbio.com, the deep dive PDF I provided, and research WOOJUNG BIO</w:t>
      </w:r>
    </w:p>
    <w:p w14:paraId="71DFF4B6" w14:textId="77777777" w:rsidR="00822985" w:rsidRDefault="00E6354A">
      <w:pPr>
        <w:pStyle w:val="ListParagraph"/>
        <w:numPr>
          <w:ilvl w:val="0"/>
          <w:numId w:val="3"/>
        </w:numPr>
      </w:pPr>
      <w:r>
        <w:rPr>
          <w:b/>
          <w:bCs/>
        </w:rPr>
        <w:t xml:space="preserve">Lead with results: </w:t>
      </w:r>
      <w:r>
        <w:t xml:space="preserve">3X revenue growth, $24.5M, $2.1M </w:t>
      </w:r>
      <w:proofErr w:type="spellStart"/>
      <w:r>
        <w:t>Loxo</w:t>
      </w:r>
      <w:proofErr w:type="spellEnd"/>
      <w:r>
        <w:t xml:space="preserve"> deal—these numbers tell your story</w:t>
      </w:r>
    </w:p>
    <w:p w14:paraId="37BBD0B2" w14:textId="77777777" w:rsidR="00822985" w:rsidRDefault="00E6354A">
      <w:pPr>
        <w:pStyle w:val="ListParagraph"/>
        <w:numPr>
          <w:ilvl w:val="0"/>
          <w:numId w:val="3"/>
        </w:numPr>
      </w:pPr>
      <w:r>
        <w:rPr>
          <w:b/>
          <w:bCs/>
        </w:rPr>
        <w:t xml:space="preserve">Show network: </w:t>
      </w:r>
      <w:r>
        <w:t>Be specific about who you'd call first and how quickly you can generate pipeline</w:t>
      </w:r>
    </w:p>
    <w:p w14:paraId="3B4209C4" w14:textId="77777777" w:rsidR="00822985" w:rsidRDefault="00E6354A">
      <w:pPr>
        <w:pStyle w:val="ListParagraph"/>
        <w:numPr>
          <w:ilvl w:val="0"/>
          <w:numId w:val="3"/>
        </w:numPr>
      </w:pPr>
      <w:r>
        <w:rPr>
          <w:b/>
          <w:bCs/>
        </w:rPr>
        <w:t xml:space="preserve">Demonstrate builder mentality: </w:t>
      </w:r>
      <w:r>
        <w:t>They want someone who can create, not just manage</w:t>
      </w:r>
    </w:p>
    <w:p w14:paraId="6F7D7A85" w14:textId="77777777" w:rsidR="00822985" w:rsidRDefault="00E6354A">
      <w:pPr>
        <w:pStyle w:val="ListParagraph"/>
        <w:numPr>
          <w:ilvl w:val="0"/>
          <w:numId w:val="3"/>
        </w:numPr>
      </w:pPr>
      <w:r>
        <w:rPr>
          <w:b/>
          <w:bCs/>
        </w:rPr>
        <w:t xml:space="preserve">Be honest about culture: </w:t>
      </w:r>
      <w:r>
        <w:t xml:space="preserve">Ask the questions you need to feel </w:t>
      </w:r>
      <w:proofErr w:type="gramStart"/>
      <w:r>
        <w:t>confident</w:t>
      </w:r>
      <w:proofErr w:type="gramEnd"/>
      <w:r>
        <w:t xml:space="preserve"> this is the right fit</w:t>
      </w:r>
    </w:p>
    <w:p w14:paraId="3BD223BF" w14:textId="77777777" w:rsidR="00822985" w:rsidRDefault="00E6354A">
      <w:pPr>
        <w:pStyle w:val="ListParagraph"/>
        <w:numPr>
          <w:ilvl w:val="0"/>
          <w:numId w:val="3"/>
        </w:numPr>
        <w:spacing w:after="300"/>
      </w:pPr>
      <w:r>
        <w:rPr>
          <w:b/>
          <w:bCs/>
        </w:rPr>
        <w:t xml:space="preserve">Stay in touch: </w:t>
      </w:r>
      <w:r>
        <w:t xml:space="preserve">Let me know immediately after each interview so I can get feedback and </w:t>
      </w:r>
      <w:proofErr w:type="gramStart"/>
      <w:r>
        <w:t>prep</w:t>
      </w:r>
      <w:proofErr w:type="gramEnd"/>
      <w:r>
        <w:t xml:space="preserve"> you for the next stage</w:t>
      </w:r>
    </w:p>
    <w:p w14:paraId="07B231BA" w14:textId="77777777" w:rsidR="00822985" w:rsidRDefault="00E6354A">
      <w:pPr>
        <w:spacing w:before="400"/>
        <w:jc w:val="center"/>
      </w:pPr>
      <w:r>
        <w:rPr>
          <w:color w:val="CBD5E0"/>
        </w:rPr>
        <w:t>────────────────────────────────────────</w:t>
      </w:r>
    </w:p>
    <w:p w14:paraId="5A2A7028" w14:textId="77777777" w:rsidR="00822985" w:rsidRDefault="00E6354A">
      <w:pPr>
        <w:spacing w:before="100"/>
        <w:jc w:val="center"/>
      </w:pPr>
      <w:r>
        <w:rPr>
          <w:color w:val="718096"/>
          <w:sz w:val="18"/>
          <w:szCs w:val="18"/>
        </w:rPr>
        <w:t>Prepared by Bryan Blair | GQR Global Markets</w:t>
      </w:r>
    </w:p>
    <w:p w14:paraId="291D823A" w14:textId="77777777" w:rsidR="00822985" w:rsidRDefault="00E6354A">
      <w:pPr>
        <w:jc w:val="center"/>
      </w:pPr>
      <w:r>
        <w:rPr>
          <w:color w:val="718096"/>
          <w:sz w:val="18"/>
          <w:szCs w:val="18"/>
        </w:rPr>
        <w:t xml:space="preserve">January 21, </w:t>
      </w:r>
      <w:proofErr w:type="gramStart"/>
      <w:r>
        <w:rPr>
          <w:color w:val="718096"/>
          <w:sz w:val="18"/>
          <w:szCs w:val="18"/>
        </w:rPr>
        <w:t>2026</w:t>
      </w:r>
      <w:proofErr w:type="gramEnd"/>
      <w:r>
        <w:rPr>
          <w:color w:val="718096"/>
          <w:sz w:val="18"/>
          <w:szCs w:val="18"/>
        </w:rPr>
        <w:t xml:space="preserve"> | Confidential</w:t>
      </w:r>
    </w:p>
    <w:sectPr w:rsidR="00822985" w:rsidSect="00E6354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0180"/>
    <w:multiLevelType w:val="hybridMultilevel"/>
    <w:tmpl w:val="77DA654A"/>
    <w:lvl w:ilvl="0" w:tplc="33A49B94">
      <w:start w:val="1"/>
      <w:numFmt w:val="bullet"/>
      <w:lvlText w:val="•"/>
      <w:lvlJc w:val="left"/>
      <w:pPr>
        <w:ind w:left="720" w:hanging="360"/>
      </w:pPr>
    </w:lvl>
    <w:lvl w:ilvl="1" w:tplc="EFA089C6">
      <w:start w:val="1"/>
      <w:numFmt w:val="bullet"/>
      <w:lvlText w:val="○"/>
      <w:lvlJc w:val="left"/>
      <w:pPr>
        <w:ind w:left="1440" w:hanging="360"/>
      </w:pPr>
    </w:lvl>
    <w:lvl w:ilvl="2" w:tplc="08808298">
      <w:numFmt w:val="decimal"/>
      <w:lvlText w:val=""/>
      <w:lvlJc w:val="left"/>
    </w:lvl>
    <w:lvl w:ilvl="3" w:tplc="A13CFDBA">
      <w:numFmt w:val="decimal"/>
      <w:lvlText w:val=""/>
      <w:lvlJc w:val="left"/>
    </w:lvl>
    <w:lvl w:ilvl="4" w:tplc="89FC04EC">
      <w:numFmt w:val="decimal"/>
      <w:lvlText w:val=""/>
      <w:lvlJc w:val="left"/>
    </w:lvl>
    <w:lvl w:ilvl="5" w:tplc="0E44ADEC">
      <w:numFmt w:val="decimal"/>
      <w:lvlText w:val=""/>
      <w:lvlJc w:val="left"/>
    </w:lvl>
    <w:lvl w:ilvl="6" w:tplc="C4301A82">
      <w:numFmt w:val="decimal"/>
      <w:lvlText w:val=""/>
      <w:lvlJc w:val="left"/>
    </w:lvl>
    <w:lvl w:ilvl="7" w:tplc="4D0635CE">
      <w:numFmt w:val="decimal"/>
      <w:lvlText w:val=""/>
      <w:lvlJc w:val="left"/>
    </w:lvl>
    <w:lvl w:ilvl="8" w:tplc="A2342428">
      <w:numFmt w:val="decimal"/>
      <w:lvlText w:val=""/>
      <w:lvlJc w:val="left"/>
    </w:lvl>
  </w:abstractNum>
  <w:abstractNum w:abstractNumId="1" w15:restartNumberingAfterBreak="0">
    <w:nsid w:val="0A8D02E4"/>
    <w:multiLevelType w:val="hybridMultilevel"/>
    <w:tmpl w:val="19320772"/>
    <w:lvl w:ilvl="0" w:tplc="E990C210">
      <w:start w:val="1"/>
      <w:numFmt w:val="decimal"/>
      <w:lvlText w:val="%1."/>
      <w:lvlJc w:val="left"/>
      <w:pPr>
        <w:ind w:left="720" w:hanging="360"/>
      </w:pPr>
    </w:lvl>
    <w:lvl w:ilvl="1" w:tplc="95D8F960">
      <w:numFmt w:val="decimal"/>
      <w:lvlText w:val=""/>
      <w:lvlJc w:val="left"/>
    </w:lvl>
    <w:lvl w:ilvl="2" w:tplc="A0D21CBA">
      <w:numFmt w:val="decimal"/>
      <w:lvlText w:val=""/>
      <w:lvlJc w:val="left"/>
    </w:lvl>
    <w:lvl w:ilvl="3" w:tplc="7E8072AA">
      <w:numFmt w:val="decimal"/>
      <w:lvlText w:val=""/>
      <w:lvlJc w:val="left"/>
    </w:lvl>
    <w:lvl w:ilvl="4" w:tplc="7B12D87A">
      <w:numFmt w:val="decimal"/>
      <w:lvlText w:val=""/>
      <w:lvlJc w:val="left"/>
    </w:lvl>
    <w:lvl w:ilvl="5" w:tplc="53FA31C0">
      <w:numFmt w:val="decimal"/>
      <w:lvlText w:val=""/>
      <w:lvlJc w:val="left"/>
    </w:lvl>
    <w:lvl w:ilvl="6" w:tplc="1BF298C8">
      <w:numFmt w:val="decimal"/>
      <w:lvlText w:val=""/>
      <w:lvlJc w:val="left"/>
    </w:lvl>
    <w:lvl w:ilvl="7" w:tplc="C734AE44">
      <w:numFmt w:val="decimal"/>
      <w:lvlText w:val=""/>
      <w:lvlJc w:val="left"/>
    </w:lvl>
    <w:lvl w:ilvl="8" w:tplc="DF2676EE">
      <w:numFmt w:val="decimal"/>
      <w:lvlText w:val=""/>
      <w:lvlJc w:val="left"/>
    </w:lvl>
  </w:abstractNum>
  <w:abstractNum w:abstractNumId="2" w15:restartNumberingAfterBreak="0">
    <w:nsid w:val="2FB55F01"/>
    <w:multiLevelType w:val="hybridMultilevel"/>
    <w:tmpl w:val="D568765C"/>
    <w:lvl w:ilvl="0" w:tplc="042E98F6">
      <w:start w:val="1"/>
      <w:numFmt w:val="decimal"/>
      <w:lvlText w:val="%1."/>
      <w:lvlJc w:val="left"/>
      <w:pPr>
        <w:ind w:left="720" w:hanging="360"/>
      </w:pPr>
    </w:lvl>
    <w:lvl w:ilvl="1" w:tplc="7E142422">
      <w:numFmt w:val="decimal"/>
      <w:lvlText w:val=""/>
      <w:lvlJc w:val="left"/>
    </w:lvl>
    <w:lvl w:ilvl="2" w:tplc="B2143212">
      <w:numFmt w:val="decimal"/>
      <w:lvlText w:val=""/>
      <w:lvlJc w:val="left"/>
    </w:lvl>
    <w:lvl w:ilvl="3" w:tplc="3B8A7DEA">
      <w:numFmt w:val="decimal"/>
      <w:lvlText w:val=""/>
      <w:lvlJc w:val="left"/>
    </w:lvl>
    <w:lvl w:ilvl="4" w:tplc="F8628D82">
      <w:numFmt w:val="decimal"/>
      <w:lvlText w:val=""/>
      <w:lvlJc w:val="left"/>
    </w:lvl>
    <w:lvl w:ilvl="5" w:tplc="2940DCAE">
      <w:numFmt w:val="decimal"/>
      <w:lvlText w:val=""/>
      <w:lvlJc w:val="left"/>
    </w:lvl>
    <w:lvl w:ilvl="6" w:tplc="BB204020">
      <w:numFmt w:val="decimal"/>
      <w:lvlText w:val=""/>
      <w:lvlJc w:val="left"/>
    </w:lvl>
    <w:lvl w:ilvl="7" w:tplc="8CD8C774">
      <w:numFmt w:val="decimal"/>
      <w:lvlText w:val=""/>
      <w:lvlJc w:val="left"/>
    </w:lvl>
    <w:lvl w:ilvl="8" w:tplc="49EA065C">
      <w:numFmt w:val="decimal"/>
      <w:lvlText w:val=""/>
      <w:lvlJc w:val="left"/>
    </w:lvl>
  </w:abstractNum>
  <w:abstractNum w:abstractNumId="3" w15:restartNumberingAfterBreak="0">
    <w:nsid w:val="3A4C2F34"/>
    <w:multiLevelType w:val="hybridMultilevel"/>
    <w:tmpl w:val="22824B82"/>
    <w:lvl w:ilvl="0" w:tplc="1C6220B0">
      <w:start w:val="1"/>
      <w:numFmt w:val="bullet"/>
      <w:lvlText w:val="●"/>
      <w:lvlJc w:val="left"/>
      <w:pPr>
        <w:ind w:left="720" w:hanging="360"/>
      </w:pPr>
    </w:lvl>
    <w:lvl w:ilvl="1" w:tplc="40A41FF4">
      <w:start w:val="1"/>
      <w:numFmt w:val="bullet"/>
      <w:lvlText w:val="○"/>
      <w:lvlJc w:val="left"/>
      <w:pPr>
        <w:ind w:left="1440" w:hanging="360"/>
      </w:pPr>
    </w:lvl>
    <w:lvl w:ilvl="2" w:tplc="2B34AD38">
      <w:start w:val="1"/>
      <w:numFmt w:val="bullet"/>
      <w:lvlText w:val="■"/>
      <w:lvlJc w:val="left"/>
      <w:pPr>
        <w:ind w:left="2160" w:hanging="360"/>
      </w:pPr>
    </w:lvl>
    <w:lvl w:ilvl="3" w:tplc="C9EC06BA">
      <w:start w:val="1"/>
      <w:numFmt w:val="bullet"/>
      <w:lvlText w:val="●"/>
      <w:lvlJc w:val="left"/>
      <w:pPr>
        <w:ind w:left="2880" w:hanging="360"/>
      </w:pPr>
    </w:lvl>
    <w:lvl w:ilvl="4" w:tplc="4B3CD04C">
      <w:start w:val="1"/>
      <w:numFmt w:val="bullet"/>
      <w:lvlText w:val="○"/>
      <w:lvlJc w:val="left"/>
      <w:pPr>
        <w:ind w:left="3600" w:hanging="360"/>
      </w:pPr>
    </w:lvl>
    <w:lvl w:ilvl="5" w:tplc="9CA618F6">
      <w:start w:val="1"/>
      <w:numFmt w:val="bullet"/>
      <w:lvlText w:val="■"/>
      <w:lvlJc w:val="left"/>
      <w:pPr>
        <w:ind w:left="4320" w:hanging="360"/>
      </w:pPr>
    </w:lvl>
    <w:lvl w:ilvl="6" w:tplc="E436B1DE">
      <w:start w:val="1"/>
      <w:numFmt w:val="bullet"/>
      <w:lvlText w:val="●"/>
      <w:lvlJc w:val="left"/>
      <w:pPr>
        <w:ind w:left="5040" w:hanging="360"/>
      </w:pPr>
    </w:lvl>
    <w:lvl w:ilvl="7" w:tplc="329CF9E0">
      <w:start w:val="1"/>
      <w:numFmt w:val="bullet"/>
      <w:lvlText w:val="●"/>
      <w:lvlJc w:val="left"/>
      <w:pPr>
        <w:ind w:left="5760" w:hanging="360"/>
      </w:pPr>
    </w:lvl>
    <w:lvl w:ilvl="8" w:tplc="95CC3076">
      <w:start w:val="1"/>
      <w:numFmt w:val="bullet"/>
      <w:lvlText w:val="●"/>
      <w:lvlJc w:val="left"/>
      <w:pPr>
        <w:ind w:left="6480" w:hanging="360"/>
      </w:pPr>
    </w:lvl>
  </w:abstractNum>
  <w:abstractNum w:abstractNumId="4" w15:restartNumberingAfterBreak="0">
    <w:nsid w:val="4001390D"/>
    <w:multiLevelType w:val="hybridMultilevel"/>
    <w:tmpl w:val="D44ACCE2"/>
    <w:lvl w:ilvl="0" w:tplc="B7E66BD2">
      <w:start w:val="1"/>
      <w:numFmt w:val="decimal"/>
      <w:lvlText w:val="%1."/>
      <w:lvlJc w:val="left"/>
      <w:pPr>
        <w:ind w:left="720" w:hanging="360"/>
      </w:pPr>
    </w:lvl>
    <w:lvl w:ilvl="1" w:tplc="F04AFA20">
      <w:numFmt w:val="decimal"/>
      <w:lvlText w:val=""/>
      <w:lvlJc w:val="left"/>
    </w:lvl>
    <w:lvl w:ilvl="2" w:tplc="2DB61FAE">
      <w:numFmt w:val="decimal"/>
      <w:lvlText w:val=""/>
      <w:lvlJc w:val="left"/>
    </w:lvl>
    <w:lvl w:ilvl="3" w:tplc="ACD630C4">
      <w:numFmt w:val="decimal"/>
      <w:lvlText w:val=""/>
      <w:lvlJc w:val="left"/>
    </w:lvl>
    <w:lvl w:ilvl="4" w:tplc="294A69BA">
      <w:numFmt w:val="decimal"/>
      <w:lvlText w:val=""/>
      <w:lvlJc w:val="left"/>
    </w:lvl>
    <w:lvl w:ilvl="5" w:tplc="78000826">
      <w:numFmt w:val="decimal"/>
      <w:lvlText w:val=""/>
      <w:lvlJc w:val="left"/>
    </w:lvl>
    <w:lvl w:ilvl="6" w:tplc="EC32C336">
      <w:numFmt w:val="decimal"/>
      <w:lvlText w:val=""/>
      <w:lvlJc w:val="left"/>
    </w:lvl>
    <w:lvl w:ilvl="7" w:tplc="618A8900">
      <w:numFmt w:val="decimal"/>
      <w:lvlText w:val=""/>
      <w:lvlJc w:val="left"/>
    </w:lvl>
    <w:lvl w:ilvl="8" w:tplc="4088FE56">
      <w:numFmt w:val="decimal"/>
      <w:lvlText w:val=""/>
      <w:lvlJc w:val="left"/>
    </w:lvl>
  </w:abstractNum>
  <w:abstractNum w:abstractNumId="5" w15:restartNumberingAfterBreak="0">
    <w:nsid w:val="460E565A"/>
    <w:multiLevelType w:val="hybridMultilevel"/>
    <w:tmpl w:val="E17C0642"/>
    <w:lvl w:ilvl="0" w:tplc="554CAE6A">
      <w:start w:val="1"/>
      <w:numFmt w:val="decimal"/>
      <w:lvlText w:val="%1."/>
      <w:lvlJc w:val="left"/>
      <w:pPr>
        <w:ind w:left="720" w:hanging="360"/>
      </w:pPr>
    </w:lvl>
    <w:lvl w:ilvl="1" w:tplc="C6B6DC70">
      <w:numFmt w:val="decimal"/>
      <w:lvlText w:val=""/>
      <w:lvlJc w:val="left"/>
    </w:lvl>
    <w:lvl w:ilvl="2" w:tplc="4644FB6C">
      <w:numFmt w:val="decimal"/>
      <w:lvlText w:val=""/>
      <w:lvlJc w:val="left"/>
    </w:lvl>
    <w:lvl w:ilvl="3" w:tplc="1606485A">
      <w:numFmt w:val="decimal"/>
      <w:lvlText w:val=""/>
      <w:lvlJc w:val="left"/>
    </w:lvl>
    <w:lvl w:ilvl="4" w:tplc="354E44C6">
      <w:numFmt w:val="decimal"/>
      <w:lvlText w:val=""/>
      <w:lvlJc w:val="left"/>
    </w:lvl>
    <w:lvl w:ilvl="5" w:tplc="DCC40096">
      <w:numFmt w:val="decimal"/>
      <w:lvlText w:val=""/>
      <w:lvlJc w:val="left"/>
    </w:lvl>
    <w:lvl w:ilvl="6" w:tplc="FA762CC8">
      <w:numFmt w:val="decimal"/>
      <w:lvlText w:val=""/>
      <w:lvlJc w:val="left"/>
    </w:lvl>
    <w:lvl w:ilvl="7" w:tplc="5EAEC4F8">
      <w:numFmt w:val="decimal"/>
      <w:lvlText w:val=""/>
      <w:lvlJc w:val="left"/>
    </w:lvl>
    <w:lvl w:ilvl="8" w:tplc="050C044A">
      <w:numFmt w:val="decimal"/>
      <w:lvlText w:val=""/>
      <w:lvlJc w:val="left"/>
    </w:lvl>
  </w:abstractNum>
  <w:abstractNum w:abstractNumId="6" w15:restartNumberingAfterBreak="0">
    <w:nsid w:val="79B725CC"/>
    <w:multiLevelType w:val="hybridMultilevel"/>
    <w:tmpl w:val="7B9C9464"/>
    <w:lvl w:ilvl="0" w:tplc="5AA27EF4">
      <w:start w:val="1"/>
      <w:numFmt w:val="decimal"/>
      <w:lvlText w:val="%1."/>
      <w:lvlJc w:val="left"/>
      <w:pPr>
        <w:ind w:left="720" w:hanging="360"/>
      </w:pPr>
    </w:lvl>
    <w:lvl w:ilvl="1" w:tplc="C23AC82A">
      <w:numFmt w:val="decimal"/>
      <w:lvlText w:val=""/>
      <w:lvlJc w:val="left"/>
    </w:lvl>
    <w:lvl w:ilvl="2" w:tplc="93606438">
      <w:numFmt w:val="decimal"/>
      <w:lvlText w:val=""/>
      <w:lvlJc w:val="left"/>
    </w:lvl>
    <w:lvl w:ilvl="3" w:tplc="1C94D90E">
      <w:numFmt w:val="decimal"/>
      <w:lvlText w:val=""/>
      <w:lvlJc w:val="left"/>
    </w:lvl>
    <w:lvl w:ilvl="4" w:tplc="A7AE39CC">
      <w:numFmt w:val="decimal"/>
      <w:lvlText w:val=""/>
      <w:lvlJc w:val="left"/>
    </w:lvl>
    <w:lvl w:ilvl="5" w:tplc="95FA1EBA">
      <w:numFmt w:val="decimal"/>
      <w:lvlText w:val=""/>
      <w:lvlJc w:val="left"/>
    </w:lvl>
    <w:lvl w:ilvl="6" w:tplc="49884DBE">
      <w:numFmt w:val="decimal"/>
      <w:lvlText w:val=""/>
      <w:lvlJc w:val="left"/>
    </w:lvl>
    <w:lvl w:ilvl="7" w:tplc="D6FC4482">
      <w:numFmt w:val="decimal"/>
      <w:lvlText w:val=""/>
      <w:lvlJc w:val="left"/>
    </w:lvl>
    <w:lvl w:ilvl="8" w:tplc="B5D08AC4">
      <w:numFmt w:val="decimal"/>
      <w:lvlText w:val=""/>
      <w:lvlJc w:val="left"/>
    </w:lvl>
  </w:abstractNum>
  <w:num w:numId="1" w16cid:durableId="546062960">
    <w:abstractNumId w:val="3"/>
    <w:lvlOverride w:ilvl="0">
      <w:startOverride w:val="1"/>
    </w:lvlOverride>
  </w:num>
  <w:num w:numId="2" w16cid:durableId="2113739597">
    <w:abstractNumId w:val="0"/>
    <w:lvlOverride w:ilvl="0">
      <w:startOverride w:val="1"/>
    </w:lvlOverride>
  </w:num>
  <w:num w:numId="3" w16cid:durableId="1056316909">
    <w:abstractNumId w:val="5"/>
    <w:lvlOverride w:ilvl="0">
      <w:startOverride w:val="1"/>
    </w:lvlOverride>
  </w:num>
  <w:num w:numId="4" w16cid:durableId="2022970524">
    <w:abstractNumId w:val="6"/>
    <w:lvlOverride w:ilvl="0">
      <w:startOverride w:val="1"/>
    </w:lvlOverride>
  </w:num>
  <w:num w:numId="5" w16cid:durableId="250162723">
    <w:abstractNumId w:val="4"/>
    <w:lvlOverride w:ilvl="0">
      <w:startOverride w:val="1"/>
    </w:lvlOverride>
  </w:num>
  <w:num w:numId="6" w16cid:durableId="722828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985"/>
    <w:rsid w:val="005E3D76"/>
    <w:rsid w:val="00822985"/>
    <w:rsid w:val="009432EE"/>
    <w:rsid w:val="00DC00C7"/>
    <w:rsid w:val="00E6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C0DF"/>
  <w15:docId w15:val="{7BF814DE-717F-409C-A907-BA34E8D7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6"/>
      <w:szCs w:val="36"/>
    </w:rPr>
  </w:style>
  <w:style w:type="paragraph" w:styleId="Heading2">
    <w:name w:val="heading 2"/>
    <w:uiPriority w:val="9"/>
    <w:unhideWhenUsed/>
    <w:qFormat/>
    <w:pPr>
      <w:spacing w:before="280" w:after="160"/>
      <w:outlineLvl w:val="1"/>
    </w:pPr>
    <w:rPr>
      <w:b/>
      <w:bCs/>
      <w:color w:val="2C5282"/>
      <w:sz w:val="28"/>
      <w:szCs w:val="28"/>
    </w:rPr>
  </w:style>
  <w:style w:type="paragraph" w:styleId="Heading3">
    <w:name w:val="heading 3"/>
    <w:uiPriority w:val="9"/>
    <w:unhideWhenUsed/>
    <w:qFormat/>
    <w:pPr>
      <w:spacing w:before="200" w:after="120"/>
      <w:outlineLvl w:val="2"/>
    </w:pPr>
    <w:rPr>
      <w:b/>
      <w:bCs/>
      <w:color w:val="3182C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2240</Words>
  <Characters>13232</Characters>
  <Application>Microsoft Office Word</Application>
  <DocSecurity>0</DocSecurity>
  <Lines>280</Lines>
  <Paragraphs>168</Paragraphs>
  <ScaleCrop>false</ScaleCrop>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3</cp:revision>
  <dcterms:created xsi:type="dcterms:W3CDTF">2026-01-21T21:20:00Z</dcterms:created>
  <dcterms:modified xsi:type="dcterms:W3CDTF">2026-01-22T16:36:00Z</dcterms:modified>
</cp:coreProperties>
</file>