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77A6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FOCUSED INTERVIEW PREP</w:t>
      </w:r>
    </w:p>
    <w:p w14:paraId="00A50BED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30-Minute Zoom with Briana Davis | Tomorrow</w:t>
      </w:r>
    </w:p>
    <w:p w14:paraId="56C736CC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Senior Manager, Clinical Data Management (Contractor)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Pliant Therapeutics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Interviewer: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Briana Davis, Director of Data Management (Hiring Manager)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Focus: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Respiratory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Recruiter's Intel: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Previous candidates passed because of (1) insufficient build/integration experience and (2) too IC-focused without strategic risk identification and solution implementation</w:t>
      </w:r>
    </w:p>
    <w:p w14:paraId="338E16B0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645B9AF6">
          <v:rect id="_x0000_i1025" style="width:0;height:1.5pt" o:hralign="center" o:hrstd="t" o:hr="t" fillcolor="#a0a0a0" stroked="f"/>
        </w:pict>
      </w:r>
    </w:p>
    <w:p w14:paraId="6D09366D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04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10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COMPETITIVE EDGE</w:t>
      </w:r>
    </w:p>
    <w:p w14:paraId="1579E14C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Tamar, you have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what they're looking for—but you need to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 it strategically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in this short 30-minute window.</w:t>
      </w:r>
    </w:p>
    <w:p w14:paraId="7FC4D116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Three Unique Strengths for This Role:</w:t>
      </w:r>
    </w:p>
    <w:p w14:paraId="3C9626D6" w14:textId="77777777" w:rsidR="0010046F" w:rsidRPr="0010046F" w:rsidRDefault="0010046F" w:rsidP="001004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Respiratory Therapeutic Area Experience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Direct IPF (Idiopathic Pulmonary Fibrosis) experience at </w:t>
      </w:r>
      <w:proofErr w:type="spellStart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InterMune</w:t>
      </w:r>
      <w:proofErr w:type="spellEnd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is a perfect match for their respiratory study</w:t>
      </w:r>
    </w:p>
    <w:p w14:paraId="675CC4AB" w14:textId="77777777" w:rsidR="0010046F" w:rsidRPr="0010046F" w:rsidRDefault="0010046F" w:rsidP="001004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Build &amp; Integration Leadership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You've led EDC development (not just oversight) and started up 7 Rave studies with complex integrations at Genentech</w:t>
      </w:r>
    </w:p>
    <w:p w14:paraId="6CF1C7A8" w14:textId="77777777" w:rsidR="0010046F" w:rsidRPr="0010046F" w:rsidRDefault="0010046F" w:rsidP="001004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Proven Strategic Risk Management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20+ years of proactively identifying risks and implementing solutions (you just need to frame it that way)</w:t>
      </w:r>
    </w:p>
    <w:p w14:paraId="12857BAF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2954B2A6">
          <v:rect id="_x0000_i1026" style="width:0;height:1.5pt" o:hralign="center" o:hrstd="t" o:hr="t" fillcolor="#a0a0a0" stroked="f"/>
        </w:pict>
      </w:r>
    </w:p>
    <w:p w14:paraId="25E6A199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04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10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CRITICAL: Why Previous Candidates Failed</w:t>
      </w:r>
    </w:p>
    <w:p w14:paraId="1BD226D4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Candidate 1: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"We need someone with more experience in the </w:t>
      </w:r>
      <w:proofErr w:type="gramStart"/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</w:t>
      </w:r>
      <w:proofErr w:type="gramEnd"/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integration space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682847FD" w14:textId="60271C92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Candidate 2: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"Too individual contributor focused... lacked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expertise to identify risk and solutions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... didn't provide examples of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implementing strategies to improve chances of success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6C5E9EDB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10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</w:t>
      </w:r>
      <w:proofErr w:type="gramEnd"/>
      <w:r w:rsidRPr="0010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Means for You</w:t>
      </w:r>
    </w:p>
    <w:p w14:paraId="0501319F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MUST differentiate yourself by:</w:t>
      </w:r>
    </w:p>
    <w:p w14:paraId="19D95032" w14:textId="77777777" w:rsidR="0010046F" w:rsidRPr="0010046F" w:rsidRDefault="0010046F" w:rsidP="001004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Emphasizing your EDC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leadership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(not just oversight)</w:t>
      </w:r>
    </w:p>
    <w:p w14:paraId="40E640D1" w14:textId="77777777" w:rsidR="0010046F" w:rsidRPr="0010046F" w:rsidRDefault="0010046F" w:rsidP="001004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Speaking about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mitigation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explicitly</w:t>
      </w:r>
    </w:p>
    <w:p w14:paraId="5C5163AC" w14:textId="77777777" w:rsidR="0010046F" w:rsidRPr="0010046F" w:rsidRDefault="0010046F" w:rsidP="001004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Giving examples that show you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solutions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, not just execute tasks</w:t>
      </w:r>
    </w:p>
    <w:p w14:paraId="39699DD8" w14:textId="77777777" w:rsidR="0010046F" w:rsidRPr="0010046F" w:rsidRDefault="0010046F" w:rsidP="001004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Positioning yourself as a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partner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, not an IC</w:t>
      </w:r>
    </w:p>
    <w:p w14:paraId="23D93193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sounding like:</w:t>
      </w:r>
    </w:p>
    <w:p w14:paraId="5E4FA087" w14:textId="77777777" w:rsidR="0010046F" w:rsidRPr="0010046F" w:rsidRDefault="0010046F" w:rsidP="001004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"I did data entry" or "I reviewed listings"</w:t>
      </w:r>
    </w:p>
    <w:p w14:paraId="2FCE49DD" w14:textId="77777777" w:rsidR="0010046F" w:rsidRPr="0010046F" w:rsidRDefault="0010046F" w:rsidP="001004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Pure tactical execution without strategic context</w:t>
      </w:r>
    </w:p>
    <w:p w14:paraId="17F46F91" w14:textId="77777777" w:rsidR="0010046F" w:rsidRPr="0010046F" w:rsidRDefault="0010046F" w:rsidP="001004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Reactive problem-solving (wait for issues then fix)</w:t>
      </w:r>
    </w:p>
    <w:p w14:paraId="1768BDB5" w14:textId="77777777" w:rsidR="0010046F" w:rsidRPr="0010046F" w:rsidRDefault="0010046F" w:rsidP="001004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Just taking orders from study teams</w:t>
      </w:r>
    </w:p>
    <w:p w14:paraId="28428CCA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315657A2">
          <v:rect id="_x0000_i1027" style="width:0;height:1.5pt" o:hralign="center" o:hrstd="t" o:hr="t" fillcolor="#a0a0a0" stroked="f"/>
        </w:pict>
      </w:r>
    </w:p>
    <w:p w14:paraId="1C1FF887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04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10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OPENING (First 2-3 Minutes)</w:t>
      </w:r>
    </w:p>
    <w:p w14:paraId="118E100A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Briana says: "Tell me about yourself" or "Walk me through your background"</w:t>
      </w:r>
    </w:p>
    <w:p w14:paraId="1209FD91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Strategic Response (Practice this!):</w:t>
      </w:r>
    </w:p>
    <w:p w14:paraId="2451646A" w14:textId="77777777" w:rsidR="0010046F" w:rsidRPr="0010046F" w:rsidRDefault="0010046F" w:rsidP="001004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"I have over 20 years of clinical data management experience, with 16+ years in lead data manager roles. What I've learned is that the most successful studies aren't just about executing </w:t>
      </w:r>
      <w:proofErr w:type="gramStart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tasks—</w:t>
      </w:r>
      <w:proofErr w:type="gramEnd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they're about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planning, proactive risk identification, and implementing processes that set studies up for success from the start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860DF3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Most recently at Cytokinetics, I've been leading data management activities with a focus on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standardization and process improvement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—developing strategies for data flow optimization and building systems that prevent issues rather than just fixing them.</w:t>
      </w:r>
    </w:p>
    <w:p w14:paraId="6ED1FC24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What's particularly relevant for Pliant is my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respiratory therapeutic area experience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. At </w:t>
      </w:r>
      <w:proofErr w:type="spellStart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InterMune</w:t>
      </w:r>
      <w:proofErr w:type="spellEnd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, I led data management for multiple complex Phase 3 IPF trials—Idiopathic Pulmonary Fibrosis—overseeing everything from start-up through database lock, including interim analyses and DMC meetings. I understand the nuances of respiratory endpoints, lung function data, and the regulatory expectations in this space.</w:t>
      </w:r>
    </w:p>
    <w:p w14:paraId="08C2DB41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In terms of technical expertise, I've led EDC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and integration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across multiple platforms. At Genentech, I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started up 7 studies in Medidata Rave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, several with complicated integration challenges—extensions from Oracle Clinical studies, multiple pilots, complex data flows between systems. This wasn't just </w:t>
      </w:r>
      <w:proofErr w:type="gramStart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oversight—</w:t>
      </w:r>
      <w:proofErr w:type="gramEnd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I was leading the specifications, design decisions, integration strategies, and UAT processes.</w:t>
      </w:r>
    </w:p>
    <w:p w14:paraId="36620EED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I'm drawn to Pliant because [you can insert something about their mission/pipeline], and I'm excited about the opportunity to bring both my respiratory expertise and my strategic approach to data management to support your studies."</w:t>
      </w:r>
    </w:p>
    <w:p w14:paraId="6AE36A6B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Works:</w:t>
      </w:r>
    </w:p>
    <w:p w14:paraId="31768049" w14:textId="77777777" w:rsidR="0010046F" w:rsidRPr="0010046F" w:rsidRDefault="0010046F" w:rsidP="001004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Leads with strategy (not tactics)</w:t>
      </w:r>
    </w:p>
    <w:p w14:paraId="2A243C46" w14:textId="77777777" w:rsidR="0010046F" w:rsidRPr="0010046F" w:rsidRDefault="0010046F" w:rsidP="001004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Immediately addresses respiratory fit</w:t>
      </w:r>
    </w:p>
    <w:p w14:paraId="4B291568" w14:textId="77777777" w:rsidR="0010046F" w:rsidRPr="0010046F" w:rsidRDefault="0010046F" w:rsidP="001004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Emphasizes BUILD and INTEGRATION experience</w:t>
      </w:r>
    </w:p>
    <w:p w14:paraId="022717AB" w14:textId="77777777" w:rsidR="0010046F" w:rsidRPr="0010046F" w:rsidRDefault="0010046F" w:rsidP="001004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Uses active, leadership language</w:t>
      </w:r>
    </w:p>
    <w:p w14:paraId="30C3A947" w14:textId="77777777" w:rsidR="0010046F" w:rsidRPr="0010046F" w:rsidRDefault="0010046F" w:rsidP="001004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Sets you apart from IC-focused candidates</w:t>
      </w:r>
    </w:p>
    <w:p w14:paraId="5D41DE70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586CA6B6">
          <v:rect id="_x0000_i1028" style="width:0;height:1.5pt" o:hralign="center" o:hrstd="t" o:hr="t" fillcolor="#a0a0a0" stroked="f"/>
        </w:pict>
      </w:r>
    </w:p>
    <w:p w14:paraId="42FF50C5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04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10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STRATEGIC POSITIONING THROUGHOUT</w:t>
      </w:r>
    </w:p>
    <w:p w14:paraId="57CA667D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answer should demonstrate strategic thinking. Use this framework:</w:t>
      </w:r>
    </w:p>
    <w:p w14:paraId="0ACAA9D9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"Strategy-Risk-Solution" Formula</w:t>
      </w:r>
    </w:p>
    <w:p w14:paraId="1BE2948B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answering ANY question, structure responses to show:</w:t>
      </w:r>
    </w:p>
    <w:p w14:paraId="5E696080" w14:textId="77777777" w:rsidR="0010046F" w:rsidRPr="0010046F" w:rsidRDefault="0010046F" w:rsidP="001004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Context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Why this mattered to study success</w:t>
      </w:r>
    </w:p>
    <w:p w14:paraId="0BA7FDB2" w14:textId="77777777" w:rsidR="0010046F" w:rsidRPr="0010046F" w:rsidRDefault="0010046F" w:rsidP="001004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Identification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What you anticipated/identified</w:t>
      </w:r>
    </w:p>
    <w:p w14:paraId="46BC5E6B" w14:textId="77777777" w:rsidR="0010046F" w:rsidRPr="0010046F" w:rsidRDefault="0010046F" w:rsidP="001004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 Implementation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What strategy you put in place</w:t>
      </w:r>
    </w:p>
    <w:p w14:paraId="437F1706" w14:textId="77777777" w:rsidR="0010046F" w:rsidRPr="0010046F" w:rsidRDefault="0010046F" w:rsidP="001004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How it improved chances of success</w:t>
      </w:r>
    </w:p>
    <w:p w14:paraId="7DA30716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5B446B2F">
          <v:rect id="_x0000_i1029" style="width:0;height:1.5pt" o:hralign="center" o:hrstd="t" o:hr="t" fillcolor="#a0a0a0" stroked="f"/>
        </w:pict>
      </w:r>
    </w:p>
    <w:p w14:paraId="7253C2E3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04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10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TOP 3 EXAMPLES TO HAVE READY</w:t>
      </w:r>
    </w:p>
    <w:p w14:paraId="12686DE3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1: Strategic Build &amp; Integration Leadership</w:t>
      </w:r>
    </w:p>
    <w:p w14:paraId="4B4C54D6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Trigger: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"Tell me about your EDC development experience" or "Describe your build experience"</w:t>
      </w:r>
    </w:p>
    <w:p w14:paraId="4A5F787F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Response:</w:t>
      </w:r>
    </w:p>
    <w:p w14:paraId="4B9E8969" w14:textId="77777777" w:rsidR="0010046F" w:rsidRPr="0010046F" w:rsidRDefault="0010046F" w:rsidP="001004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"At Genentech, I led the strategic approach for transitioning respiratory studies from Oracle Clinical to Medidata Rave. This wasn't just a technical migration—it required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planning around data integration, risk mitigation, and setting up processes for long-term success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0A62DB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Strategic Challenge: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We had ongoing Oracle Clinical studies that needed to extend into Rave, requiring seamless data integration while maintaining data integrity and regulatory compliance.</w:t>
      </w:r>
    </w:p>
    <w:p w14:paraId="557F19A3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Identification: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I identified three key risks early: (1) data mapping inconsistencies between platforms, (2) edit check logic that wouldn't translate directly, and (3) potential training gaps for sites transitioning between systems.</w:t>
      </w:r>
    </w:p>
    <w:p w14:paraId="08077742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Solution Implementation:</w:t>
      </w:r>
    </w:p>
    <w:p w14:paraId="2176C7D1" w14:textId="77777777" w:rsidR="0010046F" w:rsidRPr="0010046F" w:rsidRDefault="0010046F" w:rsidP="0010046F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I developed a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data integration strategy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that included detailed mapping specifications, validation protocols, and a phased rollout approach</w:t>
      </w:r>
    </w:p>
    <w:p w14:paraId="64DC502D" w14:textId="77777777" w:rsidR="0010046F" w:rsidRPr="0010046F" w:rsidRDefault="0010046F" w:rsidP="0010046F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I led the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EDC design decisions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—not just reviewing CRO work, but making architectural decisions about data structure, calculated fields, and integration points</w:t>
      </w:r>
    </w:p>
    <w:p w14:paraId="72FCB17A" w14:textId="77777777" w:rsidR="0010046F" w:rsidRPr="0010046F" w:rsidRDefault="0010046F" w:rsidP="0010046F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implemented a pilot strategy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—started with one site to identify integration issues before full deployment, which caught three critical problems</w:t>
      </w:r>
    </w:p>
    <w:p w14:paraId="63317B12" w14:textId="77777777" w:rsidR="0010046F" w:rsidRPr="0010046F" w:rsidRDefault="0010046F" w:rsidP="0010046F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I created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 transition protocols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that ensured consistent data collection across platform changes</w:t>
      </w:r>
    </w:p>
    <w:p w14:paraId="7C4B5526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We successfully transitioned 7 complex studies to Rave with zero data loss and no delays to study timelines. The processes I implemented became Genentech's standard approach for platform transitions.</w:t>
      </w:r>
    </w:p>
    <w:p w14:paraId="710E9D6B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This experience taught me that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EDC leadership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means making design and integration decisions that prevent problems rather than just executing someone else's plan."</w:t>
      </w:r>
    </w:p>
    <w:p w14:paraId="58BA1392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Works: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Directly addresses "build and integration" concern while demonstrating strategic thinking</w:t>
      </w:r>
    </w:p>
    <w:p w14:paraId="758DB20F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6AD0C675">
          <v:rect id="_x0000_i1030" style="width:0;height:1.5pt" o:hralign="center" o:hrstd="t" o:hr="t" fillcolor="#a0a0a0" stroked="f"/>
        </w:pict>
      </w:r>
    </w:p>
    <w:p w14:paraId="57F4EA7A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2: Proactive Risk Identification &amp; Strategic Solutions</w:t>
      </w:r>
    </w:p>
    <w:p w14:paraId="69D41C11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 Trigger: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"How do you approach risk management?" or "Tell me about identifying and solving a study challenge"</w:t>
      </w:r>
    </w:p>
    <w:p w14:paraId="0945988A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Response:</w:t>
      </w:r>
    </w:p>
    <w:p w14:paraId="4DF989E0" w14:textId="77777777" w:rsidR="0010046F" w:rsidRPr="0010046F" w:rsidRDefault="0010046F" w:rsidP="001004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"At </w:t>
      </w:r>
      <w:proofErr w:type="spellStart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Tricida</w:t>
      </w:r>
      <w:proofErr w:type="spellEnd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, I was leading DM for a Phase 3 chronic kidney disease study, and during study planning—before we even started enrolling—I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strategically assessed our data management processes to identify potential risks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2B2280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Risk Identification: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I identified that our SAE reconciliation process relied on manual email exchanges between the safety database and EDC. I recognized this would become unsustainable at scale and could create compliance risks with delayed reconciliations.</w:t>
      </w:r>
    </w:p>
    <w:p w14:paraId="06D77753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Strategic Opportunity: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wait for problems to emerge, I saw an opportunity to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a proactive solution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that would improve our chances of success from day one.</w:t>
      </w:r>
    </w:p>
    <w:p w14:paraId="13095125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 Strategy I Implemented:</w:t>
      </w:r>
    </w:p>
    <w:p w14:paraId="677AAF70" w14:textId="77777777" w:rsidR="0010046F" w:rsidRPr="0010046F" w:rsidRDefault="0010046F" w:rsidP="0010046F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Designed an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reconciliation system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proofErr w:type="spellStart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SmartSheet</w:t>
      </w:r>
      <w:proofErr w:type="spellEnd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that automated tracking between systems</w:t>
      </w:r>
    </w:p>
    <w:p w14:paraId="68A941F6" w14:textId="77777777" w:rsidR="0010046F" w:rsidRPr="0010046F" w:rsidRDefault="0010046F" w:rsidP="0010046F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reconciliation protocols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with defined frequencies, escalation criteria, and ownership</w:t>
      </w:r>
    </w:p>
    <w:p w14:paraId="4054783F" w14:textId="77777777" w:rsidR="0010046F" w:rsidRPr="0010046F" w:rsidRDefault="0010046F" w:rsidP="0010046F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proactive metrics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that would flag discrepancies early rather than discovering them at database lock</w:t>
      </w:r>
    </w:p>
    <w:p w14:paraId="0395E8B9" w14:textId="77777777" w:rsidR="0010046F" w:rsidRPr="0010046F" w:rsidRDefault="0010046F" w:rsidP="0010046F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Trained the study team on the strategic value of this approach—not just compliance, but data quality</w:t>
      </w:r>
    </w:p>
    <w:p w14:paraId="290DC0E6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Throughout the entire study, we maintained 100% SAE reconciliation with average resolution time under 5 days. During our FDA audit, this proactive approach was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specifically highlighted as a strength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. More importantly, we never had a late-identified safety issue that could have </w:t>
      </w:r>
      <w:proofErr w:type="gramStart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impacted</w:t>
      </w:r>
      <w:proofErr w:type="gramEnd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the study.</w:t>
      </w:r>
    </w:p>
    <w:p w14:paraId="0FADFA2B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This is my approach—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risks before they become problems and implement strategic solutions that set the study up for success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. It's more efficient than reactive problem-solving and leads to higher quality data."</w:t>
      </w:r>
    </w:p>
    <w:p w14:paraId="20630975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Works: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Directly demonstrates "strategic expertise to identify risk and solutions" + "implementing strategies to improve chances of success"</w:t>
      </w:r>
    </w:p>
    <w:p w14:paraId="126E8C12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665A7548">
          <v:rect id="_x0000_i1031" style="width:0;height:1.5pt" o:hralign="center" o:hrstd="t" o:hr="t" fillcolor="#a0a0a0" stroked="f"/>
        </w:pict>
      </w:r>
    </w:p>
    <w:p w14:paraId="36005BB7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3: Strategic Process Improvement at Scale</w:t>
      </w:r>
    </w:p>
    <w:p w14:paraId="46CB58C4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Trigger: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"Tell me about process improvement" or "How do you standardize across studies?"</w:t>
      </w:r>
    </w:p>
    <w:p w14:paraId="02193684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Response:</w:t>
      </w:r>
    </w:p>
    <w:p w14:paraId="1C4D1B3B" w14:textId="77777777" w:rsidR="0010046F" w:rsidRPr="0010046F" w:rsidRDefault="0010046F" w:rsidP="001004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"At Cytokinetics, I identified an opportunity for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standardization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that would improve efficiency and quality across all studies.</w:t>
      </w:r>
    </w:p>
    <w:p w14:paraId="551A5F88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Strategic Problem: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We had multiple data managers using different approaches for data review plans, leading to inconsistent quality and inefficient processes.</w:t>
      </w:r>
    </w:p>
    <w:p w14:paraId="6FCFBE9E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My Strategic Solution:</w:t>
      </w:r>
    </w:p>
    <w:p w14:paraId="0FD0A7EA" w14:textId="77777777" w:rsidR="0010046F" w:rsidRPr="0010046F" w:rsidRDefault="0010046F" w:rsidP="0010046F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I led an initiative to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 standardized data review plan templates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that incorporated best practices while allowing study-specific customization</w:t>
      </w:r>
    </w:p>
    <w:p w14:paraId="52C680DE" w14:textId="77777777" w:rsidR="0010046F" w:rsidRPr="0010046F" w:rsidRDefault="0010046F" w:rsidP="0010046F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I created a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risk-based review strategy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—focusing intensive review on high-risk data (safety, efficacy endpoints, eligibility) rather than reviewing everything equally</w:t>
      </w:r>
    </w:p>
    <w:p w14:paraId="244A9BB8" w14:textId="77777777" w:rsidR="0010046F" w:rsidRPr="0010046F" w:rsidRDefault="0010046F" w:rsidP="0010046F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implemented a collaborative development process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where I brought in stakeholders from biostatistics, clinical operations, and medical monitoring to ensure the strategy met everyone's needs</w:t>
      </w:r>
    </w:p>
    <w:p w14:paraId="5D4497DE" w14:textId="77777777" w:rsidR="0010046F" w:rsidRPr="0010046F" w:rsidRDefault="0010046F" w:rsidP="0010046F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I didn't just create documents—I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changed how we approached data quality strategically</w:t>
      </w:r>
    </w:p>
    <w:p w14:paraId="2B82F811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This became Cytokinetics' standard approach, reducing data review plan development time by 40% while </w:t>
      </w:r>
      <w:proofErr w:type="gramStart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actually improving</w:t>
      </w:r>
      <w:proofErr w:type="gramEnd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review quality. More importantly, it shifted the team from reactive data checking to proactive quality assurance.</w:t>
      </w:r>
    </w:p>
    <w:p w14:paraId="5A73648A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This is what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data management leadership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looks like—identifying opportunities for improvement and implementing solutions that elevate the entire function."</w:t>
      </w:r>
    </w:p>
    <w:p w14:paraId="17E4DD19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Works: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Shows you're not just an </w:t>
      </w:r>
      <w:proofErr w:type="gramStart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executor—</w:t>
      </w:r>
      <w:proofErr w:type="gramEnd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you're someone who improves systems and processes</w:t>
      </w:r>
    </w:p>
    <w:p w14:paraId="4202CF30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375231E2">
          <v:rect id="_x0000_i1032" style="width:0;height:1.5pt" o:hralign="center" o:hrstd="t" o:hr="t" fillcolor="#a0a0a0" stroked="f"/>
        </w:pict>
      </w:r>
    </w:p>
    <w:p w14:paraId="00D34CBE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04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10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LIKELY QUESTIONS &amp; STRATEGIC RESPONSES</w:t>
      </w:r>
    </w:p>
    <w:p w14:paraId="4533C281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"What's your experience with respiratory studies?"</w:t>
      </w:r>
    </w:p>
    <w:p w14:paraId="6DB9B284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Answer:</w:t>
      </w:r>
    </w:p>
    <w:p w14:paraId="08026D97" w14:textId="77777777" w:rsidR="0010046F" w:rsidRPr="0010046F" w:rsidRDefault="0010046F" w:rsidP="001004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"I have direct respiratory therapeutic area experience from my time at </w:t>
      </w:r>
      <w:proofErr w:type="spellStart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InterMune</w:t>
      </w:r>
      <w:proofErr w:type="spellEnd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and Genentech.</w:t>
      </w:r>
    </w:p>
    <w:p w14:paraId="6032E23D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proofErr w:type="spellStart"/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InterMune</w:t>
      </w:r>
      <w:proofErr w:type="spellEnd"/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I served as Lead Data Manager for multiple complex Phase 3 IPF trials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—Idiopathic Pulmonary Fibrosis. This gave me deep familiarity with respiratory endpoints, lung function data (FVC, DLCO), HRCT imaging data, and the specific regulatory expectations for respiratory studies. I oversaw these studies through multiple interim analyses and DMC meetings, database lock, and regulatory submission.</w:t>
      </w:r>
    </w:p>
    <w:p w14:paraId="1B1E3AB2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At Genentech, I contributed to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developing asthma therapeutic area standards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and worked on several respiratory studies.</w:t>
      </w:r>
    </w:p>
    <w:p w14:paraId="71BE6DCB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Strategically, this experience matters because: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respiratory studies have unique challenges—complex endpoints, imaging data integration, frequent assessments, and stringent regulatory scrutiny. I understand how to structure data management processes to handle these complexities while maintaining timeline and quality."</w:t>
      </w:r>
    </w:p>
    <w:p w14:paraId="3186E841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67508610">
          <v:rect id="_x0000_i1033" style="width:0;height:1.5pt" o:hralign="center" o:hrstd="t" o:hr="t" fillcolor="#a0a0a0" stroked="f"/>
        </w:pict>
      </w:r>
    </w:p>
    <w:p w14:paraId="1F88C17C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"How do you manage CROs or external vendors?"</w:t>
      </w:r>
    </w:p>
    <w:p w14:paraId="5C736A8B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Framing:</w:t>
      </w:r>
    </w:p>
    <w:p w14:paraId="52CB2EB0" w14:textId="77777777" w:rsidR="0010046F" w:rsidRPr="0010046F" w:rsidRDefault="0010046F" w:rsidP="001004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"I take a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partnership approach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just oversight.</w:t>
      </w:r>
    </w:p>
    <w:p w14:paraId="57CAE7C2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My strategy involves three key elements:</w:t>
      </w:r>
    </w:p>
    <w:p w14:paraId="1E29E4CE" w14:textId="77777777" w:rsidR="0010046F" w:rsidRPr="0010046F" w:rsidRDefault="0010046F" w:rsidP="0010046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Expectations Upfront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I work with CROs during study planning to establish detailed specifications, deliverable timelines, and quality standards. This prevents misunderstandings downstream.</w:t>
      </w:r>
    </w:p>
    <w:p w14:paraId="483B78D2" w14:textId="77777777" w:rsidR="0010046F" w:rsidRPr="0010046F" w:rsidRDefault="0010046F" w:rsidP="0010046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Proactive Risk Monitoring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I don't just wait for status reports. I maintain a risk register tracking CRO deliverables, identify potential delays early, and work collaboratively on mitigation strategies before they impact timelines.</w:t>
      </w:r>
    </w:p>
    <w:p w14:paraId="2C96DCCB" w14:textId="77777777" w:rsidR="0010046F" w:rsidRPr="0010046F" w:rsidRDefault="0010046F" w:rsidP="0010046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Quality Oversight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I sample their work </w:t>
      </w:r>
      <w:proofErr w:type="gramStart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strategically—reviewing</w:t>
      </w:r>
      <w:proofErr w:type="gramEnd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critical documents fully while using metrics and spot-checks for routine deliverables. This balances oversight with efficiency.</w:t>
      </w:r>
    </w:p>
    <w:p w14:paraId="32A11CAE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at </w:t>
      </w:r>
      <w:proofErr w:type="spellStart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Tricida</w:t>
      </w:r>
      <w:proofErr w:type="spellEnd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, I [brief example of CRO management success].</w:t>
      </w:r>
    </w:p>
    <w:p w14:paraId="69D61D3E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The key is being a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partner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who helps them succeed rather than just a reviewer checking boxes."</w:t>
      </w:r>
    </w:p>
    <w:p w14:paraId="562CD227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17340149">
          <v:rect id="_x0000_i1034" style="width:0;height:1.5pt" o:hralign="center" o:hrstd="t" o:hr="t" fillcolor="#a0a0a0" stroked="f"/>
        </w:pict>
      </w:r>
    </w:p>
    <w:p w14:paraId="1086FAF6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"What would you do in your first 30-60 days here?"</w:t>
      </w:r>
    </w:p>
    <w:p w14:paraId="25566C36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Answer:</w:t>
      </w:r>
    </w:p>
    <w:p w14:paraId="7F8219F9" w14:textId="77777777" w:rsidR="0010046F" w:rsidRPr="0010046F" w:rsidRDefault="0010046F" w:rsidP="001004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"I'd take a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approach focused on understanding current state, identifying opportunities, and setting up for success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2B54CD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30 Days:</w:t>
      </w:r>
    </w:p>
    <w:p w14:paraId="42611351" w14:textId="77777777" w:rsidR="0010046F" w:rsidRPr="0010046F" w:rsidRDefault="0010046F" w:rsidP="0010046F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 current processes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Understand existing data management processes, systems, standards, and any pain points</w:t>
      </w:r>
    </w:p>
    <w:p w14:paraId="212ED1E9" w14:textId="77777777" w:rsidR="0010046F" w:rsidRPr="0010046F" w:rsidRDefault="0010046F" w:rsidP="0010046F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 the respiratory study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Deep dive into protocol, endpoints, data flow, CRO relationships, </w:t>
      </w:r>
      <w:proofErr w:type="gramStart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current status</w:t>
      </w:r>
      <w:proofErr w:type="gramEnd"/>
    </w:p>
    <w:p w14:paraId="1C379610" w14:textId="77777777" w:rsidR="0010046F" w:rsidRPr="0010046F" w:rsidRDefault="0010046F" w:rsidP="0010046F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strategic risks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Based on my assessment, identify any areas where we could proactively mitigate risks</w:t>
      </w:r>
    </w:p>
    <w:p w14:paraId="1B84A30E" w14:textId="77777777" w:rsidR="0010046F" w:rsidRPr="0010046F" w:rsidRDefault="0010046F" w:rsidP="0010046F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relationships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Connect with key stakeholders across biostatistics, clinical operations, regulatory to understand their needs and constraints</w:t>
      </w:r>
    </w:p>
    <w:p w14:paraId="4A700F40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30-60:</w:t>
      </w:r>
    </w:p>
    <w:p w14:paraId="4805E8CF" w14:textId="77777777" w:rsidR="0010046F" w:rsidRPr="0010046F" w:rsidRDefault="0010046F" w:rsidP="0010046F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quick wins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If I identify opportunities for process improvement that can be implemented quickly, start those</w:t>
      </w:r>
    </w:p>
    <w:p w14:paraId="25C12FE2" w14:textId="77777777" w:rsidR="0010046F" w:rsidRPr="0010046F" w:rsidRDefault="0010046F" w:rsidP="0010046F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 strategic plans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Create comprehensive data review plans, reconciliation strategies, and database lock plans that set us up for success</w:t>
      </w:r>
    </w:p>
    <w:p w14:paraId="7F56AD0A" w14:textId="77777777" w:rsidR="0010046F" w:rsidRPr="0010046F" w:rsidRDefault="0010046F" w:rsidP="0010046F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Establish rhythms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Set up regular communication cadences, metrics tracking, and proactive oversight systems</w:t>
      </w:r>
    </w:p>
    <w:p w14:paraId="3B3964D3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My goal would be to move quickly from onboarding to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value delivery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—not just keeping things </w:t>
      </w:r>
      <w:proofErr w:type="gramStart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running, but</w:t>
      </w:r>
      <w:proofErr w:type="gramEnd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improving how we work."</w:t>
      </w:r>
    </w:p>
    <w:p w14:paraId="23DDC6CD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41220F75">
          <v:rect id="_x0000_i1035" style="width:0;height:1.5pt" o:hralign="center" o:hrstd="t" o:hr="t" fillcolor="#a0a0a0" stroked="f"/>
        </w:pict>
      </w:r>
    </w:p>
    <w:p w14:paraId="0E205947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04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❓</w:t>
      </w:r>
      <w:r w:rsidRPr="0010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STRATEGIC QUESTIONS TO ASK BRIANA</w:t>
      </w:r>
    </w:p>
    <w:p w14:paraId="0A0DB21E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These questions position you as a strategic thinker:</w:t>
      </w:r>
    </w:p>
    <w:p w14:paraId="4A76DAA7" w14:textId="77777777" w:rsidR="0010046F" w:rsidRPr="0010046F" w:rsidRDefault="0010046F" w:rsidP="001004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"Can you tell me about the respiratory study I'd be leading? What phase is it in, and what are the key strategic priorities for data management?"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AF0385" w14:textId="77777777" w:rsidR="0010046F" w:rsidRPr="0010046F" w:rsidRDefault="0010046F" w:rsidP="001004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Shows immediate focus on the work</w:t>
      </w:r>
    </w:p>
    <w:p w14:paraId="7126F0C3" w14:textId="77777777" w:rsidR="0010046F" w:rsidRPr="0010046F" w:rsidRDefault="0010046F" w:rsidP="001004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Demonstrates respiratory understanding by asking smart questions</w:t>
      </w:r>
    </w:p>
    <w:p w14:paraId="7DEF54CF" w14:textId="77777777" w:rsidR="0010046F" w:rsidRPr="0010046F" w:rsidRDefault="0010046F" w:rsidP="001004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"What are the biggest data management challenges or risks you're anticipating for this study?"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957FA9" w14:textId="77777777" w:rsidR="0010046F" w:rsidRPr="0010046F" w:rsidRDefault="0010046F" w:rsidP="001004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Shows you think about risk proactively</w:t>
      </w:r>
    </w:p>
    <w:p w14:paraId="3F4F56FA" w14:textId="77777777" w:rsidR="0010046F" w:rsidRPr="0010046F" w:rsidRDefault="0010046F" w:rsidP="001004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Opens door for you to suggest potential solutions</w:t>
      </w:r>
    </w:p>
    <w:p w14:paraId="61C893D4" w14:textId="77777777" w:rsidR="0010046F" w:rsidRPr="0010046F" w:rsidRDefault="0010046F" w:rsidP="001004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"What does success look like for this role at 6 months? What would make you feel confident this was the right hire?"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DC1224" w14:textId="77777777" w:rsidR="0010046F" w:rsidRPr="0010046F" w:rsidRDefault="0010046F" w:rsidP="001004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Shows you're thinking about outcomes, not just tasks</w:t>
      </w:r>
    </w:p>
    <w:p w14:paraId="23B0DF06" w14:textId="77777777" w:rsidR="0010046F" w:rsidRPr="0010046F" w:rsidRDefault="0010046F" w:rsidP="001004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Helps you understand her expectations</w:t>
      </w:r>
    </w:p>
    <w:p w14:paraId="5368AAE4" w14:textId="77777777" w:rsidR="0010046F" w:rsidRPr="0010046F" w:rsidRDefault="0010046F" w:rsidP="001004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"How is the CDM function structured at Pliant? Are there opportunities to contribute to standardization or process improvement beyond just study execution?"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70D221" w14:textId="77777777" w:rsidR="0010046F" w:rsidRPr="0010046F" w:rsidRDefault="0010046F" w:rsidP="001004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Demonstrates strategic thinking about the function, not just the job</w:t>
      </w:r>
    </w:p>
    <w:p w14:paraId="103A2C02" w14:textId="77777777" w:rsidR="0010046F" w:rsidRPr="0010046F" w:rsidRDefault="0010046F" w:rsidP="001004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Shows you're interested in elevating DM</w:t>
      </w:r>
    </w:p>
    <w:p w14:paraId="22B7117C" w14:textId="77777777" w:rsidR="0010046F" w:rsidRPr="0010046F" w:rsidRDefault="0010046F" w:rsidP="001004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"What made you decide to bring someone into this role now? What gap are you trying to fill?"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2683D5" w14:textId="77777777" w:rsidR="0010046F" w:rsidRPr="0010046F" w:rsidRDefault="0010046F" w:rsidP="001004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Helps</w:t>
      </w:r>
      <w:proofErr w:type="gramEnd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you understand what they really need</w:t>
      </w:r>
    </w:p>
    <w:p w14:paraId="349C6EA7" w14:textId="77777777" w:rsidR="0010046F" w:rsidRPr="0010046F" w:rsidRDefault="0010046F" w:rsidP="001004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Could reveal concerns from previous candidates you can address</w:t>
      </w:r>
    </w:p>
    <w:p w14:paraId="704DC233" w14:textId="77777777" w:rsidR="0010046F" w:rsidRPr="0010046F" w:rsidRDefault="0010046F" w:rsidP="001004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"Given your experience with previous candidates for this role, what are the most important qualities you're looking for?"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200DF1" w14:textId="77777777" w:rsidR="0010046F" w:rsidRPr="0010046F" w:rsidRDefault="0010046F" w:rsidP="001004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bold but smart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Shows you know they've interviewed others and want to understand what matters most</w:t>
      </w:r>
    </w:p>
    <w:p w14:paraId="52C3DAA6" w14:textId="77777777" w:rsidR="0010046F" w:rsidRPr="0010046F" w:rsidRDefault="0010046F" w:rsidP="0010046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Gives you chance to address any concerns directly</w:t>
      </w:r>
    </w:p>
    <w:p w14:paraId="3EA7F523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52B7CF59">
          <v:rect id="_x0000_i1036" style="width:0;height:1.5pt" o:hralign="center" o:hrstd="t" o:hr="t" fillcolor="#a0a0a0" stroked="f"/>
        </w:pict>
      </w:r>
    </w:p>
    <w:p w14:paraId="4C740998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04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⚡</w:t>
      </w:r>
      <w:r w:rsidRPr="0010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30-MINUTE TIME MANAGEMENT</w:t>
      </w:r>
    </w:p>
    <w:p w14:paraId="1AA0E9CF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Briana will likely structure it as:</w:t>
      </w:r>
    </w:p>
    <w:p w14:paraId="2A3658A8" w14:textId="77777777" w:rsidR="0010046F" w:rsidRPr="0010046F" w:rsidRDefault="0010046F" w:rsidP="001004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Minutes 0-3: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Introductions, rapport building</w:t>
      </w:r>
    </w:p>
    <w:p w14:paraId="01F3F030" w14:textId="77777777" w:rsidR="0010046F" w:rsidRPr="0010046F" w:rsidRDefault="0010046F" w:rsidP="001004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Minutes 3-10: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Your background overview</w:t>
      </w:r>
    </w:p>
    <w:p w14:paraId="06521C09" w14:textId="77777777" w:rsidR="0010046F" w:rsidRPr="0010046F" w:rsidRDefault="0010046F" w:rsidP="001004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Minutes 10-25: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Her key questions</w:t>
      </w:r>
    </w:p>
    <w:p w14:paraId="170A3A66" w14:textId="77777777" w:rsidR="0010046F" w:rsidRPr="0010046F" w:rsidRDefault="0010046F" w:rsidP="001004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Minutes 25-30: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Your questions</w:t>
      </w:r>
    </w:p>
    <w:p w14:paraId="7E6F1D34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Strategy:</w:t>
      </w:r>
    </w:p>
    <w:p w14:paraId="07C053C2" w14:textId="77777777" w:rsidR="0010046F" w:rsidRPr="0010046F" w:rsidRDefault="0010046F" w:rsidP="001004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concise but substantive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Every answer should be 1.5-2 minutes max</w:t>
      </w:r>
    </w:p>
    <w:p w14:paraId="7859FF15" w14:textId="77777777" w:rsidR="0010046F" w:rsidRPr="0010046F" w:rsidRDefault="0010046F" w:rsidP="001004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with strategic framing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Don't get lost in tactical details</w:t>
      </w:r>
    </w:p>
    <w:p w14:paraId="2F9BBF04" w14:textId="77777777" w:rsidR="0010046F" w:rsidRPr="0010046F" w:rsidRDefault="0010046F" w:rsidP="001004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 her 2-3 strong examples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Quality over quantity</w:t>
      </w:r>
    </w:p>
    <w:p w14:paraId="04FBD5FF" w14:textId="77777777" w:rsidR="0010046F" w:rsidRPr="0010046F" w:rsidRDefault="0010046F" w:rsidP="001004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time for questions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→ Shows you're evaluating fit too</w:t>
      </w:r>
    </w:p>
    <w:p w14:paraId="4C4D4D6F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709A6CFC">
          <v:rect id="_x0000_i1037" style="width:0;height:1.5pt" o:hralign="center" o:hrstd="t" o:hr="t" fillcolor="#a0a0a0" stroked="f"/>
        </w:pict>
      </w:r>
    </w:p>
    <w:p w14:paraId="4CA08533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04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10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MESSAGES TO LAND</w:t>
      </w:r>
    </w:p>
    <w:p w14:paraId="4522C241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the end of 30 minutes, Briana should think:</w:t>
      </w:r>
    </w:p>
    <w:p w14:paraId="61831173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"She has the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respiratory experience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we need"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04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"She understands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and integration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, not just oversight"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04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"She thinks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strategically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about risk and solutions"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04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"She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implements processes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that improve success"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04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"She's a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, not just an IC"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04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"She's the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up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from the previous candidates"</w:t>
      </w:r>
    </w:p>
    <w:p w14:paraId="7C4160CF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6F53EFB6">
          <v:rect id="_x0000_i1038" style="width:0;height:1.5pt" o:hralign="center" o:hrstd="t" o:hr="t" fillcolor="#a0a0a0" stroked="f"/>
        </w:pict>
      </w:r>
    </w:p>
    <w:p w14:paraId="732BE4F3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04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🚨</w:t>
      </w:r>
      <w:r w:rsidRPr="0010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TO AVOID</w:t>
      </w:r>
    </w:p>
    <w:p w14:paraId="75FB32F0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Getting too tactical or detailed (watch the clock)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046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Sounding like you just "execute tasks"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046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Saying "I did data entry" or other IC language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046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Being vague about your experience ("I have experience with builds")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046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Not connecting answers back to strategy/risk/solutions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046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Talking about gaps or weaknesses unless directly asked</w:t>
      </w:r>
    </w:p>
    <w:p w14:paraId="40DE1A59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0220162D">
          <v:rect id="_x0000_i1039" style="width:0;height:1.5pt" o:hralign="center" o:hrstd="t" o:hr="t" fillcolor="#a0a0a0" stroked="f"/>
        </w:pict>
      </w:r>
    </w:p>
    <w:p w14:paraId="23A5973C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04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💪</w:t>
      </w:r>
      <w:r w:rsidRPr="0010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CONFIDENCE BOOSTERS</w:t>
      </w:r>
    </w:p>
    <w:p w14:paraId="22A7968A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Tamar, you are MORE qualified </w:t>
      </w:r>
      <w:proofErr w:type="gramStart"/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than what</w:t>
      </w:r>
      <w:proofErr w:type="gramEnd"/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they're asking for:</w:t>
      </w:r>
    </w:p>
    <w:p w14:paraId="1246F963" w14:textId="77777777" w:rsidR="0010046F" w:rsidRPr="0010046F" w:rsidRDefault="0010046F" w:rsidP="001004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They want 10-12+ years → You have 20+ years</w:t>
      </w:r>
    </w:p>
    <w:p w14:paraId="47DA08DB" w14:textId="77777777" w:rsidR="0010046F" w:rsidRPr="0010046F" w:rsidRDefault="0010046F" w:rsidP="001004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They want respiratory experience → You led Phase 3 IPF trials</w:t>
      </w:r>
    </w:p>
    <w:p w14:paraId="129294C0" w14:textId="77777777" w:rsidR="0010046F" w:rsidRPr="0010046F" w:rsidRDefault="0010046F" w:rsidP="001004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They want build experience → You started up 7 Rave studies</w:t>
      </w:r>
    </w:p>
    <w:p w14:paraId="1C613F67" w14:textId="77777777" w:rsidR="0010046F" w:rsidRPr="0010046F" w:rsidRDefault="0010046F" w:rsidP="001004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They want strategic thinking → You have 16+ years as a lead making strategic decisions</w:t>
      </w:r>
    </w:p>
    <w:p w14:paraId="59CA07FE" w14:textId="77777777" w:rsidR="0010046F" w:rsidRPr="0010046F" w:rsidRDefault="0010046F" w:rsidP="001004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They want risk management → You successfully managed an FDA audit</w:t>
      </w:r>
    </w:p>
    <w:p w14:paraId="36A1703E" w14:textId="77777777" w:rsidR="0010046F" w:rsidRPr="0010046F" w:rsidRDefault="0010046F" w:rsidP="001004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They're in South SF → You currently work in South SF at a similar company</w:t>
      </w:r>
    </w:p>
    <w:p w14:paraId="6A5BD39C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job is yours to lose. Just position your experience strategically.</w:t>
      </w:r>
    </w:p>
    <w:p w14:paraId="5FD206C0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23FF75F8">
          <v:rect id="_x0000_i1040" style="width:0;height:1.5pt" o:hralign="center" o:hrstd="t" o:hr="t" fillcolor="#a0a0a0" stroked="f"/>
        </w:pict>
      </w:r>
    </w:p>
    <w:p w14:paraId="1759CFFD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04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🎬</w:t>
      </w:r>
      <w:r w:rsidRPr="0010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PREP CHECKLIST</w:t>
      </w:r>
    </w:p>
    <w:p w14:paraId="6B8CE763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Tonight:</w:t>
      </w:r>
    </w:p>
    <w:p w14:paraId="1795AFF0" w14:textId="77777777" w:rsidR="0010046F" w:rsidRPr="0010046F" w:rsidRDefault="0010046F" w:rsidP="001004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Review the three key examples above and practice saying them out loud</w:t>
      </w:r>
    </w:p>
    <w:p w14:paraId="648B3E1C" w14:textId="77777777" w:rsidR="0010046F" w:rsidRPr="0010046F" w:rsidRDefault="0010046F" w:rsidP="001004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Read Pliant's website—understand their pipeline, mission, recent news</w:t>
      </w:r>
    </w:p>
    <w:p w14:paraId="4CDAB3A7" w14:textId="77777777" w:rsidR="0010046F" w:rsidRPr="0010046F" w:rsidRDefault="0010046F" w:rsidP="001004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Write down your opening </w:t>
      </w:r>
      <w:proofErr w:type="gramStart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2-3 minute</w:t>
      </w:r>
      <w:proofErr w:type="gramEnd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intro and practice it</w:t>
      </w:r>
    </w:p>
    <w:p w14:paraId="7D2AF4B1" w14:textId="77777777" w:rsidR="0010046F" w:rsidRPr="0010046F" w:rsidRDefault="0010046F" w:rsidP="001004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Prepare your 5-6 questions for Briana</w:t>
      </w:r>
    </w:p>
    <w:p w14:paraId="73FA2122" w14:textId="77777777" w:rsidR="0010046F" w:rsidRPr="0010046F" w:rsidRDefault="0010046F" w:rsidP="001004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Review your resume (especially </w:t>
      </w:r>
      <w:proofErr w:type="spellStart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>InterMune</w:t>
      </w:r>
      <w:proofErr w:type="spellEnd"/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IPF work and Genentech Rave implementations)</w:t>
      </w:r>
    </w:p>
    <w:p w14:paraId="5DD618D9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Tomorrow Morning:</w:t>
      </w:r>
    </w:p>
    <w:p w14:paraId="798434A4" w14:textId="77777777" w:rsidR="0010046F" w:rsidRPr="0010046F" w:rsidRDefault="0010046F" w:rsidP="001004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 Zoom setup 15 minutes early</w:t>
      </w:r>
    </w:p>
    <w:p w14:paraId="5FE4626D" w14:textId="77777777" w:rsidR="0010046F" w:rsidRPr="0010046F" w:rsidRDefault="0010046F" w:rsidP="001004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Have resume, this prep doc, and notepad ready</w:t>
      </w:r>
    </w:p>
    <w:p w14:paraId="57A0CA56" w14:textId="77777777" w:rsidR="0010046F" w:rsidRPr="0010046F" w:rsidRDefault="0010046F" w:rsidP="001004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Dress professionally (even on Zoom—it affects your energy)</w:t>
      </w:r>
    </w:p>
    <w:p w14:paraId="4E7F1DCF" w14:textId="77777777" w:rsidR="0010046F" w:rsidRPr="0010046F" w:rsidRDefault="0010046F" w:rsidP="001004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Take 5 minutes before the call to get centered and confident</w:t>
      </w:r>
    </w:p>
    <w:p w14:paraId="7DA75C7F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1A5D78B9">
          <v:rect id="_x0000_i1041" style="width:0;height:1.5pt" o:hralign="center" o:hrstd="t" o:hr="t" fillcolor="#a0a0a0" stroked="f"/>
        </w:pict>
      </w:r>
    </w:p>
    <w:p w14:paraId="18946D39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04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🎤</w:t>
      </w:r>
      <w:r w:rsidRPr="0010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CLOSING STRONG</w:t>
      </w:r>
    </w:p>
    <w:p w14:paraId="112EEB91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the end, when Briana asks if you have questions or wraps up:</w:t>
      </w:r>
    </w:p>
    <w:p w14:paraId="500FD492" w14:textId="77777777" w:rsidR="0010046F" w:rsidRPr="0010046F" w:rsidRDefault="0010046F" w:rsidP="001004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"Briana, I really appreciate your time today. This conversation reinforced my excitement about this opportunity. </w:t>
      </w: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My respiratory experience from </w:t>
      </w:r>
      <w:proofErr w:type="spellStart"/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InterMune</w:t>
      </w:r>
      <w:proofErr w:type="spellEnd"/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combined with my strategic approach to data management and EDC development leadership, would allow me to deliver immediate value on this study.</w:t>
      </w:r>
      <w:r w:rsidRPr="0010046F">
        <w:rPr>
          <w:rFonts w:ascii="Times New Roman" w:eastAsia="Times New Roman" w:hAnsi="Times New Roman" w:cs="Times New Roman"/>
          <w:kern w:val="0"/>
          <w14:ligatures w14:val="none"/>
        </w:rPr>
        <w:t xml:space="preserve"> I'm confident I can bring both the technical expertise and strategic thinking you're looking for. What are the next steps in your process?"</w:t>
      </w:r>
    </w:p>
    <w:p w14:paraId="0A5AB60A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 shut up and let her respond.</w:t>
      </w:r>
    </w:p>
    <w:p w14:paraId="55065EAB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0EED2295">
          <v:rect id="_x0000_i1042" style="width:0;height:1.5pt" o:hralign="center" o:hrstd="t" o:hr="t" fillcolor="#a0a0a0" stroked="f"/>
        </w:pict>
      </w:r>
    </w:p>
    <w:p w14:paraId="706AB96F" w14:textId="77777777" w:rsidR="0010046F" w:rsidRPr="0010046F" w:rsidRDefault="0010046F" w:rsidP="00100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04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📞</w:t>
      </w:r>
      <w:r w:rsidRPr="0010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DEBRIEF WITH YOUR RECRUITER</w:t>
      </w:r>
    </w:p>
    <w:p w14:paraId="4958C611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after the call, text/call your recruiter with:</w:t>
      </w:r>
    </w:p>
    <w:p w14:paraId="6DB365FF" w14:textId="77777777" w:rsidR="0010046F" w:rsidRPr="0010046F" w:rsidRDefault="0010046F" w:rsidP="001004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How it went overall</w:t>
      </w:r>
    </w:p>
    <w:p w14:paraId="165CD017" w14:textId="77777777" w:rsidR="0010046F" w:rsidRPr="0010046F" w:rsidRDefault="0010046F" w:rsidP="001004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What Briana seemed most interested in</w:t>
      </w:r>
    </w:p>
    <w:p w14:paraId="01A7BDED" w14:textId="77777777" w:rsidR="0010046F" w:rsidRPr="0010046F" w:rsidRDefault="0010046F" w:rsidP="001004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Any concerns that came up</w:t>
      </w:r>
    </w:p>
    <w:p w14:paraId="1B2DF016" w14:textId="77777777" w:rsidR="0010046F" w:rsidRPr="0010046F" w:rsidRDefault="0010046F" w:rsidP="001004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Her timeline for next steps</w:t>
      </w:r>
    </w:p>
    <w:p w14:paraId="4C603E4E" w14:textId="77777777" w:rsidR="0010046F" w:rsidRPr="0010046F" w:rsidRDefault="0010046F" w:rsidP="001004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t>Your level of interest</w:t>
      </w:r>
    </w:p>
    <w:p w14:paraId="2343122A" w14:textId="77777777" w:rsidR="0010046F" w:rsidRPr="0010046F" w:rsidRDefault="0010046F" w:rsidP="001004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kern w:val="0"/>
          <w14:ligatures w14:val="none"/>
        </w:rPr>
        <w:pict w14:anchorId="3A546BA5">
          <v:rect id="_x0000_i1043" style="width:0;height:1.5pt" o:hralign="center" o:hrstd="t" o:hr="t" fillcolor="#a0a0a0" stroked="f"/>
        </w:pict>
      </w:r>
    </w:p>
    <w:p w14:paraId="5F1C8C8E" w14:textId="77777777" w:rsidR="0010046F" w:rsidRPr="0010046F" w:rsidRDefault="0010046F" w:rsidP="00100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4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Tamar, you've got this. Lead with strategy, emphasize respiratory fit, and show her you're the level-up candidate she needs. Good luck! </w:t>
      </w:r>
      <w:r w:rsidRPr="0010046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🚀</w:t>
      </w:r>
    </w:p>
    <w:p w14:paraId="07BD62DB" w14:textId="77777777" w:rsidR="00F90CB3" w:rsidRDefault="00F90CB3"/>
    <w:sectPr w:rsidR="00F90CB3" w:rsidSect="001004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801"/>
    <w:multiLevelType w:val="multilevel"/>
    <w:tmpl w:val="F26A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F404E"/>
    <w:multiLevelType w:val="multilevel"/>
    <w:tmpl w:val="825E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E62C6"/>
    <w:multiLevelType w:val="multilevel"/>
    <w:tmpl w:val="158E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101D"/>
    <w:multiLevelType w:val="multilevel"/>
    <w:tmpl w:val="C382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62B4D"/>
    <w:multiLevelType w:val="multilevel"/>
    <w:tmpl w:val="AB00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405A4"/>
    <w:multiLevelType w:val="multilevel"/>
    <w:tmpl w:val="7A10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8034A"/>
    <w:multiLevelType w:val="multilevel"/>
    <w:tmpl w:val="99A4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66D32"/>
    <w:multiLevelType w:val="multilevel"/>
    <w:tmpl w:val="A8A8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A0D74"/>
    <w:multiLevelType w:val="multilevel"/>
    <w:tmpl w:val="A246D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DD0EC9"/>
    <w:multiLevelType w:val="multilevel"/>
    <w:tmpl w:val="AD1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87470"/>
    <w:multiLevelType w:val="multilevel"/>
    <w:tmpl w:val="71F6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F2E13"/>
    <w:multiLevelType w:val="multilevel"/>
    <w:tmpl w:val="B956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D026E"/>
    <w:multiLevelType w:val="multilevel"/>
    <w:tmpl w:val="B142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07FCA"/>
    <w:multiLevelType w:val="multilevel"/>
    <w:tmpl w:val="789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D0463"/>
    <w:multiLevelType w:val="multilevel"/>
    <w:tmpl w:val="FFA6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02456"/>
    <w:multiLevelType w:val="multilevel"/>
    <w:tmpl w:val="8614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42F46"/>
    <w:multiLevelType w:val="multilevel"/>
    <w:tmpl w:val="ABCA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6282F"/>
    <w:multiLevelType w:val="multilevel"/>
    <w:tmpl w:val="96688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556808">
    <w:abstractNumId w:val="5"/>
  </w:num>
  <w:num w:numId="2" w16cid:durableId="1978144922">
    <w:abstractNumId w:val="1"/>
  </w:num>
  <w:num w:numId="3" w16cid:durableId="286467763">
    <w:abstractNumId w:val="2"/>
  </w:num>
  <w:num w:numId="4" w16cid:durableId="1400517621">
    <w:abstractNumId w:val="3"/>
  </w:num>
  <w:num w:numId="5" w16cid:durableId="1061750972">
    <w:abstractNumId w:val="17"/>
  </w:num>
  <w:num w:numId="6" w16cid:durableId="842089051">
    <w:abstractNumId w:val="12"/>
  </w:num>
  <w:num w:numId="7" w16cid:durableId="476000120">
    <w:abstractNumId w:val="11"/>
  </w:num>
  <w:num w:numId="8" w16cid:durableId="1264998625">
    <w:abstractNumId w:val="10"/>
  </w:num>
  <w:num w:numId="9" w16cid:durableId="250700194">
    <w:abstractNumId w:val="8"/>
  </w:num>
  <w:num w:numId="10" w16cid:durableId="723673451">
    <w:abstractNumId w:val="14"/>
  </w:num>
  <w:num w:numId="11" w16cid:durableId="683752965">
    <w:abstractNumId w:val="4"/>
  </w:num>
  <w:num w:numId="12" w16cid:durableId="924454099">
    <w:abstractNumId w:val="0"/>
  </w:num>
  <w:num w:numId="13" w16cid:durableId="1068459226">
    <w:abstractNumId w:val="7"/>
  </w:num>
  <w:num w:numId="14" w16cid:durableId="464082799">
    <w:abstractNumId w:val="13"/>
  </w:num>
  <w:num w:numId="15" w16cid:durableId="856590">
    <w:abstractNumId w:val="16"/>
  </w:num>
  <w:num w:numId="16" w16cid:durableId="465975957">
    <w:abstractNumId w:val="15"/>
  </w:num>
  <w:num w:numId="17" w16cid:durableId="497775194">
    <w:abstractNumId w:val="6"/>
  </w:num>
  <w:num w:numId="18" w16cid:durableId="13247477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46F"/>
    <w:rsid w:val="0010046F"/>
    <w:rsid w:val="002458CA"/>
    <w:rsid w:val="00801453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3FF4"/>
  <w15:chartTrackingRefBased/>
  <w15:docId w15:val="{8C35CBA3-F74F-41DC-BABD-C818CC6B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2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49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51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3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8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4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17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7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0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2614</Words>
  <Characters>15295</Characters>
  <Application>Microsoft Office Word</Application>
  <DocSecurity>0</DocSecurity>
  <Lines>305</Lines>
  <Paragraphs>213</Paragraphs>
  <ScaleCrop>false</ScaleCrop>
  <Company/>
  <LinksUpToDate>false</LinksUpToDate>
  <CharactersWithSpaces>17696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2025-10-15T18:22:00Z</dcterms:created>
  <dcterms:modified xsi:type="dcterms:W3CDTF">2025-10-15T18:33:00Z</dcterms:modified>
</cp:coreProperties>
</file>