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tblpX="-450" w:tblpY="1"/>
        <w:tblOverlap w:val="never"/>
        <w:tblW w:w="548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47"/>
        <w:gridCol w:w="2551"/>
        <w:gridCol w:w="6062"/>
      </w:tblGrid>
      <w:tr w:rsidR="00910CBB" w:rsidRPr="00997896" w14:paraId="28974B10" w14:textId="77777777" w:rsidTr="00A83000">
        <w:tc>
          <w:tcPr>
            <w:tcW w:w="5000" w:type="pct"/>
            <w:gridSpan w:val="3"/>
            <w:shd w:val="clear" w:color="auto" w:fill="auto"/>
            <w:vAlign w:val="bottom"/>
          </w:tcPr>
          <w:p w14:paraId="056FAEF3" w14:textId="77777777" w:rsidR="00910CBB" w:rsidRPr="00997896" w:rsidRDefault="003678BC" w:rsidP="00A83000">
            <w:pPr>
              <w:pStyle w:val="Name"/>
              <w:rPr>
                <w:rFonts w:ascii="Calibri" w:hAnsi="Calibri" w:cs="Arial"/>
                <w:sz w:val="22"/>
              </w:rPr>
            </w:pPr>
            <w:sdt>
              <w:sdtPr>
                <w:rPr>
                  <w:rFonts w:ascii="Calibri" w:hAnsi="Calibri" w:cs="Arial"/>
                  <w:sz w:val="22"/>
                </w:rPr>
                <w:id w:val="5444133"/>
                <w:placeholder>
                  <w:docPart w:val="572DCB6B41E04765B93102B5BC5529C4"/>
                </w:placeholder>
              </w:sdtPr>
              <w:sdtEndPr/>
              <w:sdtContent>
                <w:r w:rsidR="00ED350D" w:rsidRPr="0046727D">
                  <w:rPr>
                    <w:rFonts w:ascii="Calibri" w:hAnsi="Calibri" w:cs="Arial"/>
                    <w:sz w:val="40"/>
                  </w:rPr>
                  <w:t xml:space="preserve">Karrin </w:t>
                </w:r>
                <w:r w:rsidR="00E1233B">
                  <w:rPr>
                    <w:rFonts w:ascii="Calibri" w:hAnsi="Calibri" w:cs="Arial"/>
                    <w:sz w:val="40"/>
                  </w:rPr>
                  <w:t>Frezell</w:t>
                </w:r>
                <w:r w:rsidR="00E83C12">
                  <w:rPr>
                    <w:rFonts w:ascii="Calibri" w:hAnsi="Calibri" w:cs="Arial"/>
                    <w:sz w:val="40"/>
                  </w:rPr>
                  <w:t>, MPH</w:t>
                </w:r>
              </w:sdtContent>
            </w:sdt>
          </w:p>
        </w:tc>
      </w:tr>
      <w:tr w:rsidR="00910CBB" w:rsidRPr="00997896" w14:paraId="32CDE99C" w14:textId="77777777" w:rsidTr="00A83000">
        <w:trPr>
          <w:trHeight w:val="598"/>
        </w:trPr>
        <w:tc>
          <w:tcPr>
            <w:tcW w:w="2046" w:type="pct"/>
            <w:gridSpan w:val="2"/>
            <w:shd w:val="clear" w:color="auto" w:fill="auto"/>
            <w:vAlign w:val="bottom"/>
          </w:tcPr>
          <w:p w14:paraId="4F2773C9" w14:textId="44CC8604" w:rsidR="00910CBB" w:rsidRPr="00997896" w:rsidRDefault="003678BC" w:rsidP="00A83000">
            <w:pPr>
              <w:rPr>
                <w:rFonts w:ascii="Calibri" w:hAnsi="Calibri" w:cs="Arial"/>
                <w:color w:val="262626" w:themeColor="text1" w:themeTint="D9"/>
              </w:rPr>
            </w:pPr>
            <w:sdt>
              <w:sdtPr>
                <w:rPr>
                  <w:rStyle w:val="PersonalInfoChar"/>
                  <w:rFonts w:ascii="Calibri" w:hAnsi="Calibri" w:cs="Arial"/>
                  <w:sz w:val="22"/>
                </w:rPr>
                <w:id w:val="5444137"/>
                <w:placeholder>
                  <w:docPart w:val="516E3F713A56430E94631251E879FAF0"/>
                </w:placeholder>
              </w:sdtPr>
              <w:sdtEndPr>
                <w:rPr>
                  <w:rStyle w:val="PersonalInfoChar"/>
                </w:rPr>
              </w:sdtEndPr>
              <w:sdtContent>
                <w:r w:rsidR="00BF380A">
                  <w:rPr>
                    <w:rStyle w:val="PersonalInfoChar"/>
                    <w:rFonts w:ascii="Calibri" w:hAnsi="Calibri" w:cs="Arial"/>
                    <w:sz w:val="22"/>
                  </w:rPr>
                  <w:t>+</w:t>
                </w:r>
                <w:r w:rsidR="00BF380A">
                  <w:rPr>
                    <w:rStyle w:val="PersonalInfoChar"/>
                  </w:rPr>
                  <w:t xml:space="preserve">1 </w:t>
                </w:r>
                <w:r w:rsidR="00ED350D" w:rsidRPr="00997896">
                  <w:rPr>
                    <w:rStyle w:val="PersonalInfoChar"/>
                    <w:rFonts w:ascii="Calibri" w:hAnsi="Calibri" w:cs="Arial"/>
                    <w:sz w:val="22"/>
                  </w:rPr>
                  <w:t>269-986-3502</w:t>
                </w:r>
                <w:r w:rsidR="00C712A9">
                  <w:rPr>
                    <w:rStyle w:val="PersonalInfoChar"/>
                    <w:rFonts w:ascii="Calibri" w:hAnsi="Calibri" w:cs="Arial"/>
                    <w:sz w:val="22"/>
                  </w:rPr>
                  <w:t xml:space="preserve"> </w:t>
                </w:r>
                <w:r w:rsidR="00D63AE4">
                  <w:rPr>
                    <w:rStyle w:val="PersonalInfoChar"/>
                    <w:rFonts w:ascii="Calibri" w:hAnsi="Calibri" w:cs="Arial"/>
                    <w:sz w:val="22"/>
                  </w:rPr>
                  <w:t>Mobile</w:t>
                </w:r>
              </w:sdtContent>
            </w:sdt>
          </w:p>
          <w:p w14:paraId="3791D118" w14:textId="385E1A52" w:rsidR="00910CBB" w:rsidRPr="00997896" w:rsidRDefault="003678BC" w:rsidP="00A83000">
            <w:pPr>
              <w:pStyle w:val="PersonalInfo"/>
              <w:rPr>
                <w:rFonts w:ascii="Calibri" w:hAnsi="Calibri" w:cs="Arial"/>
                <w:sz w:val="22"/>
              </w:rPr>
            </w:pPr>
            <w:sdt>
              <w:sdtPr>
                <w:rPr>
                  <w:rFonts w:ascii="Calibri" w:hAnsi="Calibri" w:cs="Arial"/>
                  <w:sz w:val="22"/>
                </w:rPr>
                <w:id w:val="5444139"/>
                <w:placeholder>
                  <w:docPart w:val="2E83B7AC2805428DB00CBC868F6F5821"/>
                </w:placeholder>
              </w:sdtPr>
              <w:sdtEndPr/>
              <w:sdtContent>
                <w:r w:rsidR="00740547">
                  <w:rPr>
                    <w:rFonts w:ascii="Calibri" w:hAnsi="Calibri" w:cs="Arial"/>
                    <w:sz w:val="22"/>
                  </w:rPr>
                  <w:t>4211 Foley Glen Ct,</w:t>
                </w:r>
                <w:r w:rsidR="00ED350D" w:rsidRPr="00997896">
                  <w:rPr>
                    <w:rFonts w:ascii="Calibri" w:hAnsi="Calibri" w:cs="Arial"/>
                    <w:sz w:val="22"/>
                  </w:rPr>
                  <w:t xml:space="preserve"> </w:t>
                </w:r>
                <w:r w:rsidR="00740547">
                  <w:rPr>
                    <w:rFonts w:ascii="Calibri" w:hAnsi="Calibri" w:cs="Arial"/>
                    <w:sz w:val="22"/>
                  </w:rPr>
                  <w:t>Fenton</w:t>
                </w:r>
                <w:r w:rsidR="00ED350D" w:rsidRPr="00997896">
                  <w:rPr>
                    <w:rFonts w:ascii="Calibri" w:hAnsi="Calibri" w:cs="Arial"/>
                    <w:sz w:val="22"/>
                  </w:rPr>
                  <w:t>, MI 484</w:t>
                </w:r>
                <w:r w:rsidR="00740547">
                  <w:rPr>
                    <w:rFonts w:ascii="Calibri" w:hAnsi="Calibri" w:cs="Arial"/>
                    <w:sz w:val="22"/>
                  </w:rPr>
                  <w:t>30</w:t>
                </w:r>
              </w:sdtContent>
            </w:sdt>
          </w:p>
        </w:tc>
        <w:tc>
          <w:tcPr>
            <w:tcW w:w="2954" w:type="pct"/>
            <w:shd w:val="clear" w:color="auto" w:fill="auto"/>
            <w:vAlign w:val="bottom"/>
          </w:tcPr>
          <w:p w14:paraId="700F4ED9" w14:textId="1F991397" w:rsidR="00910CBB" w:rsidRPr="00997896" w:rsidRDefault="003678BC" w:rsidP="00A83000">
            <w:pPr>
              <w:pStyle w:val="PersonalInfoRight"/>
              <w:rPr>
                <w:rFonts w:ascii="Calibri" w:hAnsi="Calibri" w:cs="Arial"/>
                <w:sz w:val="22"/>
              </w:rPr>
            </w:pPr>
            <w:sdt>
              <w:sdtPr>
                <w:rPr>
                  <w:rFonts w:ascii="Calibri" w:hAnsi="Calibri" w:cs="Arial"/>
                  <w:sz w:val="22"/>
                </w:rPr>
                <w:id w:val="5444140"/>
                <w:placeholder>
                  <w:docPart w:val="51061302350546B3AF966C5322559C8A"/>
                </w:placeholder>
              </w:sdtPr>
              <w:sdtEndPr/>
              <w:sdtContent>
                <w:r w:rsidR="00ED350D" w:rsidRPr="00997896">
                  <w:rPr>
                    <w:rFonts w:ascii="Calibri" w:hAnsi="Calibri" w:cs="Arial"/>
                    <w:sz w:val="22"/>
                  </w:rPr>
                  <w:t>Karrin.</w:t>
                </w:r>
                <w:r w:rsidR="00C712A9">
                  <w:rPr>
                    <w:rFonts w:ascii="Calibri" w:hAnsi="Calibri" w:cs="Arial"/>
                    <w:sz w:val="22"/>
                  </w:rPr>
                  <w:t>Frezell</w:t>
                </w:r>
                <w:r w:rsidR="00ED350D" w:rsidRPr="00997896">
                  <w:rPr>
                    <w:rFonts w:ascii="Calibri" w:hAnsi="Calibri" w:cs="Arial"/>
                    <w:sz w:val="22"/>
                  </w:rPr>
                  <w:t>@gmail.com</w:t>
                </w:r>
              </w:sdtContent>
            </w:sdt>
          </w:p>
          <w:p w14:paraId="1650BF77" w14:textId="77777777" w:rsidR="00910CBB" w:rsidRPr="00997896" w:rsidRDefault="00910CBB" w:rsidP="00A83000">
            <w:pPr>
              <w:pStyle w:val="PersonalInfoRight"/>
              <w:rPr>
                <w:rFonts w:ascii="Calibri" w:hAnsi="Calibri" w:cs="Arial"/>
                <w:sz w:val="22"/>
              </w:rPr>
            </w:pPr>
          </w:p>
        </w:tc>
      </w:tr>
      <w:tr w:rsidR="00910CBB" w:rsidRPr="00997896" w14:paraId="15DEAA0D" w14:textId="77777777" w:rsidTr="00A83000">
        <w:trPr>
          <w:trHeight w:val="216"/>
        </w:trPr>
        <w:tc>
          <w:tcPr>
            <w:tcW w:w="5000" w:type="pct"/>
            <w:gridSpan w:val="3"/>
            <w:shd w:val="clear" w:color="auto" w:fill="auto"/>
          </w:tcPr>
          <w:p w14:paraId="2087D40D" w14:textId="77777777" w:rsidR="00910CBB" w:rsidRPr="00997896" w:rsidRDefault="00910CBB" w:rsidP="00A83000">
            <w:pPr>
              <w:rPr>
                <w:rFonts w:ascii="Calibri" w:hAnsi="Calibri" w:cs="Arial"/>
              </w:rPr>
            </w:pPr>
          </w:p>
        </w:tc>
      </w:tr>
      <w:tr w:rsidR="001E5C69" w:rsidRPr="00997896" w14:paraId="5DEEC630" w14:textId="77777777" w:rsidTr="00A83000">
        <w:tc>
          <w:tcPr>
            <w:tcW w:w="803" w:type="pct"/>
            <w:vMerge w:val="restart"/>
            <w:tcBorders>
              <w:top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1A2E7876" w14:textId="77777777" w:rsidR="001E5C69" w:rsidRPr="00997896" w:rsidRDefault="003678BC" w:rsidP="00A83000">
            <w:pPr>
              <w:pStyle w:val="ContentHeading"/>
              <w:rPr>
                <w:rFonts w:ascii="Calibri" w:hAnsi="Calibri" w:cs="Arial"/>
              </w:rPr>
            </w:pPr>
            <w:sdt>
              <w:sdtPr>
                <w:rPr>
                  <w:rFonts w:ascii="Calibri" w:hAnsi="Calibri" w:cs="Arial"/>
                </w:rPr>
                <w:id w:val="5444144"/>
                <w:placeholder>
                  <w:docPart w:val="32871579ED3749AC9A5FB87F772A3C06"/>
                </w:placeholder>
              </w:sdtPr>
              <w:sdtEndPr/>
              <w:sdtContent>
                <w:r w:rsidR="008073A2" w:rsidRPr="00997896">
                  <w:rPr>
                    <w:rFonts w:ascii="Calibri" w:hAnsi="Calibri" w:cs="Arial"/>
                  </w:rPr>
                  <w:t>Summary</w:t>
                </w:r>
              </w:sdtContent>
            </w:sdt>
          </w:p>
        </w:tc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03D00224" w14:textId="5334A283" w:rsidR="001E5C69" w:rsidRPr="00997896" w:rsidRDefault="003678BC" w:rsidP="00A83000">
            <w:pPr>
              <w:rPr>
                <w:rFonts w:ascii="Calibri" w:hAnsi="Calibri" w:cs="Arial"/>
                <w:color w:val="404040" w:themeColor="text1" w:themeTint="BF"/>
              </w:rPr>
            </w:pPr>
            <w:sdt>
              <w:sdtPr>
                <w:rPr>
                  <w:rStyle w:val="ContentBodyChar"/>
                  <w:rFonts w:ascii="Calibri" w:hAnsi="Calibri" w:cs="Arial"/>
                  <w:sz w:val="22"/>
                </w:rPr>
                <w:id w:val="5444185"/>
                <w:placeholder>
                  <w:docPart w:val="2CBB164991034E1DB2390A7DA1CA1187"/>
                </w:placeholder>
              </w:sdtPr>
              <w:sdtEndPr>
                <w:rPr>
                  <w:rStyle w:val="ContentBodyChar"/>
                </w:rPr>
              </w:sdtEndPr>
              <w:sdtContent>
                <w:r w:rsidR="004B32C1">
                  <w:rPr>
                    <w:rStyle w:val="ContentBodyChar"/>
                    <w:rFonts w:ascii="Calibri" w:hAnsi="Calibri" w:cs="Arial"/>
                    <w:sz w:val="22"/>
                  </w:rPr>
                  <w:t>An accomplished r</w:t>
                </w:r>
                <w:r w:rsidR="008073A2" w:rsidRPr="00997896">
                  <w:rPr>
                    <w:rFonts w:ascii="Calibri" w:hAnsi="Calibri" w:cs="Arial"/>
                  </w:rPr>
                  <w:t xml:space="preserve">esearch professional with diverse management experience in </w:t>
                </w:r>
                <w:r w:rsidR="004B32C1">
                  <w:rPr>
                    <w:rFonts w:ascii="Calibri" w:hAnsi="Calibri" w:cs="Arial"/>
                  </w:rPr>
                  <w:t>d</w:t>
                </w:r>
                <w:r w:rsidR="004B32C1">
                  <w:t>rug safety/ pharmacovigilance,</w:t>
                </w:r>
                <w:r w:rsidR="008073A2" w:rsidRPr="00997896">
                  <w:rPr>
                    <w:rFonts w:ascii="Calibri" w:hAnsi="Calibri" w:cs="Arial"/>
                  </w:rPr>
                  <w:t xml:space="preserve"> reg</w:t>
                </w:r>
                <w:r w:rsidR="00FD1396">
                  <w:rPr>
                    <w:rFonts w:ascii="Calibri" w:hAnsi="Calibri" w:cs="Arial"/>
                  </w:rPr>
                  <w:t xml:space="preserve">ulatory compliance, </w:t>
                </w:r>
                <w:r w:rsidR="00E1233B">
                  <w:rPr>
                    <w:rFonts w:ascii="Calibri" w:hAnsi="Calibri" w:cs="Arial"/>
                  </w:rPr>
                  <w:t xml:space="preserve">data collection/ analysis, </w:t>
                </w:r>
                <w:r w:rsidR="00590100">
                  <w:rPr>
                    <w:rFonts w:ascii="Calibri" w:hAnsi="Calibri" w:cs="Arial"/>
                  </w:rPr>
                  <w:t>project evaluation, quality management</w:t>
                </w:r>
                <w:r w:rsidR="004B32C1">
                  <w:rPr>
                    <w:rFonts w:ascii="Calibri" w:hAnsi="Calibri" w:cs="Arial"/>
                  </w:rPr>
                  <w:t>,</w:t>
                </w:r>
                <w:r w:rsidR="00FD1396">
                  <w:rPr>
                    <w:rFonts w:ascii="Calibri" w:hAnsi="Calibri" w:cs="Arial"/>
                  </w:rPr>
                  <w:t xml:space="preserve"> and </w:t>
                </w:r>
                <w:r w:rsidR="00590100">
                  <w:rPr>
                    <w:rFonts w:ascii="Calibri" w:hAnsi="Calibri" w:cs="Arial"/>
                  </w:rPr>
                  <w:t>successful team building</w:t>
                </w:r>
                <w:r w:rsidR="006B3DEB">
                  <w:rPr>
                    <w:rFonts w:ascii="Calibri" w:hAnsi="Calibri" w:cs="Arial"/>
                  </w:rPr>
                  <w:t xml:space="preserve">.  An effective </w:t>
                </w:r>
                <w:r w:rsidR="008073A2" w:rsidRPr="00997896">
                  <w:rPr>
                    <w:rFonts w:ascii="Calibri" w:hAnsi="Calibri" w:cs="Arial"/>
                  </w:rPr>
                  <w:t>leader with exceptional communication and organizational skills</w:t>
                </w:r>
                <w:r w:rsidR="00590100">
                  <w:rPr>
                    <w:rFonts w:ascii="Calibri" w:hAnsi="Calibri" w:cs="Arial"/>
                  </w:rPr>
                  <w:t>,</w:t>
                </w:r>
                <w:r w:rsidR="008073A2" w:rsidRPr="00997896">
                  <w:rPr>
                    <w:rFonts w:ascii="Calibri" w:hAnsi="Calibri" w:cs="Arial"/>
                  </w:rPr>
                  <w:t xml:space="preserve"> wh</w:t>
                </w:r>
                <w:r w:rsidR="00FD1396">
                  <w:rPr>
                    <w:rFonts w:ascii="Calibri" w:hAnsi="Calibri" w:cs="Arial"/>
                  </w:rPr>
                  <w:t>o projects</w:t>
                </w:r>
                <w:r w:rsidR="008073A2" w:rsidRPr="00997896">
                  <w:rPr>
                    <w:rFonts w:ascii="Calibri" w:hAnsi="Calibri" w:cs="Arial"/>
                  </w:rPr>
                  <w:t xml:space="preserve"> a positive work environment for </w:t>
                </w:r>
                <w:r w:rsidR="004B32C1">
                  <w:rPr>
                    <w:rFonts w:ascii="Calibri" w:hAnsi="Calibri" w:cs="Arial"/>
                  </w:rPr>
                  <w:t xml:space="preserve">all </w:t>
                </w:r>
                <w:r w:rsidR="008073A2" w:rsidRPr="00997896">
                  <w:rPr>
                    <w:rFonts w:ascii="Calibri" w:hAnsi="Calibri" w:cs="Arial"/>
                  </w:rPr>
                  <w:t>colleagues</w:t>
                </w:r>
                <w:r w:rsidR="00FD1396">
                  <w:rPr>
                    <w:rFonts w:ascii="Calibri" w:hAnsi="Calibri" w:cs="Arial"/>
                  </w:rPr>
                  <w:t xml:space="preserve"> and </w:t>
                </w:r>
                <w:r w:rsidR="00D63AE4">
                  <w:rPr>
                    <w:rFonts w:ascii="Calibri" w:hAnsi="Calibri" w:cs="Arial"/>
                  </w:rPr>
                  <w:t>stakeholder</w:t>
                </w:r>
                <w:r w:rsidR="00FD1396">
                  <w:rPr>
                    <w:rFonts w:ascii="Calibri" w:hAnsi="Calibri" w:cs="Arial"/>
                  </w:rPr>
                  <w:t>s</w:t>
                </w:r>
                <w:r w:rsidR="008073A2" w:rsidRPr="00997896">
                  <w:rPr>
                    <w:rFonts w:ascii="Calibri" w:hAnsi="Calibri" w:cs="Arial"/>
                  </w:rPr>
                  <w:t xml:space="preserve">.  </w:t>
                </w:r>
              </w:sdtContent>
            </w:sdt>
            <w:r w:rsidR="001E5C69" w:rsidRPr="00997896">
              <w:rPr>
                <w:rFonts w:ascii="Calibri" w:hAnsi="Calibri" w:cs="Arial"/>
                <w:color w:val="404040" w:themeColor="text1" w:themeTint="BF"/>
              </w:rPr>
              <w:t xml:space="preserve"> </w:t>
            </w:r>
          </w:p>
        </w:tc>
      </w:tr>
      <w:tr w:rsidR="008073A2" w:rsidRPr="00997896" w14:paraId="325A7468" w14:textId="77777777" w:rsidTr="00A83000">
        <w:trPr>
          <w:gridAfter w:val="2"/>
          <w:wAfter w:w="4197" w:type="pct"/>
          <w:trHeight w:val="269"/>
        </w:trPr>
        <w:tc>
          <w:tcPr>
            <w:tcW w:w="803" w:type="pct"/>
            <w:vMerge/>
            <w:tcBorders>
              <w:bottom w:val="single" w:sz="4" w:space="0" w:color="F2F2F2" w:themeColor="background1" w:themeShade="F2"/>
              <w:right w:val="single" w:sz="4" w:space="0" w:color="F2F2F2" w:themeColor="background1" w:themeShade="F2"/>
            </w:tcBorders>
            <w:shd w:val="thinDiagStripe" w:color="F9F9F9" w:fill="auto"/>
          </w:tcPr>
          <w:p w14:paraId="2C361899" w14:textId="77777777" w:rsidR="008073A2" w:rsidRPr="00997896" w:rsidRDefault="008073A2" w:rsidP="00A83000">
            <w:pPr>
              <w:pStyle w:val="ContentHeading"/>
              <w:rPr>
                <w:rFonts w:ascii="Calibri" w:hAnsi="Calibri" w:cs="Arial"/>
              </w:rPr>
            </w:pPr>
          </w:p>
        </w:tc>
      </w:tr>
      <w:tr w:rsidR="00910CBB" w:rsidRPr="00997896" w14:paraId="36B00AE7" w14:textId="77777777" w:rsidTr="00A83000">
        <w:trPr>
          <w:trHeight w:val="102"/>
        </w:trPr>
        <w:tc>
          <w:tcPr>
            <w:tcW w:w="803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33096EB" w14:textId="77777777" w:rsidR="00910CBB" w:rsidRPr="00997896" w:rsidRDefault="00910CBB" w:rsidP="00A83000">
            <w:pPr>
              <w:pStyle w:val="ContentHeading"/>
              <w:rPr>
                <w:rFonts w:ascii="Calibri" w:hAnsi="Calibri" w:cs="Arial"/>
              </w:rPr>
            </w:pPr>
          </w:p>
        </w:tc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0A1A86BF" w14:textId="77777777" w:rsidR="00910CBB" w:rsidRPr="00997896" w:rsidRDefault="00910CBB" w:rsidP="00A83000">
            <w:pPr>
              <w:rPr>
                <w:rFonts w:ascii="Calibri" w:hAnsi="Calibri" w:cs="Arial"/>
                <w:color w:val="404040" w:themeColor="text1" w:themeTint="BF"/>
              </w:rPr>
            </w:pPr>
          </w:p>
        </w:tc>
      </w:tr>
      <w:tr w:rsidR="00910CBB" w:rsidRPr="00997896" w14:paraId="7F942F29" w14:textId="77777777" w:rsidTr="00A83000">
        <w:sdt>
          <w:sdtPr>
            <w:rPr>
              <w:rFonts w:ascii="Calibri" w:hAnsi="Calibri" w:cs="Arial"/>
            </w:rPr>
            <w:id w:val="5444160"/>
            <w:placeholder>
              <w:docPart w:val="A7A1EA50BA0C4671B9033F72B34542FD"/>
            </w:placeholder>
          </w:sdtPr>
          <w:sdtEndPr/>
          <w:sdtContent>
            <w:tc>
              <w:tcPr>
                <w:tcW w:w="803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14:paraId="1A9F1EA1" w14:textId="77777777" w:rsidR="00910CBB" w:rsidRPr="00997896" w:rsidRDefault="008073A2" w:rsidP="00A83000">
                <w:pPr>
                  <w:pStyle w:val="ContentHeading"/>
                  <w:rPr>
                    <w:rFonts w:ascii="Calibri" w:hAnsi="Calibri" w:cs="Arial"/>
                  </w:rPr>
                </w:pPr>
                <w:r w:rsidRPr="00997896">
                  <w:rPr>
                    <w:rFonts w:ascii="Calibri" w:hAnsi="Calibri" w:cs="Arial"/>
                  </w:rPr>
                  <w:t>Skills</w:t>
                </w:r>
              </w:p>
            </w:tc>
          </w:sdtContent>
        </w:sdt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6566D0BE" w14:textId="4D96E80E" w:rsidR="00910CBB" w:rsidRPr="00997896" w:rsidRDefault="003678BC" w:rsidP="00A83000">
            <w:pPr>
              <w:rPr>
                <w:rFonts w:ascii="Calibri" w:hAnsi="Calibri" w:cs="Arial"/>
                <w:b/>
                <w:color w:val="404040" w:themeColor="text1" w:themeTint="BF"/>
              </w:rPr>
            </w:pPr>
            <w:sdt>
              <w:sdtPr>
                <w:rPr>
                  <w:rStyle w:val="ContentBodyChar"/>
                  <w:rFonts w:ascii="Calibri" w:hAnsi="Calibri" w:cs="Arial"/>
                  <w:sz w:val="22"/>
                </w:rPr>
                <w:id w:val="5444201"/>
                <w:placeholder>
                  <w:docPart w:val="2611BABB185A49438B70C2914F50985E"/>
                </w:placeholder>
              </w:sdtPr>
              <w:sdtEndPr>
                <w:rPr>
                  <w:rStyle w:val="ContentBodyChar"/>
                  <w:b/>
                </w:rPr>
              </w:sdtEndPr>
              <w:sdtContent>
                <w:r w:rsidR="00ED350D" w:rsidRPr="00997896">
                  <w:rPr>
                    <w:rStyle w:val="ContentBodyChar"/>
                    <w:rFonts w:ascii="Calibri" w:hAnsi="Calibri" w:cs="Arial"/>
                    <w:b/>
                    <w:sz w:val="22"/>
                  </w:rPr>
                  <w:t xml:space="preserve">Pharmacovigilance and Drug Safety </w:t>
                </w:r>
                <w:r w:rsidR="00BA4721">
                  <w:rPr>
                    <w:rStyle w:val="ContentBodyChar"/>
                    <w:rFonts w:ascii="Calibri" w:hAnsi="Calibri" w:cs="Arial"/>
                    <w:b/>
                    <w:sz w:val="22"/>
                  </w:rPr>
                  <w:t>Expertise</w:t>
                </w:r>
              </w:sdtContent>
            </w:sdt>
          </w:p>
          <w:p w14:paraId="3462E317" w14:textId="6051A591" w:rsidR="00910CBB" w:rsidRPr="00997896" w:rsidRDefault="003678BC" w:rsidP="00A83000">
            <w:pPr>
              <w:pStyle w:val="BulletedList"/>
              <w:rPr>
                <w:rFonts w:ascii="Calibri" w:hAnsi="Calibri" w:cs="Arial"/>
              </w:rPr>
            </w:pPr>
            <w:sdt>
              <w:sdtPr>
                <w:rPr>
                  <w:rFonts w:ascii="Calibri" w:hAnsi="Calibri" w:cs="Arial"/>
                </w:rPr>
                <w:id w:val="5444204"/>
                <w:placeholder>
                  <w:docPart w:val="F7FC53D685A94F4990D6F4181390030D"/>
                </w:placeholder>
              </w:sdtPr>
              <w:sdtEndPr/>
              <w:sdtContent>
                <w:r w:rsidR="00527ADF">
                  <w:rPr>
                    <w:rFonts w:ascii="Calibri" w:hAnsi="Calibri" w:cs="Arial"/>
                  </w:rPr>
                  <w:t>Develop</w:t>
                </w:r>
                <w:r w:rsidR="00FE6CA5">
                  <w:rPr>
                    <w:rFonts w:ascii="Calibri" w:hAnsi="Calibri" w:cs="Arial"/>
                  </w:rPr>
                  <w:t>ed</w:t>
                </w:r>
                <w:r w:rsidR="00527ADF">
                  <w:rPr>
                    <w:rFonts w:ascii="Calibri" w:hAnsi="Calibri" w:cs="Arial"/>
                  </w:rPr>
                  <w:t xml:space="preserve"> </w:t>
                </w:r>
                <w:r w:rsidR="002E696B">
                  <w:rPr>
                    <w:rFonts w:ascii="Calibri" w:hAnsi="Calibri" w:cs="Arial"/>
                  </w:rPr>
                  <w:t>s</w:t>
                </w:r>
                <w:r w:rsidR="00BF604C">
                  <w:rPr>
                    <w:rFonts w:ascii="Calibri" w:hAnsi="Calibri" w:cs="Arial"/>
                  </w:rPr>
                  <w:t>trategic safety planning for investigational and market products</w:t>
                </w:r>
              </w:sdtContent>
            </w:sdt>
          </w:p>
          <w:sdt>
            <w:sdtPr>
              <w:rPr>
                <w:rFonts w:ascii="Calibri" w:hAnsi="Calibri" w:cs="Arial"/>
              </w:rPr>
              <w:id w:val="5444207"/>
              <w:placeholder>
                <w:docPart w:val="5ECB8636D64C40BB9D5D7395A5EE47D9"/>
              </w:placeholder>
            </w:sdtPr>
            <w:sdtEndPr/>
            <w:sdtContent>
              <w:p w14:paraId="55147ED4" w14:textId="05CDA311" w:rsidR="00FE4ACB" w:rsidRPr="00BA4721" w:rsidRDefault="00A87C82" w:rsidP="00A83000">
                <w:pPr>
                  <w:pStyle w:val="BulletedList"/>
                  <w:rPr>
                    <w:rFonts w:ascii="Calibri" w:hAnsi="Calibri" w:cs="Arial"/>
                  </w:rPr>
                </w:pPr>
                <w:r>
                  <w:rPr>
                    <w:rFonts w:ascii="Calibri" w:hAnsi="Calibri" w:cs="Arial"/>
                  </w:rPr>
                  <w:t>Expertise in gl</w:t>
                </w:r>
                <w:r w:rsidR="004A60FB">
                  <w:rPr>
                    <w:rFonts w:ascii="Calibri" w:hAnsi="Calibri" w:cs="Arial"/>
                  </w:rPr>
                  <w:t xml:space="preserve">obal </w:t>
                </w:r>
                <w:r w:rsidR="00A83000">
                  <w:rPr>
                    <w:rFonts w:ascii="Calibri" w:hAnsi="Calibri" w:cs="Arial"/>
                  </w:rPr>
                  <w:t xml:space="preserve">Adverse Event (AE) </w:t>
                </w:r>
                <w:r w:rsidR="00AC2FA2">
                  <w:rPr>
                    <w:rFonts w:ascii="Calibri" w:hAnsi="Calibri" w:cs="Arial"/>
                  </w:rPr>
                  <w:t>case processing</w:t>
                </w:r>
                <w:r w:rsidR="00FE4ACB">
                  <w:rPr>
                    <w:rFonts w:ascii="Calibri" w:hAnsi="Calibri" w:cs="Arial"/>
                  </w:rPr>
                  <w:t xml:space="preserve"> and S</w:t>
                </w:r>
                <w:r w:rsidR="00BA4721">
                  <w:rPr>
                    <w:rFonts w:ascii="Calibri" w:hAnsi="Calibri" w:cs="Arial"/>
                  </w:rPr>
                  <w:t xml:space="preserve">erious Adverse Event (SAE) </w:t>
                </w:r>
                <w:r w:rsidR="004A60FB" w:rsidRPr="00A87C82">
                  <w:rPr>
                    <w:rFonts w:ascii="Calibri" w:hAnsi="Calibri" w:cs="Arial"/>
                  </w:rPr>
                  <w:t>reporting</w:t>
                </w:r>
                <w:r w:rsidR="00FE6CA5">
                  <w:rPr>
                    <w:rFonts w:ascii="Calibri" w:hAnsi="Calibri" w:cs="Arial"/>
                  </w:rPr>
                  <w:t xml:space="preserve"> (</w:t>
                </w:r>
                <w:r w:rsidR="001D7AA5">
                  <w:rPr>
                    <w:rFonts w:ascii="Calibri" w:hAnsi="Calibri" w:cs="Arial"/>
                  </w:rPr>
                  <w:t xml:space="preserve">SUSAR and </w:t>
                </w:r>
                <w:r w:rsidR="00FE6CA5">
                  <w:rPr>
                    <w:rFonts w:ascii="Calibri" w:hAnsi="Calibri" w:cs="Arial"/>
                  </w:rPr>
                  <w:t>periodic reporting)</w:t>
                </w:r>
              </w:p>
            </w:sdtContent>
          </w:sdt>
          <w:p w14:paraId="57AC1310" w14:textId="74B17061" w:rsidR="00910CBB" w:rsidRPr="00997896" w:rsidRDefault="003678BC" w:rsidP="00A83000">
            <w:pPr>
              <w:pStyle w:val="BulletedList"/>
              <w:rPr>
                <w:rFonts w:ascii="Calibri" w:hAnsi="Calibri" w:cs="Arial"/>
              </w:rPr>
            </w:pPr>
            <w:sdt>
              <w:sdtPr>
                <w:rPr>
                  <w:rFonts w:ascii="Calibri" w:hAnsi="Calibri" w:cs="Arial"/>
                </w:rPr>
                <w:id w:val="5444208"/>
                <w:placeholder>
                  <w:docPart w:val="01D47624947446D1923C0BAFFC1477AF"/>
                </w:placeholder>
              </w:sdtPr>
              <w:sdtEndPr/>
              <w:sdtContent>
                <w:r w:rsidR="00A87C82">
                  <w:rPr>
                    <w:rFonts w:ascii="Calibri" w:hAnsi="Calibri" w:cs="Arial"/>
                  </w:rPr>
                  <w:t xml:space="preserve">Exceptional </w:t>
                </w:r>
                <w:r w:rsidR="00FE4ACB">
                  <w:rPr>
                    <w:rFonts w:ascii="Calibri" w:hAnsi="Calibri" w:cs="Arial"/>
                  </w:rPr>
                  <w:t>r</w:t>
                </w:r>
                <w:r w:rsidR="00997896">
                  <w:rPr>
                    <w:rFonts w:ascii="Calibri" w:hAnsi="Calibri" w:cs="Arial"/>
                  </w:rPr>
                  <w:t>egulatory</w:t>
                </w:r>
                <w:r w:rsidR="00997896" w:rsidRPr="00997896">
                  <w:rPr>
                    <w:rFonts w:ascii="Calibri" w:hAnsi="Calibri" w:cs="Arial"/>
                  </w:rPr>
                  <w:t xml:space="preserve"> compliance</w:t>
                </w:r>
                <w:r w:rsidR="00A87C82">
                  <w:rPr>
                    <w:rFonts w:ascii="Calibri" w:hAnsi="Calibri" w:cs="Arial"/>
                  </w:rPr>
                  <w:t xml:space="preserve"> and adherence to contractual timelines</w:t>
                </w:r>
              </w:sdtContent>
            </w:sdt>
          </w:p>
          <w:sdt>
            <w:sdtPr>
              <w:rPr>
                <w:rFonts w:ascii="Calibri" w:hAnsi="Calibri" w:cs="Arial"/>
              </w:rPr>
              <w:id w:val="5444209"/>
              <w:placeholder>
                <w:docPart w:val="0E8B94D98A13497CA62FAFEDF6519186"/>
              </w:placeholder>
            </w:sdtPr>
            <w:sdtEndPr>
              <w:rPr>
                <w:rStyle w:val="ContentBodyChar"/>
                <w:color w:val="000000" w:themeColor="text1"/>
                <w:sz w:val="20"/>
              </w:rPr>
            </w:sdtEndPr>
            <w:sdtContent>
              <w:p w14:paraId="4DF59A35" w14:textId="27707D47" w:rsidR="002E696B" w:rsidRDefault="00E255E0" w:rsidP="00A83000">
                <w:pPr>
                  <w:pStyle w:val="BulletedList"/>
                  <w:rPr>
                    <w:rFonts w:ascii="Calibri" w:hAnsi="Calibri" w:cs="Arial"/>
                  </w:rPr>
                </w:pPr>
                <w:r>
                  <w:rPr>
                    <w:rFonts w:ascii="Calibri" w:hAnsi="Calibri" w:cs="Arial"/>
                  </w:rPr>
                  <w:t>Well-practiced in</w:t>
                </w:r>
                <w:r w:rsidR="00B76A34">
                  <w:rPr>
                    <w:rFonts w:ascii="Calibri" w:hAnsi="Calibri" w:cs="Arial"/>
                  </w:rPr>
                  <w:t xml:space="preserve"> regulatory</w:t>
                </w:r>
                <w:r w:rsidR="00997896">
                  <w:rPr>
                    <w:rFonts w:ascii="Calibri" w:hAnsi="Calibri" w:cs="Arial"/>
                  </w:rPr>
                  <w:t xml:space="preserve"> i</w:t>
                </w:r>
                <w:r w:rsidR="00997896" w:rsidRPr="00997896">
                  <w:rPr>
                    <w:rFonts w:ascii="Calibri" w:hAnsi="Calibri" w:cs="Arial"/>
                  </w:rPr>
                  <w:t>ntelligence</w:t>
                </w:r>
                <w:r w:rsidR="00A83000">
                  <w:rPr>
                    <w:rFonts w:ascii="Calibri" w:hAnsi="Calibri" w:cs="Arial"/>
                  </w:rPr>
                  <w:t xml:space="preserve"> for </w:t>
                </w:r>
                <w:r w:rsidR="00FE6CA5">
                  <w:rPr>
                    <w:rFonts w:ascii="Calibri" w:hAnsi="Calibri" w:cs="Arial"/>
                  </w:rPr>
                  <w:t>c</w:t>
                </w:r>
                <w:r w:rsidR="00A83000">
                  <w:rPr>
                    <w:rFonts w:ascii="Calibri" w:hAnsi="Calibri" w:cs="Arial"/>
                  </w:rPr>
                  <w:t>linical and post marketed products</w:t>
                </w:r>
                <w:r w:rsidR="005F0FA9">
                  <w:rPr>
                    <w:rFonts w:ascii="Calibri" w:hAnsi="Calibri" w:cs="Arial"/>
                  </w:rPr>
                  <w:t xml:space="preserve"> (Also Device and combination experience)</w:t>
                </w:r>
              </w:p>
              <w:p w14:paraId="10C6B04D" w14:textId="6050A62F" w:rsidR="002E696B" w:rsidRDefault="002E696B" w:rsidP="00A83000">
                <w:pPr>
                  <w:pStyle w:val="BulletedList"/>
                  <w:rPr>
                    <w:rFonts w:ascii="Calibri" w:hAnsi="Calibri" w:cs="Arial"/>
                  </w:rPr>
                </w:pPr>
                <w:r>
                  <w:rPr>
                    <w:rFonts w:ascii="Calibri" w:hAnsi="Calibri" w:cs="Arial"/>
                  </w:rPr>
                  <w:t xml:space="preserve">Experienced </w:t>
                </w:r>
                <w:r w:rsidR="00132A34">
                  <w:rPr>
                    <w:rFonts w:ascii="Calibri" w:hAnsi="Calibri" w:cs="Arial"/>
                  </w:rPr>
                  <w:t>with</w:t>
                </w:r>
                <w:r>
                  <w:rPr>
                    <w:rFonts w:ascii="Calibri" w:hAnsi="Calibri" w:cs="Arial"/>
                  </w:rPr>
                  <w:t xml:space="preserve"> regulatory audit and inspection </w:t>
                </w:r>
                <w:r w:rsidR="00FE4ACB">
                  <w:rPr>
                    <w:rFonts w:ascii="Calibri" w:hAnsi="Calibri" w:cs="Arial"/>
                  </w:rPr>
                  <w:t>preparation</w:t>
                </w:r>
                <w:r>
                  <w:rPr>
                    <w:rFonts w:ascii="Calibri" w:hAnsi="Calibri" w:cs="Arial"/>
                  </w:rPr>
                  <w:t xml:space="preserve"> and findings</w:t>
                </w:r>
                <w:r w:rsidR="00132A34">
                  <w:rPr>
                    <w:rFonts w:ascii="Calibri" w:hAnsi="Calibri" w:cs="Arial"/>
                  </w:rPr>
                  <w:t xml:space="preserve"> resolution</w:t>
                </w:r>
                <w:r w:rsidR="001D7AA5">
                  <w:rPr>
                    <w:rFonts w:ascii="Calibri" w:hAnsi="Calibri" w:cs="Arial"/>
                  </w:rPr>
                  <w:t xml:space="preserve"> (RCA and CAPA processes)</w:t>
                </w:r>
              </w:p>
              <w:p w14:paraId="7F644285" w14:textId="34D24C63" w:rsidR="00910CBB" w:rsidRDefault="00527ADF" w:rsidP="00A83000">
                <w:pPr>
                  <w:pStyle w:val="BulletedList"/>
                  <w:rPr>
                    <w:rFonts w:ascii="Calibri" w:hAnsi="Calibri" w:cs="Arial"/>
                  </w:rPr>
                </w:pPr>
                <w:r>
                  <w:rPr>
                    <w:rFonts w:ascii="Calibri" w:hAnsi="Calibri" w:cs="Arial"/>
                  </w:rPr>
                  <w:t xml:space="preserve">Proficient </w:t>
                </w:r>
                <w:r w:rsidR="00E255E0">
                  <w:rPr>
                    <w:rFonts w:ascii="Calibri" w:hAnsi="Calibri" w:cs="Arial"/>
                  </w:rPr>
                  <w:t xml:space="preserve">at </w:t>
                </w:r>
                <w:r>
                  <w:rPr>
                    <w:rFonts w:ascii="Calibri" w:hAnsi="Calibri" w:cs="Arial"/>
                  </w:rPr>
                  <w:t xml:space="preserve">addressing </w:t>
                </w:r>
                <w:r w:rsidR="00E255E0">
                  <w:rPr>
                    <w:rFonts w:ascii="Calibri" w:hAnsi="Calibri" w:cs="Arial"/>
                  </w:rPr>
                  <w:t>d</w:t>
                </w:r>
                <w:r w:rsidR="004A60FB">
                  <w:rPr>
                    <w:rFonts w:ascii="Calibri" w:hAnsi="Calibri" w:cs="Arial"/>
                  </w:rPr>
                  <w:t>atabase solutions</w:t>
                </w:r>
                <w:r w:rsidR="004B32C1">
                  <w:rPr>
                    <w:rFonts w:ascii="Calibri" w:hAnsi="Calibri" w:cs="Arial"/>
                  </w:rPr>
                  <w:t xml:space="preserve"> (Argus)</w:t>
                </w:r>
                <w:r>
                  <w:rPr>
                    <w:rFonts w:ascii="Calibri" w:hAnsi="Calibri" w:cs="Arial"/>
                  </w:rPr>
                  <w:t xml:space="preserve">, including </w:t>
                </w:r>
                <w:r w:rsidR="00BA4721">
                  <w:rPr>
                    <w:rFonts w:ascii="Calibri" w:hAnsi="Calibri" w:cs="Arial"/>
                  </w:rPr>
                  <w:t>data reconciliation</w:t>
                </w:r>
                <w:r w:rsidR="005F0FA9">
                  <w:rPr>
                    <w:rFonts w:ascii="Calibri" w:hAnsi="Calibri" w:cs="Arial"/>
                  </w:rPr>
                  <w:t xml:space="preserve"> and data migration</w:t>
                </w:r>
              </w:p>
              <w:p w14:paraId="4C30EBC1" w14:textId="48DDDD28" w:rsidR="00D63AE4" w:rsidRDefault="005F0FA9" w:rsidP="00A83000">
                <w:pPr>
                  <w:pStyle w:val="BulletedList"/>
                  <w:rPr>
                    <w:rFonts w:ascii="Calibri" w:hAnsi="Calibri" w:cs="Arial"/>
                  </w:rPr>
                </w:pPr>
                <w:r>
                  <w:rPr>
                    <w:rFonts w:ascii="Calibri" w:hAnsi="Calibri" w:cs="Arial"/>
                  </w:rPr>
                  <w:t>Practiced in the</w:t>
                </w:r>
                <w:r w:rsidR="00527ADF">
                  <w:rPr>
                    <w:rFonts w:ascii="Calibri" w:hAnsi="Calibri" w:cs="Arial"/>
                  </w:rPr>
                  <w:t xml:space="preserve"> develop</w:t>
                </w:r>
                <w:r>
                  <w:rPr>
                    <w:rFonts w:ascii="Calibri" w:hAnsi="Calibri" w:cs="Arial"/>
                  </w:rPr>
                  <w:t xml:space="preserve">ment </w:t>
                </w:r>
                <w:r w:rsidR="00132A34">
                  <w:rPr>
                    <w:rFonts w:ascii="Calibri" w:hAnsi="Calibri" w:cs="Arial"/>
                  </w:rPr>
                  <w:t xml:space="preserve">and implementation of </w:t>
                </w:r>
                <w:r w:rsidR="001D7AA5">
                  <w:rPr>
                    <w:rFonts w:ascii="Calibri" w:hAnsi="Calibri" w:cs="Arial"/>
                  </w:rPr>
                  <w:t xml:space="preserve">project </w:t>
                </w:r>
                <w:r w:rsidR="00132A34">
                  <w:rPr>
                    <w:rFonts w:ascii="Calibri" w:hAnsi="Calibri" w:cs="Arial"/>
                  </w:rPr>
                  <w:t>contracts</w:t>
                </w:r>
                <w:r w:rsidR="00BA4721">
                  <w:rPr>
                    <w:rFonts w:ascii="Calibri" w:hAnsi="Calibri" w:cs="Arial"/>
                  </w:rPr>
                  <w:t xml:space="preserve">, development of </w:t>
                </w:r>
                <w:r w:rsidR="00097EA4">
                  <w:rPr>
                    <w:rFonts w:ascii="Calibri" w:hAnsi="Calibri" w:cs="Arial"/>
                  </w:rPr>
                  <w:t xml:space="preserve">Standard Operating Procedures (SOPs), </w:t>
                </w:r>
                <w:r w:rsidR="00BA4721">
                  <w:rPr>
                    <w:rFonts w:ascii="Calibri" w:hAnsi="Calibri" w:cs="Arial"/>
                  </w:rPr>
                  <w:t>Key Performance Indicators (KPIs),</w:t>
                </w:r>
                <w:r w:rsidR="00132A34">
                  <w:rPr>
                    <w:rFonts w:ascii="Calibri" w:hAnsi="Calibri" w:cs="Arial"/>
                  </w:rPr>
                  <w:t xml:space="preserve"> </w:t>
                </w:r>
                <w:r w:rsidR="00D63AE4">
                  <w:rPr>
                    <w:rFonts w:ascii="Calibri" w:hAnsi="Calibri" w:cs="Arial"/>
                  </w:rPr>
                  <w:t>and data exchange agreements</w:t>
                </w:r>
              </w:p>
              <w:p w14:paraId="499DE0D9" w14:textId="77D8C4DB" w:rsidR="00910CBB" w:rsidRPr="00527ADF" w:rsidRDefault="00527ADF" w:rsidP="00A83000">
                <w:pPr>
                  <w:pStyle w:val="BulletedList"/>
                  <w:rPr>
                    <w:rFonts w:ascii="Calibri" w:hAnsi="Calibri" w:cs="Arial"/>
                  </w:rPr>
                </w:pPr>
                <w:r>
                  <w:rPr>
                    <w:rFonts w:ascii="Calibri" w:hAnsi="Calibri" w:cs="Arial"/>
                  </w:rPr>
                  <w:t>Collaborate</w:t>
                </w:r>
                <w:r w:rsidR="00FE6CA5">
                  <w:rPr>
                    <w:rFonts w:ascii="Calibri" w:hAnsi="Calibri" w:cs="Arial"/>
                  </w:rPr>
                  <w:t>d</w:t>
                </w:r>
                <w:r>
                  <w:rPr>
                    <w:rFonts w:ascii="Calibri" w:hAnsi="Calibri" w:cs="Arial"/>
                  </w:rPr>
                  <w:t xml:space="preserve"> with Medical Team to address</w:t>
                </w:r>
                <w:r w:rsidR="00D63AE4">
                  <w:rPr>
                    <w:rFonts w:ascii="Calibri" w:hAnsi="Calibri" w:cs="Arial"/>
                  </w:rPr>
                  <w:t xml:space="preserve"> Medical Monitoring</w:t>
                </w:r>
                <w:r w:rsidR="001D7AA5">
                  <w:rPr>
                    <w:rFonts w:ascii="Calibri" w:hAnsi="Calibri" w:cs="Arial"/>
                  </w:rPr>
                  <w:t>, Signal Detection</w:t>
                </w:r>
                <w:r w:rsidR="00D63AE4">
                  <w:rPr>
                    <w:rFonts w:ascii="Calibri" w:hAnsi="Calibri" w:cs="Arial"/>
                  </w:rPr>
                  <w:t xml:space="preserve"> and Risk Management activities</w:t>
                </w:r>
                <w:r w:rsidR="00BA4721">
                  <w:rPr>
                    <w:rFonts w:ascii="Calibri" w:hAnsi="Calibri" w:cs="Arial"/>
                  </w:rPr>
                  <w:t xml:space="preserve"> for sponsor development of product safety profile</w:t>
                </w:r>
                <w:r w:rsidR="001D7AA5">
                  <w:rPr>
                    <w:rFonts w:ascii="Calibri" w:hAnsi="Calibri" w:cs="Arial"/>
                  </w:rPr>
                  <w:t>s</w:t>
                </w:r>
              </w:p>
            </w:sdtContent>
          </w:sdt>
          <w:sdt>
            <w:sdtPr>
              <w:rPr>
                <w:rFonts w:ascii="Calibri" w:hAnsi="Calibri" w:cs="Arial"/>
              </w:rPr>
              <w:id w:val="5444219"/>
              <w:placeholder>
                <w:docPart w:val="FBDF9949036C4EE281BE767A1E41E33D"/>
              </w:placeholder>
            </w:sdtPr>
            <w:sdtEndPr/>
            <w:sdtContent>
              <w:p w14:paraId="3326CFEE" w14:textId="48C43993" w:rsidR="00FC75A9" w:rsidRPr="00997896" w:rsidRDefault="00FC75A9" w:rsidP="00A83000">
                <w:pPr>
                  <w:rPr>
                    <w:rStyle w:val="ContentBodyChar"/>
                    <w:rFonts w:ascii="Calibri" w:hAnsi="Calibri" w:cs="Arial"/>
                    <w:sz w:val="22"/>
                  </w:rPr>
                </w:pPr>
              </w:p>
              <w:sdt>
                <w:sdtPr>
                  <w:rPr>
                    <w:rStyle w:val="ContentBodyChar"/>
                    <w:rFonts w:ascii="Calibri" w:hAnsi="Calibri" w:cs="Arial"/>
                    <w:sz w:val="22"/>
                  </w:rPr>
                  <w:id w:val="703832197"/>
                  <w:placeholder>
                    <w:docPart w:val="029D23787BC24086BA96092368FF20F9"/>
                  </w:placeholder>
                </w:sdtPr>
                <w:sdtEndPr>
                  <w:rPr>
                    <w:rStyle w:val="ContentBodyChar"/>
                    <w:b/>
                  </w:rPr>
                </w:sdtEndPr>
                <w:sdtContent>
                  <w:p w14:paraId="371B729D" w14:textId="24B3BF8E" w:rsidR="00BA4721" w:rsidRPr="00BA4721" w:rsidRDefault="005F0FA9" w:rsidP="00A83000">
                    <w:pPr>
                      <w:rPr>
                        <w:rStyle w:val="ContentBodyChar"/>
                        <w:b/>
                        <w:bCs/>
                      </w:rPr>
                    </w:pPr>
                    <w:r w:rsidRPr="005F0FA9">
                      <w:rPr>
                        <w:rStyle w:val="ContentBodyChar"/>
                        <w:rFonts w:ascii="Calibri" w:hAnsi="Calibri" w:cs="Arial"/>
                        <w:b/>
                        <w:bCs/>
                        <w:sz w:val="22"/>
                      </w:rPr>
                      <w:t>E</w:t>
                    </w:r>
                    <w:r w:rsidRPr="005F0FA9">
                      <w:rPr>
                        <w:rStyle w:val="ContentBodyChar"/>
                        <w:b/>
                        <w:bCs/>
                        <w:sz w:val="22"/>
                      </w:rPr>
                      <w:t xml:space="preserve">xceptional </w:t>
                    </w:r>
                    <w:r w:rsidRPr="005F0FA9">
                      <w:rPr>
                        <w:rStyle w:val="ContentBodyChar"/>
                        <w:rFonts w:ascii="Calibri" w:hAnsi="Calibri" w:cs="Arial"/>
                        <w:b/>
                        <w:bCs/>
                        <w:sz w:val="22"/>
                      </w:rPr>
                      <w:t>C</w:t>
                    </w:r>
                    <w:r w:rsidRPr="005F0FA9">
                      <w:rPr>
                        <w:rStyle w:val="ContentBodyChar"/>
                        <w:b/>
                        <w:bCs/>
                        <w:sz w:val="22"/>
                      </w:rPr>
                      <w:t xml:space="preserve">lient </w:t>
                    </w:r>
                    <w:r>
                      <w:rPr>
                        <w:rStyle w:val="ContentBodyChar"/>
                        <w:b/>
                        <w:bCs/>
                        <w:sz w:val="22"/>
                      </w:rPr>
                      <w:t>Relations</w:t>
                    </w:r>
                  </w:p>
                  <w:p w14:paraId="74003DEA" w14:textId="18ECD9BD" w:rsidR="00BA4721" w:rsidRPr="00997896" w:rsidRDefault="003678BC" w:rsidP="00A83000">
                    <w:pPr>
                      <w:pStyle w:val="BulletedList"/>
                      <w:rPr>
                        <w:rFonts w:ascii="Calibri" w:hAnsi="Calibri" w:cs="Arial"/>
                      </w:rPr>
                    </w:pPr>
                    <w:sdt>
                      <w:sdtPr>
                        <w:rPr>
                          <w:rFonts w:ascii="Calibri" w:hAnsi="Calibri" w:cs="Arial"/>
                        </w:rPr>
                        <w:id w:val="-1281641694"/>
                        <w:placeholder>
                          <w:docPart w:val="60E8BEC5B751844C9CCC54BE9E5C2974"/>
                        </w:placeholder>
                      </w:sdtPr>
                      <w:sdtEndPr/>
                      <w:sdtContent>
                        <w:r w:rsidR="00BA4721">
                          <w:rPr>
                            <w:rFonts w:ascii="Calibri" w:hAnsi="Calibri" w:cs="Arial"/>
                          </w:rPr>
                          <w:t>Participate</w:t>
                        </w:r>
                        <w:r w:rsidR="00FE6CA5">
                          <w:rPr>
                            <w:rFonts w:ascii="Calibri" w:hAnsi="Calibri" w:cs="Arial"/>
                          </w:rPr>
                          <w:t>d</w:t>
                        </w:r>
                        <w:r w:rsidR="00BA4721">
                          <w:rPr>
                            <w:rFonts w:ascii="Calibri" w:hAnsi="Calibri" w:cs="Arial"/>
                          </w:rPr>
                          <w:t xml:space="preserve"> in </w:t>
                        </w:r>
                        <w:r w:rsidR="005F0FA9">
                          <w:rPr>
                            <w:rFonts w:ascii="Calibri" w:hAnsi="Calibri" w:cs="Arial"/>
                          </w:rPr>
                          <w:t>Bid defense meeting, including presentations and written responses</w:t>
                        </w:r>
                      </w:sdtContent>
                    </w:sdt>
                  </w:p>
                  <w:sdt>
                    <w:sdtPr>
                      <w:rPr>
                        <w:rFonts w:ascii="Calibri" w:hAnsi="Calibri" w:cs="Arial"/>
                      </w:rPr>
                      <w:id w:val="-1781408684"/>
                      <w:placeholder>
                        <w:docPart w:val="78EE57C418A7934AA6E105E8D8125C86"/>
                      </w:placeholder>
                    </w:sdtPr>
                    <w:sdtEndPr/>
                    <w:sdtContent>
                      <w:p w14:paraId="0D14CA0D" w14:textId="6016BC9A" w:rsidR="00A83000" w:rsidRDefault="005F0FA9" w:rsidP="00A83000">
                        <w:pPr>
                          <w:pStyle w:val="BulletedList"/>
                          <w:rPr>
                            <w:rFonts w:ascii="Calibri" w:hAnsi="Calibri" w:cs="Arial"/>
                          </w:rPr>
                        </w:pPr>
                        <w:r>
                          <w:rPr>
                            <w:rFonts w:ascii="Calibri" w:hAnsi="Calibri" w:cs="Arial"/>
                          </w:rPr>
                          <w:t xml:space="preserve">Contributed </w:t>
                        </w:r>
                        <w:r w:rsidR="00097EA4">
                          <w:rPr>
                            <w:rFonts w:ascii="Calibri" w:hAnsi="Calibri" w:cs="Arial"/>
                          </w:rPr>
                          <w:t>on</w:t>
                        </w:r>
                        <w:r>
                          <w:rPr>
                            <w:rFonts w:ascii="Calibri" w:hAnsi="Calibri" w:cs="Arial"/>
                          </w:rPr>
                          <w:t xml:space="preserve"> Request for Proposal responses for Safety and Pharmacovigilance services</w:t>
                        </w:r>
                      </w:p>
                      <w:p w14:paraId="4854205C" w14:textId="49057DA1" w:rsidR="00BA4721" w:rsidRPr="00997896" w:rsidRDefault="00A83000" w:rsidP="00A83000">
                        <w:pPr>
                          <w:pStyle w:val="BulletedList"/>
                          <w:rPr>
                            <w:rFonts w:ascii="Calibri" w:hAnsi="Calibri" w:cs="Arial"/>
                          </w:rPr>
                        </w:pPr>
                        <w:r>
                          <w:rPr>
                            <w:rFonts w:ascii="Calibri" w:hAnsi="Calibri" w:cs="Arial"/>
                          </w:rPr>
                          <w:t>Experience</w:t>
                        </w:r>
                        <w:r w:rsidR="00FE6CA5">
                          <w:rPr>
                            <w:rFonts w:ascii="Calibri" w:hAnsi="Calibri" w:cs="Arial"/>
                          </w:rPr>
                          <w:t>d</w:t>
                        </w:r>
                        <w:r>
                          <w:rPr>
                            <w:rFonts w:ascii="Calibri" w:hAnsi="Calibri" w:cs="Arial"/>
                          </w:rPr>
                          <w:t xml:space="preserve"> </w:t>
                        </w:r>
                        <w:r w:rsidR="005F0FA9">
                          <w:rPr>
                            <w:rFonts w:ascii="Calibri" w:hAnsi="Calibri" w:cs="Arial"/>
                          </w:rPr>
                          <w:t>Project Director for multiple projects</w:t>
                        </w:r>
                        <w:r w:rsidR="001D7AA5">
                          <w:rPr>
                            <w:rFonts w:ascii="Calibri" w:hAnsi="Calibri" w:cs="Arial"/>
                          </w:rPr>
                          <w:t>/programs</w:t>
                        </w:r>
                      </w:p>
                    </w:sdtContent>
                  </w:sdt>
                  <w:p w14:paraId="5E6A47E8" w14:textId="6F8EEBFF" w:rsidR="00BA4721" w:rsidRPr="00997896" w:rsidRDefault="003678BC" w:rsidP="00A83000">
                    <w:pPr>
                      <w:pStyle w:val="BulletedList"/>
                      <w:rPr>
                        <w:rFonts w:ascii="Calibri" w:hAnsi="Calibri" w:cs="Arial"/>
                      </w:rPr>
                    </w:pPr>
                    <w:sdt>
                      <w:sdtPr>
                        <w:rPr>
                          <w:rFonts w:ascii="Calibri" w:hAnsi="Calibri" w:cs="Arial"/>
                        </w:rPr>
                        <w:id w:val="-108212598"/>
                        <w:placeholder>
                          <w:docPart w:val="670C743B3C58E045BFEB65BD75138F2B"/>
                        </w:placeholder>
                      </w:sdtPr>
                      <w:sdtEndPr/>
                      <w:sdtContent>
                        <w:r w:rsidR="005F0FA9">
                          <w:rPr>
                            <w:rFonts w:ascii="Calibri" w:hAnsi="Calibri" w:cs="Arial"/>
                          </w:rPr>
                          <w:t>Supported Client transition from Sales to Operations, including Kick Off meetings and budget analysis/review</w:t>
                        </w:r>
                        <w:r w:rsidR="001D7AA5">
                          <w:rPr>
                            <w:rFonts w:ascii="Calibri" w:hAnsi="Calibri" w:cs="Arial"/>
                          </w:rPr>
                          <w:t>, Database set-up/ migration, development of safety plans and SOPs</w:t>
                        </w:r>
                      </w:sdtContent>
                    </w:sdt>
                  </w:p>
                  <w:sdt>
                    <w:sdtPr>
                      <w:rPr>
                        <w:rFonts w:ascii="Calibri" w:hAnsi="Calibri" w:cs="Arial"/>
                      </w:rPr>
                      <w:id w:val="-265385349"/>
                      <w:placeholder>
                        <w:docPart w:val="67DF4C67DD852B44AEE77DE7278B79E3"/>
                      </w:placeholder>
                    </w:sdtPr>
                    <w:sdtEndPr/>
                    <w:sdtContent>
                      <w:p w14:paraId="1DF678B4" w14:textId="5900995C" w:rsidR="00BA4721" w:rsidRPr="00997896" w:rsidRDefault="00BA4721" w:rsidP="00A83000">
                        <w:pPr>
                          <w:pStyle w:val="BulletedList"/>
                          <w:rPr>
                            <w:rFonts w:ascii="Calibri" w:hAnsi="Calibri" w:cs="Arial"/>
                          </w:rPr>
                        </w:pPr>
                        <w:r>
                          <w:rPr>
                            <w:rFonts w:ascii="Calibri" w:hAnsi="Calibri" w:cs="Arial"/>
                          </w:rPr>
                          <w:t>Support</w:t>
                        </w:r>
                        <w:r w:rsidR="00FE6CA5">
                          <w:rPr>
                            <w:rFonts w:ascii="Calibri" w:hAnsi="Calibri" w:cs="Arial"/>
                          </w:rPr>
                          <w:t>ed</w:t>
                        </w:r>
                        <w:r>
                          <w:rPr>
                            <w:rFonts w:ascii="Calibri" w:hAnsi="Calibri" w:cs="Arial"/>
                          </w:rPr>
                          <w:t xml:space="preserve"> </w:t>
                        </w:r>
                        <w:r w:rsidR="005F0FA9">
                          <w:rPr>
                            <w:rFonts w:ascii="Calibri" w:hAnsi="Calibri" w:cs="Arial"/>
                          </w:rPr>
                          <w:t xml:space="preserve">clients as a point for escalation for any issues </w:t>
                        </w:r>
                      </w:p>
                      <w:p w14:paraId="1381507C" w14:textId="6B6D2629" w:rsidR="00BA4721" w:rsidRPr="00997896" w:rsidRDefault="005F0FA9" w:rsidP="00A83000">
                        <w:pPr>
                          <w:pStyle w:val="BulletedList"/>
                          <w:rPr>
                            <w:rFonts w:ascii="Calibri" w:hAnsi="Calibri" w:cs="Arial"/>
                          </w:rPr>
                        </w:pPr>
                        <w:r>
                          <w:rPr>
                            <w:rFonts w:ascii="Calibri" w:hAnsi="Calibri" w:cs="Arial"/>
                          </w:rPr>
                          <w:t xml:space="preserve">Collaborated with clients on future needs/ goals </w:t>
                        </w:r>
                        <w:r w:rsidR="00303D34">
                          <w:rPr>
                            <w:rFonts w:ascii="Calibri" w:hAnsi="Calibri" w:cs="Arial"/>
                          </w:rPr>
                          <w:t>(Including</w:t>
                        </w:r>
                        <w:r w:rsidR="001D7AA5">
                          <w:rPr>
                            <w:rFonts w:ascii="Calibri" w:hAnsi="Calibri" w:cs="Arial"/>
                          </w:rPr>
                          <w:t xml:space="preserve"> </w:t>
                        </w:r>
                        <w:r>
                          <w:rPr>
                            <w:rFonts w:ascii="Calibri" w:hAnsi="Calibri" w:cs="Arial"/>
                          </w:rPr>
                          <w:t>transition from Phase 3 to Marketed</w:t>
                        </w:r>
                        <w:r w:rsidR="001D7AA5">
                          <w:rPr>
                            <w:rFonts w:ascii="Calibri" w:hAnsi="Calibri" w:cs="Arial"/>
                          </w:rPr>
                          <w:t>)</w:t>
                        </w:r>
                      </w:p>
                      <w:p w14:paraId="6674C62F" w14:textId="52598112" w:rsidR="00BA4721" w:rsidRPr="00A83000" w:rsidRDefault="003678BC" w:rsidP="00A83000">
                        <w:pPr>
                          <w:rPr>
                            <w:rStyle w:val="ContentBodyChar"/>
                            <w:rFonts w:ascii="Calibri" w:hAnsi="Calibri" w:cs="Arial"/>
                            <w:color w:val="auto"/>
                            <w:sz w:val="22"/>
                          </w:rPr>
                        </w:pPr>
                      </w:p>
                    </w:sdtContent>
                  </w:sdt>
                  <w:p w14:paraId="7303BDE4" w14:textId="04949B70" w:rsidR="00FC75A9" w:rsidRPr="005F0FA9" w:rsidRDefault="00BA4721" w:rsidP="00A83000">
                    <w:pPr>
                      <w:rPr>
                        <w:rFonts w:ascii="Calibri" w:hAnsi="Calibri" w:cs="Arial"/>
                        <w:b/>
                        <w:color w:val="404040" w:themeColor="text1" w:themeTint="BF"/>
                      </w:rPr>
                    </w:pPr>
                    <w:r w:rsidRPr="005F0FA9">
                      <w:rPr>
                        <w:rStyle w:val="ContentBodyChar"/>
                        <w:rFonts w:ascii="Calibri" w:hAnsi="Calibri" w:cs="Arial"/>
                        <w:b/>
                        <w:sz w:val="22"/>
                      </w:rPr>
                      <w:t xml:space="preserve">Strong </w:t>
                    </w:r>
                    <w:r w:rsidR="005F0FA9" w:rsidRPr="005F0FA9">
                      <w:rPr>
                        <w:rStyle w:val="ContentBodyChar"/>
                        <w:rFonts w:ascii="Calibri" w:hAnsi="Calibri" w:cs="Arial"/>
                        <w:b/>
                        <w:sz w:val="22"/>
                      </w:rPr>
                      <w:t>O</w:t>
                    </w:r>
                    <w:r w:rsidR="005F0FA9" w:rsidRPr="005F0FA9">
                      <w:rPr>
                        <w:rStyle w:val="ContentBodyChar"/>
                        <w:b/>
                        <w:sz w:val="22"/>
                      </w:rPr>
                      <w:t xml:space="preserve">perational </w:t>
                    </w:r>
                    <w:r w:rsidR="00FC75A9" w:rsidRPr="005F0FA9">
                      <w:rPr>
                        <w:rStyle w:val="ContentBodyChar"/>
                        <w:rFonts w:ascii="Calibri" w:hAnsi="Calibri" w:cs="Arial"/>
                        <w:b/>
                        <w:sz w:val="22"/>
                      </w:rPr>
                      <w:t>Leader</w:t>
                    </w:r>
                  </w:p>
                </w:sdtContent>
              </w:sdt>
              <w:p w14:paraId="7198CB43" w14:textId="5A0775FD" w:rsidR="00FC75A9" w:rsidRPr="00997896" w:rsidRDefault="003678BC" w:rsidP="00A83000">
                <w:pPr>
                  <w:pStyle w:val="BulletedList"/>
                  <w:rPr>
                    <w:rFonts w:ascii="Calibri" w:hAnsi="Calibri" w:cs="Arial"/>
                  </w:rPr>
                </w:pPr>
                <w:sdt>
                  <w:sdtPr>
                    <w:rPr>
                      <w:rFonts w:ascii="Calibri" w:hAnsi="Calibri" w:cs="Arial"/>
                    </w:rPr>
                    <w:id w:val="2116548423"/>
                    <w:placeholder>
                      <w:docPart w:val="52CD1FB3E454488FB2A6C959A48F3844"/>
                    </w:placeholder>
                  </w:sdtPr>
                  <w:sdtEndPr/>
                  <w:sdtContent>
                    <w:r w:rsidR="00BE1941">
                      <w:rPr>
                        <w:rFonts w:ascii="Calibri" w:hAnsi="Calibri" w:cs="Arial"/>
                      </w:rPr>
                      <w:t>Developed strong teams in a trusting and supportive environment</w:t>
                    </w:r>
                  </w:sdtContent>
                </w:sdt>
              </w:p>
              <w:p w14:paraId="0DBAB7DD" w14:textId="150EA436" w:rsidR="00FC75A9" w:rsidRPr="00997896" w:rsidRDefault="003678BC" w:rsidP="00A83000">
                <w:pPr>
                  <w:pStyle w:val="BulletedList"/>
                  <w:rPr>
                    <w:rFonts w:ascii="Calibri" w:hAnsi="Calibri" w:cs="Arial"/>
                  </w:rPr>
                </w:pPr>
                <w:sdt>
                  <w:sdtPr>
                    <w:rPr>
                      <w:rFonts w:ascii="Calibri" w:hAnsi="Calibri" w:cs="Arial"/>
                    </w:rPr>
                    <w:id w:val="-1031186779"/>
                    <w:placeholder>
                      <w:docPart w:val="EE34FBC39E3145ECA3EBEACD4B4A8926"/>
                    </w:placeholder>
                  </w:sdtPr>
                  <w:sdtEndPr/>
                  <w:sdtContent>
                    <w:r w:rsidR="00BE1941">
                      <w:rPr>
                        <w:rFonts w:ascii="Calibri" w:hAnsi="Calibri" w:cs="Arial"/>
                      </w:rPr>
                      <w:t>Supported team members to meet or exceed their goals, set yearly stretch goals</w:t>
                    </w:r>
                  </w:sdtContent>
                </w:sdt>
              </w:p>
              <w:p w14:paraId="4F2C49C3" w14:textId="03D12D25" w:rsidR="00FC75A9" w:rsidRPr="00997896" w:rsidRDefault="003678BC" w:rsidP="00A83000">
                <w:pPr>
                  <w:pStyle w:val="BulletedList"/>
                  <w:rPr>
                    <w:rFonts w:ascii="Calibri" w:hAnsi="Calibri" w:cs="Arial"/>
                  </w:rPr>
                </w:pPr>
                <w:sdt>
                  <w:sdtPr>
                    <w:rPr>
                      <w:rFonts w:ascii="Calibri" w:hAnsi="Calibri" w:cs="Arial"/>
                    </w:rPr>
                    <w:id w:val="1134838215"/>
                    <w:placeholder>
                      <w:docPart w:val="F68CB99A2621474FB98DD1BE2C0A8CC6"/>
                    </w:placeholder>
                  </w:sdtPr>
                  <w:sdtEndPr/>
                  <w:sdtContent>
                    <w:r w:rsidR="002E696B">
                      <w:rPr>
                        <w:rFonts w:ascii="Calibri" w:hAnsi="Calibri" w:cs="Arial"/>
                      </w:rPr>
                      <w:t xml:space="preserve">Proactively </w:t>
                    </w:r>
                    <w:r w:rsidR="00BF380A">
                      <w:rPr>
                        <w:rFonts w:ascii="Calibri" w:hAnsi="Calibri" w:cs="Arial"/>
                      </w:rPr>
                      <w:t>develop</w:t>
                    </w:r>
                    <w:r w:rsidR="00FE6CA5">
                      <w:rPr>
                        <w:rFonts w:ascii="Calibri" w:hAnsi="Calibri" w:cs="Arial"/>
                      </w:rPr>
                      <w:t>ed</w:t>
                    </w:r>
                    <w:r w:rsidR="002E696B">
                      <w:rPr>
                        <w:rFonts w:ascii="Calibri" w:hAnsi="Calibri" w:cs="Arial"/>
                      </w:rPr>
                      <w:t xml:space="preserve"> st</w:t>
                    </w:r>
                    <w:r w:rsidR="0026794C" w:rsidRPr="00997896">
                      <w:rPr>
                        <w:rFonts w:ascii="Calibri" w:hAnsi="Calibri" w:cs="Arial"/>
                      </w:rPr>
                      <w:t>rategic plan</w:t>
                    </w:r>
                    <w:r w:rsidR="00BF380A">
                      <w:rPr>
                        <w:rFonts w:ascii="Calibri" w:hAnsi="Calibri" w:cs="Arial"/>
                      </w:rPr>
                      <w:t>s</w:t>
                    </w:r>
                    <w:r w:rsidR="00AC2FA2">
                      <w:rPr>
                        <w:rFonts w:ascii="Calibri" w:hAnsi="Calibri" w:cs="Arial"/>
                      </w:rPr>
                      <w:t xml:space="preserve"> for project timeline</w:t>
                    </w:r>
                    <w:r w:rsidR="00382C88">
                      <w:rPr>
                        <w:rFonts w:ascii="Calibri" w:hAnsi="Calibri" w:cs="Arial"/>
                      </w:rPr>
                      <w:t>s</w:t>
                    </w:r>
                    <w:r w:rsidR="00AC2FA2">
                      <w:rPr>
                        <w:rFonts w:ascii="Calibri" w:hAnsi="Calibri" w:cs="Arial"/>
                      </w:rPr>
                      <w:t xml:space="preserve">, </w:t>
                    </w:r>
                    <w:r w:rsidR="00382C88">
                      <w:rPr>
                        <w:rFonts w:ascii="Calibri" w:hAnsi="Calibri" w:cs="Arial"/>
                      </w:rPr>
                      <w:t>resourcing,</w:t>
                    </w:r>
                    <w:r w:rsidR="00AC2FA2">
                      <w:rPr>
                        <w:rFonts w:ascii="Calibri" w:hAnsi="Calibri" w:cs="Arial"/>
                      </w:rPr>
                      <w:t xml:space="preserve"> and vendor management</w:t>
                    </w:r>
                    <w:r w:rsidR="00097EA4">
                      <w:rPr>
                        <w:rFonts w:ascii="Calibri" w:hAnsi="Calibri" w:cs="Arial"/>
                      </w:rPr>
                      <w:t xml:space="preserve"> and </w:t>
                    </w:r>
                    <w:r w:rsidR="00BF380A">
                      <w:rPr>
                        <w:rFonts w:ascii="Calibri" w:hAnsi="Calibri" w:cs="Arial"/>
                      </w:rPr>
                      <w:t>collaborat</w:t>
                    </w:r>
                    <w:r w:rsidR="00097EA4">
                      <w:rPr>
                        <w:rFonts w:ascii="Calibri" w:hAnsi="Calibri" w:cs="Arial"/>
                      </w:rPr>
                      <w:t>ive tasks</w:t>
                    </w:r>
                  </w:sdtContent>
                </w:sdt>
              </w:p>
              <w:sdt>
                <w:sdtPr>
                  <w:rPr>
                    <w:rFonts w:ascii="Calibri" w:hAnsi="Calibri" w:cs="Arial"/>
                  </w:rPr>
                  <w:id w:val="-903292838"/>
                  <w:placeholder>
                    <w:docPart w:val="09D0BEE850244D62AEE3E9B8F95A181C"/>
                  </w:placeholder>
                </w:sdtPr>
                <w:sdtEndPr/>
                <w:sdtContent>
                  <w:p w14:paraId="7116ABAF" w14:textId="7D86013B" w:rsidR="00FE4ACB" w:rsidRDefault="00BE1941" w:rsidP="00A83000">
                    <w:pPr>
                      <w:pStyle w:val="BulletedList"/>
                      <w:rPr>
                        <w:rFonts w:ascii="Calibri" w:hAnsi="Calibri" w:cs="Arial"/>
                      </w:rPr>
                    </w:pPr>
                    <w:r>
                      <w:rPr>
                        <w:rFonts w:ascii="Calibri" w:hAnsi="Calibri" w:cs="Arial"/>
                      </w:rPr>
                      <w:t>Provided expertise in Budget analysis and change orders for direct reports</w:t>
                    </w:r>
                  </w:p>
                  <w:p w14:paraId="62CF8B5F" w14:textId="31286367" w:rsidR="0026794C" w:rsidRPr="00997896" w:rsidRDefault="00BE1941" w:rsidP="00A83000">
                    <w:pPr>
                      <w:pStyle w:val="BulletedList"/>
                      <w:rPr>
                        <w:rFonts w:ascii="Calibri" w:hAnsi="Calibri" w:cs="Arial"/>
                      </w:rPr>
                    </w:pPr>
                    <w:r>
                      <w:rPr>
                        <w:rFonts w:ascii="Calibri" w:hAnsi="Calibri" w:cs="Arial"/>
                      </w:rPr>
                      <w:t>Regularly supported</w:t>
                    </w:r>
                    <w:r w:rsidR="002E696B">
                      <w:rPr>
                        <w:rFonts w:ascii="Calibri" w:hAnsi="Calibri" w:cs="Arial"/>
                      </w:rPr>
                      <w:t xml:space="preserve"> t</w:t>
                    </w:r>
                    <w:r w:rsidR="00AC2FA2">
                      <w:rPr>
                        <w:rFonts w:ascii="Calibri" w:hAnsi="Calibri" w:cs="Arial"/>
                      </w:rPr>
                      <w:t>eam building and</w:t>
                    </w:r>
                    <w:r w:rsidR="00BF380A">
                      <w:rPr>
                        <w:rFonts w:ascii="Calibri" w:hAnsi="Calibri" w:cs="Arial"/>
                      </w:rPr>
                      <w:t xml:space="preserve"> </w:t>
                    </w:r>
                    <w:r>
                      <w:rPr>
                        <w:rFonts w:ascii="Calibri" w:hAnsi="Calibri" w:cs="Arial"/>
                      </w:rPr>
                      <w:t xml:space="preserve">continuous </w:t>
                    </w:r>
                    <w:r w:rsidR="00AC2FA2">
                      <w:rPr>
                        <w:rFonts w:ascii="Calibri" w:hAnsi="Calibri" w:cs="Arial"/>
                      </w:rPr>
                      <w:t xml:space="preserve">training </w:t>
                    </w:r>
                    <w:r w:rsidR="00BF380A">
                      <w:rPr>
                        <w:rFonts w:ascii="Calibri" w:hAnsi="Calibri" w:cs="Arial"/>
                      </w:rPr>
                      <w:t>activities</w:t>
                    </w:r>
                    <w:r>
                      <w:rPr>
                        <w:rFonts w:ascii="Calibri" w:hAnsi="Calibri" w:cs="Arial"/>
                      </w:rPr>
                      <w:t xml:space="preserve"> for direct reports</w:t>
                    </w:r>
                  </w:p>
                  <w:p w14:paraId="14792B55" w14:textId="477805DE" w:rsidR="00D63AE4" w:rsidRDefault="002E696B" w:rsidP="00A83000">
                    <w:pPr>
                      <w:pStyle w:val="BulletedList"/>
                      <w:rPr>
                        <w:rFonts w:ascii="Calibri" w:hAnsi="Calibri" w:cs="Arial"/>
                      </w:rPr>
                    </w:pPr>
                    <w:r>
                      <w:rPr>
                        <w:rFonts w:ascii="Calibri" w:hAnsi="Calibri" w:cs="Arial"/>
                      </w:rPr>
                      <w:t>Successful</w:t>
                    </w:r>
                    <w:r w:rsidR="00097EA4">
                      <w:rPr>
                        <w:rFonts w:ascii="Calibri" w:hAnsi="Calibri" w:cs="Arial"/>
                      </w:rPr>
                      <w:t>ly</w:t>
                    </w:r>
                    <w:r>
                      <w:rPr>
                        <w:rFonts w:ascii="Calibri" w:hAnsi="Calibri" w:cs="Arial"/>
                      </w:rPr>
                      <w:t xml:space="preserve"> </w:t>
                    </w:r>
                    <w:r w:rsidR="00FE6CA5">
                      <w:rPr>
                        <w:rFonts w:ascii="Calibri" w:hAnsi="Calibri" w:cs="Arial"/>
                      </w:rPr>
                      <w:t>managed and</w:t>
                    </w:r>
                    <w:r>
                      <w:rPr>
                        <w:rFonts w:ascii="Calibri" w:hAnsi="Calibri" w:cs="Arial"/>
                      </w:rPr>
                      <w:t xml:space="preserve"> resol</w:t>
                    </w:r>
                    <w:r w:rsidR="00FE6CA5">
                      <w:rPr>
                        <w:rFonts w:ascii="Calibri" w:hAnsi="Calibri" w:cs="Arial"/>
                      </w:rPr>
                      <w:t>ved</w:t>
                    </w:r>
                    <w:r>
                      <w:rPr>
                        <w:rFonts w:ascii="Calibri" w:hAnsi="Calibri" w:cs="Arial"/>
                      </w:rPr>
                      <w:t xml:space="preserve"> </w:t>
                    </w:r>
                    <w:r w:rsidR="00BE1941">
                      <w:rPr>
                        <w:rFonts w:ascii="Calibri" w:hAnsi="Calibri" w:cs="Arial"/>
                      </w:rPr>
                      <w:t xml:space="preserve">departmental </w:t>
                    </w:r>
                    <w:r w:rsidR="00605F14">
                      <w:rPr>
                        <w:rFonts w:ascii="Calibri" w:hAnsi="Calibri" w:cs="Arial"/>
                      </w:rPr>
                      <w:t>q</w:t>
                    </w:r>
                    <w:r w:rsidR="00AC2FA2">
                      <w:rPr>
                        <w:rFonts w:ascii="Calibri" w:hAnsi="Calibri" w:cs="Arial"/>
                      </w:rPr>
                      <w:t>uality issues</w:t>
                    </w:r>
                    <w:r w:rsidR="00605F14">
                      <w:rPr>
                        <w:rFonts w:ascii="Calibri" w:hAnsi="Calibri" w:cs="Arial"/>
                      </w:rPr>
                      <w:t xml:space="preserve">/audit findings </w:t>
                    </w:r>
                    <w:r w:rsidR="00BF380A">
                      <w:rPr>
                        <w:rFonts w:ascii="Calibri" w:hAnsi="Calibri" w:cs="Arial"/>
                      </w:rPr>
                      <w:t>i</w:t>
                    </w:r>
                    <w:r w:rsidR="00BE1941">
                      <w:rPr>
                        <w:rFonts w:ascii="Calibri" w:hAnsi="Calibri" w:cs="Arial"/>
                      </w:rPr>
                      <w:t xml:space="preserve">n </w:t>
                    </w:r>
                    <w:proofErr w:type="spellStart"/>
                    <w:r w:rsidR="00605F14">
                      <w:rPr>
                        <w:rFonts w:ascii="Calibri" w:hAnsi="Calibri" w:cs="Arial"/>
                      </w:rPr>
                      <w:t>Trackwise</w:t>
                    </w:r>
                    <w:proofErr w:type="spellEnd"/>
                    <w:r w:rsidR="00097EA4">
                      <w:rPr>
                        <w:rFonts w:ascii="Calibri" w:hAnsi="Calibri" w:cs="Arial"/>
                      </w:rPr>
                      <w:t xml:space="preserve"> through the RCA and CAPA processes</w:t>
                    </w:r>
                  </w:p>
                  <w:p w14:paraId="7458A630" w14:textId="77777777" w:rsidR="005F0FA9" w:rsidRPr="00997896" w:rsidRDefault="005F0FA9" w:rsidP="005F0FA9">
                    <w:pPr>
                      <w:pStyle w:val="BulletedList"/>
                      <w:rPr>
                        <w:rFonts w:ascii="Calibri" w:hAnsi="Calibri" w:cs="Arial"/>
                      </w:rPr>
                    </w:pPr>
                    <w:r>
                      <w:rPr>
                        <w:rFonts w:ascii="Calibri" w:hAnsi="Calibri" w:cs="Arial"/>
                      </w:rPr>
                      <w:t>Continuously meets or exceeds KPI and outcome measures set out by</w:t>
                    </w:r>
                    <w:r w:rsidRPr="00997896">
                      <w:rPr>
                        <w:rFonts w:ascii="Calibri" w:hAnsi="Calibri" w:cs="Arial"/>
                      </w:rPr>
                      <w:t xml:space="preserve"> </w:t>
                    </w:r>
                    <w:r>
                      <w:rPr>
                        <w:rFonts w:ascii="Calibri" w:hAnsi="Calibri" w:cs="Arial"/>
                      </w:rPr>
                      <w:t>Sponsors and senior leadership</w:t>
                    </w:r>
                  </w:p>
                  <w:p w14:paraId="4F22A802" w14:textId="2421A97E" w:rsidR="005F0FA9" w:rsidRPr="00FE4ACB" w:rsidRDefault="003678BC" w:rsidP="005F0FA9">
                    <w:pPr>
                      <w:pStyle w:val="BulletedList"/>
                      <w:numPr>
                        <w:ilvl w:val="0"/>
                        <w:numId w:val="0"/>
                      </w:numPr>
                      <w:rPr>
                        <w:rFonts w:ascii="Calibri" w:hAnsi="Calibri" w:cs="Arial"/>
                      </w:rPr>
                    </w:pPr>
                  </w:p>
                </w:sdtContent>
              </w:sdt>
            </w:sdtContent>
          </w:sdt>
        </w:tc>
      </w:tr>
      <w:tr w:rsidR="00910CBB" w:rsidRPr="00997896" w14:paraId="605EADDE" w14:textId="77777777" w:rsidTr="00A83000">
        <w:tc>
          <w:tcPr>
            <w:tcW w:w="803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72E2414F" w14:textId="77777777" w:rsidR="00910CBB" w:rsidRPr="00997896" w:rsidRDefault="00910CBB" w:rsidP="00A83000">
            <w:pPr>
              <w:pStyle w:val="ContentHeading"/>
              <w:rPr>
                <w:rFonts w:ascii="Calibri" w:hAnsi="Calibri" w:cs="Arial"/>
              </w:rPr>
            </w:pPr>
          </w:p>
        </w:tc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6CF078FF" w14:textId="77777777" w:rsidR="00910CBB" w:rsidRPr="00997896" w:rsidRDefault="00910CBB" w:rsidP="00A83000">
            <w:pPr>
              <w:rPr>
                <w:rFonts w:ascii="Calibri" w:hAnsi="Calibri" w:cs="Arial"/>
                <w:color w:val="404040" w:themeColor="text1" w:themeTint="BF"/>
              </w:rPr>
            </w:pPr>
          </w:p>
        </w:tc>
      </w:tr>
      <w:tr w:rsidR="00910CBB" w:rsidRPr="00997896" w14:paraId="5330443A" w14:textId="77777777" w:rsidTr="00A83000">
        <w:trPr>
          <w:trHeight w:val="516"/>
        </w:trPr>
        <w:sdt>
          <w:sdtPr>
            <w:rPr>
              <w:rFonts w:ascii="Calibri" w:hAnsi="Calibri" w:cs="Arial"/>
            </w:rPr>
            <w:id w:val="5444170"/>
            <w:placeholder>
              <w:docPart w:val="FF75EA9927154C8099B9F10B60F7E977"/>
            </w:placeholder>
            <w:showingPlcHdr/>
          </w:sdtPr>
          <w:sdtEndPr/>
          <w:sdtContent>
            <w:tc>
              <w:tcPr>
                <w:tcW w:w="803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14:paraId="2B4118C2" w14:textId="77777777" w:rsidR="00910CBB" w:rsidRPr="00997896" w:rsidRDefault="004513B2" w:rsidP="00A83000">
                <w:pPr>
                  <w:pStyle w:val="ContentHeading"/>
                  <w:rPr>
                    <w:rFonts w:ascii="Calibri" w:hAnsi="Calibri" w:cs="Arial"/>
                  </w:rPr>
                </w:pPr>
                <w:r w:rsidRPr="00997896">
                  <w:rPr>
                    <w:rFonts w:ascii="Calibri" w:hAnsi="Calibri" w:cs="Arial"/>
                  </w:rPr>
                  <w:t>Work History</w:t>
                </w:r>
              </w:p>
            </w:tc>
          </w:sdtContent>
        </w:sdt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7330CE52" w14:textId="58F3A95C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 xml:space="preserve">Subject Matter Expert VIII (Contract), </w:t>
            </w:r>
          </w:p>
          <w:p w14:paraId="646CC442" w14:textId="25071E49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>Food and Drug Administration (FDA)</w:t>
            </w:r>
          </w:p>
          <w:p w14:paraId="5EBA2F5D" w14:textId="29234006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>Remote, MI                                                          November 2023- Present</w:t>
            </w:r>
          </w:p>
          <w:p w14:paraId="27B7F9EC" w14:textId="715BB46C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Obtained Public Health Trust Clearance </w:t>
            </w:r>
          </w:p>
          <w:p w14:paraId="4CDB849D" w14:textId="5534393A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Collaborations with </w:t>
            </w:r>
            <w:r w:rsidR="007A2C06">
              <w:rPr>
                <w:rFonts w:ascii="Calibri" w:hAnsi="Calibri" w:cs="Arial"/>
                <w:b w:val="0"/>
                <w:color w:val="000000" w:themeColor="text1"/>
              </w:rPr>
              <w:t xml:space="preserve">Center for Food Safety and Applied Nutrition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(CFSAN)</w:t>
            </w:r>
            <w:r w:rsidR="007A2C06">
              <w:rPr>
                <w:rFonts w:ascii="Calibri" w:hAnsi="Calibri" w:cs="Arial"/>
                <w:b w:val="0"/>
                <w:color w:val="000000" w:themeColor="text1"/>
              </w:rPr>
              <w:t xml:space="preserve">, Center for Drug Evaluation and Research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(CDER)</w:t>
            </w:r>
            <w:r w:rsidR="007A2C06">
              <w:rPr>
                <w:rFonts w:ascii="Calibri" w:hAnsi="Calibri" w:cs="Arial"/>
                <w:b w:val="0"/>
                <w:color w:val="000000" w:themeColor="text1"/>
              </w:rPr>
              <w:t xml:space="preserve"> and Office of </w:t>
            </w:r>
            <w:r w:rsidR="007138AF">
              <w:rPr>
                <w:rFonts w:ascii="Calibri" w:hAnsi="Calibri" w:cs="Arial"/>
                <w:b w:val="0"/>
                <w:color w:val="000000" w:themeColor="text1"/>
              </w:rPr>
              <w:t>the Commissioner</w:t>
            </w:r>
          </w:p>
          <w:p w14:paraId="22900A02" w14:textId="515AB425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Conduct</w:t>
            </w:r>
            <w:r w:rsidR="007138AF">
              <w:rPr>
                <w:rFonts w:ascii="Calibri" w:hAnsi="Calibri" w:cs="Arial"/>
                <w:b w:val="0"/>
                <w:color w:val="000000" w:themeColor="text1"/>
              </w:rPr>
              <w:t>ing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independent research on </w:t>
            </w:r>
            <w:r w:rsidR="005B7D5E">
              <w:rPr>
                <w:rFonts w:ascii="Calibri" w:hAnsi="Calibri" w:cs="Arial"/>
                <w:b w:val="0"/>
                <w:color w:val="000000" w:themeColor="text1"/>
              </w:rPr>
              <w:t xml:space="preserve">of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compounds and supplements as assign, Including:</w:t>
            </w:r>
          </w:p>
          <w:p w14:paraId="616A989C" w14:textId="128EA2C5" w:rsidR="005B7D5E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Identify and analyze novel data sources</w:t>
            </w:r>
          </w:p>
          <w:p w14:paraId="7AA927B8" w14:textId="090907E4" w:rsidR="005B7D5E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Gather adverse event data and analyze</w:t>
            </w:r>
          </w:p>
          <w:p w14:paraId="6BFADEE0" w14:textId="03D9A14C" w:rsidR="005B7D5E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Gather evidence and assess safety profile</w:t>
            </w:r>
          </w:p>
          <w:p w14:paraId="225614D0" w14:textId="0D6DEFB2" w:rsidR="005B7D5E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Identify and catalog risk characteristics</w:t>
            </w:r>
          </w:p>
          <w:p w14:paraId="56F1E789" w14:textId="69079E0E" w:rsidR="009B75F0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Collect and analyze surveillance data</w:t>
            </w:r>
          </w:p>
          <w:p w14:paraId="702B7CAC" w14:textId="0FCD861F" w:rsidR="009B75F0" w:rsidRDefault="009B75F0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Literature view</w:t>
            </w:r>
          </w:p>
          <w:p w14:paraId="2153DFAE" w14:textId="56E6E8EC" w:rsidR="009B75F0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Market Analysis</w:t>
            </w:r>
          </w:p>
          <w:p w14:paraId="71988E3C" w14:textId="78C22E7F" w:rsidR="005B7D5E" w:rsidRPr="00997896" w:rsidRDefault="005B7D5E" w:rsidP="009B75F0">
            <w:pPr>
              <w:pStyle w:val="ContentHeading"/>
              <w:numPr>
                <w:ilvl w:val="0"/>
                <w:numId w:val="8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Provide guidance and evidence-based recommendations to FDA</w:t>
            </w:r>
          </w:p>
          <w:p w14:paraId="0ADCBEAE" w14:textId="233AD54A" w:rsidR="009B75F0" w:rsidRPr="00997896" w:rsidRDefault="009B75F0" w:rsidP="009B75F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upport</w:t>
            </w:r>
            <w:r w:rsidR="007138AF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request from FDA colleagues </w:t>
            </w:r>
          </w:p>
          <w:p w14:paraId="799115EF" w14:textId="4F01B6F7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• Participat</w:t>
            </w:r>
            <w:r w:rsidR="007138AF">
              <w:rPr>
                <w:rFonts w:ascii="Calibri" w:hAnsi="Calibri" w:cs="Arial"/>
                <w:b w:val="0"/>
                <w:color w:val="000000" w:themeColor="text1"/>
              </w:rPr>
              <w:t>ing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in continuing educations and professional development opportunities sponsored by FDA</w:t>
            </w:r>
          </w:p>
          <w:p w14:paraId="2E7BF660" w14:textId="77777777" w:rsidR="009B75F0" w:rsidRDefault="009B75F0" w:rsidP="009B75F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0B4E6598" w14:textId="32D8492C" w:rsidR="00E24FEA" w:rsidRDefault="00E24FEA" w:rsidP="009B75F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 xml:space="preserve">Associate Director, </w:t>
            </w:r>
            <w:r w:rsidR="00464A30">
              <w:rPr>
                <w:rFonts w:ascii="Calibri" w:hAnsi="Calibri" w:cs="Arial"/>
                <w:color w:val="000000" w:themeColor="text1"/>
              </w:rPr>
              <w:t>Pharmacovigilance (PV)</w:t>
            </w:r>
            <w:r w:rsidR="00851007">
              <w:rPr>
                <w:rFonts w:ascii="Calibri" w:hAnsi="Calibri" w:cs="Arial"/>
                <w:color w:val="000000" w:themeColor="text1"/>
              </w:rPr>
              <w:t xml:space="preserve"> Operations</w:t>
            </w:r>
            <w:r>
              <w:rPr>
                <w:rFonts w:ascii="Calibri" w:hAnsi="Calibri" w:cs="Arial"/>
                <w:color w:val="000000" w:themeColor="text1"/>
              </w:rPr>
              <w:t xml:space="preserve"> </w:t>
            </w:r>
          </w:p>
          <w:p w14:paraId="599C24F3" w14:textId="55CE46A2" w:rsidR="00E24FEA" w:rsidRDefault="00E24FEA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>Parexel</w:t>
            </w:r>
          </w:p>
          <w:p w14:paraId="564268F9" w14:textId="3FC5360C" w:rsidR="00E24FEA" w:rsidRDefault="00E24FEA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 xml:space="preserve">Remote, MI                                                       June 2021- </w:t>
            </w:r>
            <w:r w:rsidR="00A87C82">
              <w:rPr>
                <w:rFonts w:ascii="Calibri" w:hAnsi="Calibri" w:cs="Arial"/>
                <w:color w:val="000000" w:themeColor="text1"/>
              </w:rPr>
              <w:t>May</w:t>
            </w:r>
            <w:r w:rsidR="00354D73">
              <w:rPr>
                <w:rFonts w:ascii="Calibri" w:hAnsi="Calibri" w:cs="Arial"/>
                <w:color w:val="000000" w:themeColor="text1"/>
              </w:rPr>
              <w:t xml:space="preserve"> 2023</w:t>
            </w:r>
          </w:p>
          <w:p w14:paraId="2FDBF1D4" w14:textId="5F4C4ACC" w:rsidR="00506849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506849">
              <w:rPr>
                <w:rFonts w:ascii="Calibri" w:hAnsi="Calibri" w:cs="Arial"/>
                <w:b w:val="0"/>
                <w:color w:val="000000" w:themeColor="text1"/>
              </w:rPr>
              <w:t xml:space="preserve">Supported Safety Solutions team by proving PV expertise in RFP responses, </w:t>
            </w:r>
            <w:proofErr w:type="gramStart"/>
            <w:r w:rsidR="00506849">
              <w:rPr>
                <w:rFonts w:ascii="Calibri" w:hAnsi="Calibri" w:cs="Arial"/>
                <w:b w:val="0"/>
                <w:color w:val="000000" w:themeColor="text1"/>
              </w:rPr>
              <w:t>Bid</w:t>
            </w:r>
            <w:proofErr w:type="gramEnd"/>
            <w:r w:rsidR="00506849">
              <w:rPr>
                <w:rFonts w:ascii="Calibri" w:hAnsi="Calibri" w:cs="Arial"/>
                <w:b w:val="0"/>
                <w:color w:val="000000" w:themeColor="text1"/>
              </w:rPr>
              <w:t xml:space="preserve"> defense presentations, Safety representation at Bid defenses and lesion with sale team to address client needs or inquiries </w:t>
            </w:r>
          </w:p>
          <w:p w14:paraId="4CC20B79" w14:textId="6865B8DF" w:rsidR="00E24FEA" w:rsidRPr="00997896" w:rsidRDefault="00506849" w:rsidP="00506849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E24FEA">
              <w:rPr>
                <w:rFonts w:ascii="Calibri" w:hAnsi="Calibri" w:cs="Arial"/>
                <w:b w:val="0"/>
                <w:color w:val="000000" w:themeColor="text1"/>
              </w:rPr>
              <w:t>Provide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E24FEA">
              <w:rPr>
                <w:rFonts w:ascii="Calibri" w:hAnsi="Calibri" w:cs="Arial"/>
                <w:b w:val="0"/>
                <w:color w:val="000000" w:themeColor="text1"/>
              </w:rPr>
              <w:t xml:space="preserve"> guidance and leadership to Safety </w:t>
            </w:r>
            <w:r w:rsidR="00F40F51">
              <w:rPr>
                <w:rFonts w:ascii="Calibri" w:hAnsi="Calibri" w:cs="Arial"/>
                <w:b w:val="0"/>
                <w:color w:val="000000" w:themeColor="text1"/>
              </w:rPr>
              <w:t>Service Project Leads (SSPL)</w:t>
            </w:r>
            <w:r w:rsidR="00E24FEA">
              <w:rPr>
                <w:rFonts w:ascii="Calibri" w:hAnsi="Calibri" w:cs="Arial"/>
                <w:b w:val="0"/>
                <w:color w:val="000000" w:themeColor="text1"/>
              </w:rPr>
              <w:t xml:space="preserve"> and Drug Safety Associates (DSA) assigned to </w:t>
            </w:r>
            <w:r w:rsidR="00382C88">
              <w:rPr>
                <w:rFonts w:ascii="Calibri" w:hAnsi="Calibri" w:cs="Arial"/>
                <w:b w:val="0"/>
                <w:color w:val="000000" w:themeColor="text1"/>
              </w:rPr>
              <w:t xml:space="preserve">multiple </w:t>
            </w:r>
            <w:r w:rsidR="00E24FEA">
              <w:rPr>
                <w:rFonts w:ascii="Calibri" w:hAnsi="Calibri" w:cs="Arial"/>
                <w:b w:val="0"/>
                <w:color w:val="000000" w:themeColor="text1"/>
              </w:rPr>
              <w:t xml:space="preserve">client </w:t>
            </w:r>
            <w:r w:rsidR="00242996">
              <w:rPr>
                <w:rFonts w:ascii="Calibri" w:hAnsi="Calibri" w:cs="Arial"/>
                <w:b w:val="0"/>
                <w:color w:val="000000" w:themeColor="text1"/>
              </w:rPr>
              <w:t xml:space="preserve">drug and device </w:t>
            </w:r>
            <w:r w:rsidR="00E24FEA">
              <w:rPr>
                <w:rFonts w:ascii="Calibri" w:hAnsi="Calibri" w:cs="Arial"/>
                <w:b w:val="0"/>
                <w:color w:val="000000" w:themeColor="text1"/>
              </w:rPr>
              <w:t>portfolio</w:t>
            </w:r>
            <w:r w:rsidR="00382C88">
              <w:rPr>
                <w:rFonts w:ascii="Calibri" w:hAnsi="Calibri" w:cs="Arial"/>
                <w:b w:val="0"/>
                <w:color w:val="000000" w:themeColor="text1"/>
              </w:rPr>
              <w:t>s</w:t>
            </w:r>
          </w:p>
          <w:p w14:paraId="4B3EF3D4" w14:textId="57A9F56E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Identif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ied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, </w:t>
            </w:r>
            <w:r w:rsidR="00F40F51" w:rsidRPr="00997896">
              <w:rPr>
                <w:rFonts w:ascii="Calibri" w:hAnsi="Calibri" w:cs="Arial"/>
                <w:b w:val="0"/>
                <w:color w:val="000000" w:themeColor="text1"/>
              </w:rPr>
              <w:t>prepare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F40F51" w:rsidRPr="00997896">
              <w:rPr>
                <w:rFonts w:ascii="Calibri" w:hAnsi="Calibri" w:cs="Arial"/>
                <w:b w:val="0"/>
                <w:color w:val="000000" w:themeColor="text1"/>
              </w:rPr>
              <w:t>,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and deliver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of any necessary training</w:t>
            </w:r>
            <w:r w:rsidR="00382C88">
              <w:rPr>
                <w:rFonts w:ascii="Calibri" w:hAnsi="Calibri" w:cs="Arial"/>
                <w:b w:val="0"/>
                <w:color w:val="000000" w:themeColor="text1"/>
              </w:rPr>
              <w:t>/re-training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for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staff </w:t>
            </w:r>
          </w:p>
          <w:p w14:paraId="491CE1CF" w14:textId="3253BD82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B76A34">
              <w:rPr>
                <w:rFonts w:ascii="Calibri" w:hAnsi="Calibri" w:cs="Arial"/>
                <w:b w:val="0"/>
                <w:color w:val="000000" w:themeColor="text1"/>
              </w:rPr>
              <w:t>I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nsure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staff member’s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compliance to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tandard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o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perating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p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rocedures,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o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perational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g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uides,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p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olicies and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p</w:t>
            </w:r>
            <w:r w:rsidR="00382C88">
              <w:rPr>
                <w:rFonts w:ascii="Calibri" w:hAnsi="Calibri" w:cs="Arial"/>
                <w:b w:val="0"/>
                <w:color w:val="000000" w:themeColor="text1"/>
              </w:rPr>
              <w:t xml:space="preserve">roject level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afety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p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lans</w:t>
            </w:r>
          </w:p>
          <w:p w14:paraId="740F9B36" w14:textId="1BABF301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upport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F40F51">
              <w:rPr>
                <w:rFonts w:ascii="Calibri" w:hAnsi="Calibri" w:cs="Arial"/>
                <w:b w:val="0"/>
                <w:color w:val="000000" w:themeColor="text1"/>
              </w:rPr>
              <w:t>SSPL</w:t>
            </w:r>
            <w:r w:rsidR="00382C88">
              <w:rPr>
                <w:rFonts w:ascii="Calibri" w:hAnsi="Calibri" w:cs="Arial"/>
                <w:b w:val="0"/>
                <w:color w:val="000000" w:themeColor="text1"/>
              </w:rPr>
              <w:t xml:space="preserve">s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to ensure client’s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deliverables are provided with high quality and exceptional compliance</w:t>
            </w:r>
            <w:r w:rsidR="00BF604C">
              <w:rPr>
                <w:rFonts w:ascii="Calibri" w:hAnsi="Calibri" w:cs="Arial"/>
                <w:b w:val="0"/>
                <w:color w:val="000000" w:themeColor="text1"/>
              </w:rPr>
              <w:t>, act as an escalation point for clients</w:t>
            </w:r>
          </w:p>
          <w:p w14:paraId="15C25EBB" w14:textId="7461A7FC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Collaborated with line managers and director regarding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 w:rsidR="00382C88">
              <w:rPr>
                <w:rFonts w:ascii="Calibri" w:hAnsi="Calibri" w:cs="Arial"/>
                <w:b w:val="0"/>
                <w:color w:val="000000" w:themeColor="text1"/>
              </w:rPr>
              <w:t>trategic planning for project resourcing needs and timelines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 xml:space="preserve"> across the department</w:t>
            </w:r>
          </w:p>
          <w:p w14:paraId="5CB8E600" w14:textId="144C80B5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Coordinate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with other internal departments for timely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execution of deliverables and proper resourcing for 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all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project</w:t>
            </w:r>
            <w:r w:rsidR="00605F14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 w:rsidR="00506849">
              <w:rPr>
                <w:rFonts w:ascii="Calibri" w:hAnsi="Calibri" w:cs="Arial"/>
                <w:b w:val="0"/>
                <w:color w:val="000000" w:themeColor="text1"/>
              </w:rPr>
              <w:t xml:space="preserve"> (including Start-up and forecasting of services)</w:t>
            </w:r>
          </w:p>
          <w:p w14:paraId="3C5C8570" w14:textId="545EFCC5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F17627">
              <w:rPr>
                <w:rFonts w:ascii="Calibri" w:hAnsi="Calibri" w:cs="Arial"/>
                <w:b w:val="0"/>
                <w:color w:val="000000" w:themeColor="text1"/>
              </w:rPr>
              <w:t>Recognize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F17627">
              <w:rPr>
                <w:rFonts w:ascii="Calibri" w:hAnsi="Calibri" w:cs="Arial"/>
                <w:b w:val="0"/>
                <w:color w:val="000000" w:themeColor="text1"/>
              </w:rPr>
              <w:t xml:space="preserve"> and escalate any continuous improvement activities and ideas</w:t>
            </w:r>
          </w:p>
          <w:p w14:paraId="2214CEFB" w14:textId="55F25135" w:rsidR="00464A30" w:rsidRDefault="00464A30" w:rsidP="00464A3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• Represented PV operations at client Kick-off meetings</w:t>
            </w:r>
          </w:p>
          <w:p w14:paraId="4477E1B2" w14:textId="1B54DFA7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Track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and a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dvise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senior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leadership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on </w:t>
            </w:r>
            <w:r w:rsidR="00BF604C" w:rsidRPr="00997896">
              <w:rPr>
                <w:rFonts w:ascii="Calibri" w:hAnsi="Calibri" w:cs="Arial"/>
                <w:b w:val="0"/>
                <w:color w:val="000000" w:themeColor="text1"/>
              </w:rPr>
              <w:t>c</w:t>
            </w:r>
            <w:r w:rsidR="00BF604C">
              <w:rPr>
                <w:rFonts w:ascii="Calibri" w:hAnsi="Calibri" w:cs="Arial"/>
                <w:b w:val="0"/>
                <w:color w:val="000000" w:themeColor="text1"/>
              </w:rPr>
              <w:t xml:space="preserve">lient satisfaction,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>q</w:t>
            </w:r>
            <w:r w:rsidR="00BF604C">
              <w:rPr>
                <w:rFonts w:ascii="Calibri" w:hAnsi="Calibri" w:cs="Arial"/>
                <w:b w:val="0"/>
                <w:color w:val="000000" w:themeColor="text1"/>
              </w:rPr>
              <w:t xml:space="preserve">uality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>m</w:t>
            </w:r>
            <w:r w:rsidR="00BF604C">
              <w:rPr>
                <w:rFonts w:ascii="Calibri" w:hAnsi="Calibri" w:cs="Arial"/>
                <w:b w:val="0"/>
                <w:color w:val="000000" w:themeColor="text1"/>
              </w:rPr>
              <w:t xml:space="preserve">anagement, </w:t>
            </w:r>
            <w:r w:rsidR="00BF604C" w:rsidRPr="00997896">
              <w:rPr>
                <w:rFonts w:ascii="Calibri" w:hAnsi="Calibri" w:cs="Arial"/>
                <w:b w:val="0"/>
                <w:color w:val="000000" w:themeColor="text1"/>
              </w:rPr>
              <w:t>resourcing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needs</w:t>
            </w:r>
            <w:r w:rsidR="00F40F51">
              <w:rPr>
                <w:rFonts w:ascii="Calibri" w:hAnsi="Calibri" w:cs="Arial"/>
                <w:b w:val="0"/>
                <w:color w:val="000000" w:themeColor="text1"/>
              </w:rPr>
              <w:t xml:space="preserve">, project finances,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and </w:t>
            </w:r>
            <w:r w:rsidR="00BF604C">
              <w:rPr>
                <w:rFonts w:ascii="Calibri" w:hAnsi="Calibri" w:cs="Arial"/>
                <w:b w:val="0"/>
                <w:color w:val="000000" w:themeColor="text1"/>
              </w:rPr>
              <w:t xml:space="preserve">overall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project projections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</w:p>
          <w:p w14:paraId="461A327F" w14:textId="78323548" w:rsidR="00E24FEA" w:rsidRPr="00997896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Support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HR administrative task: hiring, performance review, corrective action, promotion planning and staff recognition</w:t>
            </w:r>
          </w:p>
          <w:p w14:paraId="3A19EA44" w14:textId="73D7D628" w:rsidR="00E24FEA" w:rsidRDefault="00E24FEA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Maintain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proficient knowledge of applicable regulatory legislation, guidelines and regulations pertaining to safety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services including case processing and reporting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 destinations including (not limited to) FDA, </w:t>
            </w:r>
            <w:proofErr w:type="spellStart"/>
            <w:r w:rsidR="00A87C82">
              <w:rPr>
                <w:rFonts w:ascii="Calibri" w:hAnsi="Calibri" w:cs="Arial"/>
                <w:b w:val="0"/>
                <w:color w:val="000000" w:themeColor="text1"/>
              </w:rPr>
              <w:t>Eudravigilance</w:t>
            </w:r>
            <w:proofErr w:type="spellEnd"/>
            <w:r w:rsidR="00A87C82">
              <w:rPr>
                <w:rFonts w:ascii="Calibri" w:hAnsi="Calibri" w:cs="Arial"/>
                <w:b w:val="0"/>
                <w:color w:val="000000" w:themeColor="text1"/>
              </w:rPr>
              <w:t>, Asia Pac, and Health Canada</w:t>
            </w:r>
          </w:p>
          <w:p w14:paraId="37FC7D39" w14:textId="155ACB83" w:rsidR="00F17627" w:rsidRDefault="00F17627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Sta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yed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abreast of industry trends and technology </w:t>
            </w:r>
          </w:p>
          <w:p w14:paraId="343C607D" w14:textId="77777777" w:rsidR="00E24FEA" w:rsidRDefault="00E24FEA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4B1A2C35" w14:textId="0F3D0D85" w:rsidR="00171A5F" w:rsidRDefault="00171A5F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>Drug Safety Manager</w:t>
            </w:r>
          </w:p>
          <w:p w14:paraId="44E721E1" w14:textId="6A9E5673" w:rsidR="00171A5F" w:rsidRDefault="00171A5F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>ICON plc</w:t>
            </w:r>
          </w:p>
          <w:p w14:paraId="57676107" w14:textId="1648E7F5" w:rsidR="00171A5F" w:rsidRDefault="00171A5F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 xml:space="preserve">Remote, MI                                                       February 2020- </w:t>
            </w:r>
            <w:r w:rsidR="0017492A">
              <w:rPr>
                <w:rFonts w:ascii="Calibri" w:hAnsi="Calibri" w:cs="Arial"/>
                <w:color w:val="000000" w:themeColor="text1"/>
              </w:rPr>
              <w:t>June 2021</w:t>
            </w:r>
          </w:p>
          <w:p w14:paraId="2F38D738" w14:textId="4A73D690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lastRenderedPageBreak/>
              <w:t xml:space="preserve">• 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Provide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 xml:space="preserve"> guidance and leadership to </w:t>
            </w:r>
            <w:r w:rsidR="00BB499D">
              <w:rPr>
                <w:rFonts w:ascii="Calibri" w:hAnsi="Calibri" w:cs="Arial"/>
                <w:b w:val="0"/>
                <w:color w:val="000000" w:themeColor="text1"/>
              </w:rPr>
              <w:t>Safety leads /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Safety Client Contacts (SCC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, also known as functional leads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 xml:space="preserve">) and Drug Safety Associates (DSA) assigned to dedicated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large volume 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client portfolio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 (multiple study drugs in multiple phases)</w:t>
            </w:r>
          </w:p>
          <w:p w14:paraId="32A5530A" w14:textId="07094862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A87C82" w:rsidRPr="00997896">
              <w:rPr>
                <w:rFonts w:ascii="Calibri" w:hAnsi="Calibri" w:cs="Arial"/>
                <w:b w:val="0"/>
                <w:color w:val="000000" w:themeColor="text1"/>
              </w:rPr>
              <w:t>Ident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i</w:t>
            </w:r>
            <w:r w:rsidR="00A87C82" w:rsidRPr="00997896">
              <w:rPr>
                <w:rFonts w:ascii="Calibri" w:hAnsi="Calibri" w:cs="Arial"/>
                <w:b w:val="0"/>
                <w:color w:val="000000" w:themeColor="text1"/>
              </w:rPr>
              <w:t>f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ied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, prepare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and deliver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of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all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training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for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team members</w:t>
            </w:r>
          </w:p>
          <w:p w14:paraId="0B6F7C5B" w14:textId="19DF2FA6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B76A34">
              <w:rPr>
                <w:rFonts w:ascii="Calibri" w:hAnsi="Calibri" w:cs="Arial"/>
                <w:b w:val="0"/>
                <w:color w:val="000000" w:themeColor="text1"/>
              </w:rPr>
              <w:t>I</w:t>
            </w:r>
            <w:r w:rsidR="00B76A34" w:rsidRPr="00997896">
              <w:rPr>
                <w:rFonts w:ascii="Calibri" w:hAnsi="Calibri" w:cs="Arial"/>
                <w:b w:val="0"/>
                <w:color w:val="000000" w:themeColor="text1"/>
              </w:rPr>
              <w:t>nsure</w:t>
            </w:r>
            <w:r w:rsidR="00B76A34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team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member’s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compliance to Standard Operating Procedures, Operational Guides, Policies and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project level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afety Plans</w:t>
            </w:r>
          </w:p>
          <w:p w14:paraId="4F025ABE" w14:textId="1BE710B4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upport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ed </w:t>
            </w:r>
            <w:r w:rsidR="00BB499D">
              <w:rPr>
                <w:rFonts w:ascii="Calibri" w:hAnsi="Calibri" w:cs="Arial"/>
                <w:b w:val="0"/>
                <w:color w:val="000000" w:themeColor="text1"/>
              </w:rPr>
              <w:t>Safety leads/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SCCs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to ensure client’s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deliverables are provided with high quality and exceptional compliance</w:t>
            </w:r>
          </w:p>
          <w:p w14:paraId="286000E5" w14:textId="68E5D218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• Represent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Safety</w:t>
            </w:r>
            <w:r w:rsidR="0017492A">
              <w:rPr>
                <w:rFonts w:ascii="Calibri" w:hAnsi="Calibri" w:cs="Arial"/>
                <w:b w:val="0"/>
                <w:color w:val="000000" w:themeColor="text1"/>
              </w:rPr>
              <w:t xml:space="preserve"> Services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 xml:space="preserve">at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>b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 xml:space="preserve">id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 xml:space="preserve">efense meetings and 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 xml:space="preserve">client 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Kick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-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off meetings</w:t>
            </w:r>
          </w:p>
          <w:p w14:paraId="060F0AD1" w14:textId="03D7809D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Coordinate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with other internal departments for timely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execution of deliverables and proper resourcing for each assigned project</w:t>
            </w:r>
          </w:p>
          <w:p w14:paraId="0A1E9B31" w14:textId="060E454F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 xml:space="preserve">• Support </w:t>
            </w:r>
            <w:r w:rsidR="00BB499D">
              <w:rPr>
                <w:rFonts w:ascii="Calibri" w:hAnsi="Calibri" w:cs="Arial"/>
                <w:b w:val="0"/>
                <w:color w:val="000000" w:themeColor="text1"/>
              </w:rPr>
              <w:t>Safety leads/</w:t>
            </w:r>
            <w:r w:rsidR="00C712A9">
              <w:rPr>
                <w:rFonts w:ascii="Calibri" w:hAnsi="Calibri" w:cs="Arial"/>
                <w:b w:val="0"/>
                <w:color w:val="000000" w:themeColor="text1"/>
              </w:rPr>
              <w:t>SCCs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in addressing any project needs and resolving project related issues</w:t>
            </w:r>
            <w:r w:rsidR="00A87C82">
              <w:rPr>
                <w:rFonts w:ascii="Calibri" w:hAnsi="Calibri" w:cs="Arial"/>
                <w:b w:val="0"/>
                <w:color w:val="000000" w:themeColor="text1"/>
              </w:rPr>
              <w:t>, acted as an escalation point for clients and provided project oversight</w:t>
            </w:r>
          </w:p>
          <w:p w14:paraId="1B809B92" w14:textId="2D794A43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Track and a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dvise senior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leadership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on resourcing needs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and project projections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</w:p>
          <w:p w14:paraId="2FDCE790" w14:textId="77777777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Support HR administrative task: hiring, performance review, corrective action, promotion planning and staff recognition</w:t>
            </w:r>
          </w:p>
          <w:p w14:paraId="48AC49A4" w14:textId="0372CBFF" w:rsidR="00171A5F" w:rsidRPr="00997896" w:rsidRDefault="00171A5F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Maintain proficient knowledge of applicable regulatory legislation, guidelines and regulations pertaining to safety </w:t>
            </w:r>
            <w:r w:rsidR="0017492A">
              <w:rPr>
                <w:rFonts w:ascii="Calibri" w:hAnsi="Calibri" w:cs="Arial"/>
                <w:b w:val="0"/>
                <w:color w:val="000000" w:themeColor="text1"/>
              </w:rPr>
              <w:t>services including case processing and reporting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 xml:space="preserve"> destinations including (not limited to) FDA, </w:t>
            </w:r>
            <w:proofErr w:type="spellStart"/>
            <w:r w:rsidR="005B5D83">
              <w:rPr>
                <w:rFonts w:ascii="Calibri" w:hAnsi="Calibri" w:cs="Arial"/>
                <w:b w:val="0"/>
                <w:color w:val="000000" w:themeColor="text1"/>
              </w:rPr>
              <w:t>Eudravigilance</w:t>
            </w:r>
            <w:proofErr w:type="spellEnd"/>
            <w:r w:rsidR="005B5D83">
              <w:rPr>
                <w:rFonts w:ascii="Calibri" w:hAnsi="Calibri" w:cs="Arial"/>
                <w:b w:val="0"/>
                <w:color w:val="000000" w:themeColor="text1"/>
              </w:rPr>
              <w:t>, Asia Pac, and Health Canada</w:t>
            </w:r>
          </w:p>
          <w:p w14:paraId="2455E613" w14:textId="77777777" w:rsidR="00171A5F" w:rsidRDefault="00171A5F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7B5F8EA8" w14:textId="461EBD6D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Global Safety &amp; Pharmacovigilance, </w:t>
            </w:r>
            <w:r w:rsidR="00C437DB">
              <w:rPr>
                <w:rFonts w:ascii="Calibri" w:hAnsi="Calibri" w:cs="Arial"/>
                <w:color w:val="000000" w:themeColor="text1"/>
              </w:rPr>
              <w:t>Manage</w:t>
            </w:r>
            <w:r w:rsidRPr="00997896">
              <w:rPr>
                <w:rFonts w:ascii="Calibri" w:hAnsi="Calibri" w:cs="Arial"/>
                <w:color w:val="000000" w:themeColor="text1"/>
              </w:rPr>
              <w:t>r</w:t>
            </w:r>
          </w:p>
          <w:p w14:paraId="1BF0CE7A" w14:textId="77777777" w:rsidR="00FC75A9" w:rsidRPr="00997896" w:rsidRDefault="00C762A4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 xml:space="preserve">Syneos Health (Previously </w:t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>inVentiv Healt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h Clinical</w:t>
            </w:r>
            <w:r>
              <w:rPr>
                <w:rFonts w:ascii="Calibri" w:hAnsi="Calibri" w:cs="Arial"/>
                <w:color w:val="000000" w:themeColor="text1"/>
              </w:rPr>
              <w:t>)</w:t>
            </w:r>
          </w:p>
          <w:p w14:paraId="002DD326" w14:textId="5AE380F1" w:rsidR="008073A2" w:rsidRPr="00997896" w:rsidRDefault="00DD1F34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>Remote</w:t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>, MI</w:t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ab/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 xml:space="preserve">                                       </w:t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 xml:space="preserve">February 2017- </w:t>
            </w:r>
            <w:r w:rsidR="00171A5F">
              <w:rPr>
                <w:rFonts w:ascii="Calibri" w:hAnsi="Calibri" w:cs="Arial"/>
                <w:color w:val="000000" w:themeColor="text1"/>
              </w:rPr>
              <w:t>January 2020</w:t>
            </w:r>
          </w:p>
          <w:p w14:paraId="790A0E73" w14:textId="19D8ED82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Provide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guidance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and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review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of project Safety Management Plans and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Safety Reporting Plans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 to reporting project leads</w:t>
            </w:r>
          </w:p>
          <w:p w14:paraId="11D95415" w14:textId="6D7F9A92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997896" w:rsidRPr="00997896">
              <w:rPr>
                <w:rFonts w:ascii="Calibri" w:hAnsi="Calibri" w:cs="Arial"/>
                <w:b w:val="0"/>
                <w:color w:val="000000" w:themeColor="text1"/>
              </w:rPr>
              <w:t>Identif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ied</w:t>
            </w:r>
            <w:r w:rsidR="00997896" w:rsidRPr="00997896">
              <w:rPr>
                <w:rFonts w:ascii="Calibri" w:hAnsi="Calibri" w:cs="Arial"/>
                <w:b w:val="0"/>
                <w:color w:val="000000" w:themeColor="text1"/>
              </w:rPr>
              <w:t>, prepare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="00997896"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and deliver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ed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of any necessary training </w:t>
            </w:r>
            <w:r w:rsidR="004C320D">
              <w:rPr>
                <w:rFonts w:ascii="Calibri" w:hAnsi="Calibri" w:cs="Arial"/>
                <w:b w:val="0"/>
                <w:color w:val="000000" w:themeColor="text1"/>
              </w:rPr>
              <w:t>for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staff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, developed training checklist and modules for team members</w:t>
            </w:r>
          </w:p>
          <w:p w14:paraId="597B66B2" w14:textId="32921854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B76A34">
              <w:rPr>
                <w:rFonts w:ascii="Calibri" w:hAnsi="Calibri" w:cs="Arial"/>
                <w:b w:val="0"/>
                <w:color w:val="000000" w:themeColor="text1"/>
              </w:rPr>
              <w:t>I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nsure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team</w:t>
            </w:r>
            <w:r w:rsidR="004C320D">
              <w:rPr>
                <w:rFonts w:ascii="Calibri" w:hAnsi="Calibri" w:cs="Arial"/>
                <w:b w:val="0"/>
                <w:color w:val="000000" w:themeColor="text1"/>
              </w:rPr>
              <w:t xml:space="preserve"> member’s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compliance to Standard Operating Procedures, Operational Guides, Policies and S</w:t>
            </w:r>
            <w:r w:rsidR="004C320D">
              <w:rPr>
                <w:rFonts w:ascii="Calibri" w:hAnsi="Calibri" w:cs="Arial"/>
                <w:b w:val="0"/>
                <w:color w:val="000000" w:themeColor="text1"/>
              </w:rPr>
              <w:t>afety Plans</w:t>
            </w:r>
          </w:p>
          <w:p w14:paraId="6E1F95ED" w14:textId="3B492CCF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S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upport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="007906E9">
              <w:rPr>
                <w:rFonts w:ascii="Calibri" w:hAnsi="Calibri" w:cs="Arial"/>
                <w:b w:val="0"/>
                <w:color w:val="000000" w:themeColor="text1"/>
              </w:rPr>
              <w:t xml:space="preserve"> and advise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(FSP)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Project </w:t>
            </w:r>
            <w:r w:rsidR="00A63C20">
              <w:rPr>
                <w:rFonts w:ascii="Calibri" w:hAnsi="Calibri" w:cs="Arial"/>
                <w:b w:val="0"/>
                <w:color w:val="000000" w:themeColor="text1"/>
              </w:rPr>
              <w:t>Leads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to ensure client’s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deliverables are provided with high quality and exceptional compliance</w:t>
            </w:r>
          </w:p>
          <w:p w14:paraId="4CC78814" w14:textId="6002A317" w:rsidR="008073A2" w:rsidRPr="00997896" w:rsidRDefault="00A63C20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• Represent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Safety &amp; Pharmacovigilance- Central Submissions team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4C320D">
              <w:rPr>
                <w:rFonts w:ascii="Calibri" w:hAnsi="Calibri" w:cs="Arial"/>
                <w:b w:val="0"/>
                <w:color w:val="000000" w:themeColor="text1"/>
              </w:rPr>
              <w:t xml:space="preserve">at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client meetings</w:t>
            </w:r>
            <w:r w:rsidR="004C320D">
              <w:rPr>
                <w:rFonts w:ascii="Calibri" w:hAnsi="Calibri" w:cs="Arial"/>
                <w:b w:val="0"/>
                <w:color w:val="000000" w:themeColor="text1"/>
              </w:rPr>
              <w:t>, audit and i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>nspections</w:t>
            </w:r>
          </w:p>
          <w:p w14:paraId="1DBC3F29" w14:textId="6037A523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Coordinate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with other internal departments for timely </w:t>
            </w:r>
            <w:r w:rsidR="00A63C20">
              <w:rPr>
                <w:rFonts w:ascii="Calibri" w:hAnsi="Calibri" w:cs="Arial"/>
                <w:b w:val="0"/>
                <w:color w:val="000000" w:themeColor="text1"/>
              </w:rPr>
              <w:t>execution of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deliverables and proper </w:t>
            </w:r>
            <w:r w:rsidR="00A63C20">
              <w:rPr>
                <w:rFonts w:ascii="Calibri" w:hAnsi="Calibri" w:cs="Arial"/>
                <w:b w:val="0"/>
                <w:color w:val="000000" w:themeColor="text1"/>
              </w:rPr>
              <w:t>resourcing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for each assigned project</w:t>
            </w:r>
          </w:p>
          <w:p w14:paraId="59CFBDD7" w14:textId="540ED19B" w:rsidR="008073A2" w:rsidRPr="00997896" w:rsidRDefault="00922F07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t>• Support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Project Leads in addressing any project needs and resolving project related issues</w:t>
            </w:r>
          </w:p>
          <w:p w14:paraId="11B2D8EB" w14:textId="5EA934D0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Track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and a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dvise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senior </w:t>
            </w:r>
            <w:r w:rsidR="00A63C20">
              <w:rPr>
                <w:rFonts w:ascii="Calibri" w:hAnsi="Calibri" w:cs="Arial"/>
                <w:b w:val="0"/>
                <w:color w:val="000000" w:themeColor="text1"/>
              </w:rPr>
              <w:t xml:space="preserve">leadership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on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overall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resourcing needs</w:t>
            </w:r>
            <w:r w:rsidR="004C320D">
              <w:rPr>
                <w:rFonts w:ascii="Calibri" w:hAnsi="Calibri" w:cs="Arial"/>
                <w:b w:val="0"/>
                <w:color w:val="000000" w:themeColor="text1"/>
              </w:rPr>
              <w:t xml:space="preserve"> and project projections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</w:p>
          <w:p w14:paraId="153873DC" w14:textId="0E749651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Assist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with RFP and Bid process by providing metrics, costing and 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 xml:space="preserve">resource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information as request</w:t>
            </w:r>
          </w:p>
          <w:p w14:paraId="31C17326" w14:textId="78947B59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>Support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="008579A2">
              <w:rPr>
                <w:rFonts w:ascii="Calibri" w:hAnsi="Calibri" w:cs="Arial"/>
                <w:b w:val="0"/>
                <w:color w:val="000000" w:themeColor="text1"/>
              </w:rPr>
              <w:t xml:space="preserve"> HR administrative task: hiring, performance review, corrective action, promotion planning and staff recognition</w:t>
            </w:r>
          </w:p>
          <w:p w14:paraId="656B436E" w14:textId="31E04548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Maintain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proficient knowledge of applicable regulatory legislation, guidelines and regulations pertaining to safety reporting</w:t>
            </w:r>
            <w:r w:rsidR="005B5D83">
              <w:rPr>
                <w:rFonts w:ascii="Calibri" w:hAnsi="Calibri" w:cs="Arial"/>
                <w:b w:val="0"/>
                <w:color w:val="000000" w:themeColor="text1"/>
              </w:rPr>
              <w:t xml:space="preserve"> for all global reporting destinations including (not limited to) FDA, </w:t>
            </w:r>
            <w:proofErr w:type="spellStart"/>
            <w:r w:rsidR="005B5D83">
              <w:rPr>
                <w:rFonts w:ascii="Calibri" w:hAnsi="Calibri" w:cs="Arial"/>
                <w:b w:val="0"/>
                <w:color w:val="000000" w:themeColor="text1"/>
              </w:rPr>
              <w:t>Eudravigilance</w:t>
            </w:r>
            <w:proofErr w:type="spellEnd"/>
            <w:r w:rsidR="005B5D83">
              <w:rPr>
                <w:rFonts w:ascii="Calibri" w:hAnsi="Calibri" w:cs="Arial"/>
                <w:b w:val="0"/>
                <w:color w:val="000000" w:themeColor="text1"/>
              </w:rPr>
              <w:t>, Asia Pac, and Health Canada</w:t>
            </w:r>
          </w:p>
          <w:p w14:paraId="5F06CFDD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</w:p>
          <w:p w14:paraId="2361499F" w14:textId="1160CD5C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Global Safety &amp; Pharmacovigilance, Submission Specialist</w:t>
            </w:r>
            <w:r w:rsidR="004A60FB">
              <w:rPr>
                <w:rFonts w:ascii="Calibri" w:hAnsi="Calibri" w:cs="Arial"/>
                <w:color w:val="000000" w:themeColor="text1"/>
              </w:rPr>
              <w:t>/</w:t>
            </w:r>
            <w:r w:rsidRPr="00997896">
              <w:rPr>
                <w:rFonts w:ascii="Calibri" w:hAnsi="Calibri" w:cs="Arial"/>
                <w:color w:val="000000" w:themeColor="text1"/>
              </w:rPr>
              <w:t>Workflow Manager</w:t>
            </w:r>
            <w:r w:rsidR="004A60FB">
              <w:rPr>
                <w:rFonts w:ascii="Calibri" w:hAnsi="Calibri" w:cs="Arial"/>
                <w:color w:val="000000" w:themeColor="text1"/>
              </w:rPr>
              <w:t>/Functional Lead (Submissions)</w:t>
            </w:r>
          </w:p>
          <w:p w14:paraId="665227A9" w14:textId="77777777" w:rsidR="00FC75A9" w:rsidRPr="00997896" w:rsidRDefault="00C762A4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>
              <w:rPr>
                <w:rFonts w:ascii="Calibri" w:hAnsi="Calibri" w:cs="Arial"/>
                <w:color w:val="000000" w:themeColor="text1"/>
              </w:rPr>
              <w:t xml:space="preserve">Syneos Health (Previously </w:t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>inVentiv Healt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h Clinical</w:t>
            </w:r>
            <w:r>
              <w:rPr>
                <w:rFonts w:ascii="Calibri" w:hAnsi="Calibri" w:cs="Arial"/>
                <w:color w:val="000000" w:themeColor="text1"/>
              </w:rPr>
              <w:t>)</w:t>
            </w:r>
          </w:p>
          <w:p w14:paraId="78C8627F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 Ann Arbor, MI</w:t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 xml:space="preserve">                                                            </w:t>
            </w:r>
            <w:r w:rsidRPr="00997896">
              <w:rPr>
                <w:rFonts w:ascii="Calibri" w:hAnsi="Calibri" w:cs="Arial"/>
                <w:color w:val="000000" w:themeColor="text1"/>
              </w:rPr>
              <w:t>December 2013- February 2017</w:t>
            </w:r>
          </w:p>
          <w:p w14:paraId="3A7795C0" w14:textId="6CB14301" w:rsidR="008073A2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Responsible for the preparation and submission of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 xml:space="preserve">SAE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expedited safety reports to 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>global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regulatory authorities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 xml:space="preserve">, including FDA, </w:t>
            </w:r>
            <w:proofErr w:type="spellStart"/>
            <w:r w:rsidR="00783169">
              <w:rPr>
                <w:rFonts w:ascii="Calibri" w:hAnsi="Calibri" w:cs="Arial"/>
                <w:b w:val="0"/>
                <w:color w:val="000000" w:themeColor="text1"/>
              </w:rPr>
              <w:t>Eudravigilance</w:t>
            </w:r>
            <w:proofErr w:type="spellEnd"/>
            <w:r w:rsidR="00783169">
              <w:rPr>
                <w:rFonts w:ascii="Calibri" w:hAnsi="Calibri" w:cs="Arial"/>
                <w:b w:val="0"/>
                <w:color w:val="000000" w:themeColor="text1"/>
              </w:rPr>
              <w:t xml:space="preserve">, Health Canada, Asia Pacific and multiple countries in South America and Europe. </w:t>
            </w:r>
          </w:p>
          <w:p w14:paraId="028F2EBE" w14:textId="1AC10F10" w:rsidR="00464A30" w:rsidRPr="00997896" w:rsidRDefault="00464A30" w:rsidP="00464A3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>
              <w:rPr>
                <w:rFonts w:ascii="Calibri" w:hAnsi="Calibri" w:cs="Arial"/>
                <w:b w:val="0"/>
                <w:color w:val="000000" w:themeColor="text1"/>
              </w:rPr>
              <w:lastRenderedPageBreak/>
              <w:t>• Collaborated with Medical Monitoring and Data management teams to gather needed data and analysis for all periodic reports</w:t>
            </w:r>
          </w:p>
          <w:p w14:paraId="18B8CB15" w14:textId="42275F39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Facilitated client communications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, contributing to project set-up and program management including Safety Monitoring Plan </w:t>
            </w:r>
            <w:r w:rsidR="00464A30">
              <w:rPr>
                <w:rFonts w:ascii="Calibri" w:hAnsi="Calibri" w:cs="Arial"/>
                <w:b w:val="0"/>
                <w:color w:val="000000" w:themeColor="text1"/>
              </w:rPr>
              <w:t>(for all AE and SAEs)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, operations guides and other guidance materials</w:t>
            </w:r>
          </w:p>
          <w:p w14:paraId="0453A06D" w14:textId="27E13DAE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Collaborate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d cross-functionally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with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departmental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leads to address process issues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,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assess project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timelines, resourcing and forecasting</w:t>
            </w:r>
          </w:p>
          <w:p w14:paraId="173E2721" w14:textId="49AA54A1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Resolve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d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process and technical issues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(in Argus)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encountered by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reporting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team for SAE reporting to regulatory authorities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globally</w:t>
            </w:r>
          </w:p>
          <w:p w14:paraId="466FD2F0" w14:textId="232A1513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Manage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 reporting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workflows for current high-volume projects within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Safety (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Argus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 and Aris G)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database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s</w:t>
            </w:r>
          </w:p>
          <w:p w14:paraId="4AFC12A2" w14:textId="0A15F09B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Develop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and present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ed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training materials to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reporting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team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members</w:t>
            </w:r>
          </w:p>
          <w:p w14:paraId="4363BBB3" w14:textId="06BC1279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Provide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project leadership of new project protocols and project improvements for submission team</w:t>
            </w:r>
          </w:p>
          <w:p w14:paraId="64249C9D" w14:textId="5044A56F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Provide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>d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</w:t>
            </w:r>
            <w:r w:rsidR="00CB6160">
              <w:rPr>
                <w:rFonts w:ascii="Calibri" w:hAnsi="Calibri" w:cs="Arial"/>
                <w:b w:val="0"/>
                <w:color w:val="000000" w:themeColor="text1"/>
              </w:rPr>
              <w:t xml:space="preserve">KPIs and other performance data to department director and other senior leadership regarding team/ project performance </w:t>
            </w:r>
          </w:p>
          <w:p w14:paraId="1DBFB7BE" w14:textId="77777777" w:rsidR="00CD696A" w:rsidRDefault="00CD696A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  <w:u w:val="single"/>
              </w:rPr>
            </w:pPr>
          </w:p>
          <w:p w14:paraId="6D07F715" w14:textId="3DC3DB45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  <w:u w:val="single"/>
              </w:rPr>
            </w:pPr>
            <w:r w:rsidRPr="00997896">
              <w:rPr>
                <w:rFonts w:ascii="Calibri" w:hAnsi="Calibri" w:cs="Arial"/>
                <w:color w:val="000000" w:themeColor="text1"/>
                <w:u w:val="single"/>
              </w:rPr>
              <w:t>Research Coordination Experience:</w:t>
            </w:r>
          </w:p>
          <w:p w14:paraId="659ED909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19F92A94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Clinical Research Coordinator</w:t>
            </w:r>
          </w:p>
          <w:p w14:paraId="06E3305C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University of Michigan- Center for Social Epidemiology and Population Health </w:t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</w:p>
          <w:p w14:paraId="54C2DC90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Ann Arbor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, MI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  <w:t xml:space="preserve">           </w:t>
            </w:r>
            <w:r w:rsidRPr="00997896">
              <w:rPr>
                <w:rFonts w:ascii="Calibri" w:hAnsi="Calibri" w:cs="Arial"/>
                <w:color w:val="000000" w:themeColor="text1"/>
              </w:rPr>
              <w:t>June 2012- December 2013</w:t>
            </w:r>
          </w:p>
          <w:p w14:paraId="5294616B" w14:textId="4B24E7F9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Coordinated study activities for the Center for Disease Control &amp; Prevention funded </w:t>
            </w:r>
            <w:proofErr w:type="spellStart"/>
            <w:r w:rsidRPr="00997896">
              <w:rPr>
                <w:rFonts w:ascii="Calibri" w:hAnsi="Calibri" w:cs="Arial"/>
                <w:b w:val="0"/>
                <w:color w:val="000000" w:themeColor="text1"/>
              </w:rPr>
              <w:t>eX</w:t>
            </w:r>
            <w:proofErr w:type="spellEnd"/>
            <w:r w:rsidRPr="00997896">
              <w:rPr>
                <w:rFonts w:ascii="Calibri" w:hAnsi="Calibri" w:cs="Arial"/>
                <w:b w:val="0"/>
                <w:color w:val="000000" w:themeColor="text1"/>
              </w:rPr>
              <w:t>-FLU study and the Detroit Neighborhood Health Study, a five-year study, in partnership with Wayne State University</w:t>
            </w:r>
          </w:p>
          <w:p w14:paraId="216A2F4C" w14:textId="281507BD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Managed study staff of over 25 undergraduate, master’s students, and independent contractors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 xml:space="preserve"> (Vendor management)</w:t>
            </w:r>
          </w:p>
          <w:p w14:paraId="01A53FE5" w14:textId="5D4B4600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Facilitated 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 xml:space="preserve">collaboration,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communication and exchange of information between </w:t>
            </w:r>
            <w:r w:rsidR="00783169" w:rsidRPr="00997896">
              <w:rPr>
                <w:rFonts w:ascii="Calibri" w:hAnsi="Calibri" w:cs="Arial"/>
                <w:b w:val="0"/>
                <w:color w:val="000000" w:themeColor="text1"/>
              </w:rPr>
              <w:t>principal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investigator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, co-investigators, senior staff, contractors, funders, and participants</w:t>
            </w:r>
          </w:p>
          <w:p w14:paraId="3B90DA08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Developed and implements recruitment activities and materials for multiple studies</w:t>
            </w:r>
          </w:p>
          <w:p w14:paraId="3F09345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Managed Institutional Review Board initial submissions, amendments, and continuations </w:t>
            </w:r>
          </w:p>
          <w:p w14:paraId="5F29747F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Established and maintains a strong partnership with University Housing and other community stakeholders</w:t>
            </w:r>
          </w:p>
          <w:p w14:paraId="54672140" w14:textId="1AA7241E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Collaborated with investigators, senior staff and students to develop data collection materials and establish study protocols</w:t>
            </w:r>
          </w:p>
          <w:p w14:paraId="13736A6C" w14:textId="77777777" w:rsidR="008073A2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Developed strategic plans for obtaining specimen collection from participants, including handling and storage of specimens for later testing and transportation for multiple studies</w:t>
            </w:r>
          </w:p>
          <w:p w14:paraId="2D67791C" w14:textId="1E93D220" w:rsidR="00783169" w:rsidRPr="00997896" w:rsidRDefault="00783169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</w:t>
            </w:r>
            <w:r>
              <w:rPr>
                <w:rFonts w:ascii="Calibri" w:hAnsi="Calibri" w:cs="Arial"/>
                <w:b w:val="0"/>
                <w:color w:val="000000" w:themeColor="text1"/>
              </w:rPr>
              <w:t xml:space="preserve"> Analyzed data from rapid flu testing kits to clinically tested sample for testing kit distributor </w:t>
            </w:r>
          </w:p>
          <w:p w14:paraId="4DC6605D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4E6BB34A" w14:textId="77777777" w:rsidR="00FC75A9" w:rsidRPr="00997896" w:rsidRDefault="00FC75A9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Research Assistant</w:t>
            </w:r>
          </w:p>
          <w:p w14:paraId="14CA001E" w14:textId="77777777" w:rsidR="00FC75A9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Wayne State University- Institute for Environmental Health Sciences, </w:t>
            </w:r>
          </w:p>
          <w:p w14:paraId="24733765" w14:textId="77777777" w:rsidR="008073A2" w:rsidRPr="00997896" w:rsidRDefault="00FC75A9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Detroit, MI</w:t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  <w:t xml:space="preserve">                           </w:t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>July 2011- June 2012</w:t>
            </w:r>
          </w:p>
          <w:p w14:paraId="7320F5E1" w14:textId="3DE22CA4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Managed data collection and analysis of multiple studies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>, including federally funded studies (NIH)</w:t>
            </w:r>
          </w:p>
          <w:p w14:paraId="5285B0EC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Provided support for research project development and implementation, including recruitment of study participants and grant writing</w:t>
            </w:r>
          </w:p>
          <w:p w14:paraId="6DE1350F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Managed Institutional Review Board initial submissions, amendments, and continuations </w:t>
            </w:r>
          </w:p>
          <w:p w14:paraId="73BD6CCB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Provided written and verbal feedback to supervisor on project progress, performance measures, outcomes, and evaluation weekly</w:t>
            </w:r>
          </w:p>
          <w:p w14:paraId="45039AC3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Assisted Principal Investigator on publications, including literature review, data analysis and proof reading</w:t>
            </w:r>
          </w:p>
          <w:p w14:paraId="3654FDC9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7598E4C7" w14:textId="77777777" w:rsidR="00FC75A9" w:rsidRPr="00997896" w:rsidRDefault="00FC75A9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Research Associate</w:t>
            </w:r>
          </w:p>
          <w:p w14:paraId="058DA18E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lastRenderedPageBreak/>
              <w:t>Michigan Public Health Institute- Center for Data Management &amp; Translational Research, Oke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mos, MI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>January 2010- July 2011</w:t>
            </w:r>
          </w:p>
          <w:p w14:paraId="257B706C" w14:textId="59BF2A8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Managed data and performance measure collection for evaluation of projects, including state </w:t>
            </w:r>
            <w:r w:rsidR="00740547">
              <w:rPr>
                <w:rFonts w:ascii="Calibri" w:hAnsi="Calibri" w:cs="Arial"/>
                <w:b w:val="0"/>
                <w:color w:val="000000" w:themeColor="text1"/>
              </w:rPr>
              <w:t xml:space="preserve">(HHS)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and federally </w:t>
            </w:r>
            <w:r w:rsidR="00740547">
              <w:rPr>
                <w:rFonts w:ascii="Calibri" w:hAnsi="Calibri" w:cs="Arial"/>
                <w:b w:val="0"/>
                <w:color w:val="000000" w:themeColor="text1"/>
              </w:rPr>
              <w:t xml:space="preserve">(NIH, CDC, DJJ)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funded projects including training for project leaders statewide on data collection and study evaluation design</w:t>
            </w:r>
          </w:p>
          <w:p w14:paraId="0B949CAE" w14:textId="58800B9E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Provided technical assistance, project evaluation expertise, and data collection training to project grantees</w:t>
            </w:r>
          </w:p>
          <w:p w14:paraId="5F4B7096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Developed strategic and evaluation plans with project grantees</w:t>
            </w:r>
          </w:p>
          <w:p w14:paraId="6C2B1F3A" w14:textId="4C2116AE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Analyzed the public health legislative 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>regulations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and health professional sanctioning for the Michigan Bureau of Health Professionals, including analysis of nationwide sanctioning practices and 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>regulation s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tandards</w:t>
            </w:r>
          </w:p>
          <w:p w14:paraId="4D59F41F" w14:textId="05D7110C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Delivered written and verbal feedback to clients/ grantors on project progress, performance measures, outcomes, and formal evaluation of projects</w:t>
            </w:r>
            <w:r w:rsidR="00783169">
              <w:rPr>
                <w:rFonts w:ascii="Calibri" w:hAnsi="Calibri" w:cs="Arial"/>
                <w:b w:val="0"/>
                <w:color w:val="000000" w:themeColor="text1"/>
              </w:rPr>
              <w:t xml:space="preserve"> including state and federal periodic reporting</w:t>
            </w:r>
          </w:p>
          <w:p w14:paraId="042D6BF4" w14:textId="77777777" w:rsidR="00CD696A" w:rsidRDefault="00CD696A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  <w:u w:val="single"/>
              </w:rPr>
            </w:pPr>
          </w:p>
          <w:p w14:paraId="3C7D11ED" w14:textId="5EF8A70C" w:rsidR="008073A2" w:rsidRPr="00997896" w:rsidRDefault="008073A2" w:rsidP="00A83000">
            <w:pPr>
              <w:pStyle w:val="ContentHeading"/>
              <w:jc w:val="center"/>
              <w:rPr>
                <w:rFonts w:ascii="Calibri" w:hAnsi="Calibri" w:cs="Arial"/>
                <w:color w:val="000000" w:themeColor="text1"/>
                <w:u w:val="single"/>
              </w:rPr>
            </w:pPr>
            <w:r w:rsidRPr="00997896">
              <w:rPr>
                <w:rFonts w:ascii="Calibri" w:hAnsi="Calibri" w:cs="Arial"/>
                <w:color w:val="000000" w:themeColor="text1"/>
                <w:u w:val="single"/>
              </w:rPr>
              <w:t>Public Health and Community Engagement Experience:</w:t>
            </w:r>
          </w:p>
          <w:p w14:paraId="25257A74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29D78750" w14:textId="77777777" w:rsidR="00FC75A9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Health Counci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l Coordinator/ Health Educator</w:t>
            </w:r>
          </w:p>
          <w:p w14:paraId="4C6ED35D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Blount County Health Department</w:t>
            </w:r>
          </w:p>
          <w:p w14:paraId="52AF85AE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Maryville, TN</w:t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  <w:t>January 2008 – January 2010</w:t>
            </w:r>
          </w:p>
          <w:p w14:paraId="32A8377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Advised Blount County Health Initiative and seven Action Teams </w:t>
            </w:r>
          </w:p>
          <w:p w14:paraId="7A6455C6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Prepared and delivered community based education presentations and developed curriculums (Tobacco, Teen Pregnancy, Sexual Violence Prevention, healthy lifestyle, maintaining health weight and nutrition).</w:t>
            </w:r>
          </w:p>
          <w:p w14:paraId="763B77B3" w14:textId="77777777" w:rsidR="008073A2" w:rsidRPr="00997896" w:rsidRDefault="008073A2" w:rsidP="00A83000">
            <w:pPr>
              <w:pStyle w:val="ContentHeading"/>
              <w:numPr>
                <w:ilvl w:val="0"/>
                <w:numId w:val="2"/>
              </w:numPr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Provided and developed educational presentations and materials for community-wide use</w:t>
            </w:r>
          </w:p>
          <w:p w14:paraId="626C081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>• Developed and maintained of grant opportunities for Health Initiative and Action Teams, including the development and implementation of strategic and evaluation plans</w:t>
            </w:r>
          </w:p>
          <w:p w14:paraId="657F09C8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55A73D09" w14:textId="77777777" w:rsidR="00FC75A9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Health Counci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l Coordinator/ Health Educator</w:t>
            </w:r>
          </w:p>
          <w:p w14:paraId="0BDD540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Sevier County Health Department</w:t>
            </w:r>
          </w:p>
          <w:p w14:paraId="44ECFDD0" w14:textId="77777777" w:rsidR="008073A2" w:rsidRPr="00997896" w:rsidRDefault="00FC75A9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Sevierville, TN</w:t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Pr="00997896">
              <w:rPr>
                <w:rFonts w:ascii="Calibri" w:hAnsi="Calibri" w:cs="Arial"/>
                <w:color w:val="000000" w:themeColor="text1"/>
              </w:rPr>
              <w:tab/>
            </w:r>
            <w:r w:rsidR="008073A2" w:rsidRPr="00997896">
              <w:rPr>
                <w:rFonts w:ascii="Calibri" w:hAnsi="Calibri" w:cs="Arial"/>
                <w:color w:val="000000" w:themeColor="text1"/>
              </w:rPr>
              <w:t>July 2007 – January 2008</w:t>
            </w:r>
          </w:p>
          <w:p w14:paraId="52D1DEAA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Advised Sevier County Health Improvement Council</w:t>
            </w:r>
          </w:p>
          <w:p w14:paraId="5858123F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Prepared and delivered community based education presentations and curriculums (Tobacco, Teen Pregnancy, Sexual Violence Prevention, and healthy lifestyle).</w:t>
            </w:r>
          </w:p>
          <w:p w14:paraId="45C0E9B5" w14:textId="77777777" w:rsidR="00FC75A9" w:rsidRPr="00997896" w:rsidRDefault="00FC75A9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</w:p>
          <w:p w14:paraId="14D29109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  <w:u w:val="single"/>
              </w:rPr>
            </w:pPr>
            <w:r w:rsidRPr="00997896">
              <w:rPr>
                <w:rFonts w:ascii="Calibri" w:hAnsi="Calibri" w:cs="Arial"/>
                <w:color w:val="000000" w:themeColor="text1"/>
                <w:u w:val="single"/>
              </w:rPr>
              <w:t xml:space="preserve">Additional Employment and Leadership Experience: </w:t>
            </w:r>
          </w:p>
          <w:p w14:paraId="6D12B64C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01E86C03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Master’s Internship, East Tennessee Regiona</w:t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 xml:space="preserve">l Health Office, Knoxville, TN, </w:t>
            </w:r>
            <w:r w:rsidRPr="00997896">
              <w:rPr>
                <w:rFonts w:ascii="Calibri" w:hAnsi="Calibri" w:cs="Arial"/>
                <w:color w:val="000000" w:themeColor="text1"/>
              </w:rPr>
              <w:t>January 2007- March 2007</w:t>
            </w:r>
          </w:p>
          <w:p w14:paraId="4C845FDE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Assistant Hall Director, University Housing at Universit</w:t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 xml:space="preserve">y of Tennessee, Knoxville, TN, </w:t>
            </w:r>
            <w:r w:rsidRPr="00997896">
              <w:rPr>
                <w:rFonts w:ascii="Calibri" w:hAnsi="Calibri" w:cs="Arial"/>
                <w:color w:val="000000" w:themeColor="text1"/>
              </w:rPr>
              <w:t>August 2005-May 2007</w:t>
            </w:r>
          </w:p>
          <w:p w14:paraId="0D5EAB02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Resident Assistant, Residential Life a</w:t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 xml:space="preserve">t Albion College, Albion, MI, </w:t>
            </w:r>
            <w:r w:rsidRPr="00997896">
              <w:rPr>
                <w:rFonts w:ascii="Calibri" w:hAnsi="Calibri" w:cs="Arial"/>
                <w:color w:val="000000" w:themeColor="text1"/>
              </w:rPr>
              <w:t>August 2002-May 2005</w:t>
            </w:r>
          </w:p>
          <w:p w14:paraId="03D330AA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57FEA16E" w14:textId="77777777" w:rsidR="008073A2" w:rsidRPr="00997896" w:rsidRDefault="008073A2" w:rsidP="00A83000">
            <w:pPr>
              <w:pStyle w:val="ContentHeading"/>
              <w:jc w:val="center"/>
              <w:rPr>
                <w:rFonts w:ascii="Calibri" w:hAnsi="Calibri" w:cs="Arial"/>
                <w:color w:val="000000" w:themeColor="text1"/>
                <w:u w:val="single"/>
              </w:rPr>
            </w:pPr>
            <w:r w:rsidRPr="00997896">
              <w:rPr>
                <w:rFonts w:ascii="Calibri" w:hAnsi="Calibri" w:cs="Arial"/>
                <w:color w:val="000000" w:themeColor="text1"/>
                <w:u w:val="single"/>
              </w:rPr>
              <w:t>Community Outreach, Strategic planning, Research and Collaboration Responsibilities:</w:t>
            </w:r>
          </w:p>
          <w:p w14:paraId="5E83D13A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01FE76DD" w14:textId="74421CA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Green and Healthy Homes Initi</w:t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 xml:space="preserve">ative- Detroit/ Wayne County, </w:t>
            </w:r>
            <w:r w:rsidRPr="00997896">
              <w:rPr>
                <w:rFonts w:ascii="Calibri" w:hAnsi="Calibri" w:cs="Arial"/>
                <w:color w:val="000000" w:themeColor="text1"/>
              </w:rPr>
              <w:t>January 2010- July 2012</w:t>
            </w:r>
          </w:p>
          <w:p w14:paraId="1A22B921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Representing MPHI Evaluation Team</w:t>
            </w:r>
          </w:p>
          <w:p w14:paraId="4124ED59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Provided advisement and expertise in evaluation and data collection</w:t>
            </w:r>
          </w:p>
          <w:p w14:paraId="40B24F51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Conducted 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program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evaluation</w:t>
            </w:r>
            <w:r w:rsidRPr="00997896">
              <w:rPr>
                <w:rFonts w:ascii="Calibri" w:hAnsi="Calibri" w:cs="Arial"/>
                <w:b w:val="0"/>
                <w:color w:val="000000" w:themeColor="text1"/>
              </w:rPr>
              <w:t>s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of </w:t>
            </w:r>
            <w:proofErr w:type="spellStart"/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Kresege</w:t>
            </w:r>
            <w:proofErr w:type="spellEnd"/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 Foundation’s Get the Lead Out Initiative</w:t>
            </w:r>
          </w:p>
          <w:p w14:paraId="1399A40E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0837677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Juvenile Delinq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uency Prevention Planning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  <w:t xml:space="preserve">      </w:t>
            </w:r>
            <w:r w:rsidRPr="00997896">
              <w:rPr>
                <w:rFonts w:ascii="Calibri" w:hAnsi="Calibri" w:cs="Arial"/>
                <w:color w:val="000000" w:themeColor="text1"/>
              </w:rPr>
              <w:t>January 2010- July 2011</w:t>
            </w:r>
          </w:p>
          <w:p w14:paraId="5088BA16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Representing MPHI Technical Assistance and Training Team</w:t>
            </w:r>
          </w:p>
          <w:p w14:paraId="2857BBE1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lastRenderedPageBreak/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Provided expertise in community strategic planning and evaluation</w:t>
            </w:r>
          </w:p>
          <w:p w14:paraId="48CF7111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Provided assistance in data collection, analysis, and management</w:t>
            </w:r>
          </w:p>
          <w:p w14:paraId="59317A35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Provided training for all grantees on state and federal requirements of Title V and II funding</w:t>
            </w:r>
          </w:p>
          <w:p w14:paraId="5A2A25B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</w:p>
          <w:p w14:paraId="1DF58485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Blount County C</w:t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>ommunity Health Initiative</w:t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ab/>
            </w:r>
            <w:r w:rsidR="00ED350D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 xml:space="preserve">       </w:t>
            </w:r>
            <w:r w:rsidRPr="00997896">
              <w:rPr>
                <w:rFonts w:ascii="Calibri" w:hAnsi="Calibri" w:cs="Arial"/>
                <w:color w:val="000000" w:themeColor="text1"/>
              </w:rPr>
              <w:t>January 2008- January 2010</w:t>
            </w:r>
          </w:p>
          <w:p w14:paraId="6EE9AE24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As Blount County Community Health Educator</w:t>
            </w:r>
          </w:p>
          <w:p w14:paraId="15CA9464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Provided advisement to leadership of  Blount County Health Initiative and seven Action Team Chairman</w:t>
            </w:r>
          </w:p>
          <w:p w14:paraId="17AB76CE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Community based education presentations for Health Initiative events and presentations</w:t>
            </w:r>
          </w:p>
          <w:p w14:paraId="27F97256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b w:val="0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Assisted leadership in development and maintenance of grant opportunities for Health Initiative and subsequent Action Teams</w:t>
            </w:r>
          </w:p>
          <w:p w14:paraId="27A41B3F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</w:p>
          <w:p w14:paraId="5DB5F6BC" w14:textId="01BE1541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>East Te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>nnessee State University</w:t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</w:r>
            <w:r w:rsidR="00FC75A9" w:rsidRPr="00997896">
              <w:rPr>
                <w:rFonts w:ascii="Calibri" w:hAnsi="Calibri" w:cs="Arial"/>
                <w:color w:val="000000" w:themeColor="text1"/>
              </w:rPr>
              <w:tab/>
              <w:t xml:space="preserve">        </w:t>
            </w:r>
            <w:r w:rsidRPr="00997896">
              <w:rPr>
                <w:rFonts w:ascii="Calibri" w:hAnsi="Calibri" w:cs="Arial"/>
                <w:color w:val="000000" w:themeColor="text1"/>
              </w:rPr>
              <w:t>May 20</w:t>
            </w:r>
            <w:r w:rsidR="00740547">
              <w:rPr>
                <w:rFonts w:ascii="Calibri" w:hAnsi="Calibri" w:cs="Arial"/>
                <w:color w:val="000000" w:themeColor="text1"/>
              </w:rPr>
              <w:t>0</w:t>
            </w:r>
            <w:r w:rsidRPr="00997896">
              <w:rPr>
                <w:rFonts w:ascii="Calibri" w:hAnsi="Calibri" w:cs="Arial"/>
                <w:color w:val="000000" w:themeColor="text1"/>
              </w:rPr>
              <w:t>6- August 2006</w:t>
            </w:r>
          </w:p>
          <w:p w14:paraId="28C762A4" w14:textId="77777777" w:rsidR="008073A2" w:rsidRPr="00997896" w:rsidRDefault="008073A2" w:rsidP="00A83000">
            <w:pPr>
              <w:pStyle w:val="ContentHeading"/>
              <w:jc w:val="left"/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As Master’s Internship as part of the Stroke Survey of Tennessee with Dr. Aldrich </w:t>
            </w:r>
          </w:p>
          <w:p w14:paraId="041FE6FA" w14:textId="77777777" w:rsidR="008073A2" w:rsidRPr="00997896" w:rsidRDefault="00ED350D" w:rsidP="00A83000">
            <w:pPr>
              <w:pStyle w:val="ContentHeading"/>
              <w:jc w:val="left"/>
              <w:rPr>
                <w:rFonts w:ascii="Calibri" w:hAnsi="Calibri" w:cs="Arial"/>
                <w:b w:val="0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="008073A2" w:rsidRPr="00997896">
              <w:rPr>
                <w:rFonts w:ascii="Calibri" w:hAnsi="Calibri" w:cs="Arial"/>
                <w:b w:val="0"/>
                <w:color w:val="000000" w:themeColor="text1"/>
              </w:rPr>
              <w:t>Attended Regional Stroke Conference at East Tennessee State University as a representative of University of Tennessee.</w:t>
            </w:r>
          </w:p>
          <w:p w14:paraId="0BCFA4E4" w14:textId="77777777" w:rsidR="00740547" w:rsidRDefault="00ED350D" w:rsidP="00A83000">
            <w:pPr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="00740547">
              <w:rPr>
                <w:rFonts w:ascii="Calibri" w:hAnsi="Calibri" w:cs="Arial"/>
                <w:color w:val="000000" w:themeColor="text1"/>
              </w:rPr>
              <w:t>Participated in Observational research with Professor</w:t>
            </w:r>
          </w:p>
          <w:p w14:paraId="56ECBD8A" w14:textId="37F58616" w:rsidR="00910CBB" w:rsidRPr="00740547" w:rsidRDefault="00740547" w:rsidP="00A83000">
            <w:pPr>
              <w:rPr>
                <w:rFonts w:ascii="Calibri" w:hAnsi="Calibri" w:cs="Arial"/>
                <w:color w:val="000000" w:themeColor="text1"/>
              </w:rPr>
            </w:pPr>
            <w:r w:rsidRPr="00997896">
              <w:rPr>
                <w:rFonts w:ascii="Calibri" w:hAnsi="Calibri" w:cs="Arial"/>
                <w:color w:val="000000" w:themeColor="text1"/>
              </w:rPr>
              <w:t xml:space="preserve">• </w:t>
            </w:r>
            <w:r w:rsidR="008073A2" w:rsidRPr="00740547">
              <w:rPr>
                <w:rFonts w:ascii="Calibri" w:hAnsi="Calibri" w:cs="Arial"/>
                <w:color w:val="000000" w:themeColor="text1"/>
              </w:rPr>
              <w:t>Conducted phone surveys</w:t>
            </w:r>
            <w:r w:rsidR="00ED350D" w:rsidRPr="00740547">
              <w:rPr>
                <w:rFonts w:ascii="Calibri" w:hAnsi="Calibri" w:cs="Arial"/>
                <w:color w:val="000000" w:themeColor="text1"/>
              </w:rPr>
              <w:t xml:space="preserve"> and data collection on Stroke care </w:t>
            </w:r>
            <w:r w:rsidR="00997896" w:rsidRPr="00740547">
              <w:rPr>
                <w:rFonts w:ascii="Calibri" w:hAnsi="Calibri" w:cs="Arial"/>
                <w:color w:val="000000" w:themeColor="text1"/>
              </w:rPr>
              <w:t>with regional hospitals</w:t>
            </w:r>
          </w:p>
        </w:tc>
      </w:tr>
      <w:tr w:rsidR="00910CBB" w:rsidRPr="00997896" w14:paraId="75383CB9" w14:textId="77777777" w:rsidTr="00A83000">
        <w:tc>
          <w:tcPr>
            <w:tcW w:w="803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7DB650E4" w14:textId="77777777" w:rsidR="00910CBB" w:rsidRPr="00997896" w:rsidRDefault="00910CBB" w:rsidP="00A83000">
            <w:pPr>
              <w:pStyle w:val="ContentHeading"/>
              <w:rPr>
                <w:rFonts w:ascii="Calibri" w:hAnsi="Calibri" w:cs="Arial"/>
              </w:rPr>
            </w:pPr>
          </w:p>
        </w:tc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64A2347" w14:textId="77777777" w:rsidR="00910CBB" w:rsidRPr="00997896" w:rsidRDefault="00910CBB" w:rsidP="00A83000">
            <w:pPr>
              <w:rPr>
                <w:rFonts w:ascii="Calibri" w:hAnsi="Calibri" w:cs="Arial"/>
                <w:color w:val="404040" w:themeColor="text1" w:themeTint="BF"/>
              </w:rPr>
            </w:pPr>
          </w:p>
        </w:tc>
      </w:tr>
      <w:tr w:rsidR="00910CBB" w:rsidRPr="00997896" w14:paraId="1339FF8B" w14:textId="77777777" w:rsidTr="00A83000">
        <w:sdt>
          <w:sdtPr>
            <w:rPr>
              <w:rFonts w:ascii="Calibri" w:hAnsi="Calibri" w:cs="Arial"/>
            </w:rPr>
            <w:id w:val="5444174"/>
            <w:placeholder>
              <w:docPart w:val="B54C1D7CAEF045139582D079014327FD"/>
            </w:placeholder>
            <w:showingPlcHdr/>
          </w:sdtPr>
          <w:sdtEndPr/>
          <w:sdtContent>
            <w:tc>
              <w:tcPr>
                <w:tcW w:w="803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9F9F9" w:fill="auto"/>
              </w:tcPr>
              <w:p w14:paraId="097E6E8F" w14:textId="77777777" w:rsidR="00910CBB" w:rsidRPr="00997896" w:rsidRDefault="004513B2" w:rsidP="00A83000">
                <w:pPr>
                  <w:pStyle w:val="ContentHeading"/>
                  <w:rPr>
                    <w:rFonts w:ascii="Calibri" w:hAnsi="Calibri" w:cs="Arial"/>
                  </w:rPr>
                </w:pPr>
                <w:r w:rsidRPr="00997896">
                  <w:rPr>
                    <w:rFonts w:ascii="Calibri" w:hAnsi="Calibri" w:cs="Arial"/>
                  </w:rPr>
                  <w:t>Education</w:t>
                </w:r>
              </w:p>
            </w:tc>
          </w:sdtContent>
        </w:sdt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2642669" w14:textId="77777777" w:rsidR="008073A2" w:rsidRPr="00997896" w:rsidRDefault="008073A2" w:rsidP="00A83000">
            <w:pPr>
              <w:pStyle w:val="ContentHeading"/>
              <w:jc w:val="left"/>
              <w:rPr>
                <w:rStyle w:val="ContentBodyChar"/>
                <w:rFonts w:ascii="Calibri" w:hAnsi="Calibri" w:cs="Arial"/>
                <w:b w:val="0"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sz w:val="22"/>
              </w:rPr>
              <w:t>Masters in Public Health</w:t>
            </w:r>
            <w:r w:rsidRPr="00997896">
              <w:rPr>
                <w:rStyle w:val="ContentBodyChar"/>
                <w:rFonts w:ascii="Calibri" w:hAnsi="Calibri" w:cs="Arial"/>
                <w:b w:val="0"/>
                <w:sz w:val="22"/>
              </w:rPr>
              <w:t>- Concentration- Community Health/Preventative Medicine</w:t>
            </w:r>
          </w:p>
          <w:p w14:paraId="67226867" w14:textId="77777777" w:rsidR="008073A2" w:rsidRPr="00997896" w:rsidRDefault="008073A2" w:rsidP="00A83000">
            <w:pPr>
              <w:pStyle w:val="ContentHeading"/>
              <w:jc w:val="left"/>
              <w:rPr>
                <w:rStyle w:val="ContentBodyChar"/>
                <w:rFonts w:ascii="Calibri" w:hAnsi="Calibri" w:cs="Arial"/>
                <w:b w:val="0"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b w:val="0"/>
                <w:sz w:val="22"/>
              </w:rPr>
              <w:t xml:space="preserve">University of Tennessee </w:t>
            </w:r>
          </w:p>
          <w:p w14:paraId="2E0C2497" w14:textId="77777777" w:rsidR="008073A2" w:rsidRPr="00997896" w:rsidRDefault="008073A2" w:rsidP="00A83000">
            <w:pPr>
              <w:pStyle w:val="ContentHeading"/>
              <w:jc w:val="left"/>
              <w:rPr>
                <w:rStyle w:val="ContentBodyChar"/>
                <w:rFonts w:ascii="Calibri" w:hAnsi="Calibri" w:cs="Arial"/>
                <w:b w:val="0"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b w:val="0"/>
                <w:sz w:val="22"/>
              </w:rPr>
              <w:t>May 2007</w:t>
            </w:r>
          </w:p>
          <w:p w14:paraId="22E48149" w14:textId="77777777" w:rsidR="008073A2" w:rsidRPr="00997896" w:rsidRDefault="008073A2" w:rsidP="00A83000">
            <w:pPr>
              <w:pStyle w:val="ContentHeading"/>
              <w:rPr>
                <w:rStyle w:val="ContentBodyChar"/>
                <w:rFonts w:ascii="Calibri" w:hAnsi="Calibri" w:cs="Arial"/>
                <w:b w:val="0"/>
                <w:sz w:val="22"/>
              </w:rPr>
            </w:pPr>
          </w:p>
          <w:p w14:paraId="33408B7D" w14:textId="77777777" w:rsidR="008073A2" w:rsidRPr="00997896" w:rsidRDefault="008073A2" w:rsidP="00A83000">
            <w:pPr>
              <w:pStyle w:val="ContentHeading"/>
              <w:jc w:val="left"/>
              <w:rPr>
                <w:rStyle w:val="ContentBodyChar"/>
                <w:rFonts w:ascii="Calibri" w:hAnsi="Calibri" w:cs="Arial"/>
                <w:b w:val="0"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sz w:val="22"/>
              </w:rPr>
              <w:t>Bachelors of Arts - Biology and Anthropology</w:t>
            </w:r>
            <w:r w:rsidR="00ED350D" w:rsidRPr="00997896">
              <w:rPr>
                <w:rStyle w:val="ContentBodyChar"/>
                <w:rFonts w:ascii="Calibri" w:hAnsi="Calibri" w:cs="Arial"/>
                <w:b w:val="0"/>
                <w:sz w:val="22"/>
              </w:rPr>
              <w:t xml:space="preserve"> (Dual Majors)</w:t>
            </w:r>
          </w:p>
          <w:p w14:paraId="4E33F634" w14:textId="77777777" w:rsidR="008073A2" w:rsidRPr="00997896" w:rsidRDefault="008073A2" w:rsidP="00A83000">
            <w:pPr>
              <w:pStyle w:val="ContentHeading"/>
              <w:jc w:val="left"/>
              <w:rPr>
                <w:rStyle w:val="ContentBodyChar"/>
                <w:rFonts w:ascii="Calibri" w:hAnsi="Calibri" w:cs="Arial"/>
                <w:b w:val="0"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b w:val="0"/>
                <w:sz w:val="22"/>
              </w:rPr>
              <w:t>Albion College</w:t>
            </w:r>
          </w:p>
          <w:p w14:paraId="3A7900C8" w14:textId="77777777" w:rsidR="008073A2" w:rsidRPr="00997896" w:rsidRDefault="008073A2" w:rsidP="00A83000">
            <w:pPr>
              <w:pStyle w:val="ContentHeading"/>
              <w:jc w:val="left"/>
              <w:rPr>
                <w:rStyle w:val="ContentBodyChar"/>
                <w:rFonts w:ascii="Calibri" w:hAnsi="Calibri" w:cs="Arial"/>
                <w:b w:val="0"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b w:val="0"/>
                <w:sz w:val="22"/>
              </w:rPr>
              <w:t>May 2005</w:t>
            </w:r>
          </w:p>
          <w:p w14:paraId="4F1FD4F8" w14:textId="77777777" w:rsidR="00910CBB" w:rsidRPr="00997896" w:rsidRDefault="008073A2" w:rsidP="00A83000">
            <w:pPr>
              <w:pStyle w:val="ContentBody"/>
              <w:rPr>
                <w:rFonts w:ascii="Calibri" w:hAnsi="Calibri" w:cs="Arial"/>
                <w:i/>
                <w:sz w:val="22"/>
              </w:rPr>
            </w:pPr>
            <w:r w:rsidRPr="00997896">
              <w:rPr>
                <w:rStyle w:val="ContentBodyChar"/>
                <w:rFonts w:ascii="Calibri" w:hAnsi="Calibri" w:cs="Arial"/>
                <w:i/>
                <w:sz w:val="22"/>
              </w:rPr>
              <w:t>- Dean’s list, Babcock Memorial Scholarship for Women in Science, Tri Beta National Honorary Society</w:t>
            </w:r>
          </w:p>
        </w:tc>
      </w:tr>
      <w:tr w:rsidR="00910CBB" w:rsidRPr="00997896" w14:paraId="591C048F" w14:textId="77777777" w:rsidTr="00A83000">
        <w:tc>
          <w:tcPr>
            <w:tcW w:w="803" w:type="pct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330D3BFB" w14:textId="77777777" w:rsidR="00910CBB" w:rsidRPr="00997896" w:rsidRDefault="00910CBB" w:rsidP="00A83000">
            <w:pPr>
              <w:pStyle w:val="ContentHeading"/>
              <w:rPr>
                <w:rFonts w:ascii="Calibri" w:hAnsi="Calibri" w:cs="Arial"/>
              </w:rPr>
            </w:pPr>
          </w:p>
        </w:tc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1DC2E6C6" w14:textId="77777777" w:rsidR="00910CBB" w:rsidRPr="00997896" w:rsidRDefault="00910CBB" w:rsidP="00A83000">
            <w:pPr>
              <w:rPr>
                <w:rFonts w:ascii="Calibri" w:hAnsi="Calibri" w:cs="Arial"/>
                <w:color w:val="404040" w:themeColor="text1" w:themeTint="BF"/>
              </w:rPr>
            </w:pPr>
          </w:p>
        </w:tc>
      </w:tr>
      <w:tr w:rsidR="00910CBB" w:rsidRPr="00997896" w14:paraId="6D06ED49" w14:textId="77777777" w:rsidTr="00A83000">
        <w:sdt>
          <w:sdtPr>
            <w:rPr>
              <w:rFonts w:ascii="Calibri" w:hAnsi="Calibri" w:cs="Arial"/>
            </w:rPr>
            <w:id w:val="5444177"/>
            <w:placeholder>
              <w:docPart w:val="E44D25FC7B694BB7BF8B5FF883E999D8"/>
            </w:placeholder>
            <w:showingPlcHdr/>
          </w:sdtPr>
          <w:sdtEndPr/>
          <w:sdtContent>
            <w:tc>
              <w:tcPr>
                <w:tcW w:w="803" w:type="pct"/>
                <w:tcBorders>
                  <w:top w:val="single" w:sz="4" w:space="0" w:color="F2F2F2" w:themeColor="background1" w:themeShade="F2"/>
                  <w:bottom w:val="single" w:sz="4" w:space="0" w:color="F2F2F2" w:themeColor="background1" w:themeShade="F2"/>
                  <w:right w:val="single" w:sz="4" w:space="0" w:color="F2F2F2" w:themeColor="background1" w:themeShade="F2"/>
                </w:tcBorders>
                <w:shd w:val="thinDiagStripe" w:color="F7F7F7" w:fill="auto"/>
              </w:tcPr>
              <w:p w14:paraId="22E7B87E" w14:textId="77777777" w:rsidR="00910CBB" w:rsidRPr="00997896" w:rsidRDefault="004513B2" w:rsidP="00A83000">
                <w:pPr>
                  <w:pStyle w:val="ContentHeading"/>
                  <w:rPr>
                    <w:rFonts w:ascii="Calibri" w:hAnsi="Calibri" w:cs="Arial"/>
                  </w:rPr>
                </w:pPr>
                <w:r w:rsidRPr="00997896">
                  <w:rPr>
                    <w:rFonts w:ascii="Calibri" w:hAnsi="Calibri" w:cs="Arial"/>
                  </w:rPr>
                  <w:t>References</w:t>
                </w:r>
              </w:p>
            </w:tc>
          </w:sdtContent>
        </w:sdt>
        <w:tc>
          <w:tcPr>
            <w:tcW w:w="4197" w:type="pct"/>
            <w:gridSpan w:val="2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E9D8BBF" w14:textId="77777777" w:rsidR="00910CBB" w:rsidRPr="00997896" w:rsidRDefault="00997896" w:rsidP="00A83000">
            <w:pPr>
              <w:rPr>
                <w:rFonts w:ascii="Calibri" w:hAnsi="Calibri" w:cs="Arial"/>
                <w:color w:val="404040" w:themeColor="text1" w:themeTint="BF"/>
              </w:rPr>
            </w:pPr>
            <w:r w:rsidRPr="00997896">
              <w:rPr>
                <w:rFonts w:ascii="Calibri" w:hAnsi="Calibri" w:cs="Arial"/>
                <w:color w:val="404040" w:themeColor="text1" w:themeTint="BF"/>
              </w:rPr>
              <w:t>References are available upon request</w:t>
            </w:r>
          </w:p>
        </w:tc>
      </w:tr>
    </w:tbl>
    <w:p w14:paraId="3DC9EDA0" w14:textId="77777777" w:rsidR="00910CBB" w:rsidRPr="00997896" w:rsidRDefault="0026794C" w:rsidP="00024E30">
      <w:pPr>
        <w:rPr>
          <w:rFonts w:ascii="Calibri" w:hAnsi="Calibri" w:cs="Arial"/>
        </w:rPr>
      </w:pPr>
      <w:r w:rsidRPr="00997896">
        <w:rPr>
          <w:rFonts w:ascii="Calibri" w:hAnsi="Calibri" w:cs="Arial"/>
        </w:rPr>
        <w:br w:type="textWrapping" w:clear="all"/>
      </w:r>
    </w:p>
    <w:sectPr w:rsidR="00910CBB" w:rsidRPr="00997896" w:rsidSect="00A83000">
      <w:pgSz w:w="12240" w:h="15840" w:code="1"/>
      <w:pgMar w:top="720" w:right="1440" w:bottom="720" w:left="1440" w:header="720" w:footer="720" w:gutter="0"/>
      <w:pgBorders w:offsetFrom="page">
        <w:top w:val="single" w:sz="4" w:space="24" w:color="D9D9D9" w:themeColor="background1" w:themeShade="D9"/>
        <w:left w:val="single" w:sz="4" w:space="24" w:color="D9D9D9" w:themeColor="background1" w:themeShade="D9"/>
        <w:bottom w:val="single" w:sz="4" w:space="24" w:color="D9D9D9" w:themeColor="background1" w:themeShade="D9"/>
        <w:right w:val="single" w:sz="4" w:space="24" w:color="D9D9D9" w:themeColor="background1" w:themeShade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64CE0" w14:textId="77777777" w:rsidR="00B9024A" w:rsidRDefault="00B9024A">
      <w:pPr>
        <w:spacing w:after="0" w:line="240" w:lineRule="auto"/>
      </w:pPr>
      <w:r>
        <w:separator/>
      </w:r>
    </w:p>
  </w:endnote>
  <w:endnote w:type="continuationSeparator" w:id="0">
    <w:p w14:paraId="27EABCCC" w14:textId="77777777" w:rsidR="00B9024A" w:rsidRDefault="00B90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46E2D" w14:textId="77777777" w:rsidR="00B9024A" w:rsidRDefault="00B9024A">
      <w:pPr>
        <w:spacing w:after="0" w:line="240" w:lineRule="auto"/>
      </w:pPr>
      <w:r>
        <w:separator/>
      </w:r>
    </w:p>
  </w:footnote>
  <w:footnote w:type="continuationSeparator" w:id="0">
    <w:p w14:paraId="0ABC1EDF" w14:textId="77777777" w:rsidR="00B9024A" w:rsidRDefault="00B90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248AB"/>
    <w:multiLevelType w:val="hybridMultilevel"/>
    <w:tmpl w:val="6A141A20"/>
    <w:lvl w:ilvl="0" w:tplc="7D442A70">
      <w:start w:val="1"/>
      <w:numFmt w:val="bullet"/>
      <w:pStyle w:val="BulletedLis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E553E"/>
    <w:multiLevelType w:val="hybridMultilevel"/>
    <w:tmpl w:val="E090A576"/>
    <w:lvl w:ilvl="0" w:tplc="207ED5E6">
      <w:start w:val="73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457E55"/>
    <w:multiLevelType w:val="hybridMultilevel"/>
    <w:tmpl w:val="5FC80214"/>
    <w:lvl w:ilvl="0" w:tplc="B42231EA">
      <w:numFmt w:val="bullet"/>
      <w:lvlText w:val="-"/>
      <w:lvlJc w:val="left"/>
      <w:pPr>
        <w:ind w:left="19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3" w15:restartNumberingAfterBreak="0">
    <w:nsid w:val="258A69C4"/>
    <w:multiLevelType w:val="hybridMultilevel"/>
    <w:tmpl w:val="6E60BBD2"/>
    <w:lvl w:ilvl="0" w:tplc="207ED5E6">
      <w:start w:val="734"/>
      <w:numFmt w:val="bullet"/>
      <w:lvlText w:val="-"/>
      <w:lvlJc w:val="left"/>
      <w:pPr>
        <w:ind w:left="49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261A6594"/>
    <w:multiLevelType w:val="hybridMultilevel"/>
    <w:tmpl w:val="51A247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44455A"/>
    <w:multiLevelType w:val="hybridMultilevel"/>
    <w:tmpl w:val="C7408238"/>
    <w:lvl w:ilvl="0" w:tplc="207ED5E6">
      <w:start w:val="734"/>
      <w:numFmt w:val="bullet"/>
      <w:lvlText w:val="-"/>
      <w:lvlJc w:val="left"/>
      <w:pPr>
        <w:ind w:left="131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abstractNum w:abstractNumId="6" w15:restartNumberingAfterBreak="0">
    <w:nsid w:val="27855234"/>
    <w:multiLevelType w:val="hybridMultilevel"/>
    <w:tmpl w:val="4112B322"/>
    <w:lvl w:ilvl="0" w:tplc="207ED5E6">
      <w:start w:val="73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18206C"/>
    <w:multiLevelType w:val="hybridMultilevel"/>
    <w:tmpl w:val="10A83D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3406921">
    <w:abstractNumId w:val="0"/>
  </w:num>
  <w:num w:numId="2" w16cid:durableId="1792432028">
    <w:abstractNumId w:val="3"/>
  </w:num>
  <w:num w:numId="3" w16cid:durableId="570821526">
    <w:abstractNumId w:val="4"/>
  </w:num>
  <w:num w:numId="4" w16cid:durableId="1412461388">
    <w:abstractNumId w:val="7"/>
  </w:num>
  <w:num w:numId="5" w16cid:durableId="1797095319">
    <w:abstractNumId w:val="6"/>
  </w:num>
  <w:num w:numId="6" w16cid:durableId="696393190">
    <w:abstractNumId w:val="5"/>
  </w:num>
  <w:num w:numId="7" w16cid:durableId="1253929264">
    <w:abstractNumId w:val="1"/>
  </w:num>
  <w:num w:numId="8" w16cid:durableId="1648045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A2"/>
    <w:rsid w:val="00024E30"/>
    <w:rsid w:val="000474F3"/>
    <w:rsid w:val="000843B5"/>
    <w:rsid w:val="0009702E"/>
    <w:rsid w:val="00097EA4"/>
    <w:rsid w:val="000A6490"/>
    <w:rsid w:val="00127C34"/>
    <w:rsid w:val="00132A34"/>
    <w:rsid w:val="00171A5F"/>
    <w:rsid w:val="0017492A"/>
    <w:rsid w:val="00175BA8"/>
    <w:rsid w:val="00191C83"/>
    <w:rsid w:val="001D7AA5"/>
    <w:rsid w:val="001E5C69"/>
    <w:rsid w:val="001F0502"/>
    <w:rsid w:val="00234FA4"/>
    <w:rsid w:val="00242996"/>
    <w:rsid w:val="0026794C"/>
    <w:rsid w:val="002E696B"/>
    <w:rsid w:val="00303D34"/>
    <w:rsid w:val="003054D1"/>
    <w:rsid w:val="0031792D"/>
    <w:rsid w:val="00323469"/>
    <w:rsid w:val="00354D73"/>
    <w:rsid w:val="003678BC"/>
    <w:rsid w:val="003750D8"/>
    <w:rsid w:val="003814C9"/>
    <w:rsid w:val="00382C88"/>
    <w:rsid w:val="00394BEE"/>
    <w:rsid w:val="003E2B6B"/>
    <w:rsid w:val="004513B2"/>
    <w:rsid w:val="00464A30"/>
    <w:rsid w:val="0046727D"/>
    <w:rsid w:val="004A60FB"/>
    <w:rsid w:val="004B32C1"/>
    <w:rsid w:val="004C320D"/>
    <w:rsid w:val="004D0286"/>
    <w:rsid w:val="00506849"/>
    <w:rsid w:val="00517FA9"/>
    <w:rsid w:val="00527ADF"/>
    <w:rsid w:val="00563981"/>
    <w:rsid w:val="0057010C"/>
    <w:rsid w:val="0058788E"/>
    <w:rsid w:val="00590100"/>
    <w:rsid w:val="005B5D83"/>
    <w:rsid w:val="005B650B"/>
    <w:rsid w:val="005B7D5E"/>
    <w:rsid w:val="005D4FA3"/>
    <w:rsid w:val="005F0FA9"/>
    <w:rsid w:val="00605F14"/>
    <w:rsid w:val="006108D5"/>
    <w:rsid w:val="00647056"/>
    <w:rsid w:val="00662D1B"/>
    <w:rsid w:val="006B3DEB"/>
    <w:rsid w:val="007138AF"/>
    <w:rsid w:val="00740547"/>
    <w:rsid w:val="00783169"/>
    <w:rsid w:val="007906E9"/>
    <w:rsid w:val="007A2C06"/>
    <w:rsid w:val="008073A2"/>
    <w:rsid w:val="008247CA"/>
    <w:rsid w:val="00851007"/>
    <w:rsid w:val="008579A2"/>
    <w:rsid w:val="008D0EE5"/>
    <w:rsid w:val="00910CBB"/>
    <w:rsid w:val="00922F07"/>
    <w:rsid w:val="00997896"/>
    <w:rsid w:val="009B75F0"/>
    <w:rsid w:val="00A03DBB"/>
    <w:rsid w:val="00A55B21"/>
    <w:rsid w:val="00A63C20"/>
    <w:rsid w:val="00A83000"/>
    <w:rsid w:val="00A87C82"/>
    <w:rsid w:val="00AA6298"/>
    <w:rsid w:val="00AC2FA2"/>
    <w:rsid w:val="00AF7026"/>
    <w:rsid w:val="00B1053A"/>
    <w:rsid w:val="00B76A34"/>
    <w:rsid w:val="00B9024A"/>
    <w:rsid w:val="00B93A23"/>
    <w:rsid w:val="00BA4721"/>
    <w:rsid w:val="00BB499D"/>
    <w:rsid w:val="00BE1941"/>
    <w:rsid w:val="00BF380A"/>
    <w:rsid w:val="00BF604C"/>
    <w:rsid w:val="00C437DB"/>
    <w:rsid w:val="00C712A9"/>
    <w:rsid w:val="00C762A4"/>
    <w:rsid w:val="00CB6160"/>
    <w:rsid w:val="00CD696A"/>
    <w:rsid w:val="00D313CE"/>
    <w:rsid w:val="00D63AE4"/>
    <w:rsid w:val="00D707A6"/>
    <w:rsid w:val="00DB78BD"/>
    <w:rsid w:val="00DD1F34"/>
    <w:rsid w:val="00E02D4E"/>
    <w:rsid w:val="00E1233B"/>
    <w:rsid w:val="00E24FEA"/>
    <w:rsid w:val="00E255E0"/>
    <w:rsid w:val="00E40D36"/>
    <w:rsid w:val="00E83C12"/>
    <w:rsid w:val="00ED3208"/>
    <w:rsid w:val="00ED350D"/>
    <w:rsid w:val="00EF35AC"/>
    <w:rsid w:val="00F17627"/>
    <w:rsid w:val="00F275CC"/>
    <w:rsid w:val="00F312F9"/>
    <w:rsid w:val="00F40F51"/>
    <w:rsid w:val="00FC0758"/>
    <w:rsid w:val="00FC75A9"/>
    <w:rsid w:val="00FD1396"/>
    <w:rsid w:val="00FE4ACB"/>
    <w:rsid w:val="00FE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1F36DA"/>
  <w15:docId w15:val="{969EF9B1-39D6-FF4C-BAAF-B4CE991D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C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CBB"/>
  </w:style>
  <w:style w:type="paragraph" w:styleId="Footer">
    <w:name w:val="footer"/>
    <w:basedOn w:val="Normal"/>
    <w:link w:val="FooterChar"/>
    <w:uiPriority w:val="99"/>
    <w:unhideWhenUsed/>
    <w:qFormat/>
    <w:rsid w:val="0091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CBB"/>
  </w:style>
  <w:style w:type="paragraph" w:customStyle="1" w:styleId="Name">
    <w:name w:val="Name"/>
    <w:basedOn w:val="Normal"/>
    <w:link w:val="NameChar"/>
    <w:qFormat/>
    <w:rsid w:val="00910CBB"/>
    <w:pPr>
      <w:spacing w:after="0" w:line="240" w:lineRule="auto"/>
    </w:pPr>
    <w:rPr>
      <w:b/>
      <w:color w:val="31849B" w:themeColor="accent5" w:themeShade="BF"/>
      <w:sz w:val="32"/>
    </w:rPr>
  </w:style>
  <w:style w:type="character" w:styleId="PlaceholderText">
    <w:name w:val="Placeholder Text"/>
    <w:basedOn w:val="DefaultParagraphFont"/>
    <w:uiPriority w:val="99"/>
    <w:semiHidden/>
    <w:rsid w:val="00910CBB"/>
    <w:rPr>
      <w:color w:val="808080"/>
    </w:rPr>
  </w:style>
  <w:style w:type="character" w:customStyle="1" w:styleId="NameChar">
    <w:name w:val="Name Char"/>
    <w:basedOn w:val="DefaultParagraphFont"/>
    <w:link w:val="Name"/>
    <w:rsid w:val="00910CBB"/>
    <w:rPr>
      <w:b/>
      <w:color w:val="31849B" w:themeColor="accent5" w:themeShade="BF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0C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CBB"/>
    <w:rPr>
      <w:rFonts w:ascii="Tahoma" w:hAnsi="Tahoma" w:cs="Tahoma"/>
      <w:sz w:val="16"/>
      <w:szCs w:val="16"/>
    </w:rPr>
  </w:style>
  <w:style w:type="paragraph" w:customStyle="1" w:styleId="PersonalInfo">
    <w:name w:val="Personal Info"/>
    <w:basedOn w:val="Normal"/>
    <w:link w:val="PersonalInfoChar"/>
    <w:qFormat/>
    <w:rsid w:val="00910CBB"/>
    <w:pPr>
      <w:spacing w:after="0" w:line="240" w:lineRule="auto"/>
    </w:pPr>
    <w:rPr>
      <w:b/>
      <w:color w:val="262626" w:themeColor="text1" w:themeTint="D9"/>
      <w:sz w:val="20"/>
    </w:rPr>
  </w:style>
  <w:style w:type="paragraph" w:customStyle="1" w:styleId="ContentHeading">
    <w:name w:val="Content Heading"/>
    <w:basedOn w:val="Normal"/>
    <w:link w:val="ContentHeadingChar"/>
    <w:qFormat/>
    <w:rsid w:val="00647056"/>
    <w:pPr>
      <w:spacing w:after="0" w:line="240" w:lineRule="auto"/>
      <w:jc w:val="right"/>
    </w:pPr>
    <w:rPr>
      <w:b/>
      <w:color w:val="E36C0A" w:themeColor="accent6" w:themeShade="BF"/>
    </w:rPr>
  </w:style>
  <w:style w:type="character" w:customStyle="1" w:styleId="PersonalInfoChar">
    <w:name w:val="Personal Info Char"/>
    <w:basedOn w:val="DefaultParagraphFont"/>
    <w:link w:val="PersonalInfo"/>
    <w:rsid w:val="00910CBB"/>
    <w:rPr>
      <w:b/>
      <w:color w:val="262626" w:themeColor="text1" w:themeTint="D9"/>
      <w:sz w:val="20"/>
    </w:rPr>
  </w:style>
  <w:style w:type="character" w:customStyle="1" w:styleId="ContentHeadingChar">
    <w:name w:val="Content Heading Char"/>
    <w:basedOn w:val="DefaultParagraphFont"/>
    <w:link w:val="ContentHeading"/>
    <w:rsid w:val="00647056"/>
    <w:rPr>
      <w:b/>
      <w:color w:val="E36C0A" w:themeColor="accent6" w:themeShade="BF"/>
    </w:rPr>
  </w:style>
  <w:style w:type="paragraph" w:customStyle="1" w:styleId="ContentBody">
    <w:name w:val="Content Body"/>
    <w:basedOn w:val="Normal"/>
    <w:link w:val="ContentBodyChar"/>
    <w:qFormat/>
    <w:rsid w:val="00910CBB"/>
    <w:pPr>
      <w:spacing w:after="0" w:line="240" w:lineRule="auto"/>
    </w:pPr>
    <w:rPr>
      <w:color w:val="000000" w:themeColor="text1"/>
      <w:sz w:val="20"/>
    </w:rPr>
  </w:style>
  <w:style w:type="paragraph" w:customStyle="1" w:styleId="ContentBodyBold">
    <w:name w:val="Content Body Bold"/>
    <w:basedOn w:val="Normal"/>
    <w:link w:val="ContentBodyBoldChar"/>
    <w:qFormat/>
    <w:rsid w:val="00910CBB"/>
    <w:pPr>
      <w:spacing w:after="0" w:line="240" w:lineRule="auto"/>
    </w:pPr>
    <w:rPr>
      <w:b/>
      <w:color w:val="000000" w:themeColor="text1"/>
      <w:sz w:val="20"/>
    </w:rPr>
  </w:style>
  <w:style w:type="character" w:customStyle="1" w:styleId="ContentBodyChar">
    <w:name w:val="Content Body Char"/>
    <w:basedOn w:val="DefaultParagraphFont"/>
    <w:link w:val="ContentBody"/>
    <w:rsid w:val="00910CBB"/>
    <w:rPr>
      <w:color w:val="000000" w:themeColor="text1"/>
      <w:sz w:val="20"/>
    </w:rPr>
  </w:style>
  <w:style w:type="character" w:customStyle="1" w:styleId="ContentBodyBoldChar">
    <w:name w:val="Content Body Bold Char"/>
    <w:basedOn w:val="DefaultParagraphFont"/>
    <w:link w:val="ContentBodyBold"/>
    <w:rsid w:val="00910CBB"/>
    <w:rPr>
      <w:b/>
      <w:color w:val="000000" w:themeColor="text1"/>
      <w:sz w:val="20"/>
    </w:rPr>
  </w:style>
  <w:style w:type="paragraph" w:customStyle="1" w:styleId="PersonalInfoRight">
    <w:name w:val="Personal Info_Right"/>
    <w:basedOn w:val="Normal"/>
    <w:link w:val="PersonalInfoRightChar"/>
    <w:qFormat/>
    <w:rsid w:val="00910CBB"/>
    <w:pPr>
      <w:jc w:val="right"/>
    </w:pPr>
    <w:rPr>
      <w:b/>
      <w:sz w:val="20"/>
    </w:rPr>
  </w:style>
  <w:style w:type="character" w:customStyle="1" w:styleId="PersonalInfoRightChar">
    <w:name w:val="Personal Info_Right Char"/>
    <w:basedOn w:val="DefaultParagraphFont"/>
    <w:link w:val="PersonalInfoRight"/>
    <w:rsid w:val="00910CBB"/>
    <w:rPr>
      <w:b/>
      <w:sz w:val="20"/>
    </w:rPr>
  </w:style>
  <w:style w:type="paragraph" w:customStyle="1" w:styleId="BulletedList">
    <w:name w:val="Bulleted List"/>
    <w:basedOn w:val="Normal"/>
    <w:rsid w:val="00024E30"/>
    <w:pPr>
      <w:numPr>
        <w:numId w:val="1"/>
      </w:numPr>
      <w:spacing w:after="0" w:line="240" w:lineRule="auto"/>
      <w:contextualSpacing/>
    </w:pPr>
  </w:style>
  <w:style w:type="paragraph" w:styleId="ListParagraph">
    <w:name w:val="List Paragraph"/>
    <w:basedOn w:val="Normal"/>
    <w:uiPriority w:val="34"/>
    <w:rsid w:val="00740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inheimer\AppData\Roaming\Microsoft\Templates\Function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72DCB6B41E04765B93102B5BC552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9E84D0-0C54-4802-A6D5-0F34DA99E281}"/>
      </w:docPartPr>
      <w:docPartBody>
        <w:p w:rsidR="00BA1385" w:rsidRDefault="003B72A6">
          <w:pPr>
            <w:pStyle w:val="572DCB6B41E04765B93102B5BC5529C4"/>
          </w:pPr>
          <w:r>
            <w:t>[Your Name]</w:t>
          </w:r>
        </w:p>
      </w:docPartBody>
    </w:docPart>
    <w:docPart>
      <w:docPartPr>
        <w:name w:val="516E3F713A56430E94631251E879F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F490A-0D12-4850-8E63-1A4A9BA605F2}"/>
      </w:docPartPr>
      <w:docPartBody>
        <w:p w:rsidR="00BA1385" w:rsidRDefault="003B72A6">
          <w:pPr>
            <w:pStyle w:val="516E3F713A56430E94631251E879FAF0"/>
          </w:pPr>
          <w:r>
            <w:rPr>
              <w:color w:val="262626" w:themeColor="text1" w:themeTint="D9"/>
              <w:sz w:val="18"/>
            </w:rPr>
            <w:t>[</w:t>
          </w:r>
          <w:r>
            <w:rPr>
              <w:rStyle w:val="PersonalInfoChar"/>
            </w:rPr>
            <w:t>Phone</w:t>
          </w:r>
          <w:r>
            <w:rPr>
              <w:color w:val="262626" w:themeColor="text1" w:themeTint="D9"/>
              <w:sz w:val="18"/>
            </w:rPr>
            <w:t>]</w:t>
          </w:r>
        </w:p>
      </w:docPartBody>
    </w:docPart>
    <w:docPart>
      <w:docPartPr>
        <w:name w:val="2E83B7AC2805428DB00CBC868F6F5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EBDE2-0148-47B3-B474-69C866987973}"/>
      </w:docPartPr>
      <w:docPartBody>
        <w:p w:rsidR="00BA1385" w:rsidRDefault="003B72A6">
          <w:pPr>
            <w:pStyle w:val="2E83B7AC2805428DB00CBC868F6F5821"/>
          </w:pPr>
          <w:r>
            <w:rPr>
              <w:color w:val="262626" w:themeColor="text1" w:themeTint="D9"/>
              <w:sz w:val="18"/>
            </w:rPr>
            <w:t>[Street Address], [City, ST  Zip Code]</w:t>
          </w:r>
        </w:p>
      </w:docPartBody>
    </w:docPart>
    <w:docPart>
      <w:docPartPr>
        <w:name w:val="51061302350546B3AF966C5322559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9C6D0-901E-4EB9-A5DE-91329C35E767}"/>
      </w:docPartPr>
      <w:docPartBody>
        <w:p w:rsidR="00BA1385" w:rsidRDefault="003B72A6">
          <w:pPr>
            <w:pStyle w:val="51061302350546B3AF966C5322559C8A"/>
          </w:pPr>
          <w:r>
            <w:rPr>
              <w:color w:val="262626" w:themeColor="text1" w:themeTint="D9"/>
              <w:sz w:val="18"/>
            </w:rPr>
            <w:t>[E-Mail]</w:t>
          </w:r>
        </w:p>
      </w:docPartBody>
    </w:docPart>
    <w:docPart>
      <w:docPartPr>
        <w:name w:val="32871579ED3749AC9A5FB87F772A3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A4F39-3199-4C08-BBE3-22AC2A8A9ED2}"/>
      </w:docPartPr>
      <w:docPartBody>
        <w:p w:rsidR="00BA1385" w:rsidRDefault="003B72A6">
          <w:pPr>
            <w:pStyle w:val="32871579ED3749AC9A5FB87F772A3C06"/>
          </w:pPr>
          <w:r>
            <w:t>Professional Profile</w:t>
          </w:r>
        </w:p>
      </w:docPartBody>
    </w:docPart>
    <w:docPart>
      <w:docPartPr>
        <w:name w:val="2CBB164991034E1DB2390A7DA1CA1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9011F-19D5-4E45-B2F0-291032F4178E}"/>
      </w:docPartPr>
      <w:docPartBody>
        <w:p w:rsidR="00BA1385" w:rsidRDefault="003B72A6">
          <w:pPr>
            <w:pStyle w:val="2CBB164991034E1DB2390A7DA1CA1187"/>
          </w:pPr>
          <w:r>
            <w:rPr>
              <w:color w:val="404040" w:themeColor="text1" w:themeTint="BF"/>
              <w:sz w:val="20"/>
            </w:rPr>
            <w:t>[Briefly describe your professional background and education relevant to this position.]</w:t>
          </w:r>
        </w:p>
      </w:docPartBody>
    </w:docPart>
    <w:docPart>
      <w:docPartPr>
        <w:name w:val="A7A1EA50BA0C4671B9033F72B3454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4B43D-1A35-4F6B-AF07-69F120F84EFB}"/>
      </w:docPartPr>
      <w:docPartBody>
        <w:p w:rsidR="00BA1385" w:rsidRDefault="003B72A6">
          <w:pPr>
            <w:pStyle w:val="A7A1EA50BA0C4671B9033F72B34542FD"/>
          </w:pPr>
          <w:r>
            <w:t>Professional Accomplishments</w:t>
          </w:r>
        </w:p>
      </w:docPartBody>
    </w:docPart>
    <w:docPart>
      <w:docPartPr>
        <w:name w:val="2611BABB185A49438B70C2914F509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CD08B-7506-49CA-831C-8C50E7984EA5}"/>
      </w:docPartPr>
      <w:docPartBody>
        <w:p w:rsidR="00BA1385" w:rsidRDefault="003B72A6">
          <w:pPr>
            <w:pStyle w:val="2611BABB185A49438B70C2914F50985E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F7FC53D685A94F4990D6F41813900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85CA9-8937-4B3F-A191-71311BADBAD5}"/>
      </w:docPartPr>
      <w:docPartBody>
        <w:p w:rsidR="00BA1385" w:rsidRDefault="003B72A6">
          <w:pPr>
            <w:pStyle w:val="F7FC53D685A94F4990D6F4181390030D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5ECB8636D64C40BB9D5D7395A5EE4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AE180-68DF-4193-81B7-AFEAA4BB1466}"/>
      </w:docPartPr>
      <w:docPartBody>
        <w:p w:rsidR="00BA1385" w:rsidRDefault="003B72A6">
          <w:pPr>
            <w:pStyle w:val="5ECB8636D64C40BB9D5D7395A5EE47D9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01D47624947446D1923C0BAFFC147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BCD05-A869-497E-B8D7-BF406112675C}"/>
      </w:docPartPr>
      <w:docPartBody>
        <w:p w:rsidR="00BA1385" w:rsidRDefault="003B72A6">
          <w:pPr>
            <w:pStyle w:val="01D47624947446D1923C0BAFFC1477AF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0E8B94D98A13497CA62FAFEDF6519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992E9-711F-4CC5-9FE4-B862F5D28E71}"/>
      </w:docPartPr>
      <w:docPartBody>
        <w:p w:rsidR="00BA1385" w:rsidRDefault="003B72A6">
          <w:pPr>
            <w:pStyle w:val="0E8B94D98A13497CA62FAFEDF651918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FBDF9949036C4EE281BE767A1E41E3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FB56B-7FBE-453A-9990-C381FBBACBB9}"/>
      </w:docPartPr>
      <w:docPartBody>
        <w:p w:rsidR="00BA1385" w:rsidRDefault="003B72A6">
          <w:pPr>
            <w:pStyle w:val="FBDF9949036C4EE281BE767A1E41E33D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FF75EA9927154C8099B9F10B60F7E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6534A-0CAA-4AAE-934A-130F9A22BB56}"/>
      </w:docPartPr>
      <w:docPartBody>
        <w:p w:rsidR="00BA1385" w:rsidRDefault="003B72A6">
          <w:pPr>
            <w:pStyle w:val="FF75EA9927154C8099B9F10B60F7E977"/>
          </w:pPr>
          <w:r>
            <w:t>Work History</w:t>
          </w:r>
        </w:p>
      </w:docPartBody>
    </w:docPart>
    <w:docPart>
      <w:docPartPr>
        <w:name w:val="B54C1D7CAEF045139582D07901432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DFA53-DBF0-469D-9C88-AA3DAF14AA72}"/>
      </w:docPartPr>
      <w:docPartBody>
        <w:p w:rsidR="00BA1385" w:rsidRDefault="003B72A6">
          <w:pPr>
            <w:pStyle w:val="B54C1D7CAEF045139582D079014327FD"/>
          </w:pPr>
          <w:r>
            <w:t>Education</w:t>
          </w:r>
        </w:p>
      </w:docPartBody>
    </w:docPart>
    <w:docPart>
      <w:docPartPr>
        <w:name w:val="E44D25FC7B694BB7BF8B5FF883E99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23A10-4A72-4325-8292-75EDADD5CAE8}"/>
      </w:docPartPr>
      <w:docPartBody>
        <w:p w:rsidR="00BA1385" w:rsidRDefault="003B72A6">
          <w:pPr>
            <w:pStyle w:val="E44D25FC7B694BB7BF8B5FF883E999D8"/>
          </w:pPr>
          <w:r>
            <w:t>References</w:t>
          </w:r>
        </w:p>
      </w:docPartBody>
    </w:docPart>
    <w:docPart>
      <w:docPartPr>
        <w:name w:val="029D23787BC24086BA96092368FF2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B632E-5DE1-4E4A-AA1B-7BA5EFBC6D2B}"/>
      </w:docPartPr>
      <w:docPartBody>
        <w:p w:rsidR="00BA1385" w:rsidRDefault="00FC7801" w:rsidP="00FC7801">
          <w:pPr>
            <w:pStyle w:val="029D23787BC24086BA96092368FF20F9"/>
          </w:pPr>
          <w:r>
            <w:rPr>
              <w:color w:val="404040" w:themeColor="text1" w:themeTint="BF"/>
              <w:sz w:val="20"/>
            </w:rPr>
            <w:t>[Field or Area of Accomplishment]</w:t>
          </w:r>
        </w:p>
      </w:docPartBody>
    </w:docPart>
    <w:docPart>
      <w:docPartPr>
        <w:name w:val="52CD1FB3E454488FB2A6C959A48F3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E2FC0-B8F7-45A9-9127-0CFAF5F00C99}"/>
      </w:docPartPr>
      <w:docPartBody>
        <w:p w:rsidR="00BA1385" w:rsidRDefault="00FC7801" w:rsidP="00FC7801">
          <w:pPr>
            <w:pStyle w:val="52CD1FB3E454488FB2A6C959A48F3844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EE34FBC39E3145ECA3EBEACD4B4A8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B70A1-7A52-4D19-97D9-78F0DA288648}"/>
      </w:docPartPr>
      <w:docPartBody>
        <w:p w:rsidR="00BA1385" w:rsidRDefault="00FC7801" w:rsidP="00FC7801">
          <w:pPr>
            <w:pStyle w:val="EE34FBC39E3145ECA3EBEACD4B4A892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F68CB99A2621474FB98DD1BE2C0A8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5DCFC-1497-4AFB-84AF-787C47B33E83}"/>
      </w:docPartPr>
      <w:docPartBody>
        <w:p w:rsidR="00BA1385" w:rsidRDefault="00FC7801" w:rsidP="00FC7801">
          <w:pPr>
            <w:pStyle w:val="F68CB99A2621474FB98DD1BE2C0A8CC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09D0BEE850244D62AEE3E9B8F95A1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64990-160D-45BA-9061-CCDB393A4C67}"/>
      </w:docPartPr>
      <w:docPartBody>
        <w:p w:rsidR="00BA1385" w:rsidRDefault="00FC7801" w:rsidP="00FC7801">
          <w:pPr>
            <w:pStyle w:val="09D0BEE850244D62AEE3E9B8F95A181C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0E8BEC5B751844C9CCC54BE9E5C2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4FB53-632C-6745-9872-67ABFC046447}"/>
      </w:docPartPr>
      <w:docPartBody>
        <w:p w:rsidR="006D2F4E" w:rsidRDefault="004B4625" w:rsidP="004B4625">
          <w:pPr>
            <w:pStyle w:val="60E8BEC5B751844C9CCC54BE9E5C2974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78EE57C418A7934AA6E105E8D8125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EA1E8-62C1-0645-A2FD-FB41F14C8294}"/>
      </w:docPartPr>
      <w:docPartBody>
        <w:p w:rsidR="006D2F4E" w:rsidRDefault="004B4625" w:rsidP="004B4625">
          <w:pPr>
            <w:pStyle w:val="78EE57C418A7934AA6E105E8D8125C86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70C743B3C58E045BFEB65BD75138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63704-292F-5447-8695-922E0FA77463}"/>
      </w:docPartPr>
      <w:docPartBody>
        <w:p w:rsidR="006D2F4E" w:rsidRDefault="004B4625" w:rsidP="004B4625">
          <w:pPr>
            <w:pStyle w:val="670C743B3C58E045BFEB65BD75138F2B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  <w:docPart>
      <w:docPartPr>
        <w:name w:val="67DF4C67DD852B44AEE77DE7278B7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BCA19-5FC6-B44E-9CAB-A18F7C44F60A}"/>
      </w:docPartPr>
      <w:docPartBody>
        <w:p w:rsidR="006D2F4E" w:rsidRDefault="004B4625" w:rsidP="004B4625">
          <w:pPr>
            <w:pStyle w:val="67DF4C67DD852B44AEE77DE7278B79E3"/>
          </w:pPr>
          <w:r>
            <w:rPr>
              <w:color w:val="404040" w:themeColor="text1" w:themeTint="BF"/>
              <w:sz w:val="20"/>
            </w:rPr>
            <w:t>[Achievement]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801"/>
    <w:rsid w:val="00121463"/>
    <w:rsid w:val="00156A68"/>
    <w:rsid w:val="0018614C"/>
    <w:rsid w:val="001E6603"/>
    <w:rsid w:val="001F0502"/>
    <w:rsid w:val="001F6A6A"/>
    <w:rsid w:val="003100F5"/>
    <w:rsid w:val="003A7992"/>
    <w:rsid w:val="003B72A6"/>
    <w:rsid w:val="004B4625"/>
    <w:rsid w:val="0050601D"/>
    <w:rsid w:val="00556E84"/>
    <w:rsid w:val="005844BA"/>
    <w:rsid w:val="00585032"/>
    <w:rsid w:val="00591661"/>
    <w:rsid w:val="00614572"/>
    <w:rsid w:val="00626A56"/>
    <w:rsid w:val="006D2F4E"/>
    <w:rsid w:val="00800512"/>
    <w:rsid w:val="00AE3C68"/>
    <w:rsid w:val="00BA1385"/>
    <w:rsid w:val="00C16581"/>
    <w:rsid w:val="00DB263A"/>
    <w:rsid w:val="00DE3D0E"/>
    <w:rsid w:val="00E224A6"/>
    <w:rsid w:val="00FA27C6"/>
    <w:rsid w:val="00FA7A68"/>
    <w:rsid w:val="00FC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2DCB6B41E04765B93102B5BC5529C4">
    <w:name w:val="572DCB6B41E04765B93102B5BC5529C4"/>
  </w:style>
  <w:style w:type="paragraph" w:customStyle="1" w:styleId="PersonalInfo">
    <w:name w:val="Personal Info"/>
    <w:basedOn w:val="Normal"/>
    <w:link w:val="PersonalInfoChar"/>
    <w:qFormat/>
    <w:pPr>
      <w:spacing w:after="0" w:line="240" w:lineRule="auto"/>
    </w:pPr>
    <w:rPr>
      <w:rFonts w:eastAsiaTheme="minorHAnsi"/>
      <w:color w:val="262626" w:themeColor="text1" w:themeTint="D9"/>
      <w:sz w:val="18"/>
    </w:rPr>
  </w:style>
  <w:style w:type="character" w:customStyle="1" w:styleId="PersonalInfoChar">
    <w:name w:val="Personal Info Char"/>
    <w:basedOn w:val="DefaultParagraphFont"/>
    <w:link w:val="PersonalInfo"/>
    <w:rPr>
      <w:rFonts w:eastAsiaTheme="minorHAnsi"/>
      <w:color w:val="262626" w:themeColor="text1" w:themeTint="D9"/>
      <w:sz w:val="18"/>
    </w:rPr>
  </w:style>
  <w:style w:type="paragraph" w:customStyle="1" w:styleId="516E3F713A56430E94631251E879FAF0">
    <w:name w:val="516E3F713A56430E94631251E879FAF0"/>
  </w:style>
  <w:style w:type="paragraph" w:customStyle="1" w:styleId="2E83B7AC2805428DB00CBC868F6F5821">
    <w:name w:val="2E83B7AC2805428DB00CBC868F6F5821"/>
  </w:style>
  <w:style w:type="paragraph" w:customStyle="1" w:styleId="51061302350546B3AF966C5322559C8A">
    <w:name w:val="51061302350546B3AF966C5322559C8A"/>
  </w:style>
  <w:style w:type="paragraph" w:customStyle="1" w:styleId="32871579ED3749AC9A5FB87F772A3C06">
    <w:name w:val="32871579ED3749AC9A5FB87F772A3C06"/>
  </w:style>
  <w:style w:type="paragraph" w:customStyle="1" w:styleId="2CBB164991034E1DB2390A7DA1CA1187">
    <w:name w:val="2CBB164991034E1DB2390A7DA1CA1187"/>
  </w:style>
  <w:style w:type="paragraph" w:customStyle="1" w:styleId="A7A1EA50BA0C4671B9033F72B34542FD">
    <w:name w:val="A7A1EA50BA0C4671B9033F72B34542FD"/>
  </w:style>
  <w:style w:type="paragraph" w:customStyle="1" w:styleId="2611BABB185A49438B70C2914F50985E">
    <w:name w:val="2611BABB185A49438B70C2914F50985E"/>
  </w:style>
  <w:style w:type="paragraph" w:customStyle="1" w:styleId="F7FC53D685A94F4990D6F4181390030D">
    <w:name w:val="F7FC53D685A94F4990D6F4181390030D"/>
  </w:style>
  <w:style w:type="paragraph" w:customStyle="1" w:styleId="5ECB8636D64C40BB9D5D7395A5EE47D9">
    <w:name w:val="5ECB8636D64C40BB9D5D7395A5EE47D9"/>
  </w:style>
  <w:style w:type="paragraph" w:customStyle="1" w:styleId="01D47624947446D1923C0BAFFC1477AF">
    <w:name w:val="01D47624947446D1923C0BAFFC1477AF"/>
  </w:style>
  <w:style w:type="paragraph" w:customStyle="1" w:styleId="0E8B94D98A13497CA62FAFEDF6519186">
    <w:name w:val="0E8B94D98A13497CA62FAFEDF6519186"/>
  </w:style>
  <w:style w:type="paragraph" w:customStyle="1" w:styleId="60E8BEC5B751844C9CCC54BE9E5C2974">
    <w:name w:val="60E8BEC5B751844C9CCC54BE9E5C2974"/>
    <w:rsid w:val="004B462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78EE57C418A7934AA6E105E8D8125C86">
    <w:name w:val="78EE57C418A7934AA6E105E8D8125C86"/>
    <w:rsid w:val="004B462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670C743B3C58E045BFEB65BD75138F2B">
    <w:name w:val="670C743B3C58E045BFEB65BD75138F2B"/>
    <w:rsid w:val="004B462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67DF4C67DD852B44AEE77DE7278B79E3">
    <w:name w:val="67DF4C67DD852B44AEE77DE7278B79E3"/>
    <w:rsid w:val="004B462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FBDF9949036C4EE281BE767A1E41E33D">
    <w:name w:val="FBDF9949036C4EE281BE767A1E41E33D"/>
  </w:style>
  <w:style w:type="paragraph" w:customStyle="1" w:styleId="FF75EA9927154C8099B9F10B60F7E977">
    <w:name w:val="FF75EA9927154C8099B9F10B60F7E97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54C1D7CAEF045139582D079014327FD">
    <w:name w:val="B54C1D7CAEF045139582D079014327FD"/>
  </w:style>
  <w:style w:type="paragraph" w:customStyle="1" w:styleId="E44D25FC7B694BB7BF8B5FF883E999D8">
    <w:name w:val="E44D25FC7B694BB7BF8B5FF883E999D8"/>
  </w:style>
  <w:style w:type="paragraph" w:customStyle="1" w:styleId="029D23787BC24086BA96092368FF20F9">
    <w:name w:val="029D23787BC24086BA96092368FF20F9"/>
    <w:rsid w:val="00FC7801"/>
  </w:style>
  <w:style w:type="paragraph" w:customStyle="1" w:styleId="52CD1FB3E454488FB2A6C959A48F3844">
    <w:name w:val="52CD1FB3E454488FB2A6C959A48F3844"/>
    <w:rsid w:val="00FC7801"/>
  </w:style>
  <w:style w:type="paragraph" w:customStyle="1" w:styleId="EE34FBC39E3145ECA3EBEACD4B4A8926">
    <w:name w:val="EE34FBC39E3145ECA3EBEACD4B4A8926"/>
    <w:rsid w:val="00FC7801"/>
  </w:style>
  <w:style w:type="paragraph" w:customStyle="1" w:styleId="F68CB99A2621474FB98DD1BE2C0A8CC6">
    <w:name w:val="F68CB99A2621474FB98DD1BE2C0A8CC6"/>
    <w:rsid w:val="00FC7801"/>
  </w:style>
  <w:style w:type="paragraph" w:customStyle="1" w:styleId="09D0BEE850244D62AEE3E9B8F95A181C">
    <w:name w:val="09D0BEE850244D62AEE3E9B8F95A181C"/>
    <w:rsid w:val="00FC78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9A99F-18DC-4A1C-8BE6-5251DAD9C0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01C0BE-67E2-44F9-86EF-FE6C11165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FunctionalResume</Template>
  <TotalTime>1</TotalTime>
  <Pages>6</Pages>
  <Words>2100</Words>
  <Characters>14530</Characters>
  <Application>Microsoft Office Word</Application>
  <DocSecurity>0</DocSecurity>
  <Lines>315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Functional resume</vt:lpstr>
    </vt:vector>
  </TitlesOfParts>
  <Company>inVentiv Health</Company>
  <LinksUpToDate>false</LinksUpToDate>
  <CharactersWithSpaces>16420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</dc:title>
  <dc:creator>1</dc:creator>
  <cp:lastModifiedBy>Bryan Blair</cp:lastModifiedBy>
  <cp:revision>2</cp:revision>
  <cp:lastPrinted>2023-08-02T15:14:00Z</cp:lastPrinted>
  <dcterms:created xsi:type="dcterms:W3CDTF">2024-08-06T15:53:00Z</dcterms:created>
  <dcterms:modified xsi:type="dcterms:W3CDTF">2024-08-06T15:53:00Z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TC103782729990</vt:lpwstr>
  </property>
  <property fmtid="{D5CDD505-2E9C-101B-9397-08002B2CF9AE}" pid="3" name="GrammarlyDocumentId">
    <vt:lpwstr>56601dd712865657ff6859b6078b4fd64a827cb254037ef71aad8bf9d204cfb8</vt:lpwstr>
  </property>
</Properties>
</file>