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C16A" w14:textId="77777777" w:rsidR="00FD38DD" w:rsidRPr="00FD38DD" w:rsidRDefault="00FD38DD" w:rsidP="00FD38DD">
      <w:r w:rsidRPr="00FD38DD">
        <w:fldChar w:fldCharType="begin"/>
      </w:r>
      <w:r w:rsidRPr="00FD38DD">
        <w:instrText>HYPERLINK "https://alexmcfarland.substack.com/p/how-to-create-stunning-infographics" \t "_blank"</w:instrText>
      </w:r>
      <w:r w:rsidRPr="00FD38DD">
        <w:fldChar w:fldCharType="separate"/>
      </w:r>
      <w:r w:rsidRPr="00FD38DD">
        <w:rPr>
          <w:rStyle w:val="Hyperlink"/>
          <w:b/>
          <w:bCs/>
        </w:rPr>
        <w:t xml:space="preserve">How to create stunning infographics with </w:t>
      </w:r>
      <w:proofErr w:type="spellStart"/>
      <w:r w:rsidRPr="00FD38DD">
        <w:rPr>
          <w:rStyle w:val="Hyperlink"/>
          <w:b/>
          <w:bCs/>
        </w:rPr>
        <w:t>NotebookLM</w:t>
      </w:r>
      <w:proofErr w:type="spellEnd"/>
      <w:r w:rsidRPr="00FD38DD">
        <w:rPr>
          <w:rStyle w:val="Hyperlink"/>
          <w:b/>
          <w:bCs/>
        </w:rPr>
        <w:t xml:space="preserve"> (in minutes)</w:t>
      </w:r>
      <w:r w:rsidRPr="00FD38DD">
        <w:fldChar w:fldCharType="end"/>
      </w:r>
    </w:p>
    <w:p w14:paraId="06D7B4A3" w14:textId="77777777" w:rsidR="00FD38DD" w:rsidRPr="00FD38DD" w:rsidRDefault="00FD38DD" w:rsidP="00FD38DD">
      <w:r w:rsidRPr="00FD38DD">
        <w:t>Turn your guides, notes, and content into professional visuals without touching design software.</w:t>
      </w:r>
    </w:p>
    <w:p w14:paraId="0EC3548E" w14:textId="77777777" w:rsidR="00FD38DD" w:rsidRPr="00FD38DD" w:rsidRDefault="00FD38DD" w:rsidP="00FD38DD">
      <w:r w:rsidRPr="00FD38DD">
        <w:t>Dec 04, 2025</w:t>
      </w:r>
    </w:p>
    <w:p w14:paraId="10519469" w14:textId="77777777" w:rsidR="00FD38DD" w:rsidRPr="00FD38DD" w:rsidRDefault="00FD38DD" w:rsidP="00FD38DD">
      <w:r w:rsidRPr="00FD38DD">
        <w:pict w14:anchorId="2E71CF06">
          <v:rect id="_x0000_i1026" style="width:0;height:.75pt" o:hralign="center" o:hrstd="t" o:hr="t" fillcolor="#a0a0a0" stroked="f"/>
        </w:pict>
      </w:r>
    </w:p>
    <w:p w14:paraId="24B735F2" w14:textId="77777777" w:rsidR="00FD38DD" w:rsidRPr="00FD38DD" w:rsidRDefault="00FD38DD" w:rsidP="00FD38DD">
      <w:proofErr w:type="spellStart"/>
      <w:r w:rsidRPr="00FD38DD">
        <w:t>NotebookLM</w:t>
      </w:r>
      <w:proofErr w:type="spellEnd"/>
      <w:r w:rsidRPr="00FD38DD">
        <w:t xml:space="preserve"> just dropped an infographic generator.</w:t>
      </w:r>
    </w:p>
    <w:p w14:paraId="239D486D" w14:textId="77777777" w:rsidR="00FD38DD" w:rsidRPr="00FD38DD" w:rsidRDefault="00FD38DD" w:rsidP="00FD38DD">
      <w:r w:rsidRPr="00FD38DD">
        <w:t xml:space="preserve">And it’s </w:t>
      </w:r>
      <w:proofErr w:type="gramStart"/>
      <w:r w:rsidRPr="00FD38DD">
        <w:t>really good</w:t>
      </w:r>
      <w:proofErr w:type="gramEnd"/>
      <w:r w:rsidRPr="00FD38DD">
        <w:t>.</w:t>
      </w:r>
    </w:p>
    <w:p w14:paraId="63F04A53" w14:textId="77777777" w:rsidR="00FD38DD" w:rsidRPr="00FD38DD" w:rsidRDefault="00FD38DD" w:rsidP="00FD38DD">
      <w:r w:rsidRPr="00FD38DD">
        <w:t xml:space="preserve">You can now take any source material you have in </w:t>
      </w:r>
      <w:proofErr w:type="spellStart"/>
      <w:r w:rsidRPr="00FD38DD">
        <w:t>NotebookLM</w:t>
      </w:r>
      <w:proofErr w:type="spellEnd"/>
      <w:r w:rsidRPr="00FD38DD">
        <w:t>—guides, transcripts, research, course material—and generate detailed, styled infographics right inside the tool.</w:t>
      </w:r>
    </w:p>
    <w:p w14:paraId="14602BFF" w14:textId="77777777" w:rsidR="00FD38DD" w:rsidRPr="00FD38DD" w:rsidRDefault="00FD38DD" w:rsidP="00FD38DD">
      <w:r w:rsidRPr="00FD38DD">
        <w:t xml:space="preserve">For anyone doing content operations, this is a nice addition to your workflow. Visuals matter. And now one of the best AI research tools has </w:t>
      </w:r>
      <w:proofErr w:type="gramStart"/>
      <w:r w:rsidRPr="00FD38DD">
        <w:t>this built</w:t>
      </w:r>
      <w:proofErr w:type="gramEnd"/>
      <w:r w:rsidRPr="00FD38DD">
        <w:t xml:space="preserve"> in.</w:t>
      </w:r>
    </w:p>
    <w:p w14:paraId="488480F2" w14:textId="77777777" w:rsidR="00FD38DD" w:rsidRPr="00FD38DD" w:rsidRDefault="00FD38DD" w:rsidP="00FD38DD">
      <w:r w:rsidRPr="00FD38DD">
        <w:t>Here’s how to use it.</w:t>
      </w:r>
    </w:p>
    <w:p w14:paraId="1E539D4E" w14:textId="77777777" w:rsidR="00FD38DD" w:rsidRPr="00FD38DD" w:rsidRDefault="00FD38DD" w:rsidP="00FD38DD">
      <w:r w:rsidRPr="00FD38DD">
        <w:pict w14:anchorId="5F1FE6BB">
          <v:rect id="_x0000_i1027" style="width:0;height:.75pt" o:hralign="center" o:hrstd="t" o:hr="t" fillcolor="#a0a0a0" stroked="f"/>
        </w:pict>
      </w:r>
    </w:p>
    <w:p w14:paraId="08C68791" w14:textId="77777777" w:rsidR="00FD38DD" w:rsidRPr="00FD38DD" w:rsidRDefault="00FD38DD" w:rsidP="00FD38DD">
      <w:r w:rsidRPr="00FD38DD">
        <w:rPr>
          <w:i/>
          <w:iCs/>
        </w:rPr>
        <w:t>Paid subscribers get the full written step-by-step guide below, plus all resources and digital assets used in my videos.</w:t>
      </w:r>
    </w:p>
    <w:p w14:paraId="434B6B11" w14:textId="77777777" w:rsidR="00FD38DD" w:rsidRPr="00FD38DD" w:rsidRDefault="00FD38DD" w:rsidP="00FD38DD">
      <w:r w:rsidRPr="00FD38DD">
        <w:pict w14:anchorId="65E36DB2">
          <v:rect id="_x0000_i1028" style="width:0;height:.75pt" o:hralign="center" o:hrstd="t" o:hr="t" fillcolor="#a0a0a0" stroked="f"/>
        </w:pict>
      </w:r>
    </w:p>
    <w:p w14:paraId="3F573727" w14:textId="77777777" w:rsidR="00FD38DD" w:rsidRPr="00FD38DD" w:rsidRDefault="00FD38DD" w:rsidP="00FD38DD">
      <w:pPr>
        <w:rPr>
          <w:b/>
          <w:bCs/>
        </w:rPr>
      </w:pPr>
      <w:r w:rsidRPr="00FD38DD">
        <w:rPr>
          <w:b/>
          <w:bCs/>
        </w:rPr>
        <w:t>Step 1: Set up your notebook with source material</w:t>
      </w:r>
    </w:p>
    <w:p w14:paraId="0FEBB40E" w14:textId="77777777" w:rsidR="00FD38DD" w:rsidRPr="00FD38DD" w:rsidRDefault="00FD38DD" w:rsidP="00FD38DD">
      <w:r w:rsidRPr="00FD38DD">
        <w:t xml:space="preserve">Before you can generate anything, you need content in </w:t>
      </w:r>
      <w:proofErr w:type="spellStart"/>
      <w:r w:rsidRPr="00FD38DD">
        <w:t>NotebookLM</w:t>
      </w:r>
      <w:proofErr w:type="spellEnd"/>
      <w:r w:rsidRPr="00FD38DD">
        <w:t>.</w:t>
      </w:r>
    </w:p>
    <w:p w14:paraId="60672B3D" w14:textId="77777777" w:rsidR="00FD38DD" w:rsidRPr="00FD38DD" w:rsidRDefault="00FD38DD" w:rsidP="00FD38DD">
      <w:r w:rsidRPr="00FD38DD">
        <w:t xml:space="preserve">Go to </w:t>
      </w:r>
      <w:proofErr w:type="spellStart"/>
      <w:r w:rsidRPr="00FD38DD">
        <w:t>NotebookLM</w:t>
      </w:r>
      <w:proofErr w:type="spellEnd"/>
      <w:r w:rsidRPr="00FD38DD">
        <w:t xml:space="preserve"> and create a new notebook. Add your </w:t>
      </w:r>
      <w:proofErr w:type="gramStart"/>
      <w:r w:rsidRPr="00FD38DD">
        <w:t>source—this</w:t>
      </w:r>
      <w:proofErr w:type="gramEnd"/>
      <w:r w:rsidRPr="00FD38DD">
        <w:t xml:space="preserve"> can be a document, pasted text, a link, or multiple sources.</w:t>
      </w:r>
    </w:p>
    <w:p w14:paraId="70F2BF2A" w14:textId="77777777" w:rsidR="00FD38DD" w:rsidRPr="00FD38DD" w:rsidRDefault="00FD38DD" w:rsidP="00FD38DD">
      <w:r w:rsidRPr="00FD38DD">
        <w:t>How-to guides and step-by-step content work particularly well for infographics, but you can use anything.</w:t>
      </w:r>
    </w:p>
    <w:p w14:paraId="2B9C9FB3" w14:textId="77777777" w:rsidR="00FD38DD" w:rsidRPr="00FD38DD" w:rsidRDefault="00FD38DD" w:rsidP="00FD38DD">
      <w:r w:rsidRPr="00FD38DD">
        <w:t xml:space="preserve">Once your source is loaded, you’ll see the normal </w:t>
      </w:r>
      <w:proofErr w:type="spellStart"/>
      <w:r w:rsidRPr="00FD38DD">
        <w:t>NotebookLM</w:t>
      </w:r>
      <w:proofErr w:type="spellEnd"/>
      <w:r w:rsidRPr="00FD38DD">
        <w:t xml:space="preserve"> interface: source on the left, summary in the middle, and the new feature options on the </w:t>
      </w:r>
      <w:proofErr w:type="gramStart"/>
      <w:r w:rsidRPr="00FD38DD">
        <w:t>right—</w:t>
      </w:r>
      <w:proofErr w:type="gramEnd"/>
      <w:r w:rsidRPr="00FD38DD">
        <w:t>including the Infographic button.</w:t>
      </w:r>
    </w:p>
    <w:p w14:paraId="32A7702B" w14:textId="77777777" w:rsidR="00FD38DD" w:rsidRPr="00FD38DD" w:rsidRDefault="00FD38DD" w:rsidP="00FD38DD">
      <w:pPr>
        <w:rPr>
          <w:rStyle w:val="Hyperlink"/>
        </w:rPr>
      </w:pPr>
      <w:r w:rsidRPr="00FD38DD">
        <w:fldChar w:fldCharType="begin"/>
      </w:r>
      <w:r w:rsidRPr="00FD38DD">
        <w:instrText>HYPERLINK "https://substackcdn.com/image/fetch/$s_!hNhG!,f_auto,q_auto:good,fl_progressive:steep/https%3A%2F%2Fsubstack-post-media.s3.amazonaws.com%2Fpublic%2Fimages%2F03ccc9e4-e61d-4a1f-b55b-7762c3baa060_1120x612.png" \t "_blank"</w:instrText>
      </w:r>
      <w:r w:rsidRPr="00FD38DD">
        <w:fldChar w:fldCharType="separate"/>
      </w:r>
    </w:p>
    <w:p w14:paraId="5C86E8CD" w14:textId="3D14F409" w:rsidR="00FD38DD" w:rsidRPr="00FD38DD" w:rsidRDefault="00FD38DD" w:rsidP="00FD38DD">
      <w:pPr>
        <w:rPr>
          <w:rStyle w:val="Hyperlink"/>
        </w:rPr>
      </w:pPr>
      <w:r w:rsidRPr="00FD38DD">
        <w:rPr>
          <w:rStyle w:val="Hyperlink"/>
        </w:rPr>
        <w:lastRenderedPageBreak/>
        <w:drawing>
          <wp:inline distT="0" distB="0" distL="0" distR="0" wp14:anchorId="60F436BB" wp14:editId="2E086691">
            <wp:extent cx="5943600" cy="3248025"/>
            <wp:effectExtent l="0" t="0" r="0" b="9525"/>
            <wp:docPr id="1001428859" name="Picture 4" descr="A screenshot of a computer&#10;&#10;AI-generated content may be incorrect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8859" name="Picture 4" descr="A screenshot of a computer&#10;&#10;AI-generated content may be incorrect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EFBE" w14:textId="77777777" w:rsidR="00FD38DD" w:rsidRPr="00FD38DD" w:rsidRDefault="00FD38DD" w:rsidP="00FD38DD">
      <w:r w:rsidRPr="00FD38DD">
        <w:fldChar w:fldCharType="end"/>
      </w:r>
    </w:p>
    <w:p w14:paraId="4C031BBF" w14:textId="77777777" w:rsidR="00FD38DD" w:rsidRPr="00FD38DD" w:rsidRDefault="00FD38DD" w:rsidP="00FD38DD">
      <w:r w:rsidRPr="00FD38DD">
        <w:pict w14:anchorId="13E48172">
          <v:rect id="_x0000_i1030" style="width:0;height:.75pt" o:hralign="center" o:hrstd="t" o:hr="t" fillcolor="#a0a0a0" stroked="f"/>
        </w:pict>
      </w:r>
    </w:p>
    <w:p w14:paraId="2E4C526B" w14:textId="77777777" w:rsidR="00FD38DD" w:rsidRPr="00FD38DD" w:rsidRDefault="00FD38DD" w:rsidP="00FD38DD">
      <w:pPr>
        <w:rPr>
          <w:b/>
          <w:bCs/>
        </w:rPr>
      </w:pPr>
      <w:r w:rsidRPr="00FD38DD">
        <w:rPr>
          <w:b/>
          <w:bCs/>
        </w:rPr>
        <w:t>Step 2: Choose your generation method (one-shot or custom)</w:t>
      </w:r>
    </w:p>
    <w:p w14:paraId="41029927" w14:textId="77777777" w:rsidR="00FD38DD" w:rsidRPr="00FD38DD" w:rsidRDefault="00FD38DD" w:rsidP="00FD38DD">
      <w:proofErr w:type="spellStart"/>
      <w:r w:rsidRPr="00FD38DD">
        <w:t>NotebookLM</w:t>
      </w:r>
      <w:proofErr w:type="spellEnd"/>
      <w:r w:rsidRPr="00FD38DD">
        <w:t xml:space="preserve"> gives you two ways to generate infographics.</w:t>
      </w:r>
    </w:p>
    <w:p w14:paraId="1BBA558C" w14:textId="77777777" w:rsidR="00FD38DD" w:rsidRPr="00FD38DD" w:rsidRDefault="00FD38DD" w:rsidP="00FD38DD">
      <w:r w:rsidRPr="00FD38DD">
        <w:rPr>
          <w:b/>
          <w:bCs/>
        </w:rPr>
        <w:t>One-shot method:</w:t>
      </w:r>
      <w:r w:rsidRPr="00FD38DD">
        <w:t xml:space="preserve"> Click the Infographic button directly. </w:t>
      </w:r>
      <w:proofErr w:type="spellStart"/>
      <w:r w:rsidRPr="00FD38DD">
        <w:t>NotebookLM</w:t>
      </w:r>
      <w:proofErr w:type="spellEnd"/>
      <w:r w:rsidRPr="00FD38DD">
        <w:t xml:space="preserve"> will generate an infographic based on whatever Gemini thinks works best for your content. This is fast and the results are surprisingly solid.</w:t>
      </w:r>
    </w:p>
    <w:p w14:paraId="5670904F" w14:textId="77777777" w:rsidR="00FD38DD" w:rsidRPr="00FD38DD" w:rsidRDefault="00FD38DD" w:rsidP="00FD38DD">
      <w:r w:rsidRPr="00FD38DD">
        <w:rPr>
          <w:b/>
          <w:bCs/>
        </w:rPr>
        <w:t>Custom method:</w:t>
      </w:r>
      <w:r w:rsidRPr="00FD38DD">
        <w:t> Click the edit button to access style guidelines. This gives you control over:</w:t>
      </w:r>
    </w:p>
    <w:p w14:paraId="375D063C" w14:textId="77777777" w:rsidR="00FD38DD" w:rsidRPr="00FD38DD" w:rsidRDefault="00FD38DD" w:rsidP="00FD38DD">
      <w:pPr>
        <w:numPr>
          <w:ilvl w:val="0"/>
          <w:numId w:val="1"/>
        </w:numPr>
      </w:pPr>
      <w:r w:rsidRPr="00FD38DD">
        <w:rPr>
          <w:b/>
          <w:bCs/>
        </w:rPr>
        <w:t>Language</w:t>
      </w:r>
      <w:r w:rsidRPr="00FD38DD">
        <w:t> (multiple options available)</w:t>
      </w:r>
    </w:p>
    <w:p w14:paraId="06C4F5FB" w14:textId="77777777" w:rsidR="00FD38DD" w:rsidRPr="00FD38DD" w:rsidRDefault="00FD38DD" w:rsidP="00FD38DD">
      <w:pPr>
        <w:numPr>
          <w:ilvl w:val="0"/>
          <w:numId w:val="1"/>
        </w:numPr>
      </w:pPr>
      <w:r w:rsidRPr="00FD38DD">
        <w:rPr>
          <w:b/>
          <w:bCs/>
        </w:rPr>
        <w:t>Orientation</w:t>
      </w:r>
      <w:r w:rsidRPr="00FD38DD">
        <w:t> (landscape, portrait, or square—square works great for LinkedIn)</w:t>
      </w:r>
    </w:p>
    <w:p w14:paraId="4D1D4AEA" w14:textId="77777777" w:rsidR="00FD38DD" w:rsidRPr="00FD38DD" w:rsidRDefault="00FD38DD" w:rsidP="00FD38DD">
      <w:pPr>
        <w:numPr>
          <w:ilvl w:val="0"/>
          <w:numId w:val="1"/>
        </w:numPr>
      </w:pPr>
      <w:r w:rsidRPr="00FD38DD">
        <w:rPr>
          <w:b/>
          <w:bCs/>
        </w:rPr>
        <w:t>Level of detail</w:t>
      </w:r>
      <w:r w:rsidRPr="00FD38DD">
        <w:t> (concise, standard, or detailed)</w:t>
      </w:r>
    </w:p>
    <w:p w14:paraId="77CFDDB4" w14:textId="77777777" w:rsidR="00FD38DD" w:rsidRPr="00FD38DD" w:rsidRDefault="00FD38DD" w:rsidP="00FD38DD">
      <w:pPr>
        <w:numPr>
          <w:ilvl w:val="0"/>
          <w:numId w:val="1"/>
        </w:numPr>
      </w:pPr>
      <w:r w:rsidRPr="00FD38DD">
        <w:rPr>
          <w:b/>
          <w:bCs/>
        </w:rPr>
        <w:t>Style description</w:t>
      </w:r>
      <w:r w:rsidRPr="00FD38DD">
        <w:t> (your own prompt for the visual style)</w:t>
      </w:r>
    </w:p>
    <w:p w14:paraId="7C793567" w14:textId="77777777" w:rsidR="00FD38DD" w:rsidRPr="00FD38DD" w:rsidRDefault="00FD38DD" w:rsidP="00FD38DD">
      <w:r w:rsidRPr="00FD38DD">
        <w:t>I recommend the custom method. The style description field is where you get real control over the output.</w:t>
      </w:r>
    </w:p>
    <w:p w14:paraId="5102A9BA" w14:textId="77777777" w:rsidR="00FD38DD" w:rsidRPr="00FD38DD" w:rsidRDefault="00FD38DD" w:rsidP="00FD38DD">
      <w:pPr>
        <w:rPr>
          <w:rStyle w:val="Hyperlink"/>
        </w:rPr>
      </w:pPr>
      <w:r w:rsidRPr="00FD38DD">
        <w:fldChar w:fldCharType="begin"/>
      </w:r>
      <w:r w:rsidRPr="00FD38DD">
        <w:instrText>HYPERLINK "https://substackcdn.com/image/fetch/$s_!kAhO!,f_auto,q_auto:good,fl_progressive:steep/https%3A%2F%2Fsubstack-post-media.s3.amazonaws.com%2Fpublic%2Fimages%2F7b8db00e-4dbf-4f5d-9746-5ec9a281c8df_1598x952.png" \t "_blank"</w:instrText>
      </w:r>
      <w:r w:rsidRPr="00FD38DD">
        <w:fldChar w:fldCharType="separate"/>
      </w:r>
    </w:p>
    <w:p w14:paraId="6E362167" w14:textId="76E28852" w:rsidR="00FD38DD" w:rsidRPr="00FD38DD" w:rsidRDefault="00FD38DD" w:rsidP="00FD38DD">
      <w:pPr>
        <w:rPr>
          <w:rStyle w:val="Hyperlink"/>
        </w:rPr>
      </w:pPr>
      <w:r w:rsidRPr="00FD38DD">
        <w:rPr>
          <w:rStyle w:val="Hyperlink"/>
        </w:rPr>
        <w:lastRenderedPageBreak/>
        <w:drawing>
          <wp:inline distT="0" distB="0" distL="0" distR="0" wp14:anchorId="4046C044" wp14:editId="292E7AA4">
            <wp:extent cx="5943600" cy="3539490"/>
            <wp:effectExtent l="0" t="0" r="0" b="3810"/>
            <wp:docPr id="1117818673" name="Picture 3" descr="A screenshot of a computer&#10;&#10;AI-generated content may be incorrect.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18673" name="Picture 3" descr="A screenshot of a computer&#10;&#10;AI-generated content may be incorrect.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C6EA5" w14:textId="77777777" w:rsidR="00FD38DD" w:rsidRPr="00FD38DD" w:rsidRDefault="00FD38DD" w:rsidP="00FD38DD">
      <w:r w:rsidRPr="00FD38DD">
        <w:fldChar w:fldCharType="end"/>
      </w:r>
    </w:p>
    <w:p w14:paraId="4B1D7E17" w14:textId="77777777" w:rsidR="00FD38DD" w:rsidRPr="00FD38DD" w:rsidRDefault="00FD38DD" w:rsidP="00FD38DD">
      <w:r w:rsidRPr="00FD38DD">
        <w:pict w14:anchorId="754ABFF9">
          <v:rect id="_x0000_i1032" style="width:0;height:.75pt" o:hralign="center" o:hrstd="t" o:hr="t" fillcolor="#a0a0a0" stroked="f"/>
        </w:pict>
      </w:r>
    </w:p>
    <w:p w14:paraId="457B2381" w14:textId="77777777" w:rsidR="00FD38DD" w:rsidRPr="00FD38DD" w:rsidRDefault="00FD38DD" w:rsidP="00FD38DD">
      <w:pPr>
        <w:rPr>
          <w:b/>
          <w:bCs/>
        </w:rPr>
      </w:pPr>
      <w:r w:rsidRPr="00FD38DD">
        <w:rPr>
          <w:b/>
          <w:bCs/>
        </w:rPr>
        <w:t>Step 3: Use style prompts for better results</w:t>
      </w:r>
    </w:p>
    <w:p w14:paraId="200DDBF7" w14:textId="77777777" w:rsidR="00FD38DD" w:rsidRPr="00FD38DD" w:rsidRDefault="00FD38DD" w:rsidP="00FD38DD">
      <w:r w:rsidRPr="00FD38DD">
        <w:t>The style description field accepts prompts that shape how your infographic looks and feels.</w:t>
      </w:r>
    </w:p>
    <w:p w14:paraId="4EBC4CE0" w14:textId="77777777" w:rsidR="00FD38DD" w:rsidRPr="00FD38DD" w:rsidRDefault="00FD38DD" w:rsidP="00FD38DD">
      <w:r w:rsidRPr="00FD38DD">
        <w:t>Instead of leaving it blank or writing something generic, use specific style instructions. For example:</w:t>
      </w:r>
    </w:p>
    <w:p w14:paraId="28DE056B" w14:textId="77777777" w:rsidR="00FD38DD" w:rsidRPr="00FD38DD" w:rsidRDefault="00FD38DD" w:rsidP="00FD38DD">
      <w:pPr>
        <w:numPr>
          <w:ilvl w:val="0"/>
          <w:numId w:val="2"/>
        </w:numPr>
      </w:pPr>
      <w:r w:rsidRPr="00FD38DD">
        <w:t>A </w:t>
      </w:r>
      <w:r w:rsidRPr="00FD38DD">
        <w:rPr>
          <w:b/>
          <w:bCs/>
        </w:rPr>
        <w:t>step-by-step style</w:t>
      </w:r>
      <w:r w:rsidRPr="00FD38DD">
        <w:t> creates process-oriented layouts with numbered steps in a visual flow</w:t>
      </w:r>
    </w:p>
    <w:p w14:paraId="68829DC1" w14:textId="77777777" w:rsidR="00FD38DD" w:rsidRPr="00FD38DD" w:rsidRDefault="00FD38DD" w:rsidP="00FD38DD">
      <w:pPr>
        <w:numPr>
          <w:ilvl w:val="0"/>
          <w:numId w:val="2"/>
        </w:numPr>
      </w:pPr>
      <w:r w:rsidRPr="00FD38DD">
        <w:t>A </w:t>
      </w:r>
      <w:r w:rsidRPr="00FD38DD">
        <w:rPr>
          <w:b/>
          <w:bCs/>
        </w:rPr>
        <w:t>warm and approachable style</w:t>
      </w:r>
      <w:r w:rsidRPr="00FD38DD">
        <w:t xml:space="preserve"> makes the content less </w:t>
      </w:r>
      <w:proofErr w:type="gramStart"/>
      <w:r w:rsidRPr="00FD38DD">
        <w:t>intimidating—</w:t>
      </w:r>
      <w:proofErr w:type="gramEnd"/>
      <w:r w:rsidRPr="00FD38DD">
        <w:t>softer colors, more accessible language, easier on the eyes</w:t>
      </w:r>
    </w:p>
    <w:p w14:paraId="75EAE4AE" w14:textId="77777777" w:rsidR="00FD38DD" w:rsidRPr="00FD38DD" w:rsidRDefault="00FD38DD" w:rsidP="00FD38DD">
      <w:pPr>
        <w:numPr>
          <w:ilvl w:val="0"/>
          <w:numId w:val="2"/>
        </w:numPr>
      </w:pPr>
      <w:r w:rsidRPr="00FD38DD">
        <w:t>A </w:t>
      </w:r>
      <w:r w:rsidRPr="00FD38DD">
        <w:rPr>
          <w:b/>
          <w:bCs/>
        </w:rPr>
        <w:t>minimalist style</w:t>
      </w:r>
      <w:r w:rsidRPr="00FD38DD">
        <w:t> strips away complexity for clean, focused visuals</w:t>
      </w:r>
    </w:p>
    <w:p w14:paraId="4F53D2CF" w14:textId="77777777" w:rsidR="00FD38DD" w:rsidRPr="00FD38DD" w:rsidRDefault="00FD38DD" w:rsidP="00FD38DD">
      <w:pPr>
        <w:numPr>
          <w:ilvl w:val="0"/>
          <w:numId w:val="2"/>
        </w:numPr>
      </w:pPr>
      <w:r w:rsidRPr="00FD38DD">
        <w:t>A </w:t>
      </w:r>
      <w:r w:rsidRPr="00FD38DD">
        <w:rPr>
          <w:b/>
          <w:bCs/>
        </w:rPr>
        <w:t>data-driven style</w:t>
      </w:r>
      <w:r w:rsidRPr="00FD38DD">
        <w:t> works well for content with numbers and statistics</w:t>
      </w:r>
    </w:p>
    <w:p w14:paraId="5DCB22BE" w14:textId="77777777" w:rsidR="00FD38DD" w:rsidRPr="00FD38DD" w:rsidRDefault="00FD38DD" w:rsidP="00FD38DD">
      <w:r w:rsidRPr="00FD38DD">
        <w:t>The style you choose should match your content type and audience. A technical guide might work better with a clean step-by-step layout. A beginner-friendly piece might benefit from a warm, approachable style.</w:t>
      </w:r>
    </w:p>
    <w:p w14:paraId="5500C12B" w14:textId="77777777" w:rsidR="00FD38DD" w:rsidRPr="00FD38DD" w:rsidRDefault="00FD38DD" w:rsidP="00FD38DD">
      <w:pPr>
        <w:rPr>
          <w:rStyle w:val="Hyperlink"/>
        </w:rPr>
      </w:pPr>
      <w:r w:rsidRPr="00FD38DD">
        <w:lastRenderedPageBreak/>
        <w:fldChar w:fldCharType="begin"/>
      </w:r>
      <w:r w:rsidRPr="00FD38DD">
        <w:instrText>HYPERLINK "https://substackcdn.com/image/fetch/$s_!1Qge!,f_auto,q_auto:good,fl_progressive:steep/https%3A%2F%2Fsubstack-post-media.s3.amazonaws.com%2Fpublic%2Fimages%2Ff646a7a9-0945-461a-abab-e8fabdaa9e37_1408x768.jpeg" \t "_blank"</w:instrText>
      </w:r>
      <w:r w:rsidRPr="00FD38DD">
        <w:fldChar w:fldCharType="separate"/>
      </w:r>
    </w:p>
    <w:p w14:paraId="18FF68EA" w14:textId="3CF7135B" w:rsidR="00FD38DD" w:rsidRPr="00FD38DD" w:rsidRDefault="00FD38DD" w:rsidP="00FD38DD">
      <w:pPr>
        <w:rPr>
          <w:rStyle w:val="Hyperlink"/>
        </w:rPr>
      </w:pPr>
      <w:r w:rsidRPr="00FD38DD">
        <w:rPr>
          <w:rStyle w:val="Hyperlink"/>
        </w:rPr>
        <w:drawing>
          <wp:inline distT="0" distB="0" distL="0" distR="0" wp14:anchorId="4FB3BA67" wp14:editId="06A060E5">
            <wp:extent cx="5943600" cy="3241675"/>
            <wp:effectExtent l="0" t="0" r="0" b="0"/>
            <wp:docPr id="1916132458" name="Picture 2" descr="A black rectangular object with white text&#10;&#10;AI-generated content may be incorrect.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32458" name="Picture 2" descr="A black rectangular object with white text&#10;&#10;AI-generated content may be incorrect.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87C4" w14:textId="77777777" w:rsidR="00FD38DD" w:rsidRPr="00FD38DD" w:rsidRDefault="00FD38DD" w:rsidP="00FD38DD">
      <w:r w:rsidRPr="00FD38DD">
        <w:fldChar w:fldCharType="end"/>
      </w:r>
    </w:p>
    <w:p w14:paraId="5A2D2ADD" w14:textId="77777777" w:rsidR="00FD38DD" w:rsidRPr="00FD38DD" w:rsidRDefault="00FD38DD" w:rsidP="00FD38DD">
      <w:r w:rsidRPr="00FD38DD">
        <w:rPr>
          <w:b/>
          <w:bCs/>
          <w:i/>
          <w:iCs/>
        </w:rPr>
        <w:t>For subscribers:</w:t>
      </w:r>
      <w:r w:rsidRPr="00FD38DD">
        <w:rPr>
          <w:i/>
          <w:iCs/>
        </w:rPr>
        <w:t xml:space="preserve"> I put together a </w:t>
      </w:r>
      <w:proofErr w:type="spellStart"/>
      <w:r w:rsidRPr="00FD38DD">
        <w:rPr>
          <w:i/>
          <w:iCs/>
        </w:rPr>
        <w:t>NotebookLM</w:t>
      </w:r>
      <w:proofErr w:type="spellEnd"/>
      <w:r w:rsidRPr="00FD38DD">
        <w:rPr>
          <w:i/>
          <w:iCs/>
        </w:rPr>
        <w:t xml:space="preserve"> Infographic Prompt Pack with 10 different style prompts you can copy and paste directly into </w:t>
      </w:r>
      <w:proofErr w:type="spellStart"/>
      <w:r w:rsidRPr="00FD38DD">
        <w:rPr>
          <w:i/>
          <w:iCs/>
        </w:rPr>
        <w:t>NotebookLM</w:t>
      </w:r>
      <w:proofErr w:type="spellEnd"/>
      <w:r w:rsidRPr="00FD38DD">
        <w:rPr>
          <w:i/>
          <w:iCs/>
        </w:rPr>
        <w:t>. Each one is designed for specific content types and situations.</w:t>
      </w:r>
    </w:p>
    <w:p w14:paraId="11D25720" w14:textId="77777777" w:rsidR="00FD38DD" w:rsidRPr="00FD38DD" w:rsidRDefault="00FD38DD" w:rsidP="00FD38DD">
      <w:pPr>
        <w:rPr>
          <w:b/>
          <w:bCs/>
        </w:rPr>
      </w:pPr>
      <w:r w:rsidRPr="00FD38DD">
        <w:rPr>
          <w:b/>
          <w:bCs/>
        </w:rPr>
        <w:t>→ </w:t>
      </w:r>
      <w:hyperlink r:id="rId11" w:history="1">
        <w:r w:rsidRPr="00FD38DD">
          <w:rPr>
            <w:rStyle w:val="Hyperlink"/>
            <w:b/>
            <w:bCs/>
          </w:rPr>
          <w:t xml:space="preserve">Click here to access the </w:t>
        </w:r>
        <w:proofErr w:type="spellStart"/>
        <w:r w:rsidRPr="00FD38DD">
          <w:rPr>
            <w:rStyle w:val="Hyperlink"/>
            <w:b/>
            <w:bCs/>
          </w:rPr>
          <w:t>NotebookLM</w:t>
        </w:r>
        <w:proofErr w:type="spellEnd"/>
        <w:r w:rsidRPr="00FD38DD">
          <w:rPr>
            <w:rStyle w:val="Hyperlink"/>
            <w:b/>
            <w:bCs/>
          </w:rPr>
          <w:t xml:space="preserve"> Prompt Pack</w:t>
        </w:r>
      </w:hyperlink>
    </w:p>
    <w:p w14:paraId="4D651D3F" w14:textId="77777777" w:rsidR="00FD38DD" w:rsidRPr="00FD38DD" w:rsidRDefault="00FD38DD" w:rsidP="00FD38DD">
      <w:r w:rsidRPr="00FD38DD">
        <w:pict w14:anchorId="3D02E081">
          <v:rect id="_x0000_i1034" style="width:0;height:.75pt" o:hralign="center" o:hrstd="t" o:hr="t" fillcolor="#a0a0a0" stroked="f"/>
        </w:pict>
      </w:r>
    </w:p>
    <w:p w14:paraId="3B1FE3B0" w14:textId="77777777" w:rsidR="00FD38DD" w:rsidRPr="00FD38DD" w:rsidRDefault="00FD38DD" w:rsidP="00FD38DD">
      <w:pPr>
        <w:rPr>
          <w:b/>
          <w:bCs/>
        </w:rPr>
      </w:pPr>
      <w:r w:rsidRPr="00FD38DD">
        <w:rPr>
          <w:b/>
          <w:bCs/>
        </w:rPr>
        <w:t>Step 4: Generate and compare variations</w:t>
      </w:r>
    </w:p>
    <w:p w14:paraId="516E9CB2" w14:textId="77777777" w:rsidR="00FD38DD" w:rsidRPr="00FD38DD" w:rsidRDefault="00FD38DD" w:rsidP="00FD38DD">
      <w:r w:rsidRPr="00FD38DD">
        <w:t>Run multiple generations with different styles to see what works.</w:t>
      </w:r>
    </w:p>
    <w:p w14:paraId="1B7E36A0" w14:textId="77777777" w:rsidR="00FD38DD" w:rsidRPr="00FD38DD" w:rsidRDefault="00FD38DD" w:rsidP="00FD38DD">
      <w:r w:rsidRPr="00FD38DD">
        <w:t xml:space="preserve">Generate a few infographics using different style prompts. The results will appear on the right side of </w:t>
      </w:r>
      <w:proofErr w:type="spellStart"/>
      <w:r w:rsidRPr="00FD38DD">
        <w:t>NotebookLM</w:t>
      </w:r>
      <w:proofErr w:type="spellEnd"/>
      <w:r w:rsidRPr="00FD38DD">
        <w:t xml:space="preserve">. Compare </w:t>
      </w:r>
      <w:proofErr w:type="gramStart"/>
      <w:r w:rsidRPr="00FD38DD">
        <w:t>them—</w:t>
      </w:r>
      <w:proofErr w:type="gramEnd"/>
      <w:r w:rsidRPr="00FD38DD">
        <w:t>you’ll notice how different styles change not just the visuals, but also the language and structure.</w:t>
      </w:r>
    </w:p>
    <w:p w14:paraId="5402696C" w14:textId="77777777" w:rsidR="00FD38DD" w:rsidRPr="00FD38DD" w:rsidRDefault="00FD38DD" w:rsidP="00FD38DD">
      <w:r w:rsidRPr="00FD38DD">
        <w:t>For example, a technical how-to might generate a title like “5 Steps to Set Up Claude Code for AI Writing” with one style. With a warm and approachable style, the same content might generate “How to Build Your AI Writing Second Brain”—more accessible for people who aren’t as technical.</w:t>
      </w:r>
    </w:p>
    <w:p w14:paraId="7B933124" w14:textId="77777777" w:rsidR="00FD38DD" w:rsidRPr="00FD38DD" w:rsidRDefault="00FD38DD" w:rsidP="00FD38DD">
      <w:pPr>
        <w:rPr>
          <w:rStyle w:val="Hyperlink"/>
        </w:rPr>
      </w:pPr>
      <w:r w:rsidRPr="00FD38DD">
        <w:fldChar w:fldCharType="begin"/>
      </w:r>
      <w:r w:rsidRPr="00FD38DD">
        <w:instrText>HYPERLINK "https://substackcdn.com/image/fetch/$s_!WBkU!,f_auto,q_auto:good,fl_progressive:steep/https%3A%2F%2Fsubstack-post-media.s3.amazonaws.com%2Fpublic%2Fimages%2F972a8515-5540-4f1d-9f8e-7faa7cb8cf66_3062x1794.png" \t "_blank"</w:instrText>
      </w:r>
      <w:r w:rsidRPr="00FD38DD">
        <w:fldChar w:fldCharType="separate"/>
      </w:r>
    </w:p>
    <w:p w14:paraId="58D13B45" w14:textId="25F464AE" w:rsidR="00FD38DD" w:rsidRPr="00FD38DD" w:rsidRDefault="00FD38DD" w:rsidP="00FD38DD">
      <w:pPr>
        <w:rPr>
          <w:rStyle w:val="Hyperlink"/>
        </w:rPr>
      </w:pPr>
      <w:r w:rsidRPr="00FD38DD">
        <w:rPr>
          <w:rStyle w:val="Hyperlink"/>
        </w:rPr>
        <w:lastRenderedPageBreak/>
        <w:drawing>
          <wp:inline distT="0" distB="0" distL="0" distR="0" wp14:anchorId="326B7B99" wp14:editId="675E56A2">
            <wp:extent cx="5943600" cy="3482340"/>
            <wp:effectExtent l="0" t="0" r="0" b="3810"/>
            <wp:docPr id="1894884330" name="Picture 1" descr="A computer screen with icons&#10;&#10;AI-generated content may be incorrect.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4330" name="Picture 1" descr="A computer screen with icons&#10;&#10;AI-generated content may be incorrect.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B662" w14:textId="77777777" w:rsidR="00FD38DD" w:rsidRPr="00FD38DD" w:rsidRDefault="00FD38DD" w:rsidP="00FD38DD">
      <w:r w:rsidRPr="00FD38DD">
        <w:fldChar w:fldCharType="end"/>
      </w:r>
      <w:r w:rsidRPr="00FD38DD">
        <w:t xml:space="preserve">Infographic I created based on one of my </w:t>
      </w:r>
      <w:proofErr w:type="spellStart"/>
      <w:r w:rsidRPr="00FD38DD">
        <w:t>Substacks</w:t>
      </w:r>
      <w:proofErr w:type="spellEnd"/>
    </w:p>
    <w:p w14:paraId="20F0B228" w14:textId="77777777" w:rsidR="00FD38DD" w:rsidRPr="00FD38DD" w:rsidRDefault="00FD38DD" w:rsidP="00FD38DD">
      <w:r w:rsidRPr="00FD38DD">
        <w:rPr>
          <w:b/>
          <w:bCs/>
        </w:rPr>
        <w:t>Quick tip:</w:t>
      </w:r>
      <w:r w:rsidRPr="00FD38DD">
        <w:t> Click “show prompt” in the top right corner of any generated infographic to see exactly which prompt was used. Helpful for tracking what worked.</w:t>
      </w:r>
    </w:p>
    <w:p w14:paraId="4CEF7961" w14:textId="77777777" w:rsidR="00FD38DD" w:rsidRPr="00FD38DD" w:rsidRDefault="00FD38DD" w:rsidP="00FD38DD">
      <w:r w:rsidRPr="00FD38DD">
        <w:pict w14:anchorId="6071620A">
          <v:rect id="_x0000_i1036" style="width:0;height:.75pt" o:hralign="center" o:hrstd="t" o:hr="t" fillcolor="#a0a0a0" stroked="f"/>
        </w:pict>
      </w:r>
    </w:p>
    <w:p w14:paraId="1A1057B5" w14:textId="77777777" w:rsidR="00FD38DD" w:rsidRPr="00FD38DD" w:rsidRDefault="00FD38DD" w:rsidP="00FD38DD">
      <w:pPr>
        <w:rPr>
          <w:b/>
          <w:bCs/>
        </w:rPr>
      </w:pPr>
      <w:r w:rsidRPr="00FD38DD">
        <w:rPr>
          <w:b/>
          <w:bCs/>
        </w:rPr>
        <w:t>Step 5: Download and use</w:t>
      </w:r>
    </w:p>
    <w:p w14:paraId="00016997" w14:textId="77777777" w:rsidR="00FD38DD" w:rsidRPr="00FD38DD" w:rsidRDefault="00FD38DD" w:rsidP="00FD38DD">
      <w:r w:rsidRPr="00FD38DD">
        <w:t>Once you have an infographic you like, download it.</w:t>
      </w:r>
    </w:p>
    <w:p w14:paraId="513C671F" w14:textId="77777777" w:rsidR="00FD38DD" w:rsidRPr="00FD38DD" w:rsidRDefault="00FD38DD" w:rsidP="00FD38DD">
      <w:r w:rsidRPr="00FD38DD">
        <w:t xml:space="preserve">Click the download button on any generated infographic. You can use these for newsletters, social posts, course materials, client deliverables—anywhere you need a quick visual that </w:t>
      </w:r>
      <w:proofErr w:type="gramStart"/>
      <w:r w:rsidRPr="00FD38DD">
        <w:t>actually looks</w:t>
      </w:r>
      <w:proofErr w:type="gramEnd"/>
      <w:r w:rsidRPr="00FD38DD">
        <w:t xml:space="preserve"> good.</w:t>
      </w:r>
    </w:p>
    <w:p w14:paraId="154D02FB" w14:textId="77777777" w:rsidR="00FD38DD" w:rsidRPr="00FD38DD" w:rsidRDefault="00FD38DD" w:rsidP="00FD38DD">
      <w:r w:rsidRPr="00FD38DD">
        <w:rPr>
          <w:b/>
          <w:bCs/>
        </w:rPr>
        <w:t>A note on the detail setting:</w:t>
      </w:r>
      <w:r w:rsidRPr="00FD38DD">
        <w:t> I recommend keeping it on “standard” or even “concise.” The detailed option can overload the infographic with text and make it harder to read. More isn’t always better here.</w:t>
      </w:r>
    </w:p>
    <w:p w14:paraId="46781C0B" w14:textId="77777777" w:rsidR="00FD38DD" w:rsidRPr="00FD38DD" w:rsidRDefault="00FD38DD" w:rsidP="00FD38DD">
      <w:r w:rsidRPr="00FD38DD">
        <w:pict w14:anchorId="78CB0214">
          <v:rect id="_x0000_i1037" style="width:0;height:.75pt" o:hralign="center" o:hrstd="t" o:hr="t" fillcolor="#a0a0a0" stroked="f"/>
        </w:pict>
      </w:r>
    </w:p>
    <w:p w14:paraId="08D8A911" w14:textId="77777777" w:rsidR="00FD38DD" w:rsidRPr="00FD38DD" w:rsidRDefault="00FD38DD" w:rsidP="00FD38DD">
      <w:proofErr w:type="spellStart"/>
      <w:r w:rsidRPr="00FD38DD">
        <w:t>NotebookLM</w:t>
      </w:r>
      <w:proofErr w:type="spellEnd"/>
      <w:r w:rsidRPr="00FD38DD">
        <w:t xml:space="preserve"> is one of the </w:t>
      </w:r>
      <w:proofErr w:type="gramStart"/>
      <w:r w:rsidRPr="00FD38DD">
        <w:t>more</w:t>
      </w:r>
      <w:proofErr w:type="gramEnd"/>
      <w:r w:rsidRPr="00FD38DD">
        <w:t xml:space="preserve"> useful tools in the AI writing stack. The infographic feature is genuinely helpful for content operations—quick visuals without the design overhead.</w:t>
      </w:r>
    </w:p>
    <w:p w14:paraId="7ADAA732" w14:textId="77777777" w:rsidR="00FD38DD" w:rsidRPr="00FD38DD" w:rsidRDefault="00FD38DD" w:rsidP="00FD38DD">
      <w:r w:rsidRPr="00FD38DD">
        <w:t>Try it with your next how-to guide or step-by-step content. And if you’re a subscriber, don’t forget to grab the Infographic Prompt Pack for ready-to-use styles.</w:t>
      </w:r>
    </w:p>
    <w:p w14:paraId="0C48D65F" w14:textId="77777777" w:rsidR="00DE5BC5" w:rsidRDefault="00DE5BC5"/>
    <w:sectPr w:rsidR="00DE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F7F78"/>
    <w:multiLevelType w:val="multilevel"/>
    <w:tmpl w:val="F99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E51D8"/>
    <w:multiLevelType w:val="multilevel"/>
    <w:tmpl w:val="114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581678">
    <w:abstractNumId w:val="1"/>
  </w:num>
  <w:num w:numId="2" w16cid:durableId="123281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DD"/>
    <w:rsid w:val="0051420B"/>
    <w:rsid w:val="00640472"/>
    <w:rsid w:val="00CE313A"/>
    <w:rsid w:val="00DE5BC5"/>
    <w:rsid w:val="00FD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F46F"/>
  <w15:chartTrackingRefBased/>
  <w15:docId w15:val="{287D6E2D-989E-411F-857B-E14695139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substackcdn.com/image/fetch/$s_!kAhO!,f_auto,q_auto:good,fl_progressive:steep/https%3A%2F%2Fsubstack-post-media.s3.amazonaws.com%2Fpublic%2Fimages%2F7b8db00e-4dbf-4f5d-9746-5ec9a281c8df_1598x952.png" TargetMode="External"/><Relationship Id="rId12" Type="http://schemas.openxmlformats.org/officeDocument/2006/relationships/hyperlink" Target="https://substackcdn.com/image/fetch/$s_!WBkU!,f_auto,q_auto:good,fl_progressive:steep/https%3A%2F%2Fsubstack-post-media.s3.amazonaws.com%2Fpublic%2Fimages%2F972a8515-5540-4f1d-9f8e-7faa7cb8cf66_3062x1794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hemical-clematis-3fe.notion.site/NotebookLM-Infographic-Prompt-Pack-2bfaade8881480ebbea9daceffcf2548" TargetMode="External"/><Relationship Id="rId5" Type="http://schemas.openxmlformats.org/officeDocument/2006/relationships/hyperlink" Target="https://substackcdn.com/image/fetch/$s_!hNhG!,f_auto,q_auto:good,fl_progressive:steep/https%3A%2F%2Fsubstack-post-media.s3.amazonaws.com%2Fpublic%2Fimages%2F03ccc9e4-e61d-4a1f-b55b-7762c3baa060_1120x612.png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substackcdn.com/image/fetch/$s_!1Qge!,f_auto,q_auto:good,fl_progressive:steep/https%3A%2F%2Fsubstack-post-media.s3.amazonaws.com%2Fpublic%2Fimages%2Ff646a7a9-0945-461a-abab-e8fabdaa9e37_1408x768.jpe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932</Words>
  <Characters>4992</Characters>
  <Application>Microsoft Office Word</Application>
  <DocSecurity>0</DocSecurity>
  <Lines>124</Lines>
  <Paragraphs>71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2025-12-05T03:16:00Z</dcterms:created>
  <dcterms:modified xsi:type="dcterms:W3CDTF">2025-12-05T03:17:00Z</dcterms:modified>
</cp:coreProperties>
</file>