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86D82C7" w14:textId="77777777" w:rsidR="00A372D7" w:rsidRDefault="00A372D7" w:rsidP="00A372D7">
      <w:r>
        <w:t>Talent Acquisition Teams Get Smaller</w:t>
      </w:r>
    </w:p>
    <w:p w14:paraId="0163B31F" w14:textId="2C3EF6C5" w:rsidR="00A372D7" w:rsidRDefault="00A372D7" w:rsidP="00A372D7">
      <w:proofErr w:type="gramStart"/>
      <w:r>
        <w:t xml:space="preserve">Smaller </w:t>
      </w:r>
      <w:proofErr w:type="spellStart"/>
      <w:r>
        <w:t>organisational</w:t>
      </w:r>
      <w:proofErr w:type="spellEnd"/>
      <w:r>
        <w:t xml:space="preserve"> size,</w:t>
      </w:r>
      <w:proofErr w:type="gramEnd"/>
      <w:r>
        <w:t xml:space="preserve"> means less hiring, which means smaller Talent Acquisition teams. The Talent Labs recently released their 2024 Annual Survey which covers mainly UK based </w:t>
      </w:r>
      <w:proofErr w:type="spellStart"/>
      <w:r>
        <w:t>organisations</w:t>
      </w:r>
      <w:proofErr w:type="spellEnd"/>
      <w:r>
        <w:t xml:space="preserve"> and it contains some </w:t>
      </w:r>
      <w:proofErr w:type="gramStart"/>
      <w:r>
        <w:t>really interesting</w:t>
      </w:r>
      <w:proofErr w:type="gramEnd"/>
      <w:r>
        <w:t xml:space="preserve"> data, especially on team size and capability.</w:t>
      </w:r>
    </w:p>
    <w:p w14:paraId="68DB535F" w14:textId="77777777" w:rsidR="00A372D7" w:rsidRDefault="00A372D7" w:rsidP="00A372D7">
      <w:r>
        <w:t>TA Teams and Their Capabilities</w:t>
      </w:r>
    </w:p>
    <w:p w14:paraId="411A5CAC" w14:textId="77777777" w:rsidR="00A372D7" w:rsidRDefault="00A372D7" w:rsidP="00A372D7"/>
    <w:p w14:paraId="2B620CC6" w14:textId="77777777" w:rsidR="00A372D7" w:rsidRDefault="00A372D7" w:rsidP="00A372D7">
      <w:r>
        <w:t>Team Size</w:t>
      </w:r>
    </w:p>
    <w:p w14:paraId="6B90DD0C" w14:textId="77777777" w:rsidR="00A372D7" w:rsidRDefault="00A372D7" w:rsidP="00A372D7">
      <w:r>
        <w:t>How many people are in your TA team?</w:t>
      </w:r>
    </w:p>
    <w:p w14:paraId="2F7CFC63" w14:textId="77777777" w:rsidR="00A372D7" w:rsidRDefault="00A372D7" w:rsidP="00A372D7"/>
    <w:p w14:paraId="68EB3283" w14:textId="77777777" w:rsidR="00A372D7" w:rsidRDefault="00A372D7" w:rsidP="00A372D7">
      <w:r>
        <w:t>The size of TA teams seems to be decreasing year-on-year, with 77% of respondents working in TA teams with less than 10 people, more than the 68% last year.</w:t>
      </w:r>
    </w:p>
    <w:p w14:paraId="21FDAF8C" w14:textId="77777777" w:rsidR="00A372D7" w:rsidRDefault="00A372D7" w:rsidP="00A372D7"/>
    <w:p w14:paraId="1C444D2D" w14:textId="77777777" w:rsidR="00A372D7" w:rsidRDefault="00A372D7" w:rsidP="00A372D7">
      <w:r>
        <w:t>Just 11% of respondents work in a team of 21 people or more (compared to 18% from last year).</w:t>
      </w:r>
    </w:p>
    <w:p w14:paraId="03517D7C" w14:textId="77777777" w:rsidR="00A372D7" w:rsidRDefault="00A372D7" w:rsidP="00A372D7"/>
    <w:p w14:paraId="6847B21F" w14:textId="77777777" w:rsidR="00A372D7" w:rsidRDefault="00A372D7" w:rsidP="00A372D7">
      <w:r>
        <w:t>There has been a significant increase in the number of solo TA teams, made up of just one person, jumping from 9% last year to 14% this year.</w:t>
      </w:r>
    </w:p>
    <w:p w14:paraId="21893252" w14:textId="77777777" w:rsidR="00A372D7" w:rsidRDefault="00A372D7" w:rsidP="00A372D7"/>
    <w:p w14:paraId="275C4337" w14:textId="77777777" w:rsidR="00A372D7" w:rsidRDefault="00A372D7" w:rsidP="00A372D7">
      <w:r>
        <w:t>With the shrinking team sizes and increasing demands, capacity is an area of real concern for individuals who are trying to do more with less, a theme we will revisit throughout this report.</w:t>
      </w:r>
    </w:p>
    <w:p w14:paraId="198B5D24" w14:textId="77777777" w:rsidR="00A372D7" w:rsidRDefault="00A372D7" w:rsidP="00A372D7"/>
    <w:p w14:paraId="1280DE7C" w14:textId="77777777" w:rsidR="00A372D7" w:rsidRDefault="00A372D7" w:rsidP="00A372D7">
      <w:r>
        <w:t>Has your TA team increased or decreased in size since this time last year?</w:t>
      </w:r>
    </w:p>
    <w:p w14:paraId="74E3FB8F" w14:textId="77777777" w:rsidR="00A372D7" w:rsidRDefault="00A372D7" w:rsidP="00A372D7">
      <w:r>
        <w:t>TA teams are more likely to have either stayed the same in size (39%) or decreased in both temporary and permanent headcount (26%) versus last year's findings of 29% and 23% respectively.</w:t>
      </w:r>
    </w:p>
    <w:p w14:paraId="693685D9" w14:textId="77777777" w:rsidR="00A372D7" w:rsidRDefault="00A372D7" w:rsidP="00A372D7"/>
    <w:p w14:paraId="6BB9BB0F" w14:textId="77777777" w:rsidR="00A372D7" w:rsidRDefault="00A372D7" w:rsidP="00A372D7">
      <w:r>
        <w:lastRenderedPageBreak/>
        <w:t>A little over a third (36%) have seen their team headcount increase either with permanent or temporary headcount, last year 48% had seen the same increase.</w:t>
      </w:r>
    </w:p>
    <w:p w14:paraId="4F4A1780" w14:textId="77777777" w:rsidR="00A372D7" w:rsidRDefault="00A372D7" w:rsidP="00A372D7"/>
    <w:p w14:paraId="68745673" w14:textId="77777777" w:rsidR="00A372D7" w:rsidRDefault="00A372D7" w:rsidP="00A372D7">
      <w:r>
        <w:t>Do you expect your TA team to increase or decrease in size in the next 12 months?</w:t>
      </w:r>
    </w:p>
    <w:p w14:paraId="52256885" w14:textId="77777777" w:rsidR="00A372D7" w:rsidRDefault="00A372D7" w:rsidP="00A372D7">
      <w:r>
        <w:t>It's not looking likely that headcount will increase within the next 12 months for most. Just 17% expect to see an increase, compared to 34% expecting this last year. Most are anticipating there will be minimal change, and the overall headcount will likely stay the same with 66% thinking this will be the case, compared to 54% from last year.</w:t>
      </w:r>
    </w:p>
    <w:p w14:paraId="0027A1FE" w14:textId="77777777" w:rsidR="00A372D7" w:rsidRDefault="00A372D7" w:rsidP="00A372D7"/>
    <w:p w14:paraId="0B7E416D" w14:textId="77777777" w:rsidR="00A372D7" w:rsidRDefault="00A372D7" w:rsidP="00A372D7">
      <w:r>
        <w:t xml:space="preserve">We have also seen an increase in the number of respondents who said they do not know whether their TA team will increase or decrease in the next 12 months. This may be reflective of the fact that last year's hopes of a growing team size have not been </w:t>
      </w:r>
      <w:proofErr w:type="spellStart"/>
      <w:r>
        <w:t>realised</w:t>
      </w:r>
      <w:proofErr w:type="spellEnd"/>
      <w:r>
        <w:t xml:space="preserve"> when looking at this year's data.</w:t>
      </w:r>
    </w:p>
    <w:p w14:paraId="05A0B643" w14:textId="77777777" w:rsidR="00A372D7" w:rsidRDefault="00A372D7" w:rsidP="00A372D7"/>
    <w:p w14:paraId="28D0AEA0" w14:textId="77777777" w:rsidR="00A372D7" w:rsidRPr="00A372D7" w:rsidRDefault="00A372D7" w:rsidP="00A372D7">
      <w:r w:rsidRPr="00A372D7">
        <w:t xml:space="preserve">We see an increase of solo TA teams - up from 68% to 71% in 2024 compared to 2023. This correlates with tons with anecdata collected via casual conversations this year - a great many companies have pared TA to down to the bare bones, retaining perhaps a single recruiter to do the backfill hiring. My guess is that around 7-10 news per year might justify 1 x TA specialist, so depending on industry turnover rate, most </w:t>
      </w:r>
      <w:proofErr w:type="spellStart"/>
      <w:r w:rsidRPr="00A372D7">
        <w:t>organisations</w:t>
      </w:r>
      <w:proofErr w:type="spellEnd"/>
      <w:r w:rsidRPr="00A372D7">
        <w:t xml:space="preserve"> of 200 or so headcount might carry 1 x recruiter for </w:t>
      </w:r>
      <w:proofErr w:type="gramStart"/>
      <w:r w:rsidRPr="00A372D7">
        <w:t>attrition based</w:t>
      </w:r>
      <w:proofErr w:type="gramEnd"/>
      <w:r w:rsidRPr="00A372D7">
        <w:t xml:space="preserve"> hiring. </w:t>
      </w:r>
    </w:p>
    <w:p w14:paraId="68C806E4" w14:textId="77777777" w:rsidR="00A372D7" w:rsidRPr="00A372D7" w:rsidRDefault="00A372D7" w:rsidP="00A372D7">
      <w:r w:rsidRPr="00A372D7">
        <w:t xml:space="preserve">Talent Acquisition teams </w:t>
      </w:r>
      <w:r w:rsidRPr="00A372D7">
        <w:rPr>
          <w:i/>
          <w:iCs/>
        </w:rPr>
        <w:t>are</w:t>
      </w:r>
      <w:r w:rsidRPr="00A372D7">
        <w:t xml:space="preserve"> becoming more efficient. We've seen a breakthrough in tech innovation which has unambiguously improved the capabilities of recruiters, especially in interview scheduling, interview note taking, job description generation, interview question generation, scorecard generation and the like. Improvements in these areas incrementally increase recruitment efficiency, producing better hiring outcomes for employers, whilst reducing the human </w:t>
      </w:r>
      <w:proofErr w:type="spellStart"/>
      <w:r w:rsidRPr="00A372D7">
        <w:t>labour</w:t>
      </w:r>
      <w:proofErr w:type="spellEnd"/>
      <w:r w:rsidRPr="00A372D7">
        <w:t xml:space="preserve"> that was previously required to create the same result. </w:t>
      </w:r>
    </w:p>
    <w:p w14:paraId="5CBD3FB4" w14:textId="77777777" w:rsidR="00A372D7" w:rsidRPr="00A372D7" w:rsidRDefault="00A372D7" w:rsidP="00A372D7">
      <w:proofErr w:type="gramStart"/>
      <w:r w:rsidRPr="00A372D7">
        <w:t>Is</w:t>
      </w:r>
      <w:proofErr w:type="gramEnd"/>
      <w:r w:rsidRPr="00A372D7">
        <w:t xml:space="preserve"> the future of Talent Acquisition a super AI-enabled solo recruiter, handling what seems today like an impossibly large req load, by coordinating a swarm of AI Copilots to handle most of the operations? It's a compelling vision, and one which may not be unwelcome for the experienced IC's out there currently hanging onto remote.</w:t>
      </w:r>
    </w:p>
    <w:p w14:paraId="6F97BA3E" w14:textId="77777777" w:rsidR="00A372D7" w:rsidRPr="00A372D7" w:rsidRDefault="00A372D7" w:rsidP="00A372D7">
      <w:pPr>
        <w:rPr>
          <w:b/>
          <w:bCs/>
        </w:rPr>
      </w:pPr>
      <w:r w:rsidRPr="00A372D7">
        <w:rPr>
          <w:b/>
          <w:bCs/>
        </w:rPr>
        <w:t>The Applicant Flood</w:t>
      </w:r>
    </w:p>
    <w:p w14:paraId="2AD0C4FA" w14:textId="77777777" w:rsidR="00A372D7" w:rsidRPr="00A372D7" w:rsidRDefault="00A372D7" w:rsidP="00A372D7">
      <w:r w:rsidRPr="00A372D7">
        <w:t>Anyone who has published a job advert in 2024 can verify that this has been a year of applicant oversupply.</w:t>
      </w:r>
    </w:p>
    <w:p w14:paraId="26216664" w14:textId="77777777" w:rsidR="00A372D7" w:rsidRPr="00A372D7" w:rsidRDefault="00A372D7" w:rsidP="00A372D7">
      <w:r w:rsidRPr="00A372D7">
        <w:lastRenderedPageBreak/>
        <w:t xml:space="preserve">Some part of this is due to the wider economic condition described in No1 - the global economy is not growing fast enough to absorb the aspirant workers out there, especially the early entry talent where unemployment rates 12 months after graduation are ranging anywhere from 5 to 30% depending on where you are in the world. </w:t>
      </w:r>
    </w:p>
    <w:p w14:paraId="6A61CD50" w14:textId="77777777" w:rsidR="00A372D7" w:rsidRPr="00A372D7" w:rsidRDefault="00A372D7" w:rsidP="00A372D7">
      <w:r w:rsidRPr="00A372D7">
        <w:t xml:space="preserve">Another part of it is the </w:t>
      </w:r>
      <w:proofErr w:type="spellStart"/>
      <w:r w:rsidRPr="00A372D7">
        <w:t>globalised</w:t>
      </w:r>
      <w:proofErr w:type="spellEnd"/>
      <w:r w:rsidRPr="00A372D7">
        <w:t xml:space="preserve"> internet, because where you are in the world no longer matters as far as applying for jobs is concerned. An unemployed person in Brazil is just as able to apply to a job advert for a company in Malaysia, as any native of Kuala Lumpur might. As far as I know, no job board currently allows employers to configure location of job applicants, or even whether this would be legal to do, leaving recruiters with no choice other than stipulate in advert the right to work criteria, or use local language requirements as a crude proxy to try and control the applicant flow. </w:t>
      </w:r>
    </w:p>
    <w:p w14:paraId="17DC68D1" w14:textId="77777777" w:rsidR="00A372D7" w:rsidRPr="00A372D7" w:rsidRDefault="00A372D7" w:rsidP="00A372D7">
      <w:r w:rsidRPr="00A372D7">
        <w:t>59% of respondents have used AI in the recruitment process in the last 12 months or plan to do so.</w:t>
      </w:r>
    </w:p>
    <w:p w14:paraId="7DADD3F5" w14:textId="77777777" w:rsidR="00A372D7" w:rsidRPr="00A372D7" w:rsidRDefault="00A372D7" w:rsidP="00A372D7">
      <w:r w:rsidRPr="00A372D7">
        <w:t>45% have or would use AI to help them write a CV</w:t>
      </w:r>
    </w:p>
    <w:p w14:paraId="10A955C8" w14:textId="77777777" w:rsidR="00A372D7" w:rsidRPr="00A372D7" w:rsidRDefault="00A372D7" w:rsidP="00A372D7">
      <w:r w:rsidRPr="00A372D7">
        <w:t>36% have or would use AI to prepare for interviews</w:t>
      </w:r>
    </w:p>
    <w:p w14:paraId="4B4C8796" w14:textId="77777777" w:rsidR="00A372D7" w:rsidRPr="00A372D7" w:rsidRDefault="00A372D7" w:rsidP="00A372D7">
      <w:r w:rsidRPr="00A372D7">
        <w:t>20% have or would use AI to automate applying for jobs</w:t>
      </w:r>
    </w:p>
    <w:p w14:paraId="51FA6C98" w14:textId="77777777" w:rsidR="00A372D7" w:rsidRPr="00A372D7" w:rsidRDefault="00A372D7" w:rsidP="00A372D7">
      <w:r w:rsidRPr="00A372D7">
        <w:t>17% have or would use AI to complete psychometric assessments</w:t>
      </w:r>
    </w:p>
    <w:p w14:paraId="0F24DAAA" w14:textId="77777777" w:rsidR="00A372D7" w:rsidRPr="00A372D7" w:rsidRDefault="00A372D7" w:rsidP="00A372D7">
      <w:r w:rsidRPr="00A372D7">
        <w:t>This correlates with much of the feedback Arctic Shores has heard from the TA community:</w:t>
      </w:r>
    </w:p>
    <w:p w14:paraId="747B3350" w14:textId="77777777" w:rsidR="00A372D7" w:rsidRPr="00A372D7" w:rsidRDefault="00A372D7" w:rsidP="00A372D7">
      <w:pPr>
        <w:rPr>
          <w:b/>
          <w:bCs/>
        </w:rPr>
      </w:pPr>
      <w:r w:rsidRPr="00A372D7">
        <w:rPr>
          <w:b/>
          <w:bCs/>
        </w:rPr>
        <w:t xml:space="preserve">Candidate Resentment &amp; Ghost Job Mythology </w:t>
      </w:r>
    </w:p>
    <w:p w14:paraId="2A80C39F" w14:textId="356C8311" w:rsidR="00893ACC" w:rsidRDefault="00A372D7" w:rsidP="00A372D7">
      <w:r>
        <w:t xml:space="preserve">My friend Kevin Grossman, VP of Research at ERE has </w:t>
      </w:r>
      <w:proofErr w:type="gramStart"/>
      <w:r>
        <w:t>a really interesting</w:t>
      </w:r>
      <w:proofErr w:type="gramEnd"/>
      <w:r>
        <w:t xml:space="preserve"> measure of the state of the Candidate Experience - Candidate Resentment Score. This is the measure of what percentage of candidates are so upset at their experience that they would not have anything to do with that employer in any context, ever again.</w:t>
      </w:r>
    </w:p>
    <w:p w14:paraId="25915469" w14:textId="77777777" w:rsidR="00A372D7" w:rsidRPr="00A372D7" w:rsidRDefault="00A372D7" w:rsidP="00A372D7">
      <w:r w:rsidRPr="00A372D7">
        <w:t>Current 2024 Global Candidate Resentment" tracking trends from 2013 to 2024 across four regions:</w:t>
      </w:r>
    </w:p>
    <w:p w14:paraId="536002AE" w14:textId="77777777" w:rsidR="00A372D7" w:rsidRPr="00A372D7" w:rsidRDefault="00A372D7" w:rsidP="00A372D7">
      <w:pPr>
        <w:numPr>
          <w:ilvl w:val="0"/>
          <w:numId w:val="1"/>
        </w:numPr>
      </w:pPr>
      <w:r w:rsidRPr="00A372D7">
        <w:t>North America (blue line)</w:t>
      </w:r>
    </w:p>
    <w:p w14:paraId="2553B271" w14:textId="77777777" w:rsidR="00A372D7" w:rsidRPr="00A372D7" w:rsidRDefault="00A372D7" w:rsidP="00A372D7">
      <w:pPr>
        <w:numPr>
          <w:ilvl w:val="0"/>
          <w:numId w:val="1"/>
        </w:numPr>
      </w:pPr>
      <w:r w:rsidRPr="00A372D7">
        <w:t>EMEA (orange line)</w:t>
      </w:r>
    </w:p>
    <w:p w14:paraId="16F15BBD" w14:textId="77777777" w:rsidR="00A372D7" w:rsidRPr="00A372D7" w:rsidRDefault="00A372D7" w:rsidP="00A372D7">
      <w:pPr>
        <w:numPr>
          <w:ilvl w:val="0"/>
          <w:numId w:val="1"/>
        </w:numPr>
      </w:pPr>
      <w:r w:rsidRPr="00A372D7">
        <w:t>APAC (green line)</w:t>
      </w:r>
    </w:p>
    <w:p w14:paraId="44592E76" w14:textId="77777777" w:rsidR="00A372D7" w:rsidRPr="00A372D7" w:rsidRDefault="00A372D7" w:rsidP="00A372D7">
      <w:pPr>
        <w:numPr>
          <w:ilvl w:val="0"/>
          <w:numId w:val="1"/>
        </w:numPr>
      </w:pPr>
      <w:r w:rsidRPr="00A372D7">
        <w:t>Latin America (yellow line)</w:t>
      </w:r>
    </w:p>
    <w:p w14:paraId="2C5845AD" w14:textId="77777777" w:rsidR="00A372D7" w:rsidRPr="00A372D7" w:rsidRDefault="00A372D7" w:rsidP="00A372D7">
      <w:r w:rsidRPr="00A372D7">
        <w:t>The y-axis shows percentages from 0% to 30%, and all regions show an upward trend in 2024:</w:t>
      </w:r>
    </w:p>
    <w:p w14:paraId="5175CB66" w14:textId="77777777" w:rsidR="00A372D7" w:rsidRPr="00A372D7" w:rsidRDefault="00A372D7" w:rsidP="00A372D7">
      <w:pPr>
        <w:numPr>
          <w:ilvl w:val="0"/>
          <w:numId w:val="2"/>
        </w:numPr>
      </w:pPr>
      <w:r w:rsidRPr="00A372D7">
        <w:lastRenderedPageBreak/>
        <w:t>EMEA: 17%</w:t>
      </w:r>
    </w:p>
    <w:p w14:paraId="2F08E1D2" w14:textId="77777777" w:rsidR="00A372D7" w:rsidRPr="00A372D7" w:rsidRDefault="00A372D7" w:rsidP="00A372D7">
      <w:pPr>
        <w:numPr>
          <w:ilvl w:val="0"/>
          <w:numId w:val="2"/>
        </w:numPr>
      </w:pPr>
      <w:r w:rsidRPr="00A372D7">
        <w:t>North America: 15%</w:t>
      </w:r>
    </w:p>
    <w:p w14:paraId="02CBFFFF" w14:textId="77777777" w:rsidR="00A372D7" w:rsidRPr="00A372D7" w:rsidRDefault="00A372D7" w:rsidP="00A372D7">
      <w:pPr>
        <w:numPr>
          <w:ilvl w:val="0"/>
          <w:numId w:val="2"/>
        </w:numPr>
      </w:pPr>
      <w:r w:rsidRPr="00A372D7">
        <w:t>APAC: 14%</w:t>
      </w:r>
    </w:p>
    <w:p w14:paraId="672890C8" w14:textId="77777777" w:rsidR="00A372D7" w:rsidRPr="00A372D7" w:rsidRDefault="00A372D7" w:rsidP="00A372D7">
      <w:pPr>
        <w:numPr>
          <w:ilvl w:val="0"/>
          <w:numId w:val="2"/>
        </w:numPr>
      </w:pPr>
      <w:r w:rsidRPr="00A372D7">
        <w:t>Latin America: 12%</w:t>
      </w:r>
    </w:p>
    <w:p w14:paraId="1A473CE0" w14:textId="77777777" w:rsidR="00A372D7" w:rsidRPr="00A372D7" w:rsidRDefault="00A372D7" w:rsidP="00A372D7">
      <w:r w:rsidRPr="00A372D7">
        <w:t>The graph shows fluctuations over the years, with notable points including:</w:t>
      </w:r>
    </w:p>
    <w:p w14:paraId="39F71D4A" w14:textId="77777777" w:rsidR="00A372D7" w:rsidRPr="00A372D7" w:rsidRDefault="00A372D7" w:rsidP="00A372D7">
      <w:pPr>
        <w:numPr>
          <w:ilvl w:val="0"/>
          <w:numId w:val="3"/>
        </w:numPr>
      </w:pPr>
      <w:r w:rsidRPr="00A372D7">
        <w:t>A significant dip around 2020 for most regions</w:t>
      </w:r>
    </w:p>
    <w:p w14:paraId="582B7766" w14:textId="77777777" w:rsidR="00A372D7" w:rsidRPr="00A372D7" w:rsidRDefault="00A372D7" w:rsidP="00A372D7">
      <w:pPr>
        <w:numPr>
          <w:ilvl w:val="0"/>
          <w:numId w:val="3"/>
        </w:numPr>
      </w:pPr>
      <w:r w:rsidRPr="00A372D7">
        <w:t>Relatively stable patterns between 2013-2019</w:t>
      </w:r>
    </w:p>
    <w:p w14:paraId="169063E4" w14:textId="77777777" w:rsidR="00A372D7" w:rsidRPr="00A372D7" w:rsidRDefault="00A372D7" w:rsidP="00A372D7">
      <w:pPr>
        <w:numPr>
          <w:ilvl w:val="0"/>
          <w:numId w:val="3"/>
        </w:numPr>
      </w:pPr>
      <w:r w:rsidRPr="00A372D7">
        <w:t>A marked increase from 2023 to 2024 for all regions</w:t>
      </w:r>
    </w:p>
    <w:p w14:paraId="3C54E185" w14:textId="77777777" w:rsidR="00A372D7" w:rsidRPr="00A372D7" w:rsidRDefault="00A372D7" w:rsidP="00A372D7">
      <w:pPr>
        <w:numPr>
          <w:ilvl w:val="0"/>
          <w:numId w:val="3"/>
        </w:numPr>
      </w:pPr>
      <w:r w:rsidRPr="00A372D7">
        <w:t>Historical values generally ranging between 5-15% throughout most of the measured period</w:t>
      </w:r>
    </w:p>
    <w:p w14:paraId="1F5C6DEE" w14:textId="77777777" w:rsidR="00A372D7" w:rsidRPr="00A372D7" w:rsidRDefault="00A372D7" w:rsidP="00A372D7">
      <w:r w:rsidRPr="00A372D7">
        <w:t>There's also a red upward arrow on the right side of the graph, emphasizing the overall upward trend in 2024.</w:t>
      </w:r>
    </w:p>
    <w:p w14:paraId="1196261F" w14:textId="77777777" w:rsidR="00A372D7" w:rsidRPr="00A372D7" w:rsidRDefault="00A372D7" w:rsidP="00A372D7">
      <w:r w:rsidRPr="00A372D7">
        <w:t xml:space="preserve">Unsurprisingly, we hit an </w:t>
      </w:r>
      <w:proofErr w:type="spellStart"/>
      <w:r w:rsidRPr="00A372D7">
        <w:t>all time</w:t>
      </w:r>
      <w:proofErr w:type="spellEnd"/>
      <w:r w:rsidRPr="00A372D7">
        <w:t xml:space="preserve"> low in 2024. </w:t>
      </w:r>
    </w:p>
    <w:p w14:paraId="4841380C" w14:textId="77777777" w:rsidR="00A372D7" w:rsidRPr="00A372D7" w:rsidRDefault="00A372D7" w:rsidP="00A372D7">
      <w:r w:rsidRPr="00A372D7">
        <w:t xml:space="preserve">Economic stress + The Applicant Flood, overwhelmed recruiters with legacy process. That means very bad candidate experience indeed. The experience of qualified candidates meeting the spec yet experiencing the 'CV blackhole' has become so common that new explanations had to be found to explain it. </w:t>
      </w:r>
    </w:p>
    <w:p w14:paraId="090FF476" w14:textId="77777777" w:rsidR="00A372D7" w:rsidRPr="00A372D7" w:rsidRDefault="00A372D7" w:rsidP="00A372D7">
      <w:r w:rsidRPr="00A372D7">
        <w:t xml:space="preserve">One of these was the 'Ghost Job' - a purported </w:t>
      </w:r>
      <w:proofErr w:type="spellStart"/>
      <w:r w:rsidRPr="00A372D7">
        <w:t>phenomena</w:t>
      </w:r>
      <w:proofErr w:type="spellEnd"/>
      <w:r w:rsidRPr="00A372D7">
        <w:t xml:space="preserve"> where employers post non-existent jobs </w:t>
      </w:r>
      <w:proofErr w:type="gramStart"/>
      <w:r w:rsidRPr="00A372D7">
        <w:t>in order to</w:t>
      </w:r>
      <w:proofErr w:type="gramEnd"/>
      <w:r w:rsidRPr="00A372D7">
        <w:t xml:space="preserve"> harvest candidate data, measure market sentiment or lure job seekers into scams. It was heavily pumped by the legacy media in Q3, but I think the people reading this newsletter would broadly share my view that the most obvious explanation for appalling CX in 2024 is simply under resourced Talent Acquisition overwhelmed by highly motivated, </w:t>
      </w:r>
      <w:proofErr w:type="spellStart"/>
      <w:r w:rsidRPr="00A372D7">
        <w:t>globalised</w:t>
      </w:r>
      <w:proofErr w:type="spellEnd"/>
      <w:r w:rsidRPr="00A372D7">
        <w:t xml:space="preserve"> and increasingly AI-enabled candidates. </w:t>
      </w:r>
    </w:p>
    <w:p w14:paraId="44220D03" w14:textId="77777777" w:rsidR="00A372D7" w:rsidRPr="00A372D7" w:rsidRDefault="00A372D7" w:rsidP="00A372D7">
      <w:r w:rsidRPr="00A372D7">
        <w:t xml:space="preserve">For me, the Ghost Job phenomena was most interesting in the way it was </w:t>
      </w:r>
      <w:proofErr w:type="spellStart"/>
      <w:r w:rsidRPr="00A372D7">
        <w:t>memed</w:t>
      </w:r>
      <w:proofErr w:type="spellEnd"/>
      <w:r w:rsidRPr="00A372D7">
        <w:t xml:space="preserve"> into existence, by media </w:t>
      </w:r>
      <w:proofErr w:type="spellStart"/>
      <w:r w:rsidRPr="00A372D7">
        <w:t>organisations</w:t>
      </w:r>
      <w:proofErr w:type="spellEnd"/>
      <w:r w:rsidRPr="00A372D7">
        <w:t xml:space="preserve"> looking for a story. Kernels of truth - yes, some job postings are fake - amplified such that it becomes the dominant explanation in a narrative that sold well to an unhappy audience ripe for venting against exposed bad actors. I was motivated to write a </w:t>
      </w:r>
      <w:hyperlink r:id="rId5" w:tgtFrame="_self" w:history="1">
        <w:r w:rsidRPr="00A372D7">
          <w:rPr>
            <w:rStyle w:val="Hyperlink"/>
          </w:rPr>
          <w:t>rebuttal</w:t>
        </w:r>
      </w:hyperlink>
      <w:r w:rsidRPr="00A372D7">
        <w:t xml:space="preserve"> on this because the misinformation was not only damaging to our industry but also potentially guiding job seekers toward unproductive </w:t>
      </w:r>
      <w:proofErr w:type="spellStart"/>
      <w:r w:rsidRPr="00A372D7">
        <w:t>behaviours</w:t>
      </w:r>
      <w:proofErr w:type="spellEnd"/>
      <w:r w:rsidRPr="00A372D7">
        <w:t xml:space="preserve"> on the job search. We need to be careful about the manufacture of memes.</w:t>
      </w:r>
    </w:p>
    <w:p w14:paraId="26279129" w14:textId="77777777" w:rsidR="00A372D7" w:rsidRPr="00A372D7" w:rsidRDefault="00A372D7" w:rsidP="00A372D7">
      <w:pPr>
        <w:rPr>
          <w:b/>
          <w:bCs/>
        </w:rPr>
      </w:pPr>
      <w:r w:rsidRPr="00A372D7">
        <w:rPr>
          <w:b/>
          <w:bCs/>
        </w:rPr>
        <w:t>AI &amp; Automation</w:t>
      </w:r>
    </w:p>
    <w:p w14:paraId="56F887B1" w14:textId="77777777" w:rsidR="00A372D7" w:rsidRPr="00A372D7" w:rsidRDefault="00A372D7" w:rsidP="00A372D7">
      <w:r w:rsidRPr="00A372D7">
        <w:lastRenderedPageBreak/>
        <w:t xml:space="preserve">ChatGPT celebrated its 2nd anniversary a couple days ago. Since that time, it's clear that the world of software has been forever changed. There isn't a product you're using today which hasn't had their product roadmaps radically altered (and accelerated) by mainstreaming of AI by OpenAI. We are all 'AI-enabled' today differing only in the extent to which our capabilities have enhanced, and through which source. </w:t>
      </w:r>
    </w:p>
    <w:p w14:paraId="177A7B2D" w14:textId="77777777" w:rsidR="00A372D7" w:rsidRPr="00A372D7" w:rsidRDefault="00A372D7" w:rsidP="00A372D7">
      <w:r w:rsidRPr="00A372D7">
        <w:t xml:space="preserve">In 2023, I gave a presentation at In-House Recruiters Live in Islington. In one of the slides, I tried to outline a crude taxonomy of where recruiters might 'encounter' AI. We might find them via widely </w:t>
      </w:r>
      <w:proofErr w:type="spellStart"/>
      <w:r w:rsidRPr="00A372D7">
        <w:t>availably</w:t>
      </w:r>
      <w:proofErr w:type="spellEnd"/>
      <w:r w:rsidRPr="00A372D7">
        <w:t xml:space="preserve"> consumer apps (ChatGPT), AI-enabled point solutions dedicated to one aspect of the recruiting workflow, </w:t>
      </w:r>
      <w:proofErr w:type="spellStart"/>
      <w:r w:rsidRPr="00A372D7">
        <w:t>self built</w:t>
      </w:r>
      <w:proofErr w:type="spellEnd"/>
      <w:r w:rsidRPr="00A372D7">
        <w:t xml:space="preserve"> proprietary AI which might be available only the enterprises which have a HR IT department, or individual mavericks whose </w:t>
      </w:r>
      <w:proofErr w:type="spellStart"/>
      <w:r w:rsidRPr="00A372D7">
        <w:t>self experimentation</w:t>
      </w:r>
      <w:proofErr w:type="spellEnd"/>
      <w:r w:rsidRPr="00A372D7">
        <w:t xml:space="preserve"> reached such levels that they were able to cobble together credible DIY solutions or through core platforms we use every day which simply upgrade us down the road to AI-enablement</w:t>
      </w:r>
    </w:p>
    <w:p w14:paraId="50D43A13" w14:textId="77777777" w:rsidR="00A372D7" w:rsidRPr="00A372D7" w:rsidRDefault="00A372D7" w:rsidP="00A372D7">
      <w:r w:rsidRPr="00A372D7">
        <w:t>In 2023, we looked like this....</w:t>
      </w:r>
    </w:p>
    <w:p w14:paraId="5256F9DD" w14:textId="77777777" w:rsidR="00A372D7" w:rsidRPr="00A372D7" w:rsidRDefault="00A372D7" w:rsidP="00A372D7">
      <w:r w:rsidRPr="00A372D7">
        <w:t xml:space="preserve">Most users mainly using public facing mass market tools on AI </w:t>
      </w:r>
      <w:proofErr w:type="spellStart"/>
      <w:r w:rsidRPr="00A372D7">
        <w:t>i.e</w:t>
      </w:r>
      <w:proofErr w:type="spellEnd"/>
      <w:r w:rsidRPr="00A372D7">
        <w:t xml:space="preserve"> ChatGPT"</w:t>
      </w:r>
    </w:p>
    <w:p w14:paraId="6DBC846D" w14:textId="77777777" w:rsidR="00A372D7" w:rsidRPr="00A372D7" w:rsidRDefault="00A372D7" w:rsidP="00A372D7">
      <w:r w:rsidRPr="00A372D7">
        <w:t>Point Solution:</w:t>
      </w:r>
      <w:r w:rsidRPr="00A372D7">
        <w:br/>
        <w:t>"Emergent eco-system, immature products"</w:t>
      </w:r>
    </w:p>
    <w:p w14:paraId="74312E13" w14:textId="77777777" w:rsidR="00A372D7" w:rsidRPr="00A372D7" w:rsidRDefault="00A372D7" w:rsidP="00A372D7">
      <w:r w:rsidRPr="00A372D7">
        <w:t>Proprietary:</w:t>
      </w:r>
      <w:r w:rsidRPr="00A372D7">
        <w:br/>
        <w:t>"Early adopters only i.e. McKinsey 'Lilli'"</w:t>
      </w:r>
    </w:p>
    <w:p w14:paraId="1DC17F13" w14:textId="77777777" w:rsidR="00A372D7" w:rsidRPr="00A372D7" w:rsidRDefault="00A372D7" w:rsidP="00A372D7">
      <w:r w:rsidRPr="00A372D7">
        <w:t>Platform:</w:t>
      </w:r>
      <w:r w:rsidRPr="00A372D7">
        <w:br/>
        <w:t xml:space="preserve">"Beginning to see beta features in core platforms </w:t>
      </w:r>
      <w:proofErr w:type="spellStart"/>
      <w:r w:rsidRPr="00A372D7">
        <w:t>i.e</w:t>
      </w:r>
      <w:proofErr w:type="spellEnd"/>
      <w:r w:rsidRPr="00A372D7">
        <w:t xml:space="preserve"> LinkedIn, Google Workspace </w:t>
      </w:r>
      <w:proofErr w:type="spellStart"/>
      <w:r w:rsidRPr="00A372D7">
        <w:t>etc</w:t>
      </w:r>
      <w:proofErr w:type="spellEnd"/>
      <w:r w:rsidRPr="00A372D7">
        <w:t>"</w:t>
      </w:r>
    </w:p>
    <w:p w14:paraId="2334AC3C" w14:textId="77777777" w:rsidR="00A372D7" w:rsidRPr="00A372D7" w:rsidRDefault="00A372D7" w:rsidP="00A372D7">
      <w:r w:rsidRPr="00A372D7">
        <w:t>Additional details:</w:t>
      </w:r>
    </w:p>
    <w:p w14:paraId="36C03358" w14:textId="77777777" w:rsidR="00A372D7" w:rsidRPr="00A372D7" w:rsidRDefault="00A372D7" w:rsidP="00A372D7">
      <w:pPr>
        <w:numPr>
          <w:ilvl w:val="0"/>
          <w:numId w:val="4"/>
        </w:numPr>
      </w:pPr>
      <w:r w:rsidRPr="00A372D7">
        <w:t>Date: Sep 2023</w:t>
      </w:r>
    </w:p>
    <w:p w14:paraId="067E7DA1" w14:textId="77777777" w:rsidR="00A372D7" w:rsidRPr="00A372D7" w:rsidRDefault="00A372D7" w:rsidP="00A372D7">
      <w:pPr>
        <w:numPr>
          <w:ilvl w:val="0"/>
          <w:numId w:val="4"/>
        </w:numPr>
      </w:pPr>
      <w:r w:rsidRPr="00A372D7">
        <w:t>Author/Credit: Hung Lee | Recruiting Brainfood</w:t>
      </w:r>
    </w:p>
    <w:p w14:paraId="3DA647FB" w14:textId="77777777" w:rsidR="00A372D7" w:rsidRPr="00A372D7" w:rsidRDefault="00A372D7" w:rsidP="00A372D7">
      <w:pPr>
        <w:numPr>
          <w:ilvl w:val="0"/>
          <w:numId w:val="4"/>
        </w:numPr>
      </w:pPr>
      <w:r w:rsidRPr="00A372D7">
        <w:t>There's a construction/worker icon in the top right corner of the image</w:t>
      </w:r>
    </w:p>
    <w:p w14:paraId="2F242E65" w14:textId="77777777" w:rsidR="00A372D7" w:rsidRPr="00A372D7" w:rsidRDefault="00A372D7" w:rsidP="00A372D7">
      <w:pPr>
        <w:numPr>
          <w:ilvl w:val="0"/>
          <w:numId w:val="4"/>
        </w:numPr>
      </w:pPr>
      <w:r w:rsidRPr="00A372D7">
        <w:t>The boxes are arranged in different sizes with yellow/cream coloring</w:t>
      </w:r>
    </w:p>
    <w:p w14:paraId="1A1493BD" w14:textId="77777777" w:rsidR="00A372D7" w:rsidRPr="00A372D7" w:rsidRDefault="00A372D7" w:rsidP="00A372D7">
      <w:pPr>
        <w:numPr>
          <w:ilvl w:val="0"/>
          <w:numId w:val="4"/>
        </w:numPr>
      </w:pPr>
      <w:r w:rsidRPr="00A372D7">
        <w:t>There's a blue arrow pointing to the "Proprietary" box</w:t>
      </w:r>
    </w:p>
    <w:p w14:paraId="0406DBE3" w14:textId="29DAC2B4" w:rsidR="00A372D7" w:rsidRDefault="00A372D7" w:rsidP="00A372D7">
      <w:r w:rsidRPr="00A372D7">
        <w:t>In 2025, I think we're on track to look like this...</w:t>
      </w:r>
    </w:p>
    <w:p w14:paraId="7257972C" w14:textId="77777777" w:rsidR="00A372D7" w:rsidRPr="00A372D7" w:rsidRDefault="00A372D7" w:rsidP="00A372D7">
      <w:r w:rsidRPr="00A372D7">
        <w:t>Public:</w:t>
      </w:r>
      <w:r w:rsidRPr="00A372D7">
        <w:br/>
        <w:t>"Reduced market share as Proprietary and Platform deliver AI into the workflow"</w:t>
      </w:r>
    </w:p>
    <w:p w14:paraId="254F736A" w14:textId="77777777" w:rsidR="00A372D7" w:rsidRPr="00A372D7" w:rsidRDefault="00A372D7" w:rsidP="00A372D7">
      <w:r w:rsidRPr="00A372D7">
        <w:lastRenderedPageBreak/>
        <w:t>Point Solution:</w:t>
      </w:r>
      <w:r w:rsidRPr="00A372D7">
        <w:br/>
        <w:t>"Point solutions get eaten by platform or replaced by proprietary"</w:t>
      </w:r>
    </w:p>
    <w:p w14:paraId="740B69DE" w14:textId="77777777" w:rsidR="00A372D7" w:rsidRPr="00A372D7" w:rsidRDefault="00A372D7" w:rsidP="00A372D7">
      <w:r w:rsidRPr="00A372D7">
        <w:t>Proprietary:</w:t>
      </w:r>
      <w:r w:rsidRPr="00A372D7">
        <w:br/>
        <w:t>[No additional text in the box]</w:t>
      </w:r>
    </w:p>
    <w:p w14:paraId="74E96AF9" w14:textId="77777777" w:rsidR="00A372D7" w:rsidRPr="00A372D7" w:rsidRDefault="00A372D7" w:rsidP="00A372D7">
      <w:r w:rsidRPr="00A372D7">
        <w:t>Platform:</w:t>
      </w:r>
      <w:r w:rsidRPr="00A372D7">
        <w:br/>
        <w:t>"All core platforms become AI enabled"</w:t>
      </w:r>
    </w:p>
    <w:p w14:paraId="39B9C014" w14:textId="77777777" w:rsidR="00A372D7" w:rsidRPr="00A372D7" w:rsidRDefault="00A372D7" w:rsidP="00A372D7">
      <w:r w:rsidRPr="00A372D7">
        <w:t>Additional details:</w:t>
      </w:r>
    </w:p>
    <w:p w14:paraId="260A8F37" w14:textId="77777777" w:rsidR="00A372D7" w:rsidRPr="00A372D7" w:rsidRDefault="00A372D7" w:rsidP="00A372D7">
      <w:pPr>
        <w:numPr>
          <w:ilvl w:val="0"/>
          <w:numId w:val="5"/>
        </w:numPr>
      </w:pPr>
      <w:r w:rsidRPr="00A372D7">
        <w:t>Date: Sep 2023</w:t>
      </w:r>
    </w:p>
    <w:p w14:paraId="7E25038C" w14:textId="77777777" w:rsidR="00A372D7" w:rsidRPr="00A372D7" w:rsidRDefault="00A372D7" w:rsidP="00A372D7">
      <w:pPr>
        <w:numPr>
          <w:ilvl w:val="0"/>
          <w:numId w:val="5"/>
        </w:numPr>
      </w:pPr>
      <w:r w:rsidRPr="00A372D7">
        <w:t>Author/Credit: Hung Lee | Recruiting Brainfood</w:t>
      </w:r>
    </w:p>
    <w:p w14:paraId="6D061881" w14:textId="77777777" w:rsidR="00A372D7" w:rsidRPr="00A372D7" w:rsidRDefault="00A372D7" w:rsidP="00A372D7">
      <w:pPr>
        <w:numPr>
          <w:ilvl w:val="0"/>
          <w:numId w:val="5"/>
        </w:numPr>
      </w:pPr>
      <w:r w:rsidRPr="00A372D7">
        <w:t>There's a construction/worker icon in the top right corner</w:t>
      </w:r>
    </w:p>
    <w:p w14:paraId="1DE6F671" w14:textId="77777777" w:rsidR="00A372D7" w:rsidRPr="00A372D7" w:rsidRDefault="00A372D7" w:rsidP="00A372D7">
      <w:pPr>
        <w:numPr>
          <w:ilvl w:val="0"/>
          <w:numId w:val="5"/>
        </w:numPr>
      </w:pPr>
      <w:r w:rsidRPr="00A372D7">
        <w:t>The boxes are arranged in different sizes with yellow/cream coloring</w:t>
      </w:r>
    </w:p>
    <w:p w14:paraId="4088FDFB" w14:textId="77777777" w:rsidR="00A372D7" w:rsidRPr="00A372D7" w:rsidRDefault="00A372D7" w:rsidP="00A372D7">
      <w:pPr>
        <w:numPr>
          <w:ilvl w:val="0"/>
          <w:numId w:val="5"/>
        </w:numPr>
      </w:pPr>
      <w:r w:rsidRPr="00A372D7">
        <w:t>There's a blue curved arrow pointing from Point Solution toward Platform</w:t>
      </w:r>
    </w:p>
    <w:p w14:paraId="22A043CE" w14:textId="77777777" w:rsidR="00A372D7" w:rsidRDefault="00A372D7" w:rsidP="00A372D7">
      <w:r>
        <w:t xml:space="preserve">WFH </w:t>
      </w:r>
      <w:proofErr w:type="spellStart"/>
      <w:r>
        <w:t>Stablises</w:t>
      </w:r>
      <w:proofErr w:type="spellEnd"/>
    </w:p>
    <w:p w14:paraId="73428906" w14:textId="79560A6D" w:rsidR="00A372D7" w:rsidRDefault="00A372D7" w:rsidP="00A372D7">
      <w:r>
        <w:t xml:space="preserve">Year 2 of a depressed white collar job market enabled employers to push hard for a full return to office in 2024. Some </w:t>
      </w:r>
      <w:proofErr w:type="gramStart"/>
      <w:r>
        <w:t>-  like</w:t>
      </w:r>
      <w:proofErr w:type="gramEnd"/>
      <w:r>
        <w:t xml:space="preserve"> Andy Jassy, CEO of Amazon - went for a decisive confrontation by announcing full RTO for the entire company as of January 2025 (though as noted in yesterday’s Recruiting Brainfood, some regions have managed to secure reasonable carve outs - go the Luxembourgers!. The majority however, decided to simply reduce the ratio of jobs which were available for remote, going for a slower approach to full RTO by the action </w:t>
      </w:r>
      <w:proofErr w:type="gramStart"/>
      <w:r>
        <w:t>of  role</w:t>
      </w:r>
      <w:proofErr w:type="gramEnd"/>
      <w:r>
        <w:t xml:space="preserve"> replacement.</w:t>
      </w:r>
    </w:p>
    <w:p w14:paraId="73735C64" w14:textId="77777777" w:rsidR="00E1667B" w:rsidRPr="00E1667B" w:rsidRDefault="00E1667B" w:rsidP="00E1667B">
      <w:r w:rsidRPr="00E1667B">
        <w:t>Amazing time on that peak in November 2022</w:t>
      </w:r>
    </w:p>
    <w:p w14:paraId="2BAC5294" w14:textId="77777777" w:rsidR="00E1667B" w:rsidRPr="00E1667B" w:rsidRDefault="00E1667B" w:rsidP="00E1667B">
      <w:r w:rsidRPr="00E1667B">
        <w:t>I was making $140,000/month with Remote OK, my remote job board</w:t>
      </w:r>
    </w:p>
    <w:p w14:paraId="0CE8C120" w14:textId="77777777" w:rsidR="00E1667B" w:rsidRPr="00E1667B" w:rsidRDefault="00E1667B" w:rsidP="00E1667B">
      <w:r w:rsidRPr="00E1667B">
        <w:t>I was printing money because the Fed was printing money</w:t>
      </w:r>
    </w:p>
    <w:p w14:paraId="5845956E" w14:textId="77777777" w:rsidR="00E1667B" w:rsidRPr="00E1667B" w:rsidRDefault="00E1667B" w:rsidP="00E1667B">
      <w:r w:rsidRPr="00E1667B">
        <w:t>feltgoodman.xlsx</w:t>
      </w:r>
    </w:p>
    <w:p w14:paraId="00828EA2" w14:textId="77777777" w:rsidR="00E1667B" w:rsidRPr="00E1667B" w:rsidRDefault="00E1667B" w:rsidP="00E1667B">
      <w:r w:rsidRPr="00E1667B">
        <w:t>Then they stopped and it dropped 95% overnight to $10K/</w:t>
      </w:r>
      <w:proofErr w:type="spellStart"/>
      <w:r w:rsidRPr="00E1667B">
        <w:t>mo</w:t>
      </w:r>
      <w:proofErr w:type="spellEnd"/>
    </w:p>
    <w:p w14:paraId="2BA67F05" w14:textId="77777777" w:rsidR="00E1667B" w:rsidRDefault="00E1667B" w:rsidP="00E1667B">
      <w:r w:rsidRPr="00E1667B">
        <w:t>Now back up to ~$40K/</w:t>
      </w:r>
      <w:proofErr w:type="spellStart"/>
      <w:r w:rsidRPr="00E1667B">
        <w:t>mo</w:t>
      </w:r>
      <w:proofErr w:type="spellEnd"/>
      <w:r w:rsidRPr="00E1667B">
        <w:t xml:space="preserve"> but I will always remember "the good days" </w:t>
      </w:r>
      <w:r w:rsidRPr="00E1667B">
        <w:rPr>
          <w:rFonts w:ascii="Segoe UI Emoji" w:hAnsi="Segoe UI Emoji" w:cs="Segoe UI Emoji"/>
        </w:rPr>
        <w:t>😌</w:t>
      </w:r>
      <w:r w:rsidRPr="00E1667B">
        <w:t>"</w:t>
      </w:r>
    </w:p>
    <w:p w14:paraId="51C9CB61" w14:textId="77777777" w:rsidR="00E1667B" w:rsidRPr="00E1667B" w:rsidRDefault="00E1667B" w:rsidP="00E1667B">
      <w:r w:rsidRPr="00E1667B">
        <w:t xml:space="preserve">This tweet by Pieter Levels passes the gut check as to the state of the remote job market - something like a 90% collapse in remote-able job opportunities from peak remote in 2021-2022. </w:t>
      </w:r>
    </w:p>
    <w:p w14:paraId="458C279F" w14:textId="77777777" w:rsidR="00E1667B" w:rsidRPr="00E1667B" w:rsidRDefault="00E1667B" w:rsidP="00E1667B">
      <w:r w:rsidRPr="00E1667B">
        <w:lastRenderedPageBreak/>
        <w:t xml:space="preserve">There are many arguments for and against remote working; I find all of them convincing to some extent, which gives me the sense that remote working as a good or bad thing is a relative rather than a </w:t>
      </w:r>
      <w:proofErr w:type="spellStart"/>
      <w:r w:rsidRPr="00E1667B">
        <w:t>generalised</w:t>
      </w:r>
      <w:proofErr w:type="spellEnd"/>
      <w:r w:rsidRPr="00E1667B">
        <w:t xml:space="preserve"> truth. It’s good if you're an experienced IC who needs deep focus time to be productive; it’s bad if you’re a junior staff member who is out of their depth and really could do with proximity to more experienced team members. </w:t>
      </w:r>
    </w:p>
    <w:p w14:paraId="2CD8E15E" w14:textId="77777777" w:rsidR="00E1667B" w:rsidRPr="00E1667B" w:rsidRDefault="00E1667B" w:rsidP="00E1667B">
      <w:r w:rsidRPr="00E1667B">
        <w:t xml:space="preserve">One thing which I think both evangelists and detractors of remote working secretly agree on </w:t>
      </w:r>
      <w:proofErr w:type="gramStart"/>
      <w:r w:rsidRPr="00E1667B">
        <w:t>-  that</w:t>
      </w:r>
      <w:proofErr w:type="gramEnd"/>
      <w:r w:rsidRPr="00E1667B">
        <w:t xml:space="preserve"> we</w:t>
      </w:r>
      <w:r w:rsidRPr="00E1667B">
        <w:rPr>
          <w:i/>
          <w:iCs/>
        </w:rPr>
        <w:t xml:space="preserve"> all</w:t>
      </w:r>
      <w:r w:rsidRPr="00E1667B">
        <w:t xml:space="preserve"> do less carceral employment when working remotely - remains unacknowledged by evangelists. For me, it is </w:t>
      </w:r>
      <w:proofErr w:type="gramStart"/>
      <w:r w:rsidRPr="00E1667B">
        <w:t>pretty clear</w:t>
      </w:r>
      <w:proofErr w:type="gramEnd"/>
      <w:r w:rsidRPr="00E1667B">
        <w:t xml:space="preserve"> that it is precisely because we do actually do less work that we enjoy it so much; it’s the same reason why employers or the employer-aligned (i.e. managers) that we hate it so much for others. The failure of evangelists to make the case for remote </w:t>
      </w:r>
      <w:proofErr w:type="gramStart"/>
      <w:r w:rsidRPr="00E1667B">
        <w:t>on the basis of</w:t>
      </w:r>
      <w:proofErr w:type="gramEnd"/>
      <w:r w:rsidRPr="00E1667B">
        <w:t xml:space="preserve"> ‘less work’ exposes the position to future attack by detractors, who now have the market conditions on their side. As such, we can expect the ambient pressure to RTO to continue to increase as we move into the new year which offers a ‘gets worse before it’s gets better’ vibe. </w:t>
      </w:r>
    </w:p>
    <w:p w14:paraId="174AAE7D" w14:textId="77777777" w:rsidR="00E1667B" w:rsidRPr="00E1667B" w:rsidRDefault="00E1667B" w:rsidP="00E1667B">
      <w:r w:rsidRPr="00E1667B">
        <w:t xml:space="preserve">There is strength in numbers though; the cities which are most resiliently pro-remote seem to be those McKinsey-labelled superstar cities which had achieved the sort of gravitational pull which made it a necessity for any serious business to put a HQ in it. These are also cities which are dominated by sectors - accountancy, finance, media, HQ support, software development - which are professions which are most amenable to remote working. </w:t>
      </w:r>
    </w:p>
    <w:p w14:paraId="2714B4FF" w14:textId="77777777" w:rsidR="00E1667B" w:rsidRPr="00E1667B" w:rsidRDefault="00E1667B" w:rsidP="00E1667B">
      <w:r w:rsidRPr="00E1667B">
        <w:t xml:space="preserve">London is one of the most </w:t>
      </w:r>
      <w:proofErr w:type="gramStart"/>
      <w:r w:rsidRPr="00E1667B">
        <w:t>resistant  -</w:t>
      </w:r>
      <w:proofErr w:type="gramEnd"/>
      <w:r w:rsidRPr="00E1667B">
        <w:t xml:space="preserve"> we basically are refusing to do it, and perhaps there is enough ‘talent density’ of refuseniks that prevent employers from being excessively strict on RTO. It feels like a </w:t>
      </w:r>
      <w:proofErr w:type="spellStart"/>
      <w:r w:rsidRPr="00E1667B">
        <w:t>stand off</w:t>
      </w:r>
      <w:proofErr w:type="spellEnd"/>
      <w:r w:rsidRPr="00E1667B">
        <w:t xml:space="preserve">, one in which each side will look to press the other should the conditions change in one </w:t>
      </w:r>
      <w:proofErr w:type="gramStart"/>
      <w:r w:rsidRPr="00E1667B">
        <w:t>sides</w:t>
      </w:r>
      <w:proofErr w:type="gramEnd"/>
      <w:r w:rsidRPr="00E1667B">
        <w:t xml:space="preserve"> </w:t>
      </w:r>
      <w:proofErr w:type="spellStart"/>
      <w:r w:rsidRPr="00E1667B">
        <w:t>favour</w:t>
      </w:r>
      <w:proofErr w:type="spellEnd"/>
      <w:r w:rsidRPr="00E1667B">
        <w:t xml:space="preserve">. In the meantime, </w:t>
      </w:r>
      <w:proofErr w:type="gramStart"/>
      <w:r w:rsidRPr="00E1667B">
        <w:t>a 4+1 type</w:t>
      </w:r>
      <w:proofErr w:type="gramEnd"/>
      <w:r w:rsidRPr="00E1667B">
        <w:t xml:space="preserve"> of compromise is an acceptable deal for most.</w:t>
      </w:r>
    </w:p>
    <w:p w14:paraId="4FB82E15" w14:textId="77777777" w:rsidR="00E1667B" w:rsidRPr="00E1667B" w:rsidRDefault="00E1667B" w:rsidP="00E1667B">
      <w:pPr>
        <w:rPr>
          <w:b/>
          <w:bCs/>
        </w:rPr>
      </w:pPr>
      <w:r w:rsidRPr="00E1667B">
        <w:rPr>
          <w:b/>
          <w:bCs/>
        </w:rPr>
        <w:t>Rise of the Freelancer Recruiter</w:t>
      </w:r>
    </w:p>
    <w:p w14:paraId="67CCB2EB" w14:textId="77777777" w:rsidR="00E1667B" w:rsidRPr="00E1667B" w:rsidRDefault="00E1667B" w:rsidP="00E1667B">
      <w:r w:rsidRPr="00E1667B">
        <w:t xml:space="preserve">The commitment of experienced individual contributors to a more flexible way of working is part of the energy which is </w:t>
      </w:r>
      <w:proofErr w:type="spellStart"/>
      <w:r w:rsidRPr="00E1667B">
        <w:t>fuelling</w:t>
      </w:r>
      <w:proofErr w:type="spellEnd"/>
      <w:r w:rsidRPr="00E1667B">
        <w:t xml:space="preserve"> the continued rise of the Alt Workforce. Why come to conflict over RTO with a desired candidate or a valued employee, when you can solve the problem by offering remote and an alternative contract to FTE?</w:t>
      </w:r>
    </w:p>
    <w:p w14:paraId="32F8D2AA" w14:textId="77777777" w:rsidR="00E1667B" w:rsidRPr="00E1667B" w:rsidRDefault="00E1667B" w:rsidP="00E1667B">
      <w:r w:rsidRPr="00E1667B">
        <w:t xml:space="preserve">Interest in leveraging the Alt workforce was a noticeable trend in corporate </w:t>
      </w:r>
      <w:proofErr w:type="spellStart"/>
      <w:r w:rsidRPr="00E1667B">
        <w:t>organisations</w:t>
      </w:r>
      <w:proofErr w:type="spellEnd"/>
      <w:r w:rsidRPr="00E1667B">
        <w:t xml:space="preserve"> pre-Covid so absorption of these new post-Covid candidate demands may not be as traumatic as some RTO zealots make it. Perhaps it was the Uber, WeWork, </w:t>
      </w:r>
      <w:proofErr w:type="spellStart"/>
      <w:r w:rsidRPr="00E1667B">
        <w:t>AirBnB</w:t>
      </w:r>
      <w:proofErr w:type="spellEnd"/>
      <w:r w:rsidRPr="00E1667B">
        <w:t xml:space="preserve"> era of SaaS which convinced us of the superiority of </w:t>
      </w:r>
      <w:proofErr w:type="spellStart"/>
      <w:r w:rsidRPr="00E1667B">
        <w:t>utilisation</w:t>
      </w:r>
      <w:proofErr w:type="spellEnd"/>
      <w:r w:rsidRPr="00E1667B">
        <w:t xml:space="preserve"> vs ownership. Wouldn’t it be cool </w:t>
      </w:r>
      <w:r w:rsidRPr="00E1667B">
        <w:lastRenderedPageBreak/>
        <w:t>if we could access workers when we needed them, rather than go to the hassle of attracting, assessing, acquiring, managing and maintaining them?</w:t>
      </w:r>
    </w:p>
    <w:p w14:paraId="0EB68FD0" w14:textId="77777777" w:rsidR="00E1667B" w:rsidRPr="00E1667B" w:rsidRDefault="00E1667B" w:rsidP="00E1667B">
      <w:r w:rsidRPr="00E1667B">
        <w:t>With Covid, Shift to Remote, Hostile de-</w:t>
      </w:r>
      <w:proofErr w:type="spellStart"/>
      <w:r w:rsidRPr="00E1667B">
        <w:t>globalisation</w:t>
      </w:r>
      <w:proofErr w:type="spellEnd"/>
      <w:r w:rsidRPr="00E1667B">
        <w:t xml:space="preserve">, Rise of AI, Trump 2.0 - all </w:t>
      </w:r>
      <w:proofErr w:type="spellStart"/>
      <w:r w:rsidRPr="00E1667B">
        <w:t>signalling</w:t>
      </w:r>
      <w:proofErr w:type="spellEnd"/>
      <w:r w:rsidRPr="00E1667B">
        <w:t xml:space="preserve"> </w:t>
      </w:r>
      <w:proofErr w:type="gramStart"/>
      <w:r w:rsidRPr="00E1667B">
        <w:t>pretty hard</w:t>
      </w:r>
      <w:proofErr w:type="gramEnd"/>
      <w:r w:rsidRPr="00E1667B">
        <w:t xml:space="preserve"> that existing systems are undergoing deformation - if not early stages of collapse - making </w:t>
      </w:r>
      <w:proofErr w:type="spellStart"/>
      <w:r w:rsidRPr="00E1667B">
        <w:t>organisations</w:t>
      </w:r>
      <w:proofErr w:type="spellEnd"/>
      <w:r w:rsidRPr="00E1667B">
        <w:t xml:space="preserve"> as agile as possible in this </w:t>
      </w:r>
      <w:proofErr w:type="spellStart"/>
      <w:r w:rsidRPr="00E1667B">
        <w:t>VUCA’d</w:t>
      </w:r>
      <w:proofErr w:type="spellEnd"/>
      <w:r w:rsidRPr="00E1667B">
        <w:t xml:space="preserve"> world is going to be a business priority for the People departments of 2025. In plain language, this will mean lowering the ratio of permanent FTE vs non-FTE going forward. </w:t>
      </w:r>
    </w:p>
    <w:p w14:paraId="0CB7E00E" w14:textId="77777777" w:rsidR="00E1667B" w:rsidRPr="00E1667B" w:rsidRDefault="00E1667B" w:rsidP="00E1667B">
      <w:r w:rsidRPr="00E1667B">
        <w:t xml:space="preserve">The biggest shift will be in the culture of TA / HR. Remember that companies have been </w:t>
      </w:r>
      <w:proofErr w:type="spellStart"/>
      <w:r w:rsidRPr="00E1667B">
        <w:t>organised</w:t>
      </w:r>
      <w:proofErr w:type="spellEnd"/>
      <w:r w:rsidRPr="00E1667B">
        <w:t xml:space="preserve"> around the implicit understanding that the default mode of work for any position is 9 to 5, 5 days per week, full time and on premise. </w:t>
      </w:r>
      <w:proofErr w:type="gramStart"/>
      <w:r w:rsidRPr="00E1667B">
        <w:t>All of</w:t>
      </w:r>
      <w:proofErr w:type="gramEnd"/>
      <w:r w:rsidRPr="00E1667B">
        <w:t xml:space="preserve"> our systems are designed around this archetype - good luck to anyone trying to fit in a Fractional, remote worker, operating their own Ltd, into a conventional ATS or HRIS workflow. </w:t>
      </w:r>
      <w:proofErr w:type="gramStart"/>
      <w:r w:rsidRPr="00E1667B">
        <w:t>All of</w:t>
      </w:r>
      <w:proofErr w:type="gramEnd"/>
      <w:r w:rsidRPr="00E1667B">
        <w:t xml:space="preserve"> the People departments are generally </w:t>
      </w:r>
      <w:proofErr w:type="spellStart"/>
      <w:r w:rsidRPr="00E1667B">
        <w:t>organised</w:t>
      </w:r>
      <w:proofErr w:type="spellEnd"/>
      <w:r w:rsidRPr="00E1667B">
        <w:t xml:space="preserve"> around this idea also. </w:t>
      </w:r>
    </w:p>
    <w:p w14:paraId="051B2320" w14:textId="77777777" w:rsidR="00E1667B" w:rsidRPr="00E1667B" w:rsidRDefault="00E1667B" w:rsidP="00E1667B">
      <w:r w:rsidRPr="00E1667B">
        <w:t xml:space="preserve">Expanding scope to take on the entire Talent Universe is a huge opportunity that we must embrace in 2025. This will put internal </w:t>
      </w:r>
      <w:proofErr w:type="spellStart"/>
      <w:r w:rsidRPr="00E1667B">
        <w:t>corp</w:t>
      </w:r>
      <w:proofErr w:type="spellEnd"/>
      <w:r w:rsidRPr="00E1667B">
        <w:t xml:space="preserve"> directly into competition with trusted </w:t>
      </w:r>
      <w:proofErr w:type="gramStart"/>
      <w:r w:rsidRPr="00E1667B">
        <w:t>MSP’s</w:t>
      </w:r>
      <w:proofErr w:type="gramEnd"/>
      <w:r w:rsidRPr="00E1667B">
        <w:t xml:space="preserve"> but you know what? You’re going to need to cultivate talent </w:t>
      </w:r>
      <w:proofErr w:type="gramStart"/>
      <w:r w:rsidRPr="00E1667B">
        <w:t>communities,  build</w:t>
      </w:r>
      <w:proofErr w:type="gramEnd"/>
      <w:r w:rsidRPr="00E1667B">
        <w:t xml:space="preserve"> employer brand, leverage talent intelligence and network amplification from </w:t>
      </w:r>
      <w:r w:rsidRPr="00E1667B">
        <w:rPr>
          <w:i/>
          <w:iCs/>
        </w:rPr>
        <w:t>all</w:t>
      </w:r>
      <w:r w:rsidRPr="00E1667B">
        <w:t xml:space="preserve"> workers which interact with your business, regardless of the precise parameters of the employment relationship you have with them. </w:t>
      </w:r>
    </w:p>
    <w:p w14:paraId="7B41446D" w14:textId="77777777" w:rsidR="00E1667B" w:rsidRPr="00E1667B" w:rsidRDefault="00E1667B" w:rsidP="00E1667B">
      <w:r w:rsidRPr="00E1667B">
        <w:t>Experience/Seniority as a Freelancer"</w:t>
      </w:r>
    </w:p>
    <w:p w14:paraId="11EB0E99" w14:textId="77777777" w:rsidR="00E1667B" w:rsidRPr="00E1667B" w:rsidRDefault="00E1667B" w:rsidP="00E1667B">
      <w:r w:rsidRPr="00E1667B">
        <w:t>Pie Chart Labels:</w:t>
      </w:r>
    </w:p>
    <w:p w14:paraId="019BC6F2" w14:textId="77777777" w:rsidR="00E1667B" w:rsidRPr="00E1667B" w:rsidRDefault="00E1667B" w:rsidP="00E1667B">
      <w:pPr>
        <w:numPr>
          <w:ilvl w:val="0"/>
          <w:numId w:val="6"/>
        </w:numPr>
      </w:pPr>
      <w:r w:rsidRPr="00E1667B">
        <w:t>&lt; 1 year: 31%</w:t>
      </w:r>
    </w:p>
    <w:p w14:paraId="502BF0B4" w14:textId="77777777" w:rsidR="00E1667B" w:rsidRPr="00E1667B" w:rsidRDefault="00E1667B" w:rsidP="00E1667B">
      <w:pPr>
        <w:numPr>
          <w:ilvl w:val="0"/>
          <w:numId w:val="6"/>
        </w:numPr>
      </w:pPr>
      <w:r w:rsidRPr="00E1667B">
        <w:t>1 to 2 years: 25%</w:t>
      </w:r>
    </w:p>
    <w:p w14:paraId="40BE0B79" w14:textId="77777777" w:rsidR="00E1667B" w:rsidRPr="00E1667B" w:rsidRDefault="00E1667B" w:rsidP="00E1667B">
      <w:pPr>
        <w:numPr>
          <w:ilvl w:val="0"/>
          <w:numId w:val="6"/>
        </w:numPr>
      </w:pPr>
      <w:r w:rsidRPr="00E1667B">
        <w:t>2 to 3 years: 17%</w:t>
      </w:r>
    </w:p>
    <w:p w14:paraId="55CAFD58" w14:textId="77777777" w:rsidR="00E1667B" w:rsidRPr="00E1667B" w:rsidRDefault="00E1667B" w:rsidP="00E1667B">
      <w:pPr>
        <w:numPr>
          <w:ilvl w:val="0"/>
          <w:numId w:val="6"/>
        </w:numPr>
      </w:pPr>
      <w:r w:rsidRPr="00E1667B">
        <w:t>3 to 4 years: 15%</w:t>
      </w:r>
    </w:p>
    <w:p w14:paraId="6765F162" w14:textId="77777777" w:rsidR="00E1667B" w:rsidRPr="00E1667B" w:rsidRDefault="00E1667B" w:rsidP="00E1667B">
      <w:pPr>
        <w:numPr>
          <w:ilvl w:val="0"/>
          <w:numId w:val="6"/>
        </w:numPr>
        <w:rPr>
          <w:i/>
          <w:iCs/>
        </w:rPr>
      </w:pPr>
      <w:r w:rsidRPr="00E1667B">
        <w:rPr>
          <w:i/>
          <w:iCs/>
        </w:rPr>
        <w:t>4 years: 12%</w:t>
      </w:r>
    </w:p>
    <w:p w14:paraId="4CEA2354" w14:textId="77777777" w:rsidR="00E1667B" w:rsidRPr="00E1667B" w:rsidRDefault="00E1667B" w:rsidP="00E1667B">
      <w:r w:rsidRPr="00E1667B">
        <w:t>Years indicated:</w:t>
      </w:r>
    </w:p>
    <w:p w14:paraId="4D5A287A" w14:textId="77777777" w:rsidR="00E1667B" w:rsidRPr="00E1667B" w:rsidRDefault="00E1667B" w:rsidP="00E1667B">
      <w:pPr>
        <w:numPr>
          <w:ilvl w:val="0"/>
          <w:numId w:val="7"/>
        </w:numPr>
      </w:pPr>
      <w:r w:rsidRPr="00E1667B">
        <w:t>2023</w:t>
      </w:r>
    </w:p>
    <w:p w14:paraId="16CFBDCB" w14:textId="77777777" w:rsidR="00E1667B" w:rsidRPr="00E1667B" w:rsidRDefault="00E1667B" w:rsidP="00E1667B">
      <w:pPr>
        <w:numPr>
          <w:ilvl w:val="0"/>
          <w:numId w:val="7"/>
        </w:numPr>
      </w:pPr>
      <w:r w:rsidRPr="00E1667B">
        <w:t>2024</w:t>
      </w:r>
    </w:p>
    <w:p w14:paraId="3AB0D6AF" w14:textId="77777777" w:rsidR="00E1667B" w:rsidRPr="00E1667B" w:rsidRDefault="00E1667B" w:rsidP="00E1667B">
      <w:r w:rsidRPr="00E1667B">
        <w:t>Comments:</w:t>
      </w:r>
    </w:p>
    <w:p w14:paraId="2D28CB6C" w14:textId="77777777" w:rsidR="00E1667B" w:rsidRPr="00E1667B" w:rsidRDefault="00E1667B" w:rsidP="00E1667B">
      <w:r w:rsidRPr="00E1667B">
        <w:lastRenderedPageBreak/>
        <w:t>"31% of respondents started less than a year ago (vs. 54% in our 2023 study). This implies a strong need for training and support for people who have recently started their activity"</w:t>
      </w:r>
    </w:p>
    <w:p w14:paraId="1110AB87" w14:textId="77777777" w:rsidR="00E1667B" w:rsidRPr="00E1667B" w:rsidRDefault="00E1667B" w:rsidP="00E1667B">
      <w:r w:rsidRPr="00E1667B">
        <w:t>"This recent trend is explained by an increased interest in independence, a favorable regulatory framework for independence (micro-enterprise, ACRE, etc.), and increased digitalization facilitating remote interactions (video calls, chat, etc.)"</w:t>
      </w:r>
    </w:p>
    <w:p w14:paraId="479123D9" w14:textId="77777777" w:rsidR="00E1667B" w:rsidRPr="00E1667B" w:rsidRDefault="00E1667B" w:rsidP="00E1667B">
      <w:r w:rsidRPr="00E1667B">
        <w:t xml:space="preserve">"73% of respondents started less than 3 years ago (vs. 86% in our 2023 study), reflecting that freelance recruiters have more </w:t>
      </w:r>
      <w:proofErr w:type="gramStart"/>
      <w:r w:rsidRPr="00E1667B">
        <w:t>experience</w:t>
      </w:r>
      <w:proofErr w:type="gramEnd"/>
      <w:r w:rsidRPr="00E1667B">
        <w:t xml:space="preserve"> and their activity is becoming more structured"</w:t>
      </w:r>
    </w:p>
    <w:p w14:paraId="26191273" w14:textId="77777777" w:rsidR="00E1667B" w:rsidRPr="00E1667B" w:rsidRDefault="00E1667B" w:rsidP="00E1667B">
      <w:r w:rsidRPr="00E1667B">
        <w:t>"We also observe that in 2024, 12% of respondents started more than 4 years ago, which also illustrates that the freelance recruitment sector is becoming more widespread/professionalized"</w:t>
      </w:r>
    </w:p>
    <w:p w14:paraId="2AE59EB8" w14:textId="77777777" w:rsidR="00E1667B" w:rsidRPr="00E1667B" w:rsidRDefault="00E1667B" w:rsidP="00E1667B">
      <w:r w:rsidRPr="00E1667B">
        <w:t>Source:</w:t>
      </w:r>
      <w:r w:rsidRPr="00E1667B">
        <w:br/>
        <w:t xml:space="preserve">"Source: </w:t>
      </w:r>
      <w:proofErr w:type="spellStart"/>
      <w:r w:rsidRPr="00E1667B">
        <w:t>Achil</w:t>
      </w:r>
      <w:proofErr w:type="spellEnd"/>
      <w:r w:rsidRPr="00E1667B">
        <w:t xml:space="preserve"> survey"</w:t>
      </w:r>
    </w:p>
    <w:p w14:paraId="3EB59AF7" w14:textId="0CD8AC7B" w:rsidR="00E1667B" w:rsidRDefault="00E1667B" w:rsidP="00E1667B">
      <w:r w:rsidRPr="00E1667B">
        <w:t xml:space="preserve">We’re probably going to start at home base - with our own TA / HR departments. An unfortunate outcome of the global push for operational efficiency is that People teams have been amongst those departments disproportionately impacted by job losses; this has meant a surge of experienced and talented people thrust into an unforgiving job market, many of whom are now considering different forms of working relationship, even if FTE might be their preference. Recent study from </w:t>
      </w:r>
      <w:proofErr w:type="spellStart"/>
      <w:r w:rsidRPr="00E1667B">
        <w:t>Achil</w:t>
      </w:r>
      <w:proofErr w:type="spellEnd"/>
      <w:r w:rsidRPr="00E1667B">
        <w:t xml:space="preserve"> in France showed that the freelance component of the French recruiter market had increased </w:t>
      </w:r>
      <w:proofErr w:type="gramStart"/>
      <w:r w:rsidRPr="00E1667B">
        <w:t>by  to</w:t>
      </w:r>
      <w:proofErr w:type="gramEnd"/>
      <w:r w:rsidRPr="00E1667B">
        <w:t xml:space="preserve"> . Another, rather less rigorous poll, indicated that TA leaders would go 75 / 25 FTE / non-FTE if they had the chance to reorg team in 2025.</w:t>
      </w:r>
    </w:p>
    <w:p w14:paraId="5CA3359C" w14:textId="77777777" w:rsidR="00E1667B" w:rsidRPr="00E1667B" w:rsidRDefault="00E1667B" w:rsidP="00E1667B">
      <w:pPr>
        <w:rPr>
          <w:b/>
          <w:bCs/>
        </w:rPr>
      </w:pPr>
      <w:proofErr w:type="spellStart"/>
      <w:r w:rsidRPr="00E1667B">
        <w:rPr>
          <w:b/>
          <w:bCs/>
        </w:rPr>
        <w:t>Carcinisation</w:t>
      </w:r>
      <w:proofErr w:type="spellEnd"/>
      <w:r w:rsidRPr="00E1667B">
        <w:rPr>
          <w:b/>
          <w:bCs/>
        </w:rPr>
        <w:t xml:space="preserve"> of Rec Tech Disruptors</w:t>
      </w:r>
    </w:p>
    <w:p w14:paraId="7C4C8D31" w14:textId="77777777" w:rsidR="00E1667B" w:rsidRPr="00E1667B" w:rsidRDefault="00E1667B" w:rsidP="00E1667B">
      <w:r w:rsidRPr="00E1667B">
        <w:t xml:space="preserve">Ever since the very first days of the internet, there have been technology innovation attempts to disrupt the staffing agency market. Agencies seemed expensive, the service was often poor and everybody - employer to candidate - seemed dissatisfied with the </w:t>
      </w:r>
      <w:proofErr w:type="gramStart"/>
      <w:r w:rsidRPr="00E1667B">
        <w:t>middle man</w:t>
      </w:r>
      <w:proofErr w:type="gramEnd"/>
      <w:r w:rsidRPr="00E1667B">
        <w:t>.</w:t>
      </w:r>
    </w:p>
    <w:p w14:paraId="1FD183BE" w14:textId="77777777" w:rsidR="00E1667B" w:rsidRPr="00E1667B" w:rsidRDefault="00E1667B" w:rsidP="00E1667B">
      <w:r w:rsidRPr="00E1667B">
        <w:t>The very first job boards were sold as a direct-to-hire way of subverting the agency market. This site here - LinkedIn - was born out of the frustration too many professionals had of working with and through third party intermediaries who would determine who would get what job or who would get which hire.</w:t>
      </w:r>
    </w:p>
    <w:p w14:paraId="43B7DC13" w14:textId="77777777" w:rsidR="00E1667B" w:rsidRPr="00E1667B" w:rsidRDefault="00E1667B" w:rsidP="00E1667B">
      <w:r w:rsidRPr="00E1667B">
        <w:t>Yet through it all, the staffing agency continued to be a multi-</w:t>
      </w:r>
      <w:proofErr w:type="gramStart"/>
      <w:r w:rsidRPr="00E1667B">
        <w:t>billion dollar</w:t>
      </w:r>
      <w:proofErr w:type="gramEnd"/>
      <w:r w:rsidRPr="00E1667B">
        <w:t xml:space="preserve"> industry, absorbing the disruptive threats by becoming the best customers of technology innovations that were designed to kill them. It all makes sense when you zoom out. </w:t>
      </w:r>
      <w:r w:rsidRPr="00E1667B">
        <w:lastRenderedPageBreak/>
        <w:t xml:space="preserve">Recruitment agencies aggregate the job requirements from the market, and so will always be the best buyers of job ads - and therefore the best customers of recruitment technology disruptors. What ended up being disrupted wasn’t recruitment agencies but print publishers who lost the entire white collar job ad business as analogue shifted to digital. </w:t>
      </w:r>
    </w:p>
    <w:p w14:paraId="7F82ACC0" w14:textId="77777777" w:rsidR="00E1667B" w:rsidRPr="00E1667B" w:rsidRDefault="00E1667B" w:rsidP="00E1667B">
      <w:r w:rsidRPr="00E1667B">
        <w:t xml:space="preserve">We might have seen something in 2024 which finally changes this dynamic. I didn’t expect it, but it seems that tech innovators have decided that the way forward was not to disrupt the staffing agency </w:t>
      </w:r>
      <w:proofErr w:type="gramStart"/>
      <w:r w:rsidRPr="00E1667B">
        <w:t>model, but</w:t>
      </w:r>
      <w:proofErr w:type="gramEnd"/>
      <w:r w:rsidRPr="00E1667B">
        <w:t xml:space="preserve"> take it over. </w:t>
      </w:r>
    </w:p>
    <w:p w14:paraId="20CF4DF1" w14:textId="77777777" w:rsidR="00E1667B" w:rsidRPr="00E1667B" w:rsidRDefault="00E1667B" w:rsidP="00E1667B">
      <w:r w:rsidRPr="00E1667B">
        <w:t>Title:</w:t>
      </w:r>
      <w:r w:rsidRPr="00E1667B">
        <w:br/>
        <w:t>"Transform from search engine to marketplace"</w:t>
      </w:r>
    </w:p>
    <w:p w14:paraId="4BEDE6F3" w14:textId="77777777" w:rsidR="00E1667B" w:rsidRPr="00E1667B" w:rsidRDefault="00E1667B" w:rsidP="00E1667B">
      <w:r w:rsidRPr="00E1667B">
        <w:t>Main Process Flow:</w:t>
      </w:r>
    </w:p>
    <w:p w14:paraId="00C1CE4D" w14:textId="77777777" w:rsidR="00E1667B" w:rsidRPr="00E1667B" w:rsidRDefault="00E1667B" w:rsidP="00E1667B">
      <w:pPr>
        <w:numPr>
          <w:ilvl w:val="0"/>
          <w:numId w:val="8"/>
        </w:numPr>
      </w:pPr>
      <w:r w:rsidRPr="00E1667B">
        <w:t>Search → Marketplace (shown with an arrow)</w:t>
      </w:r>
    </w:p>
    <w:p w14:paraId="2614012B" w14:textId="77777777" w:rsidR="00E1667B" w:rsidRPr="00E1667B" w:rsidRDefault="00E1667B" w:rsidP="00E1667B">
      <w:r w:rsidRPr="00E1667B">
        <w:t>Process Steps (left to right):</w:t>
      </w:r>
    </w:p>
    <w:p w14:paraId="687D9401" w14:textId="77777777" w:rsidR="00E1667B" w:rsidRPr="00E1667B" w:rsidRDefault="00E1667B" w:rsidP="00E1667B">
      <w:pPr>
        <w:numPr>
          <w:ilvl w:val="0"/>
          <w:numId w:val="9"/>
        </w:numPr>
      </w:pPr>
      <w:r w:rsidRPr="00E1667B">
        <w:t>Search</w:t>
      </w:r>
    </w:p>
    <w:p w14:paraId="34A3D759" w14:textId="77777777" w:rsidR="00E1667B" w:rsidRPr="00E1667B" w:rsidRDefault="00E1667B" w:rsidP="00E1667B">
      <w:pPr>
        <w:numPr>
          <w:ilvl w:val="0"/>
          <w:numId w:val="9"/>
        </w:numPr>
      </w:pPr>
      <w:r w:rsidRPr="00E1667B">
        <w:t>Click</w:t>
      </w:r>
    </w:p>
    <w:p w14:paraId="0C893F90" w14:textId="77777777" w:rsidR="00E1667B" w:rsidRPr="00E1667B" w:rsidRDefault="00E1667B" w:rsidP="00E1667B">
      <w:pPr>
        <w:numPr>
          <w:ilvl w:val="0"/>
          <w:numId w:val="9"/>
        </w:numPr>
      </w:pPr>
      <w:r w:rsidRPr="00E1667B">
        <w:t>Apply</w:t>
      </w:r>
    </w:p>
    <w:p w14:paraId="08581CB5" w14:textId="77777777" w:rsidR="00E1667B" w:rsidRPr="00E1667B" w:rsidRDefault="00E1667B" w:rsidP="00E1667B">
      <w:pPr>
        <w:numPr>
          <w:ilvl w:val="0"/>
          <w:numId w:val="9"/>
        </w:numPr>
      </w:pPr>
      <w:r w:rsidRPr="00E1667B">
        <w:t>Interview</w:t>
      </w:r>
    </w:p>
    <w:p w14:paraId="3751F15E" w14:textId="77777777" w:rsidR="00E1667B" w:rsidRPr="00E1667B" w:rsidRDefault="00E1667B" w:rsidP="00E1667B">
      <w:pPr>
        <w:numPr>
          <w:ilvl w:val="0"/>
          <w:numId w:val="9"/>
        </w:numPr>
      </w:pPr>
      <w:r w:rsidRPr="00E1667B">
        <w:t>Hire</w:t>
      </w:r>
    </w:p>
    <w:p w14:paraId="5DA58407" w14:textId="77777777" w:rsidR="00E1667B" w:rsidRPr="00E1667B" w:rsidRDefault="00E1667B" w:rsidP="00E1667B">
      <w:r w:rsidRPr="00E1667B">
        <w:t>Additional Label:</w:t>
      </w:r>
      <w:r w:rsidRPr="00E1667B">
        <w:br/>
        <w:t>"Two-sided marketplace" (shown in a box underneath Apply, Interview, and Hire steps)</w:t>
      </w:r>
    </w:p>
    <w:p w14:paraId="74708421" w14:textId="77777777" w:rsidR="00E1667B" w:rsidRPr="00E1667B" w:rsidRDefault="00E1667B" w:rsidP="00E1667B">
      <w:r w:rsidRPr="00E1667B">
        <w:t xml:space="preserve">Indeed’s failed experiment with Pay per Application was partly poor execution, partly external market forces; the increase of job applications from a more active job seeker audience meant many customers suddenly found themselves incurring costs way </w:t>
      </w:r>
      <w:proofErr w:type="gramStart"/>
      <w:r w:rsidRPr="00E1667B">
        <w:t>in excess of</w:t>
      </w:r>
      <w:proofErr w:type="gramEnd"/>
      <w:r w:rsidRPr="00E1667B">
        <w:t xml:space="preserve"> expectations, leading to public outcry, massive PR damage and a swift withdrawal of the payments model. But Indeed’s ambitions were not dimmed by this failure - they are moving swiftly on to what was probably always the next obvious step - Pay Per Hire. </w:t>
      </w:r>
    </w:p>
    <w:p w14:paraId="1B89EC90" w14:textId="77777777" w:rsidR="00E1667B" w:rsidRPr="00E1667B" w:rsidRDefault="00E1667B" w:rsidP="00E1667B">
      <w:r w:rsidRPr="00E1667B">
        <w:t xml:space="preserve">The recruitment ads business is a huge </w:t>
      </w:r>
      <w:proofErr w:type="gramStart"/>
      <w:r w:rsidRPr="00E1667B">
        <w:t>market</w:t>
      </w:r>
      <w:proofErr w:type="gramEnd"/>
      <w:r w:rsidRPr="00E1667B">
        <w:t xml:space="preserve"> but the staffing market is 20x bigger. And if </w:t>
      </w:r>
      <w:proofErr w:type="gramStart"/>
      <w:r w:rsidRPr="00E1667B">
        <w:t>Indeed</w:t>
      </w:r>
      <w:proofErr w:type="gramEnd"/>
      <w:r w:rsidRPr="00E1667B">
        <w:t xml:space="preserve"> go forward with a Pay per Hire model, along with their Smart Sourcing candidate matching innovation, they will essentially </w:t>
      </w:r>
      <w:r w:rsidRPr="00E1667B">
        <w:rPr>
          <w:i/>
          <w:iCs/>
        </w:rPr>
        <w:t>become</w:t>
      </w:r>
      <w:r w:rsidRPr="00E1667B">
        <w:t xml:space="preserve"> a </w:t>
      </w:r>
      <w:proofErr w:type="spellStart"/>
      <w:r w:rsidRPr="00E1667B">
        <w:t>globalised</w:t>
      </w:r>
      <w:proofErr w:type="spellEnd"/>
      <w:r w:rsidRPr="00E1667B">
        <w:t xml:space="preserve"> recruitment agency, one with more candidates, more employers and more jobs than all of the top 100 staffing agencies combined. Keep an eye out for Recruit Holdings Investor updates - we’ll see how far down the line Indeed have gone down this path. </w:t>
      </w:r>
    </w:p>
    <w:p w14:paraId="15450C7C" w14:textId="77777777" w:rsidR="00E1667B" w:rsidRPr="00E1667B" w:rsidRDefault="00E1667B" w:rsidP="00E1667B">
      <w:r w:rsidRPr="00E1667B">
        <w:lastRenderedPageBreak/>
        <w:t xml:space="preserve">Btw: every marketplace is moving in this direction. Pay Per Post doesn’t make enough money, doesn’t consistently provide enough results; Pay Per Click / Pay Per Application are defeated by AI enabled job candidates; Pay Per Hire might really be the only game in town. Perhaps ‘twas ever thus. </w:t>
      </w:r>
    </w:p>
    <w:p w14:paraId="14FC9F0E" w14:textId="77777777" w:rsidR="00E1667B" w:rsidRPr="00E1667B" w:rsidRDefault="00E1667B" w:rsidP="00E1667B">
      <w:r w:rsidRPr="00E1667B">
        <w:t xml:space="preserve">Follow people like </w:t>
      </w:r>
      <w:hyperlink r:id="rId6" w:tgtFrame="_self" w:history="1">
        <w:r w:rsidRPr="00E1667B">
          <w:rPr>
            <w:rStyle w:val="Hyperlink"/>
          </w:rPr>
          <w:t>Jonathan Kestenbau</w:t>
        </w:r>
        <w:r w:rsidRPr="00E1667B">
          <w:rPr>
            <w:rStyle w:val="Hyperlink"/>
          </w:rPr>
          <w:t>m</w:t>
        </w:r>
      </w:hyperlink>
      <w:r w:rsidRPr="00E1667B">
        <w:t xml:space="preserve">, </w:t>
      </w:r>
      <w:hyperlink r:id="rId7" w:tgtFrame="_self" w:history="1">
        <w:r w:rsidRPr="00E1667B">
          <w:rPr>
            <w:rStyle w:val="Hyperlink"/>
          </w:rPr>
          <w:t>Bill Fis</w:t>
        </w:r>
        <w:r w:rsidRPr="00E1667B">
          <w:rPr>
            <w:rStyle w:val="Hyperlink"/>
          </w:rPr>
          <w:t>c</w:t>
        </w:r>
        <w:r w:rsidRPr="00E1667B">
          <w:rPr>
            <w:rStyle w:val="Hyperlink"/>
          </w:rPr>
          <w:t>her</w:t>
        </w:r>
      </w:hyperlink>
      <w:r w:rsidRPr="00E1667B">
        <w:t xml:space="preserve"> and </w:t>
      </w:r>
      <w:hyperlink r:id="rId8" w:tgtFrame="_self" w:history="1">
        <w:r w:rsidRPr="00E1667B">
          <w:rPr>
            <w:rStyle w:val="Hyperlink"/>
          </w:rPr>
          <w:t>Alexand</w:t>
        </w:r>
        <w:r w:rsidRPr="00E1667B">
          <w:rPr>
            <w:rStyle w:val="Hyperlink"/>
          </w:rPr>
          <w:t>e</w:t>
        </w:r>
        <w:r w:rsidRPr="00E1667B">
          <w:rPr>
            <w:rStyle w:val="Hyperlink"/>
          </w:rPr>
          <w:t xml:space="preserve">r </w:t>
        </w:r>
        <w:proofErr w:type="spellStart"/>
        <w:r w:rsidRPr="00E1667B">
          <w:rPr>
            <w:rStyle w:val="Hyperlink"/>
          </w:rPr>
          <w:t>Chukowski</w:t>
        </w:r>
        <w:proofErr w:type="spellEnd"/>
      </w:hyperlink>
      <w:r w:rsidRPr="00E1667B">
        <w:t xml:space="preserve"> if you want to razor sharp thinking on this.</w:t>
      </w:r>
    </w:p>
    <w:p w14:paraId="4EAB962A" w14:textId="77777777" w:rsidR="00E1667B" w:rsidRPr="00E1667B" w:rsidRDefault="00E1667B" w:rsidP="00E1667B">
      <w:pPr>
        <w:rPr>
          <w:b/>
          <w:bCs/>
        </w:rPr>
      </w:pPr>
      <w:r w:rsidRPr="00E1667B">
        <w:rPr>
          <w:b/>
          <w:bCs/>
        </w:rPr>
        <w:t>Atlantic Divergence on DEI</w:t>
      </w:r>
    </w:p>
    <w:p w14:paraId="27ACBB9A" w14:textId="77777777" w:rsidR="00E1667B" w:rsidRPr="00E1667B" w:rsidRDefault="00E1667B" w:rsidP="00E1667B">
      <w:r w:rsidRPr="00E1667B">
        <w:t xml:space="preserve">Trump 2.0 was a traumatic event for many people in our industry, especially those who </w:t>
      </w:r>
      <w:proofErr w:type="spellStart"/>
      <w:r w:rsidRPr="00E1667B">
        <w:t>specialise</w:t>
      </w:r>
      <w:proofErr w:type="spellEnd"/>
      <w:r w:rsidRPr="00E1667B">
        <w:t xml:space="preserve"> in DEI. The return of Trump feels like a </w:t>
      </w:r>
      <w:proofErr w:type="gramStart"/>
      <w:r w:rsidRPr="00E1667B">
        <w:t>high water</w:t>
      </w:r>
      <w:proofErr w:type="gramEnd"/>
      <w:r w:rsidRPr="00E1667B">
        <w:t xml:space="preserve"> mark moment in the intense and ongoing culture war in the US, a war in which TA / HR have been active protagonists and now - consequently, obvious targets. Trump’s outriders in DOGE - entrepreneurs Elon Musk and Vivek </w:t>
      </w:r>
      <w:proofErr w:type="spellStart"/>
      <w:r w:rsidRPr="00E1667B">
        <w:t>Ramaswarmy</w:t>
      </w:r>
      <w:proofErr w:type="spellEnd"/>
      <w:r w:rsidRPr="00E1667B">
        <w:t xml:space="preserve"> are explicitly anti-HR, never mind DEI - will no doubt aim to illustrate their ideological commitments by making HR amongst the first to go in the great bonfire of red tape they are planning for government agencies. </w:t>
      </w:r>
    </w:p>
    <w:p w14:paraId="28A5BD77" w14:textId="77777777" w:rsidR="00E1667B" w:rsidRPr="00E1667B" w:rsidRDefault="00E1667B" w:rsidP="00E1667B">
      <w:r w:rsidRPr="00E1667B">
        <w:t xml:space="preserve">I suspect many </w:t>
      </w:r>
      <w:proofErr w:type="gramStart"/>
      <w:r w:rsidRPr="00E1667B">
        <w:t>CEO’s</w:t>
      </w:r>
      <w:proofErr w:type="gramEnd"/>
      <w:r w:rsidRPr="00E1667B">
        <w:t xml:space="preserve"> in the private sector are quietly supportive. DEI requires commitment - investment in time and resources, as well as deeply held values that employers play a significant role in social equity. The past two years have seen that those values were not </w:t>
      </w:r>
      <w:r w:rsidRPr="00E1667B">
        <w:rPr>
          <w:i/>
          <w:iCs/>
        </w:rPr>
        <w:t>that</w:t>
      </w:r>
      <w:r w:rsidRPr="00E1667B">
        <w:t xml:space="preserve"> deeply held, by </w:t>
      </w:r>
      <w:r w:rsidRPr="00E1667B">
        <w:rPr>
          <w:i/>
          <w:iCs/>
        </w:rPr>
        <w:t xml:space="preserve">that </w:t>
      </w:r>
      <w:r w:rsidRPr="00E1667B">
        <w:t>many CEO’s, whose priorities are on growing the company's profits. For the US at least, we might have to say ‘fair enough’</w:t>
      </w:r>
    </w:p>
    <w:p w14:paraId="34A5BFDD" w14:textId="77777777" w:rsidR="00E1667B" w:rsidRPr="00E1667B" w:rsidRDefault="00E1667B" w:rsidP="00E1667B">
      <w:r w:rsidRPr="00E1667B">
        <w:t>Title: "Republican workers in the U.S. have become considerably more likely to say focusing on DEI at work is a bad thing"</w:t>
      </w:r>
    </w:p>
    <w:p w14:paraId="55BE43BF" w14:textId="77777777" w:rsidR="00E1667B" w:rsidRPr="00E1667B" w:rsidRDefault="00E1667B" w:rsidP="00E1667B">
      <w:r w:rsidRPr="00E1667B">
        <w:t>Main text paragraphs:</w:t>
      </w:r>
      <w:r w:rsidRPr="00E1667B">
        <w:br/>
        <w:t>"About four-in-ten Republican and Republican-leaning workers (42%) now say focusing on DEI is a bad thing, up from 30% last year. The share of Republicans who offer a neutral view has dropped 8 points, while the share who see it as a good thing is virtually unchanged."</w:t>
      </w:r>
    </w:p>
    <w:p w14:paraId="7F39D4A5" w14:textId="77777777" w:rsidR="00E1667B" w:rsidRPr="00E1667B" w:rsidRDefault="00E1667B" w:rsidP="00E1667B">
      <w:r w:rsidRPr="00E1667B">
        <w:t>"Among employed men, 29% say focusing on DEI is a bad thing, up from 23% who said this in February 2023. The share of male workers who see this as a good thing has dropped 6 points, from 50% in 2023 to 44% today."</w:t>
      </w:r>
    </w:p>
    <w:p w14:paraId="689FAB1C" w14:textId="77777777" w:rsidR="00E1667B" w:rsidRPr="00E1667B" w:rsidRDefault="00E1667B" w:rsidP="00E1667B">
      <w:r w:rsidRPr="00E1667B">
        <w:t>"Asian workers have also become less likely since 2023 to see DEI efforts as a good thing: 57% of Asian workers say this, down from 72%. More Asian workers now offer a neutral view of DEI than did so last year. About three-in-ten (28%) now say focusing on DEI is neither good nor bad, compared with 18% in 2023."</w:t>
      </w:r>
    </w:p>
    <w:p w14:paraId="50744409" w14:textId="77777777" w:rsidR="00E1667B" w:rsidRPr="00E1667B" w:rsidRDefault="00E1667B" w:rsidP="00E1667B">
      <w:r w:rsidRPr="00E1667B">
        <w:t>Chart data labels:</w:t>
      </w:r>
      <w:r w:rsidRPr="00E1667B">
        <w:br/>
        <w:t>Among Rep/Lean Rep:</w:t>
      </w:r>
    </w:p>
    <w:p w14:paraId="1762F892" w14:textId="77777777" w:rsidR="00E1667B" w:rsidRPr="00E1667B" w:rsidRDefault="00E1667B" w:rsidP="00E1667B">
      <w:pPr>
        <w:numPr>
          <w:ilvl w:val="0"/>
          <w:numId w:val="10"/>
        </w:numPr>
      </w:pPr>
      <w:r w:rsidRPr="00E1667B">
        <w:lastRenderedPageBreak/>
        <w:t>A good thing: 30% (2023), 27% (2024)</w:t>
      </w:r>
    </w:p>
    <w:p w14:paraId="4AE6B0B6" w14:textId="77777777" w:rsidR="00E1667B" w:rsidRPr="00E1667B" w:rsidRDefault="00E1667B" w:rsidP="00E1667B">
      <w:pPr>
        <w:numPr>
          <w:ilvl w:val="0"/>
          <w:numId w:val="10"/>
        </w:numPr>
      </w:pPr>
      <w:r w:rsidRPr="00E1667B">
        <w:t>A bad thing: 30% (2023), 42% (2024)</w:t>
      </w:r>
    </w:p>
    <w:p w14:paraId="0F160E63" w14:textId="77777777" w:rsidR="00E1667B" w:rsidRPr="00E1667B" w:rsidRDefault="00E1667B" w:rsidP="00E1667B">
      <w:pPr>
        <w:numPr>
          <w:ilvl w:val="0"/>
          <w:numId w:val="10"/>
        </w:numPr>
      </w:pPr>
      <w:r w:rsidRPr="00E1667B">
        <w:t>Neither good nor bad: 39% (2023), 31% (2024)</w:t>
      </w:r>
    </w:p>
    <w:p w14:paraId="5C329E64" w14:textId="77777777" w:rsidR="00E1667B" w:rsidRPr="00E1667B" w:rsidRDefault="00E1667B" w:rsidP="00E1667B">
      <w:r w:rsidRPr="00E1667B">
        <w:t>Among Dem/Lean Dem:</w:t>
      </w:r>
    </w:p>
    <w:p w14:paraId="1CF34589" w14:textId="77777777" w:rsidR="00E1667B" w:rsidRPr="00E1667B" w:rsidRDefault="00E1667B" w:rsidP="00E1667B">
      <w:pPr>
        <w:numPr>
          <w:ilvl w:val="0"/>
          <w:numId w:val="11"/>
        </w:numPr>
      </w:pPr>
      <w:r w:rsidRPr="00E1667B">
        <w:t>A good thing: 78% (2023), 75% (2024)</w:t>
      </w:r>
    </w:p>
    <w:p w14:paraId="3BBF5F21" w14:textId="77777777" w:rsidR="00E1667B" w:rsidRPr="00E1667B" w:rsidRDefault="00E1667B" w:rsidP="00E1667B">
      <w:pPr>
        <w:numPr>
          <w:ilvl w:val="0"/>
          <w:numId w:val="11"/>
        </w:numPr>
      </w:pPr>
      <w:r w:rsidRPr="00E1667B">
        <w:t>A bad thing: 4% (2023), 4% (2024)</w:t>
      </w:r>
    </w:p>
    <w:p w14:paraId="37B13DF8" w14:textId="77777777" w:rsidR="00E1667B" w:rsidRPr="00E1667B" w:rsidRDefault="00E1667B" w:rsidP="00E1667B">
      <w:pPr>
        <w:numPr>
          <w:ilvl w:val="0"/>
          <w:numId w:val="11"/>
        </w:numPr>
      </w:pPr>
      <w:r w:rsidRPr="00E1667B">
        <w:t>Neither good nor bad: 18% (2023), 21% (2024)</w:t>
      </w:r>
    </w:p>
    <w:p w14:paraId="25A329CA" w14:textId="77777777" w:rsidR="00E1667B" w:rsidRPr="00E1667B" w:rsidRDefault="00E1667B" w:rsidP="00E1667B">
      <w:r w:rsidRPr="00E1667B">
        <w:t>Note: "Based on workers who are not self-employed and work at a company or organization with 10 or more people. Share of respondents who didn't offer an answer not shown."</w:t>
      </w:r>
    </w:p>
    <w:p w14:paraId="7F86E3ED" w14:textId="77777777" w:rsidR="00E1667B" w:rsidRPr="00E1667B" w:rsidRDefault="00E1667B" w:rsidP="00E1667B">
      <w:r w:rsidRPr="00E1667B">
        <w:t>Source: "Survey of U.S. workers conducted Oct. 7-13, 2024."</w:t>
      </w:r>
      <w:r w:rsidRPr="00E1667B">
        <w:br/>
        <w:t>PEW RESEARCH CENTER</w:t>
      </w:r>
    </w:p>
    <w:p w14:paraId="744FC066" w14:textId="77777777" w:rsidR="00E1667B" w:rsidRDefault="00E1667B" w:rsidP="00E1667B">
      <w:r>
        <w:t xml:space="preserve">This will lead to divergence in the discourse on DEI in the US vs Europe. Whilst the sentiment in the US shifts toward </w:t>
      </w:r>
      <w:proofErr w:type="spellStart"/>
      <w:r>
        <w:t>wokelashing</w:t>
      </w:r>
      <w:proofErr w:type="spellEnd"/>
      <w:r>
        <w:t xml:space="preserve">, the EU has its DEI commitments already baked into the </w:t>
      </w:r>
      <w:proofErr w:type="gramStart"/>
      <w:r>
        <w:t>law making</w:t>
      </w:r>
      <w:proofErr w:type="gramEnd"/>
      <w:r>
        <w:t xml:space="preserve"> process - pay transparency, gender equity at board level and so on. These concepts - started a decade ago - only now find themselves moving through into legislation at national level. These directives will manifest into corporate governance of the member states and will likely be beyond any revision, regardless of any changes in national government of member states, even if Trumpian candidates end up winning political mandates in Western democracies in 2025. </w:t>
      </w:r>
    </w:p>
    <w:p w14:paraId="3294EF2F" w14:textId="77777777" w:rsidR="00E1667B" w:rsidRDefault="00E1667B" w:rsidP="00E1667B"/>
    <w:p w14:paraId="16A8A7BB" w14:textId="77777777" w:rsidR="00E1667B" w:rsidRDefault="00E1667B" w:rsidP="00E1667B">
      <w:r>
        <w:t xml:space="preserve">It will end up being a gigantic A/B test on some of the axioms that TA / HR hold dear. Does a diverse company really make a better company? Europeans are going to be the ones who will need to make that case. </w:t>
      </w:r>
    </w:p>
    <w:p w14:paraId="5F37799D" w14:textId="77777777" w:rsidR="00E1667B" w:rsidRDefault="00E1667B" w:rsidP="00E1667B"/>
    <w:p w14:paraId="78329DEA" w14:textId="6E415D37" w:rsidR="00E1667B" w:rsidRDefault="00E1667B" w:rsidP="00E1667B">
      <w:r>
        <w:t>It will be a great test to see whether a diverse workforce / diverse company does indeed beat one which rejects DEI.</w:t>
      </w:r>
    </w:p>
    <w:p w14:paraId="7A606FC3" w14:textId="77777777" w:rsidR="00E1667B" w:rsidRPr="00E1667B" w:rsidRDefault="00E1667B" w:rsidP="00E1667B">
      <w:pPr>
        <w:rPr>
          <w:b/>
          <w:bCs/>
        </w:rPr>
      </w:pPr>
      <w:r w:rsidRPr="00E1667B">
        <w:rPr>
          <w:b/>
          <w:bCs/>
        </w:rPr>
        <w:t>End of TikTok, Day in The Life &amp; Layoff Lives</w:t>
      </w:r>
    </w:p>
    <w:p w14:paraId="60AC7C88" w14:textId="77777777" w:rsidR="00E1667B" w:rsidRPr="00E1667B" w:rsidRDefault="00E1667B" w:rsidP="00E1667B">
      <w:r w:rsidRPr="00E1667B">
        <w:t xml:space="preserve">Conflict between employer and employee was vividly demonstrated in a TikTok </w:t>
      </w:r>
      <w:proofErr w:type="spellStart"/>
      <w:r w:rsidRPr="00E1667B">
        <w:t>phenomena</w:t>
      </w:r>
      <w:proofErr w:type="spellEnd"/>
      <w:r w:rsidRPr="00E1667B">
        <w:t xml:space="preserve"> which became viral earlier in the year - employees live broadcasting their </w:t>
      </w:r>
      <w:proofErr w:type="spellStart"/>
      <w:r w:rsidRPr="00E1667B">
        <w:t>lay offs</w:t>
      </w:r>
      <w:proofErr w:type="spellEnd"/>
      <w:r w:rsidRPr="00E1667B">
        <w:t xml:space="preserve"> as it happened. As an anthropologist of work, it was an incredible opportunity to see </w:t>
      </w:r>
      <w:proofErr w:type="spellStart"/>
      <w:proofErr w:type="gramStart"/>
      <w:r w:rsidRPr="00E1667B">
        <w:t>first hand</w:t>
      </w:r>
      <w:proofErr w:type="spellEnd"/>
      <w:proofErr w:type="gramEnd"/>
      <w:r w:rsidRPr="00E1667B">
        <w:t xml:space="preserve"> </w:t>
      </w:r>
      <w:r w:rsidRPr="00E1667B">
        <w:lastRenderedPageBreak/>
        <w:t xml:space="preserve">accounts as to how companies handles </w:t>
      </w:r>
      <w:proofErr w:type="spellStart"/>
      <w:r w:rsidRPr="00E1667B">
        <w:t>lay offs</w:t>
      </w:r>
      <w:proofErr w:type="spellEnd"/>
      <w:r w:rsidRPr="00E1667B">
        <w:t xml:space="preserve">; as a normie addicted to social media, it was also compulsive viewing on a car-crash-waiting-to-happen. </w:t>
      </w:r>
    </w:p>
    <w:p w14:paraId="54324E70" w14:textId="77777777" w:rsidR="00E1667B" w:rsidRPr="00E1667B" w:rsidRDefault="00E1667B" w:rsidP="00E1667B">
      <w:r w:rsidRPr="00E1667B">
        <w:t xml:space="preserve">We actually learned a lot about layoffs from these videos; mainly on how badly they are handled by employers - very often featuring a line manager who the employee had never met, accompanied by ‘HR’ who the employee had also never met, who usually sat in silence, presumably to act as some sort of macabre chaperone for a conversation that needed to stay on the right side of compliance. </w:t>
      </w:r>
    </w:p>
    <w:p w14:paraId="28F80125" w14:textId="77777777" w:rsidR="00E1667B" w:rsidRPr="00E1667B" w:rsidRDefault="00E1667B" w:rsidP="00E1667B">
      <w:r w:rsidRPr="00E1667B">
        <w:t xml:space="preserve">It was depressing to see communications handled this way. A </w:t>
      </w:r>
      <w:proofErr w:type="spellStart"/>
      <w:r w:rsidRPr="00E1667B">
        <w:t>perfunctoriness</w:t>
      </w:r>
      <w:proofErr w:type="spellEnd"/>
      <w:r w:rsidRPr="00E1667B">
        <w:t xml:space="preserve"> concession to the ‘human touch’ is worse than no human touch at all.  An email would’ve been better. The role of HR is also laid bare in conversations like these; we do ourselves a disserve by </w:t>
      </w:r>
      <w:proofErr w:type="gramStart"/>
      <w:r w:rsidRPr="00E1667B">
        <w:t>presenting  the</w:t>
      </w:r>
      <w:proofErr w:type="gramEnd"/>
      <w:r w:rsidRPr="00E1667B">
        <w:t xml:space="preserve"> image of being champions of the employees, when we are only representatives of the employer. This becomes explicit by our presence in these meetings, where our role </w:t>
      </w:r>
      <w:proofErr w:type="gramStart"/>
      <w:r w:rsidRPr="00E1667B">
        <w:t>is  to</w:t>
      </w:r>
      <w:proofErr w:type="gramEnd"/>
      <w:r w:rsidRPr="00E1667B">
        <w:t xml:space="preserve"> make sure severance goes quickly, smoothly and with minimum hassle - to that employer.</w:t>
      </w:r>
    </w:p>
    <w:p w14:paraId="0C9ED3E7" w14:textId="77777777" w:rsidR="00E1667B" w:rsidRPr="00E1667B" w:rsidRDefault="00E1667B" w:rsidP="00E1667B">
      <w:r w:rsidRPr="00E1667B">
        <w:t xml:space="preserve">Despite the education - perhaps because of it - the price paid for employees posting these videos seems to be harsh. One of the most famous posted a later video lamenting at the state of the job market and it was hard to watch a young person who feels such despair at the state of the job market, especially if she comes to consider that the video which made her famous might be factor in an incredibly tough job search. </w:t>
      </w:r>
    </w:p>
    <w:p w14:paraId="44340A00" w14:textId="77777777" w:rsidR="00E1667B" w:rsidRPr="00E1667B" w:rsidRDefault="00E1667B" w:rsidP="00E1667B">
      <w:proofErr w:type="spellStart"/>
      <w:r w:rsidRPr="00E1667B">
        <w:t>Its</w:t>
      </w:r>
      <w:proofErr w:type="spellEnd"/>
      <w:r w:rsidRPr="00E1667B">
        <w:t xml:space="preserve"> impossible to make the attribution of a causal relationship between making a lay off live video and the subsequent struggles in the job market, but it’s not hard to imagine that employers might be averse to the risk of any future PR damage from an employee who has proven to do such damage to previous employers. It’s also easy for HR to veto the hire of any employee who has recorded and broadcast their firing as someone who has acted illegally in doing so.  Finally, anyone who is not the CEO of a business would be taking a huge risk to their own career in making the hire, because if it goes wrong, they would be on the hook for making what would be an obvious mistake in hindsight. </w:t>
      </w:r>
    </w:p>
    <w:p w14:paraId="1B708DF9" w14:textId="77777777" w:rsidR="00E1667B" w:rsidRPr="00E1667B" w:rsidRDefault="00E1667B" w:rsidP="00E1667B">
      <w:r w:rsidRPr="00E1667B">
        <w:t xml:space="preserve">It doesn’t stop some though, and as a person interested in candidate / employee experience, I find these episodes continuing to fascinate. The PwC consultant may be a different type of professional than Brittany though - he’s already on the entrepreneurial path and it looks like he has no intention of gaining employment any time </w:t>
      </w:r>
      <w:proofErr w:type="gramStart"/>
      <w:r w:rsidRPr="00E1667B">
        <w:t>soon, and</w:t>
      </w:r>
      <w:proofErr w:type="gramEnd"/>
      <w:r w:rsidRPr="00E1667B">
        <w:t xml:space="preserve"> used his lay off live as pre-marketing for this next venture. </w:t>
      </w:r>
    </w:p>
    <w:p w14:paraId="4803597B" w14:textId="77777777" w:rsidR="00E1667B" w:rsidRPr="00E1667B" w:rsidRDefault="00E1667B" w:rsidP="00E1667B">
      <w:r w:rsidRPr="00E1667B">
        <w:t>This may all be moot though, as TikTok being banned in the US on January 19th</w:t>
      </w:r>
      <w:proofErr w:type="gramStart"/>
      <w:r w:rsidRPr="00E1667B">
        <w:t xml:space="preserve"> 2025</w:t>
      </w:r>
      <w:proofErr w:type="gramEnd"/>
      <w:r w:rsidRPr="00E1667B">
        <w:t xml:space="preserve"> looks like it will go ahead and the window of opportunity we have to observe actual employee / </w:t>
      </w:r>
      <w:r w:rsidRPr="00E1667B">
        <w:lastRenderedPageBreak/>
        <w:t xml:space="preserve">employer relationship in action has closed. Likely CEO’s will be relieved - </w:t>
      </w:r>
      <w:proofErr w:type="gramStart"/>
      <w:r w:rsidRPr="00E1667B">
        <w:t>in order to</w:t>
      </w:r>
      <w:proofErr w:type="gramEnd"/>
      <w:r w:rsidRPr="00E1667B">
        <w:t xml:space="preserve"> maintain control, you have to control the information flow. </w:t>
      </w:r>
    </w:p>
    <w:p w14:paraId="3EF8F22A" w14:textId="77777777" w:rsidR="00E06003" w:rsidRDefault="00E06003" w:rsidP="00E06003">
      <w:r>
        <w:t>LinkedIn Hiring Assistant</w:t>
      </w:r>
    </w:p>
    <w:p w14:paraId="2AEE1F69" w14:textId="6F6EFDB6" w:rsidR="00E1667B" w:rsidRPr="00E1667B" w:rsidRDefault="00E06003" w:rsidP="00E06003">
      <w:r>
        <w:t>LinkedIn Hiring Assistant arrived with the expected reception - initial astonishment at the scope (candidate generation, message composition, interview question generation), followed by the equally predictable disparagement from operating recruiters dissatisfied that it didn’t immediately do a good enough job to entirely replace them in their roles.</w:t>
      </w:r>
    </w:p>
    <w:p w14:paraId="1EEB4B7A" w14:textId="77777777" w:rsidR="00E06003" w:rsidRPr="00E06003" w:rsidRDefault="00E06003" w:rsidP="00E06003">
      <w:r w:rsidRPr="00E06003">
        <w:t>The image shows a recruitment process workflow diagram with the title "Offload your recruiting tasks so you can focus on the strategic, people-centric work that makes the most impact"</w:t>
      </w:r>
    </w:p>
    <w:p w14:paraId="43BB5219" w14:textId="77777777" w:rsidR="00E06003" w:rsidRPr="00E06003" w:rsidRDefault="00E06003" w:rsidP="00E06003">
      <w:r w:rsidRPr="00E06003">
        <w:t>The workflow includes these main steps from left to right:</w:t>
      </w:r>
    </w:p>
    <w:p w14:paraId="04496D91" w14:textId="77777777" w:rsidR="00E06003" w:rsidRPr="00E06003" w:rsidRDefault="00E06003" w:rsidP="00E06003">
      <w:pPr>
        <w:numPr>
          <w:ilvl w:val="0"/>
          <w:numId w:val="12"/>
        </w:numPr>
      </w:pPr>
      <w:r w:rsidRPr="00E06003">
        <w:t>Define the role</w:t>
      </w:r>
    </w:p>
    <w:p w14:paraId="0FFCF70C" w14:textId="77777777" w:rsidR="00E06003" w:rsidRPr="00E06003" w:rsidRDefault="00E06003" w:rsidP="00E06003">
      <w:pPr>
        <w:numPr>
          <w:ilvl w:val="0"/>
          <w:numId w:val="13"/>
        </w:numPr>
      </w:pPr>
      <w:r w:rsidRPr="00E06003">
        <w:t>Meet with hiring manager</w:t>
      </w:r>
    </w:p>
    <w:p w14:paraId="769E30A4" w14:textId="77777777" w:rsidR="00E06003" w:rsidRPr="00E06003" w:rsidRDefault="00E06003" w:rsidP="00E06003">
      <w:pPr>
        <w:numPr>
          <w:ilvl w:val="0"/>
          <w:numId w:val="13"/>
        </w:numPr>
      </w:pPr>
      <w:r w:rsidRPr="00E06003">
        <w:t>Align on hiring goals</w:t>
      </w:r>
    </w:p>
    <w:p w14:paraId="2DBD0701" w14:textId="77777777" w:rsidR="00E06003" w:rsidRPr="00E06003" w:rsidRDefault="00E06003" w:rsidP="00E06003">
      <w:pPr>
        <w:numPr>
          <w:ilvl w:val="0"/>
          <w:numId w:val="13"/>
        </w:numPr>
      </w:pPr>
      <w:r w:rsidRPr="00E06003">
        <w:t>Align on candidate requirements</w:t>
      </w:r>
    </w:p>
    <w:p w14:paraId="47C27BEB" w14:textId="77777777" w:rsidR="00E06003" w:rsidRPr="00E06003" w:rsidRDefault="00E06003" w:rsidP="00E06003">
      <w:pPr>
        <w:numPr>
          <w:ilvl w:val="0"/>
          <w:numId w:val="13"/>
        </w:numPr>
      </w:pPr>
      <w:r w:rsidRPr="00E06003">
        <w:t>Translate requirements into search queries</w:t>
      </w:r>
    </w:p>
    <w:p w14:paraId="0B18B5F3" w14:textId="77777777" w:rsidR="00E06003" w:rsidRPr="00E06003" w:rsidRDefault="00E06003" w:rsidP="00E06003">
      <w:pPr>
        <w:numPr>
          <w:ilvl w:val="0"/>
          <w:numId w:val="13"/>
        </w:numPr>
      </w:pPr>
      <w:r w:rsidRPr="00E06003">
        <w:t>Link to job in ATS</w:t>
      </w:r>
    </w:p>
    <w:p w14:paraId="4E08DB02" w14:textId="77777777" w:rsidR="00E06003" w:rsidRPr="00E06003" w:rsidRDefault="00E06003" w:rsidP="00E06003">
      <w:pPr>
        <w:numPr>
          <w:ilvl w:val="0"/>
          <w:numId w:val="13"/>
        </w:numPr>
      </w:pPr>
      <w:r w:rsidRPr="00E06003">
        <w:t>Adjust requirements based on feedback</w:t>
      </w:r>
    </w:p>
    <w:p w14:paraId="44C6AA40" w14:textId="77777777" w:rsidR="00E06003" w:rsidRPr="00E06003" w:rsidRDefault="00E06003" w:rsidP="00E06003">
      <w:pPr>
        <w:numPr>
          <w:ilvl w:val="0"/>
          <w:numId w:val="14"/>
        </w:numPr>
      </w:pPr>
      <w:r w:rsidRPr="00E06003">
        <w:t>Source the candidate</w:t>
      </w:r>
    </w:p>
    <w:p w14:paraId="147E40E1" w14:textId="77777777" w:rsidR="00E06003" w:rsidRPr="00E06003" w:rsidRDefault="00E06003" w:rsidP="00E06003">
      <w:pPr>
        <w:numPr>
          <w:ilvl w:val="0"/>
          <w:numId w:val="15"/>
        </w:numPr>
      </w:pPr>
      <w:r w:rsidRPr="00E06003">
        <w:t>Reference external tools for candidate contact info</w:t>
      </w:r>
    </w:p>
    <w:p w14:paraId="4A8BB33B" w14:textId="77777777" w:rsidR="00E06003" w:rsidRPr="00E06003" w:rsidRDefault="00E06003" w:rsidP="00E06003">
      <w:pPr>
        <w:numPr>
          <w:ilvl w:val="0"/>
          <w:numId w:val="15"/>
        </w:numPr>
      </w:pPr>
      <w:r w:rsidRPr="00E06003">
        <w:t>Source initial candidates in Recruiter</w:t>
      </w:r>
    </w:p>
    <w:p w14:paraId="6C67C0D0" w14:textId="77777777" w:rsidR="00E06003" w:rsidRPr="00E06003" w:rsidRDefault="00E06003" w:rsidP="00E06003">
      <w:pPr>
        <w:numPr>
          <w:ilvl w:val="0"/>
          <w:numId w:val="15"/>
        </w:numPr>
      </w:pPr>
      <w:r w:rsidRPr="00E06003">
        <w:t>Review candidate profiles</w:t>
      </w:r>
    </w:p>
    <w:p w14:paraId="635CD85B" w14:textId="77777777" w:rsidR="00E06003" w:rsidRPr="00E06003" w:rsidRDefault="00E06003" w:rsidP="00E06003">
      <w:pPr>
        <w:numPr>
          <w:ilvl w:val="0"/>
          <w:numId w:val="16"/>
        </w:numPr>
      </w:pPr>
      <w:r w:rsidRPr="00E06003">
        <w:t>Calibrate candidates</w:t>
      </w:r>
    </w:p>
    <w:p w14:paraId="7BE5115E" w14:textId="77777777" w:rsidR="00E06003" w:rsidRPr="00E06003" w:rsidRDefault="00E06003" w:rsidP="00E06003">
      <w:pPr>
        <w:numPr>
          <w:ilvl w:val="0"/>
          <w:numId w:val="17"/>
        </w:numPr>
      </w:pPr>
      <w:r w:rsidRPr="00E06003">
        <w:t>Review answers to screening questions</w:t>
      </w:r>
    </w:p>
    <w:p w14:paraId="1DD83C16" w14:textId="77777777" w:rsidR="00E06003" w:rsidRPr="00E06003" w:rsidRDefault="00E06003" w:rsidP="00E06003">
      <w:pPr>
        <w:numPr>
          <w:ilvl w:val="0"/>
          <w:numId w:val="17"/>
        </w:numPr>
      </w:pPr>
      <w:r w:rsidRPr="00E06003">
        <w:t>Review cover letters</w:t>
      </w:r>
    </w:p>
    <w:p w14:paraId="0B85D211" w14:textId="77777777" w:rsidR="00E06003" w:rsidRPr="00E06003" w:rsidRDefault="00E06003" w:rsidP="00E06003">
      <w:pPr>
        <w:numPr>
          <w:ilvl w:val="0"/>
          <w:numId w:val="17"/>
        </w:numPr>
      </w:pPr>
      <w:r w:rsidRPr="00E06003">
        <w:t>Review with hiring manager</w:t>
      </w:r>
    </w:p>
    <w:p w14:paraId="27D880E3" w14:textId="77777777" w:rsidR="00E06003" w:rsidRPr="00E06003" w:rsidRDefault="00E06003" w:rsidP="00E06003">
      <w:pPr>
        <w:numPr>
          <w:ilvl w:val="0"/>
          <w:numId w:val="17"/>
        </w:numPr>
      </w:pPr>
      <w:r w:rsidRPr="00E06003">
        <w:t>Update any hiring qualifications</w:t>
      </w:r>
    </w:p>
    <w:p w14:paraId="37D54C79" w14:textId="77777777" w:rsidR="00E06003" w:rsidRPr="00E06003" w:rsidRDefault="00E06003" w:rsidP="00E06003">
      <w:pPr>
        <w:numPr>
          <w:ilvl w:val="0"/>
          <w:numId w:val="18"/>
        </w:numPr>
      </w:pPr>
      <w:r w:rsidRPr="00E06003">
        <w:t>Send outreach</w:t>
      </w:r>
    </w:p>
    <w:p w14:paraId="0CE386CA" w14:textId="77777777" w:rsidR="00E06003" w:rsidRPr="00E06003" w:rsidRDefault="00E06003" w:rsidP="00E06003">
      <w:pPr>
        <w:numPr>
          <w:ilvl w:val="0"/>
          <w:numId w:val="19"/>
        </w:numPr>
      </w:pPr>
      <w:r w:rsidRPr="00E06003">
        <w:lastRenderedPageBreak/>
        <w:t>Draft the InMail</w:t>
      </w:r>
    </w:p>
    <w:p w14:paraId="0FB6BC24" w14:textId="77777777" w:rsidR="00E06003" w:rsidRPr="00E06003" w:rsidRDefault="00E06003" w:rsidP="00E06003">
      <w:pPr>
        <w:numPr>
          <w:ilvl w:val="0"/>
          <w:numId w:val="19"/>
        </w:numPr>
      </w:pPr>
      <w:r w:rsidRPr="00E06003">
        <w:t>Send outreach via different channels</w:t>
      </w:r>
    </w:p>
    <w:p w14:paraId="705C72DD" w14:textId="77777777" w:rsidR="00E06003" w:rsidRPr="00E06003" w:rsidRDefault="00E06003" w:rsidP="00E06003">
      <w:pPr>
        <w:numPr>
          <w:ilvl w:val="0"/>
          <w:numId w:val="20"/>
        </w:numPr>
      </w:pPr>
      <w:r w:rsidRPr="00E06003">
        <w:t>Send follow-ups</w:t>
      </w:r>
    </w:p>
    <w:p w14:paraId="25AF748F" w14:textId="77777777" w:rsidR="00E06003" w:rsidRPr="00E06003" w:rsidRDefault="00E06003" w:rsidP="00E06003">
      <w:pPr>
        <w:numPr>
          <w:ilvl w:val="0"/>
          <w:numId w:val="21"/>
        </w:numPr>
      </w:pPr>
      <w:r w:rsidRPr="00E06003">
        <w:t>Draft the follow-up</w:t>
      </w:r>
    </w:p>
    <w:p w14:paraId="5717578E" w14:textId="77777777" w:rsidR="00E06003" w:rsidRPr="00E06003" w:rsidRDefault="00E06003" w:rsidP="00E06003">
      <w:pPr>
        <w:numPr>
          <w:ilvl w:val="0"/>
          <w:numId w:val="21"/>
        </w:numPr>
      </w:pPr>
      <w:r w:rsidRPr="00E06003">
        <w:t>Schedule the InMail send</w:t>
      </w:r>
    </w:p>
    <w:p w14:paraId="3586D8F9" w14:textId="77777777" w:rsidR="00E06003" w:rsidRPr="00E06003" w:rsidRDefault="00E06003" w:rsidP="00E06003">
      <w:pPr>
        <w:numPr>
          <w:ilvl w:val="0"/>
          <w:numId w:val="21"/>
        </w:numPr>
      </w:pPr>
      <w:r w:rsidRPr="00E06003">
        <w:t>Gauge responses to pipeline status</w:t>
      </w:r>
    </w:p>
    <w:p w14:paraId="113EA200" w14:textId="77777777" w:rsidR="00E06003" w:rsidRPr="00E06003" w:rsidRDefault="00E06003" w:rsidP="00E06003">
      <w:pPr>
        <w:numPr>
          <w:ilvl w:val="0"/>
          <w:numId w:val="22"/>
        </w:numPr>
      </w:pPr>
      <w:r w:rsidRPr="00E06003">
        <w:t>Respond to candidates</w:t>
      </w:r>
    </w:p>
    <w:p w14:paraId="2AD98FCD" w14:textId="77777777" w:rsidR="00E06003" w:rsidRPr="00E06003" w:rsidRDefault="00E06003" w:rsidP="00E06003">
      <w:pPr>
        <w:numPr>
          <w:ilvl w:val="0"/>
          <w:numId w:val="23"/>
        </w:numPr>
      </w:pPr>
      <w:r w:rsidRPr="00E06003">
        <w:t>Send follow-ups to non-responsive candidates</w:t>
      </w:r>
    </w:p>
    <w:p w14:paraId="776E6EFB" w14:textId="77777777" w:rsidR="00E06003" w:rsidRPr="00E06003" w:rsidRDefault="00E06003" w:rsidP="00E06003">
      <w:pPr>
        <w:numPr>
          <w:ilvl w:val="0"/>
          <w:numId w:val="24"/>
        </w:numPr>
      </w:pPr>
      <w:r w:rsidRPr="00E06003">
        <w:t>Review candidates</w:t>
      </w:r>
    </w:p>
    <w:p w14:paraId="62A48646" w14:textId="77777777" w:rsidR="00E06003" w:rsidRPr="00E06003" w:rsidRDefault="00E06003" w:rsidP="00E06003">
      <w:pPr>
        <w:numPr>
          <w:ilvl w:val="0"/>
          <w:numId w:val="25"/>
        </w:numPr>
      </w:pPr>
      <w:r w:rsidRPr="00E06003">
        <w:t>Schedule meeting with hiring manager</w:t>
      </w:r>
    </w:p>
    <w:p w14:paraId="5CC00544" w14:textId="77777777" w:rsidR="00E06003" w:rsidRPr="00E06003" w:rsidRDefault="00E06003" w:rsidP="00E06003">
      <w:pPr>
        <w:numPr>
          <w:ilvl w:val="0"/>
          <w:numId w:val="25"/>
        </w:numPr>
      </w:pPr>
      <w:r w:rsidRPr="00E06003">
        <w:t>Schedule interview panel</w:t>
      </w:r>
    </w:p>
    <w:p w14:paraId="4D96F9BD" w14:textId="77777777" w:rsidR="00E06003" w:rsidRPr="00E06003" w:rsidRDefault="00E06003" w:rsidP="00E06003">
      <w:pPr>
        <w:numPr>
          <w:ilvl w:val="0"/>
          <w:numId w:val="26"/>
        </w:numPr>
      </w:pPr>
      <w:r w:rsidRPr="00E06003">
        <w:t>Schedule phone screen</w:t>
      </w:r>
    </w:p>
    <w:p w14:paraId="33F7A10D" w14:textId="77777777" w:rsidR="00E06003" w:rsidRPr="00E06003" w:rsidRDefault="00E06003" w:rsidP="00E06003">
      <w:pPr>
        <w:numPr>
          <w:ilvl w:val="0"/>
          <w:numId w:val="27"/>
        </w:numPr>
      </w:pPr>
      <w:r w:rsidRPr="00E06003">
        <w:t>Ask for availability</w:t>
      </w:r>
    </w:p>
    <w:p w14:paraId="3DEA3DF3" w14:textId="77777777" w:rsidR="00E06003" w:rsidRPr="00E06003" w:rsidRDefault="00E06003" w:rsidP="00E06003">
      <w:pPr>
        <w:numPr>
          <w:ilvl w:val="0"/>
          <w:numId w:val="27"/>
        </w:numPr>
      </w:pPr>
      <w:r w:rsidRPr="00E06003">
        <w:t>Send scheduling link</w:t>
      </w:r>
    </w:p>
    <w:p w14:paraId="5E575F07" w14:textId="77777777" w:rsidR="00E06003" w:rsidRPr="00E06003" w:rsidRDefault="00E06003" w:rsidP="00E06003">
      <w:pPr>
        <w:numPr>
          <w:ilvl w:val="0"/>
          <w:numId w:val="27"/>
        </w:numPr>
      </w:pPr>
      <w:r w:rsidRPr="00E06003">
        <w:t>Candidate agrees to time</w:t>
      </w:r>
    </w:p>
    <w:p w14:paraId="58E581E2" w14:textId="77777777" w:rsidR="00E06003" w:rsidRPr="00E06003" w:rsidRDefault="00E06003" w:rsidP="00E06003">
      <w:pPr>
        <w:numPr>
          <w:ilvl w:val="0"/>
          <w:numId w:val="27"/>
        </w:numPr>
      </w:pPr>
      <w:r w:rsidRPr="00E06003">
        <w:t>Candidate reschedules</w:t>
      </w:r>
    </w:p>
    <w:p w14:paraId="77B49BFB" w14:textId="77777777" w:rsidR="00E06003" w:rsidRPr="00E06003" w:rsidRDefault="00E06003" w:rsidP="00E06003">
      <w:pPr>
        <w:numPr>
          <w:ilvl w:val="0"/>
          <w:numId w:val="28"/>
        </w:numPr>
      </w:pPr>
      <w:r w:rsidRPr="00E06003">
        <w:t>Coordinate interviews</w:t>
      </w:r>
    </w:p>
    <w:p w14:paraId="66D0E710" w14:textId="77777777" w:rsidR="00E06003" w:rsidRPr="00E06003" w:rsidRDefault="00E06003" w:rsidP="00E06003">
      <w:pPr>
        <w:numPr>
          <w:ilvl w:val="0"/>
          <w:numId w:val="29"/>
        </w:numPr>
      </w:pPr>
      <w:r w:rsidRPr="00E06003">
        <w:t>Establish interview questions and plan</w:t>
      </w:r>
    </w:p>
    <w:p w14:paraId="773D4CD1" w14:textId="77777777" w:rsidR="00E06003" w:rsidRPr="00E06003" w:rsidRDefault="00E06003" w:rsidP="00E06003">
      <w:pPr>
        <w:numPr>
          <w:ilvl w:val="0"/>
          <w:numId w:val="29"/>
        </w:numPr>
      </w:pPr>
      <w:r w:rsidRPr="00E06003">
        <w:t>Take notes on candidate</w:t>
      </w:r>
    </w:p>
    <w:p w14:paraId="05B8DF5F" w14:textId="77777777" w:rsidR="00E06003" w:rsidRPr="00E06003" w:rsidRDefault="00E06003" w:rsidP="00E06003">
      <w:pPr>
        <w:numPr>
          <w:ilvl w:val="0"/>
          <w:numId w:val="29"/>
        </w:numPr>
      </w:pPr>
      <w:r w:rsidRPr="00E06003">
        <w:t>Upload notes on ATS</w:t>
      </w:r>
    </w:p>
    <w:p w14:paraId="205DF34A" w14:textId="77777777" w:rsidR="00E06003" w:rsidRPr="00E06003" w:rsidRDefault="00E06003" w:rsidP="00E06003">
      <w:pPr>
        <w:numPr>
          <w:ilvl w:val="0"/>
          <w:numId w:val="29"/>
        </w:numPr>
      </w:pPr>
      <w:r w:rsidRPr="00E06003">
        <w:t>Move candidates to appropriate hiring stage</w:t>
      </w:r>
    </w:p>
    <w:p w14:paraId="4F4B2510" w14:textId="77777777" w:rsidR="00E06003" w:rsidRPr="00E06003" w:rsidRDefault="00E06003" w:rsidP="00E06003">
      <w:pPr>
        <w:numPr>
          <w:ilvl w:val="0"/>
          <w:numId w:val="29"/>
        </w:numPr>
      </w:pPr>
      <w:r w:rsidRPr="00E06003">
        <w:t>Debrief with hiring manager</w:t>
      </w:r>
    </w:p>
    <w:p w14:paraId="10D9C616" w14:textId="77777777" w:rsidR="00E06003" w:rsidRPr="00E06003" w:rsidRDefault="00E06003" w:rsidP="00E06003">
      <w:r w:rsidRPr="00E06003">
        <w:t>The diagram indicates which tasks are "optimized by AI agent" versus "User" tasks through different dot markers on the workflow line.</w:t>
      </w:r>
    </w:p>
    <w:p w14:paraId="4DF77094" w14:textId="77777777" w:rsidR="00E06003" w:rsidRPr="00E06003" w:rsidRDefault="00E06003" w:rsidP="00E06003">
      <w:r w:rsidRPr="00E06003">
        <w:t xml:space="preserve">The debate about the current capabilities of the Hiring Assistant vs a Human Recruiter misses the most salient point, which is software platforms which recruiters rely on, can and will roll out upgrades which have transformatory potential for the function. And we’re </w:t>
      </w:r>
      <w:r w:rsidRPr="00E06003">
        <w:lastRenderedPageBreak/>
        <w:t xml:space="preserve">not going to get a say as to how quickly our roles will be transformed or in what ways they will do so. This will be determined solely by the capability of software vendors to build the functionality and of the buyers to see the value of implementing or upgrading to it. Those buyers btw, maybe not be us in Talent Acquisition but ‘the </w:t>
      </w:r>
      <w:proofErr w:type="gramStart"/>
      <w:r w:rsidRPr="00E06003">
        <w:t>business’</w:t>
      </w:r>
      <w:proofErr w:type="gramEnd"/>
      <w:r w:rsidRPr="00E06003">
        <w:t xml:space="preserve">. And, as we know, the business has only one motivating factor, which is to improve profit margins. Consequently, TA &amp; HR do not have the luxury of maintaining a laissez-faire approach to AI &amp; Automation. We need to predict as accurately as we can which parts of our work are most vulnerable to disintermediation and become the active agents in that disintermediation and use the productivity gains that </w:t>
      </w:r>
      <w:r w:rsidRPr="00E06003">
        <w:rPr>
          <w:i/>
          <w:iCs/>
        </w:rPr>
        <w:t>we</w:t>
      </w:r>
      <w:r w:rsidRPr="00E06003">
        <w:t xml:space="preserve"> secure for the business - painfully acquired though they may be - as currency for the negotiation of expansion of scope beyond that of the of acquisition of talent. This thesis is going to be the only thing I'll be talking about in 2025, so follow my profile here if you want to help me think through it.</w:t>
      </w:r>
    </w:p>
    <w:p w14:paraId="3C60B264" w14:textId="77777777" w:rsidR="00E06003" w:rsidRPr="00E06003" w:rsidRDefault="00E06003" w:rsidP="00E06003">
      <w:pPr>
        <w:rPr>
          <w:b/>
          <w:bCs/>
        </w:rPr>
      </w:pPr>
      <w:r w:rsidRPr="00E06003">
        <w:rPr>
          <w:b/>
          <w:bCs/>
        </w:rPr>
        <w:t>War on Middle Managers</w:t>
      </w:r>
    </w:p>
    <w:p w14:paraId="10305307" w14:textId="28EDE645" w:rsidR="00E06003" w:rsidRDefault="00E06003" w:rsidP="00E06003">
      <w:r>
        <w:t>In 2024, no other segment of the workforce had it harder than middle managers. We probably should’ve paid more attention when Mark Zuckerberg extended efficiency mode in Meta to a permanent setting, with a conspicuous comment that individual contribution was to be expected from managers, and that less managers would be needed going forward. Andy Jassy, CEO of Amazon communicated the same sentiment, and only last week Sundar Pichai, CEO of Alphabet announced 10% layoffs across Google, most of which will be taken from the management tier.</w:t>
      </w:r>
    </w:p>
    <w:p w14:paraId="54E77A0A" w14:textId="77777777" w:rsidR="00E06003" w:rsidRPr="00E06003" w:rsidRDefault="00E06003" w:rsidP="00E06003">
      <w:r w:rsidRPr="00E06003">
        <w:t>Here's the text extracted from the image:</w:t>
      </w:r>
    </w:p>
    <w:p w14:paraId="4F41BE81" w14:textId="77777777" w:rsidR="00E06003" w:rsidRPr="00E06003" w:rsidRDefault="00E06003" w:rsidP="00E06003">
      <w:r w:rsidRPr="00E06003">
        <w:t>Home / Tech / Google laid off 10% of its management, VP roles as part of layoffs to push for e...</w:t>
      </w:r>
    </w:p>
    <w:p w14:paraId="283631C8" w14:textId="77777777" w:rsidR="00E06003" w:rsidRPr="00E06003" w:rsidRDefault="00E06003" w:rsidP="00E06003">
      <w:r w:rsidRPr="00E06003">
        <w:t>Google laid off 10% of its management, VP roles as part of layoffs to push for efficiency, says CEO Sundar Pichai</w:t>
      </w:r>
    </w:p>
    <w:p w14:paraId="4220941B" w14:textId="77777777" w:rsidR="00E06003" w:rsidRPr="00E06003" w:rsidRDefault="00E06003" w:rsidP="00E06003">
      <w:r w:rsidRPr="00E06003">
        <w:t>FP Staff • December 20, 2024, 14:03:40 IST</w:t>
      </w:r>
    </w:p>
    <w:p w14:paraId="76DEB077" w14:textId="77777777" w:rsidR="00E06003" w:rsidRPr="00E06003" w:rsidRDefault="00E06003" w:rsidP="00E06003">
      <w:r w:rsidRPr="00E06003">
        <w:t>[The image also shows social media sharing icons for WhatsApp, Facebook, and X/Twitter at the bottom]</w:t>
      </w:r>
    </w:p>
    <w:p w14:paraId="23244BAC" w14:textId="77777777" w:rsidR="00E06003" w:rsidRPr="00E06003" w:rsidRDefault="00E06003" w:rsidP="00E06003">
      <w:r w:rsidRPr="00E06003">
        <w:t>What’s going on exactly?</w:t>
      </w:r>
    </w:p>
    <w:p w14:paraId="4277D309" w14:textId="77777777" w:rsidR="00E06003" w:rsidRPr="00E06003" w:rsidRDefault="00E06003" w:rsidP="00E06003">
      <w:r w:rsidRPr="00E06003">
        <w:t xml:space="preserve">Aside from usual corporate bloat which might be ascribed to classic empire building as described by C N Parkinson in the 1970’s, we are also seeing the de-layering of </w:t>
      </w:r>
      <w:proofErr w:type="spellStart"/>
      <w:r w:rsidRPr="00E06003">
        <w:t>organisations</w:t>
      </w:r>
      <w:proofErr w:type="spellEnd"/>
      <w:r w:rsidRPr="00E06003">
        <w:t xml:space="preserve"> driven by AI. It’s no coincidence that it has been tech companies - companies which are themselves building the foundational models of AI - which have been first to </w:t>
      </w:r>
      <w:proofErr w:type="spellStart"/>
      <w:r w:rsidRPr="00E06003">
        <w:t>realise</w:t>
      </w:r>
      <w:proofErr w:type="spellEnd"/>
      <w:r w:rsidRPr="00E06003">
        <w:t xml:space="preserve"> this impact of AI on corporate </w:t>
      </w:r>
      <w:proofErr w:type="spellStart"/>
      <w:r w:rsidRPr="00E06003">
        <w:t>organisation</w:t>
      </w:r>
      <w:proofErr w:type="spellEnd"/>
      <w:r w:rsidRPr="00E06003">
        <w:t xml:space="preserve">. ‘Middle’ management first </w:t>
      </w:r>
      <w:r w:rsidRPr="00E06003">
        <w:lastRenderedPageBreak/>
        <w:t xml:space="preserve">evolved as a practical solution to the information exchange problems which emerged when </w:t>
      </w:r>
      <w:proofErr w:type="spellStart"/>
      <w:r w:rsidRPr="00E06003">
        <w:t>organisations</w:t>
      </w:r>
      <w:proofErr w:type="spellEnd"/>
      <w:r w:rsidRPr="00E06003">
        <w:t xml:space="preserve"> </w:t>
      </w:r>
      <w:proofErr w:type="gramStart"/>
      <w:r w:rsidRPr="00E06003">
        <w:t>grew in size</w:t>
      </w:r>
      <w:proofErr w:type="gramEnd"/>
      <w:r w:rsidRPr="00E06003">
        <w:t xml:space="preserve"> and complexity. It became accepted wisdom that it was impossible to directly manage more than 8-10 people, especially if those people each have different jobs.  Everyone had limited bandwidth to understand every relevant piece of information in the subdomain, so you had to create a new tier of management </w:t>
      </w:r>
      <w:proofErr w:type="gramStart"/>
      <w:r w:rsidRPr="00E06003">
        <w:t>in order to</w:t>
      </w:r>
      <w:proofErr w:type="gramEnd"/>
      <w:r w:rsidRPr="00E06003">
        <w:t xml:space="preserve"> reduce the number of direct reports to a more ‘manageable’ 4-5. As the company grew, more management tiers were added, with each tier passing information up and down the chain of command. This was hugely inefficient, so an increasing amount of time and resources were spent in </w:t>
      </w:r>
      <w:proofErr w:type="gramStart"/>
      <w:r w:rsidRPr="00E06003">
        <w:t>actually trying</w:t>
      </w:r>
      <w:proofErr w:type="gramEnd"/>
      <w:r w:rsidRPr="00E06003">
        <w:t xml:space="preserve"> to make this structure more efficient, until you eventually created specialist functions whose only job was to manage this growing bureaucracy. </w:t>
      </w:r>
    </w:p>
    <w:p w14:paraId="09E7DA0A" w14:textId="77777777" w:rsidR="00E06003" w:rsidRPr="00E06003" w:rsidRDefault="00E06003" w:rsidP="00E06003">
      <w:r w:rsidRPr="00E06003">
        <w:t xml:space="preserve">But AI has unlimited bandwidth. AI can ingest a practically unlimited amount of data. The need for interlocutors to ingest information on a tiered basis, condense it into reports which go up chain disappears when you have a chat interface which can just tell you what’s going on from the primary data source. </w:t>
      </w:r>
    </w:p>
    <w:p w14:paraId="1EA455FA" w14:textId="77777777" w:rsidR="00E06003" w:rsidRPr="00E06003" w:rsidRDefault="00E06003" w:rsidP="00E06003">
      <w:r w:rsidRPr="00E06003">
        <w:t xml:space="preserve">There are two implications for Talent Acquisition &amp; HR - neither of which ‘good’. Firstly, a great many of us have striven to move up a career ladder which not only might no longer be there, but perhaps would not be a great idea to climb it even if it were. Focus is on ‘individual contributor’ - what does this mean for a talent acquisition professional? We </w:t>
      </w:r>
      <w:proofErr w:type="gramStart"/>
      <w:r w:rsidRPr="00E06003">
        <w:t>have to</w:t>
      </w:r>
      <w:proofErr w:type="gramEnd"/>
      <w:r w:rsidRPr="00E06003">
        <w:t xml:space="preserve"> know the answer for any interview, at any level. It’s probably not a bad idea to ‘always have your hand in’ in the operational work. Secondly, company structures are going to get a lot simpler - less role variety, less </w:t>
      </w:r>
      <w:proofErr w:type="spellStart"/>
      <w:r w:rsidRPr="00E06003">
        <w:t>organisation</w:t>
      </w:r>
      <w:proofErr w:type="spellEnd"/>
      <w:r w:rsidRPr="00E06003">
        <w:t xml:space="preserve"> structure to navigate through - ultimately, less roles to recruit for - at least per employer. The war of middle managers is unlikely to be an episodic surge, but likely a grinding YoY attrition, until middle managers disappear or find a new space to occupy, perhaps in performance coaching or similar. The AI will keep getting better, so </w:t>
      </w:r>
      <w:proofErr w:type="spellStart"/>
      <w:r w:rsidRPr="00E06003">
        <w:t>organisations</w:t>
      </w:r>
      <w:proofErr w:type="spellEnd"/>
      <w:r w:rsidRPr="00E06003">
        <w:t xml:space="preserve"> will keep getting simplified.</w:t>
      </w:r>
    </w:p>
    <w:p w14:paraId="7CAAFA74" w14:textId="77777777" w:rsidR="00E06003" w:rsidRPr="00E06003" w:rsidRDefault="00E06003" w:rsidP="00E06003">
      <w:pPr>
        <w:rPr>
          <w:b/>
          <w:bCs/>
        </w:rPr>
      </w:pPr>
      <w:r w:rsidRPr="00E06003">
        <w:rPr>
          <w:b/>
          <w:bCs/>
        </w:rPr>
        <w:t>Vertical AI, Agentic AI &amp; the End of SaaS?</w:t>
      </w:r>
    </w:p>
    <w:p w14:paraId="4657292E" w14:textId="77777777" w:rsidR="00E06003" w:rsidRPr="00E06003" w:rsidRDefault="00E06003" w:rsidP="00E06003">
      <w:r w:rsidRPr="00E06003">
        <w:t xml:space="preserve">I estimate that at least 30% of my followers are tech recruiters. This is probably a result of my own background as a tech recruiter in the Web 1.0 era, which led me to do tech startup hiring, which in turn led to the launch a tech talent marketplace (RIP </w:t>
      </w:r>
      <w:proofErr w:type="spellStart"/>
      <w:r w:rsidRPr="00E06003">
        <w:t>Workshape</w:t>
      </w:r>
      <w:proofErr w:type="spellEnd"/>
      <w:r w:rsidRPr="00E06003">
        <w:t xml:space="preserve">!) which in its own turn led to me basically being a media type person doing Recruiting Brainfood. Which is all a long winded way of saying that B2B SaaS was my wheelhouse - I know the space, the people, the mission and the end point of businesses like these - find Product-Market-Fit in a common digital workflow which your SaaS product would be an obvious upgrade, raise several rounds of VC money and the exit the company via acquisition or IPO within 3-5 or 5-8 year period for multiple millions. </w:t>
      </w:r>
    </w:p>
    <w:p w14:paraId="18D39910" w14:textId="77777777" w:rsidR="00E06003" w:rsidRPr="00E06003" w:rsidRDefault="00E06003" w:rsidP="00E06003">
      <w:r w:rsidRPr="00E06003">
        <w:lastRenderedPageBreak/>
        <w:t xml:space="preserve">In 2024, we began to see a new conversation. This was the idea that AI Agents - autonomous intelligences which do not automate parts of a workflow, but purportedly manage the entire workflow. They might not only replace SaaS but also the people who would use SaaS tools. Instead of providing, say, a sourcing tool for a human recruiter, you provide instead an ‘Vertical AI’ or AI Agent that would find source candidates as if they </w:t>
      </w:r>
      <w:r w:rsidRPr="00E06003">
        <w:rPr>
          <w:i/>
          <w:iCs/>
        </w:rPr>
        <w:t>were</w:t>
      </w:r>
      <w:r w:rsidRPr="00E06003">
        <w:t xml:space="preserve"> that recruiter, with the sourcing tool. </w:t>
      </w:r>
    </w:p>
    <w:p w14:paraId="08A3BC01" w14:textId="77777777" w:rsidR="00E06003" w:rsidRPr="00E06003" w:rsidRDefault="00E06003" w:rsidP="00E06003">
      <w:r w:rsidRPr="00E06003">
        <w:t xml:space="preserve">This is what VC’s mean when they describe Vertical AI has a $12 Trillion opportunity. The opportunity comes not only from the swallowing of the budget allocated to SaaS tools, but also from payroll - which is almost always several orders of magnitude larger than tech budget. Now before we panic right away, AFAIK we have yet to see any agentic AI fully manage a recruiting workflow. If you have, please do let me know - I’d love to know more about it. However, we do need to be aware that this type of vision is what is currently attracting almost </w:t>
      </w:r>
      <w:proofErr w:type="gramStart"/>
      <w:r w:rsidRPr="00E06003">
        <w:t>all of</w:t>
      </w:r>
      <w:proofErr w:type="gramEnd"/>
      <w:r w:rsidRPr="00E06003">
        <w:t xml:space="preserve"> the VC investment - it’s no longer going into traditional SaaS but going into Agentic AI. </w:t>
      </w:r>
    </w:p>
    <w:p w14:paraId="3BB20F15" w14:textId="77777777" w:rsidR="00E06003" w:rsidRPr="00E06003" w:rsidRDefault="00E06003" w:rsidP="00E06003">
      <w:r w:rsidRPr="00E06003">
        <w:t>Here's the text extracted from the image:</w:t>
      </w:r>
    </w:p>
    <w:p w14:paraId="38F95D30" w14:textId="77777777" w:rsidR="00E06003" w:rsidRPr="00E06003" w:rsidRDefault="00E06003" w:rsidP="00E06003">
      <w:r w:rsidRPr="00E06003">
        <w:t>Title: "Exhibit 1: AI-powered software products may capture mkt share from the $12tn Services industry"</w:t>
      </w:r>
    </w:p>
    <w:p w14:paraId="5178DBFE" w14:textId="77777777" w:rsidR="00E06003" w:rsidRPr="00E06003" w:rsidRDefault="00E06003" w:rsidP="00E06003">
      <w:r w:rsidRPr="00E06003">
        <w:t>Subtitle: "Previously unscalable businesses reliant on human capital may be transformed into software products"</w:t>
      </w:r>
    </w:p>
    <w:p w14:paraId="249C8C25" w14:textId="77777777" w:rsidR="00E06003" w:rsidRPr="00E06003" w:rsidRDefault="00E06003" w:rsidP="00E06003">
      <w:r w:rsidRPr="00E06003">
        <w:t>US GDP (Q1'24):</w:t>
      </w:r>
      <w:r w:rsidRPr="00E06003">
        <w:br/>
        <w:t>Services - $12.3tn</w:t>
      </w:r>
    </w:p>
    <w:p w14:paraId="24B93E5C" w14:textId="77777777" w:rsidR="00E06003" w:rsidRPr="00E06003" w:rsidRDefault="00E06003" w:rsidP="00E06003">
      <w:pPr>
        <w:numPr>
          <w:ilvl w:val="0"/>
          <w:numId w:val="30"/>
        </w:numPr>
      </w:pPr>
      <w:r w:rsidRPr="00E06003">
        <w:t>Housing &amp; Utilities - $3.4tn</w:t>
      </w:r>
    </w:p>
    <w:p w14:paraId="719A1DDE" w14:textId="77777777" w:rsidR="00E06003" w:rsidRPr="00E06003" w:rsidRDefault="00E06003" w:rsidP="00E06003">
      <w:pPr>
        <w:numPr>
          <w:ilvl w:val="0"/>
          <w:numId w:val="30"/>
        </w:numPr>
      </w:pPr>
      <w:r w:rsidRPr="00E06003">
        <w:t>Healthcare - $3.2tn</w:t>
      </w:r>
    </w:p>
    <w:p w14:paraId="4078D4AB" w14:textId="77777777" w:rsidR="00E06003" w:rsidRPr="00E06003" w:rsidRDefault="00E06003" w:rsidP="00E06003">
      <w:pPr>
        <w:numPr>
          <w:ilvl w:val="0"/>
          <w:numId w:val="30"/>
        </w:numPr>
      </w:pPr>
      <w:r w:rsidRPr="00E06003">
        <w:t xml:space="preserve">Other </w:t>
      </w:r>
      <w:proofErr w:type="spellStart"/>
      <w:r w:rsidRPr="00E06003">
        <w:t>Svcs</w:t>
      </w:r>
      <w:proofErr w:type="spellEnd"/>
      <w:r w:rsidRPr="00E06003">
        <w:t xml:space="preserve"> - $1.6tn</w:t>
      </w:r>
    </w:p>
    <w:p w14:paraId="76838A3F" w14:textId="77777777" w:rsidR="00E06003" w:rsidRPr="00E06003" w:rsidRDefault="00E06003" w:rsidP="00E06003">
      <w:pPr>
        <w:numPr>
          <w:ilvl w:val="0"/>
          <w:numId w:val="30"/>
        </w:numPr>
      </w:pPr>
      <w:r w:rsidRPr="00E06003">
        <w:t xml:space="preserve">Food </w:t>
      </w:r>
      <w:proofErr w:type="spellStart"/>
      <w:r w:rsidRPr="00E06003">
        <w:t>Svcs</w:t>
      </w:r>
      <w:proofErr w:type="spellEnd"/>
      <w:r w:rsidRPr="00E06003">
        <w:t xml:space="preserve"> &amp; Accommodations - $1.4tn</w:t>
      </w:r>
    </w:p>
    <w:p w14:paraId="2F5B82D5" w14:textId="77777777" w:rsidR="00E06003" w:rsidRPr="00E06003" w:rsidRDefault="00E06003" w:rsidP="00E06003">
      <w:pPr>
        <w:numPr>
          <w:ilvl w:val="0"/>
          <w:numId w:val="30"/>
        </w:numPr>
      </w:pPr>
      <w:r w:rsidRPr="00E06003">
        <w:t xml:space="preserve">Financial </w:t>
      </w:r>
      <w:proofErr w:type="spellStart"/>
      <w:r w:rsidRPr="00E06003">
        <w:t>Svcs</w:t>
      </w:r>
      <w:proofErr w:type="spellEnd"/>
      <w:r w:rsidRPr="00E06003">
        <w:t xml:space="preserve"> &amp; Insurance - $1.4tn</w:t>
      </w:r>
    </w:p>
    <w:p w14:paraId="64B6E73D" w14:textId="77777777" w:rsidR="00E06003" w:rsidRPr="00E06003" w:rsidRDefault="00E06003" w:rsidP="00E06003">
      <w:pPr>
        <w:numPr>
          <w:ilvl w:val="0"/>
          <w:numId w:val="30"/>
        </w:numPr>
      </w:pPr>
      <w:r w:rsidRPr="00E06003">
        <w:t>Recreation - $746bn</w:t>
      </w:r>
    </w:p>
    <w:p w14:paraId="57D20266" w14:textId="77777777" w:rsidR="00E06003" w:rsidRPr="00E06003" w:rsidRDefault="00E06003" w:rsidP="00E06003">
      <w:pPr>
        <w:numPr>
          <w:ilvl w:val="0"/>
          <w:numId w:val="30"/>
        </w:numPr>
      </w:pPr>
      <w:r w:rsidRPr="00E06003">
        <w:t>Transportation - $625bn</w:t>
      </w:r>
    </w:p>
    <w:p w14:paraId="2EB2EAD5" w14:textId="77777777" w:rsidR="00E06003" w:rsidRPr="00E06003" w:rsidRDefault="00E06003" w:rsidP="00E06003">
      <w:r w:rsidRPr="00E06003">
        <w:t>Global Software Spend (2024):</w:t>
      </w:r>
      <w:r w:rsidRPr="00E06003">
        <w:br/>
        <w:t>Software - $920bn</w:t>
      </w:r>
    </w:p>
    <w:p w14:paraId="20E7B6D0" w14:textId="77777777" w:rsidR="00E06003" w:rsidRPr="00E06003" w:rsidRDefault="00E06003" w:rsidP="00E06003">
      <w:pPr>
        <w:numPr>
          <w:ilvl w:val="0"/>
          <w:numId w:val="31"/>
        </w:numPr>
      </w:pPr>
      <w:r w:rsidRPr="00E06003">
        <w:t>Infrastructure - $503bn</w:t>
      </w:r>
    </w:p>
    <w:p w14:paraId="745CFD56" w14:textId="77777777" w:rsidR="00E06003" w:rsidRPr="00E06003" w:rsidRDefault="00E06003" w:rsidP="00E06003">
      <w:pPr>
        <w:numPr>
          <w:ilvl w:val="0"/>
          <w:numId w:val="31"/>
        </w:numPr>
      </w:pPr>
      <w:r w:rsidRPr="00E06003">
        <w:lastRenderedPageBreak/>
        <w:t>ERP &amp; Back Office - $125bn</w:t>
      </w:r>
    </w:p>
    <w:p w14:paraId="2E6FB9CA" w14:textId="77777777" w:rsidR="00E06003" w:rsidRPr="00E06003" w:rsidRDefault="00E06003" w:rsidP="00E06003">
      <w:pPr>
        <w:numPr>
          <w:ilvl w:val="0"/>
          <w:numId w:val="31"/>
        </w:numPr>
      </w:pPr>
      <w:r w:rsidRPr="00E06003">
        <w:t>CRM - $98bn</w:t>
      </w:r>
    </w:p>
    <w:p w14:paraId="0F374371" w14:textId="77777777" w:rsidR="00E06003" w:rsidRPr="00E06003" w:rsidRDefault="00E06003" w:rsidP="00E06003">
      <w:pPr>
        <w:numPr>
          <w:ilvl w:val="0"/>
          <w:numId w:val="31"/>
        </w:numPr>
      </w:pPr>
      <w:r w:rsidRPr="00E06003">
        <w:t>Communication - $74bn</w:t>
      </w:r>
    </w:p>
    <w:p w14:paraId="5622FD59" w14:textId="77777777" w:rsidR="00E06003" w:rsidRPr="00E06003" w:rsidRDefault="00E06003" w:rsidP="00E06003">
      <w:pPr>
        <w:numPr>
          <w:ilvl w:val="0"/>
          <w:numId w:val="31"/>
        </w:numPr>
      </w:pPr>
      <w:r w:rsidRPr="00E06003">
        <w:t>Design - $50bn</w:t>
      </w:r>
    </w:p>
    <w:p w14:paraId="175E1B1F" w14:textId="77777777" w:rsidR="00E06003" w:rsidRPr="00E06003" w:rsidRDefault="00E06003" w:rsidP="00E06003">
      <w:pPr>
        <w:numPr>
          <w:ilvl w:val="0"/>
          <w:numId w:val="31"/>
        </w:numPr>
      </w:pPr>
      <w:r w:rsidRPr="00E06003">
        <w:t>HCM - $45bn</w:t>
      </w:r>
    </w:p>
    <w:p w14:paraId="10433B4C" w14:textId="77777777" w:rsidR="00E06003" w:rsidRPr="00E06003" w:rsidRDefault="00E06003" w:rsidP="00E06003">
      <w:pPr>
        <w:numPr>
          <w:ilvl w:val="0"/>
          <w:numId w:val="31"/>
        </w:numPr>
      </w:pPr>
      <w:r w:rsidRPr="00E06003">
        <w:t>Collaboration - $25bn</w:t>
      </w:r>
    </w:p>
    <w:p w14:paraId="7E468D93" w14:textId="77777777" w:rsidR="00E06003" w:rsidRPr="00E06003" w:rsidRDefault="00E06003" w:rsidP="00E06003">
      <w:r w:rsidRPr="00E06003">
        <w:t>The image shows projections to 2030 (marked with "?")</w:t>
      </w:r>
    </w:p>
    <w:p w14:paraId="73B23EBB" w14:textId="77777777" w:rsidR="00E06003" w:rsidRPr="00E06003" w:rsidRDefault="00E06003" w:rsidP="00E06003">
      <w:r w:rsidRPr="00E06003">
        <w:t>Source: Department of Commerce - Bureau of Economic Analysis, IDC</w:t>
      </w:r>
    </w:p>
    <w:p w14:paraId="181D6F5E" w14:textId="77777777" w:rsidR="00E06003" w:rsidRPr="00E06003" w:rsidRDefault="00E06003" w:rsidP="00E06003">
      <w:r w:rsidRPr="00E06003">
        <w:t>Bank of America</w:t>
      </w:r>
    </w:p>
    <w:p w14:paraId="4F9E7AD2" w14:textId="77777777" w:rsidR="00E06003" w:rsidRPr="00E06003" w:rsidRDefault="00E06003" w:rsidP="00E06003">
      <w:r w:rsidRPr="00E06003">
        <w:t xml:space="preserve">You might have </w:t>
      </w:r>
      <w:proofErr w:type="gramStart"/>
      <w:r w:rsidRPr="00E06003">
        <w:t>guessed already,</w:t>
      </w:r>
      <w:proofErr w:type="gramEnd"/>
      <w:r w:rsidRPr="00E06003">
        <w:t xml:space="preserve"> that the customer for Agentic AI, might not be us. It will be for the CEO’s directly, and maybe hiring managers. One of the reasons why specialist support functions exist (support functions here meaning those roles which support the </w:t>
      </w:r>
      <w:proofErr w:type="gramStart"/>
      <w:r w:rsidRPr="00E06003">
        <w:t>business, but</w:t>
      </w:r>
      <w:proofErr w:type="gramEnd"/>
      <w:r w:rsidRPr="00E06003">
        <w:t xml:space="preserve"> are not directly doing the work of that business) is because the technology was insufficiently accessible for generalist managers to effectively handle. You had a marketing department because the buying and managing ads was too complicated, so you hired a specialist to do that, who then needed specialist tools to do that work most effectively. All this goes away if the tools become a chat interface which anyone can prompt to produce a certain result. </w:t>
      </w:r>
    </w:p>
    <w:p w14:paraId="0DDAACD3" w14:textId="77777777" w:rsidR="00E06003" w:rsidRPr="00E06003" w:rsidRDefault="00E06003" w:rsidP="00E06003">
      <w:r w:rsidRPr="00E06003">
        <w:t xml:space="preserve">Long term, this is going to mean that company </w:t>
      </w:r>
      <w:proofErr w:type="gramStart"/>
      <w:r w:rsidRPr="00E06003">
        <w:t>HQ’s</w:t>
      </w:r>
      <w:proofErr w:type="gramEnd"/>
      <w:r w:rsidRPr="00E06003">
        <w:t xml:space="preserve"> are going to shrink. Company support services - legal, HR, marketing, TA, CS - all will probably shrink also. In smaller companies (they’ll all get smaller) these functions will be dispersed back to the line, because Agentic AI will enable the line managers to affect the results which previously required specialist support staff. </w:t>
      </w:r>
    </w:p>
    <w:p w14:paraId="1924C8A9" w14:textId="77777777" w:rsidR="00E06003" w:rsidRPr="00E06003" w:rsidRDefault="00E06003" w:rsidP="00E06003">
      <w:r w:rsidRPr="00E06003">
        <w:t>Not saying this is going to happen. There’s always some unexpected hiccough on the way. But it’s important for us to understand that this is the vision of how VC’s want to happen, and likely the guiding north star of product makers who are dependent on that capital.</w:t>
      </w:r>
    </w:p>
    <w:p w14:paraId="6E376FC5" w14:textId="77777777" w:rsidR="00E06003" w:rsidRPr="00E06003" w:rsidRDefault="00E06003" w:rsidP="00E06003">
      <w:pPr>
        <w:rPr>
          <w:b/>
          <w:bCs/>
        </w:rPr>
      </w:pPr>
      <w:r w:rsidRPr="00E06003">
        <w:rPr>
          <w:b/>
          <w:bCs/>
        </w:rPr>
        <w:t>Mainstreaming of Immigration &amp; Demographic Crisis</w:t>
      </w:r>
    </w:p>
    <w:p w14:paraId="5FC7C2F7" w14:textId="77777777" w:rsidR="00E06003" w:rsidRPr="00E06003" w:rsidRDefault="00E06003" w:rsidP="00E06003">
      <w:r w:rsidRPr="00E06003">
        <w:t xml:space="preserve">Immigration has been constantly in the news in 2024. This is mainly due to the election cycles in countries with a representative democracy as the system of governance - fully ⅓ of the world went to vote this year. Unfortunately, and especially in times of economic insecurity, hating immigrants is a reliably efficacious vote winner. The cost of living </w:t>
      </w:r>
      <w:proofErr w:type="gramStart"/>
      <w:r w:rsidRPr="00E06003">
        <w:t>crisis  we’ve</w:t>
      </w:r>
      <w:proofErr w:type="gramEnd"/>
      <w:r w:rsidRPr="00E06003">
        <w:t xml:space="preserve"> all been subjected to over the past 3 years has proved to be politically </w:t>
      </w:r>
      <w:r w:rsidRPr="00E06003">
        <w:lastRenderedPageBreak/>
        <w:t xml:space="preserve">unsustainable for incumbents, all of which have been </w:t>
      </w:r>
      <w:proofErr w:type="spellStart"/>
      <w:r w:rsidRPr="00E06003">
        <w:t>turfed</w:t>
      </w:r>
      <w:proofErr w:type="spellEnd"/>
      <w:r w:rsidRPr="00E06003">
        <w:t xml:space="preserve"> out wherever general elections have been held, as the people simply voted for change (any change) to alleviate their economic immiseration. Marx got this one right over the Liberals - values flow downstream from material circumstances - not the other way round. </w:t>
      </w:r>
    </w:p>
    <w:p w14:paraId="0D8F54E0" w14:textId="77777777" w:rsidR="00E06003" w:rsidRPr="00E06003" w:rsidRDefault="00E06003" w:rsidP="00E06003">
      <w:r w:rsidRPr="00E06003">
        <w:t xml:space="preserve">The incongruity is that we need immigration to support aging </w:t>
      </w:r>
      <w:proofErr w:type="gramStart"/>
      <w:r w:rsidRPr="00E06003">
        <w:t>populations,  a</w:t>
      </w:r>
      <w:proofErr w:type="gramEnd"/>
      <w:r w:rsidRPr="00E06003">
        <w:t xml:space="preserve"> declining tax base and acute </w:t>
      </w:r>
      <w:proofErr w:type="spellStart"/>
      <w:r w:rsidRPr="00E06003">
        <w:t>labour</w:t>
      </w:r>
      <w:proofErr w:type="spellEnd"/>
      <w:r w:rsidRPr="00E06003">
        <w:t xml:space="preserve"> shortages in front line work. Ask any actuary you might </w:t>
      </w:r>
      <w:proofErr w:type="gramStart"/>
      <w:r w:rsidRPr="00E06003">
        <w:t>know</w:t>
      </w:r>
      <w:proofErr w:type="gramEnd"/>
      <w:r w:rsidRPr="00E06003">
        <w:t xml:space="preserve"> and they will be able to precisely predict the moment out pension and healthcare systems collapse as dependency ratios skews exponentially between those who pay in and those who now need to take out. Ask any </w:t>
      </w:r>
      <w:proofErr w:type="spellStart"/>
      <w:r w:rsidRPr="00E06003">
        <w:t>labour</w:t>
      </w:r>
      <w:proofErr w:type="spellEnd"/>
      <w:r w:rsidRPr="00E06003">
        <w:t xml:space="preserve"> market economist you </w:t>
      </w:r>
      <w:proofErr w:type="gramStart"/>
      <w:r w:rsidRPr="00E06003">
        <w:t>know</w:t>
      </w:r>
      <w:proofErr w:type="gramEnd"/>
      <w:r w:rsidRPr="00E06003">
        <w:t xml:space="preserve"> and they will tell you precisely what will happen if you immediately halt immigration or worse, summarily deport populations who are currently engaged in the essential work keeping modern society functioning. But all this is now moot when no one can make the pro-immigration case and still retain a political career in representative democracy.</w:t>
      </w:r>
    </w:p>
    <w:p w14:paraId="4EB7D25E" w14:textId="77777777" w:rsidR="00E06003" w:rsidRPr="00E06003" w:rsidRDefault="00E06003" w:rsidP="00E06003">
      <w:r w:rsidRPr="00E06003">
        <w:t xml:space="preserve">It hasn’t helped that we haven’t until now had the rhetorical space to debate these issues; a huge part of the problems we have now with the rise of the cultural right has been the reflexive position of the cultural left to prevent uncomfortable debate by shouting down those who have other views. All this has done is build up a dam of resentment which will inevitably break one day. </w:t>
      </w:r>
    </w:p>
    <w:p w14:paraId="7D0E3470" w14:textId="77777777" w:rsidR="00E06003" w:rsidRPr="00E06003" w:rsidRDefault="00E06003" w:rsidP="00E06003">
      <w:r w:rsidRPr="00E06003">
        <w:t xml:space="preserve">For those who work in TA &amp; HR today, it is our fortune that it is breaking right now. Not only is the Trumpian movement explicitly anti-immigration, </w:t>
      </w:r>
      <w:proofErr w:type="gramStart"/>
      <w:r w:rsidRPr="00E06003">
        <w:t>they</w:t>
      </w:r>
      <w:proofErr w:type="gramEnd"/>
      <w:r w:rsidRPr="00E06003">
        <w:t xml:space="preserve"> are also explicitly anti-HR, who I believe they perceive as a corporate outriders of the invariably pro-immigrant ‘woke agenda’. In the great bonfire of bureaucracy we can expect of US Federal workers come January 5th</w:t>
      </w:r>
      <w:proofErr w:type="gramStart"/>
      <w:r w:rsidRPr="00E06003">
        <w:t xml:space="preserve"> 2025</w:t>
      </w:r>
      <w:proofErr w:type="gramEnd"/>
      <w:r w:rsidRPr="00E06003">
        <w:t xml:space="preserve">, you can bet a great many of those who go first will be in the People functions. </w:t>
      </w:r>
    </w:p>
    <w:p w14:paraId="24FEBA27" w14:textId="77777777" w:rsidR="00E06003" w:rsidRPr="00E06003" w:rsidRDefault="00E06003" w:rsidP="00E06003">
      <w:r w:rsidRPr="00E06003">
        <w:t xml:space="preserve">There are other implications for us, aside from being in the political crosshairs of </w:t>
      </w:r>
      <w:proofErr w:type="gramStart"/>
      <w:r w:rsidRPr="00E06003">
        <w:t>right wing</w:t>
      </w:r>
      <w:proofErr w:type="gramEnd"/>
      <w:r w:rsidRPr="00E06003">
        <w:t xml:space="preserve"> governments. The tightening of the immigration rules (even immigration sentiment) means that we are going to need greater fluency over those immigration laws, provide strategic input on which roles should be open to immigrant workers or when targeting non-native workers makes most sense given local talent shortage. It might also mean greater attention paid to talent marketing towards workers already in-country - there may possibly be some overflow towards greater EB and compensation commitments to attract local workers (grasping at straws here). More likely though, is that there will be a natural acceleration toward further outsourcing work to remote workers (who ironically may be workers from the very countries which we had previously been keen to source immigrations from) and further automation of the work, whether that is </w:t>
      </w:r>
      <w:proofErr w:type="gramStart"/>
      <w:r w:rsidRPr="00E06003">
        <w:t>cloud based</w:t>
      </w:r>
      <w:proofErr w:type="gramEnd"/>
      <w:r w:rsidRPr="00E06003">
        <w:t xml:space="preserve"> AI for knowledge work or embodied AI for front line work. Robot installations have of course been increasing YoY for the past </w:t>
      </w:r>
      <w:r w:rsidRPr="00E06003">
        <w:lastRenderedPageBreak/>
        <w:t xml:space="preserve">decade, and there are some signs that countries in East Asia - for whom immigration was never seemingly a significant option - are fast leading the way in finding workers for work that humans no longer want to do, for the salaries employers want to pay. </w:t>
      </w:r>
    </w:p>
    <w:p w14:paraId="21D15987" w14:textId="77777777" w:rsidR="00E06003" w:rsidRPr="00E06003" w:rsidRDefault="00E06003" w:rsidP="00E06003">
      <w:r w:rsidRPr="00E06003">
        <w:t>Here's the text extracted from the image:</w:t>
      </w:r>
    </w:p>
    <w:p w14:paraId="77644158" w14:textId="77777777" w:rsidR="00E06003" w:rsidRPr="00E06003" w:rsidRDefault="00E06003" w:rsidP="00E06003">
      <w:r w:rsidRPr="00E06003">
        <w:t>Chief Automation Officer</w:t>
      </w:r>
      <w:r w:rsidRPr="00E06003">
        <w:br/>
        <w:t>by Steph Smith on May 25, 2023</w:t>
      </w:r>
    </w:p>
    <w:p w14:paraId="5C2BBABD" w14:textId="77777777" w:rsidR="00E06003" w:rsidRPr="00E06003" w:rsidRDefault="00E06003" w:rsidP="00E06003">
      <w:r w:rsidRPr="00E06003">
        <w:t>The concept of a Chief Automation Officer (CAO) is emerging as a crucial role in modern companies to maximize efficiency and productivity through technology. Here's an overview of this potential job of the future:</w:t>
      </w:r>
    </w:p>
    <w:p w14:paraId="14A7C28C" w14:textId="77777777" w:rsidR="00E06003" w:rsidRPr="00E06003" w:rsidRDefault="00E06003" w:rsidP="00E06003">
      <w:r w:rsidRPr="00E06003">
        <w:t>Chief Automation Officer (CAO) Role</w:t>
      </w:r>
      <w:r w:rsidRPr="00E06003">
        <w:br/>
        <w:t>• New executive position focused on leveraging technology and AI to enhance company-wide productivity</w:t>
      </w:r>
      <w:r w:rsidRPr="00E06003">
        <w:br/>
        <w:t>• Bridges the gap between existing technology and employee workflows</w:t>
      </w:r>
      <w:r w:rsidRPr="00E06003">
        <w:br/>
        <w:t>• Aims to make every employee 3x more productive through automation and AI tools</w:t>
      </w:r>
    </w:p>
    <w:p w14:paraId="02DF3F31" w14:textId="77777777" w:rsidR="00E06003" w:rsidRPr="00E06003" w:rsidRDefault="00E06003" w:rsidP="00E06003">
      <w:r w:rsidRPr="00E06003">
        <w:t>Key Responsibilities</w:t>
      </w:r>
      <w:r w:rsidRPr="00E06003">
        <w:br/>
        <w:t>• Identify repetitive, low-value tasks across the company that can be automated</w:t>
      </w:r>
      <w:r w:rsidRPr="00E06003">
        <w:br/>
        <w:t>• Implement AI and automation tools to streamline processes</w:t>
      </w:r>
      <w:r w:rsidRPr="00E06003">
        <w:br/>
        <w:t>• Train employees on how to use new technologies effectively</w:t>
      </w:r>
      <w:r w:rsidRPr="00E06003">
        <w:br/>
        <w:t>• Stay updated on emerging automation technologies and their potential applications</w:t>
      </w:r>
      <w:r w:rsidRPr="00E06003">
        <w:br/>
        <w:t>• Work closely with other C-suite executives to align automation efforts with company goals</w:t>
      </w:r>
    </w:p>
    <w:p w14:paraId="4987F578" w14:textId="77777777" w:rsidR="00E06003" w:rsidRPr="00E06003" w:rsidRDefault="00E06003" w:rsidP="00E06003">
      <w:r w:rsidRPr="00E06003">
        <w:t>Why Companies Need a CAO</w:t>
      </w:r>
      <w:r w:rsidRPr="00E06003">
        <w:br/>
        <w:t>• Many employees aren't aware of or don't know how to implement productivity-enhancing technologies</w:t>
      </w:r>
      <w:r w:rsidRPr="00E06003">
        <w:br/>
        <w:t>• CTOs are often too focused on infrastructure and cybersecurity to drive company-wide automation</w:t>
      </w:r>
      <w:r w:rsidRPr="00E06003">
        <w:br/>
        <w:t>• COOs may not have the technical expertise to identify and implement cutting-edge automation solutions</w:t>
      </w:r>
      <w:r w:rsidRPr="00E06003">
        <w:br/>
        <w:t>• Automation can significantly reduce costs and increase output without needing to hire more staff</w:t>
      </w:r>
    </w:p>
    <w:p w14:paraId="43287DE5" w14:textId="170F2540" w:rsidR="00E06003" w:rsidRDefault="00E06003" w:rsidP="00E06003">
      <w:r w:rsidRPr="00E06003">
        <w:t>Reminds me of the ‘Chief Automation Officer’ dummy job spec that Steph Smith created a couple years ago. Seems to me that this is something a lot of people in TA / HR will have the chops to do.</w:t>
      </w:r>
    </w:p>
    <w:p w14:paraId="75A23184" w14:textId="77777777" w:rsidR="00E06003" w:rsidRPr="00E06003" w:rsidRDefault="00E06003" w:rsidP="00E06003">
      <w:pPr>
        <w:rPr>
          <w:b/>
          <w:bCs/>
        </w:rPr>
      </w:pPr>
      <w:r w:rsidRPr="00E06003">
        <w:rPr>
          <w:b/>
          <w:bCs/>
        </w:rPr>
        <w:t>Embracing Change</w:t>
      </w:r>
    </w:p>
    <w:p w14:paraId="6A5298AD" w14:textId="77777777" w:rsidR="00E06003" w:rsidRPr="00E06003" w:rsidRDefault="00E06003" w:rsidP="00E06003">
      <w:r w:rsidRPr="00E06003">
        <w:lastRenderedPageBreak/>
        <w:t xml:space="preserve">2024 has been tough. I think the recollections of this series are a fair reflection of what many of us have directly experienced this year.  It’s unnecessary doomerism only if we remain overly committed to what has gone before. Talent Acquisition and HR - are going to be fundamentally transformed by this moment, because corporate </w:t>
      </w:r>
      <w:proofErr w:type="spellStart"/>
      <w:r w:rsidRPr="00E06003">
        <w:t>organisations</w:t>
      </w:r>
      <w:proofErr w:type="spellEnd"/>
      <w:r w:rsidRPr="00E06003">
        <w:t xml:space="preserve"> that we evolved to support will also be fundamentally transformed by it. Our personal responsibility to ourselves, our professional responsibilities to our colleagues, is to lean into this change, even though these changes are uncomfortable for us. To this end, I want to end this series with a few mentions of community members who have shown us how to be courageous in the moment.</w:t>
      </w:r>
    </w:p>
    <w:p w14:paraId="7DB80B45" w14:textId="77777777" w:rsidR="00E06003" w:rsidRPr="00E06003" w:rsidRDefault="00E06003" w:rsidP="00E06003">
      <w:hyperlink r:id="rId9" w:tgtFrame="_self" w:history="1">
        <w:r w:rsidRPr="00E06003">
          <w:rPr>
            <w:rStyle w:val="Hyperlink"/>
          </w:rPr>
          <w:t>Damon Klotz</w:t>
        </w:r>
      </w:hyperlink>
      <w:r w:rsidRPr="00E06003">
        <w:t xml:space="preserve">, Head of Community at Culture Amp, </w:t>
      </w:r>
      <w:hyperlink r:id="rId10" w:tgtFrame="_self" w:history="1">
        <w:r w:rsidRPr="00E06003">
          <w:rPr>
            <w:rStyle w:val="Hyperlink"/>
          </w:rPr>
          <w:t>announced his departure</w:t>
        </w:r>
      </w:hyperlink>
      <w:r w:rsidRPr="00E06003">
        <w:t xml:space="preserve"> from this game changing business last week. It’s 12 years with the business, one which Damon has seen through from the very early days to the market leading platform it is today. It’s hard to walk away from an </w:t>
      </w:r>
      <w:proofErr w:type="spellStart"/>
      <w:r w:rsidRPr="00E06003">
        <w:t>organisation</w:t>
      </w:r>
      <w:proofErr w:type="spellEnd"/>
      <w:r w:rsidRPr="00E06003">
        <w:t xml:space="preserve"> that you’ve helped grow, and in many ways become synonymous with. The strength of character to do this without the certainty of the next chapter, augurs well for a future where decision makers are going to be rewarded. Follow Damon - whatever he gets up to will no doubt also inspire. </w:t>
      </w:r>
    </w:p>
    <w:p w14:paraId="189561E3" w14:textId="77777777" w:rsidR="00E06003" w:rsidRPr="00E06003" w:rsidRDefault="00E06003" w:rsidP="00E06003">
      <w:hyperlink r:id="rId11" w:tgtFrame="_self" w:history="1">
        <w:r w:rsidRPr="00E06003">
          <w:rPr>
            <w:rStyle w:val="Hyperlink"/>
          </w:rPr>
          <w:t>Lars Schmidt</w:t>
        </w:r>
      </w:hyperlink>
      <w:r w:rsidRPr="00E06003">
        <w:t xml:space="preserve"> ends </w:t>
      </w:r>
      <w:hyperlink r:id="rId12" w:tgtFrame="_self" w:history="1">
        <w:r w:rsidRPr="00E06003">
          <w:rPr>
            <w:rStyle w:val="Hyperlink"/>
          </w:rPr>
          <w:t>Redefining Work Podcast</w:t>
        </w:r>
      </w:hyperlink>
      <w:r w:rsidRPr="00E06003">
        <w:t xml:space="preserve">! I know myself how hard it is to keep going on a channel; I know how hard it is also to stop. Lars has been and will continue to be one of the great contributors to our industry, and whilst I mourn the loss of one of the great podcasts in our space, it is also a recognition that all good things must end. In an era where ‘data driven decision making’ has become an article of faith, I really respect </w:t>
      </w:r>
      <w:proofErr w:type="gramStart"/>
      <w:r w:rsidRPr="00E06003">
        <w:t>Lars</w:t>
      </w:r>
      <w:proofErr w:type="gramEnd"/>
      <w:r w:rsidRPr="00E06003">
        <w:t xml:space="preserve"> decision based on his own feeling of motivation to keep doing the pod. We are nothing if we cannot listen to our intuition - it might be the only thing which will continue to give us the human premium in an era dominated by AI</w:t>
      </w:r>
    </w:p>
    <w:p w14:paraId="35D8F2D8" w14:textId="77777777" w:rsidR="00E06003" w:rsidRPr="00E06003" w:rsidRDefault="00E06003" w:rsidP="00E06003">
      <w:r w:rsidRPr="00E06003">
        <w:t xml:space="preserve">Finally, </w:t>
      </w:r>
      <w:hyperlink r:id="rId13" w:tgtFrame="_self" w:history="1">
        <w:r w:rsidRPr="00E06003">
          <w:rPr>
            <w:rStyle w:val="Hyperlink"/>
          </w:rPr>
          <w:t xml:space="preserve">Irina </w:t>
        </w:r>
        <w:proofErr w:type="spellStart"/>
        <w:r w:rsidRPr="00E06003">
          <w:rPr>
            <w:rStyle w:val="Hyperlink"/>
          </w:rPr>
          <w:t>Shamaeva</w:t>
        </w:r>
        <w:proofErr w:type="spellEnd"/>
      </w:hyperlink>
      <w:r w:rsidRPr="00E06003">
        <w:t xml:space="preserve">, legendary founder of Boolean Strings, </w:t>
      </w:r>
      <w:hyperlink r:id="rId14" w:tgtFrame="_self" w:history="1">
        <w:r w:rsidRPr="00E06003">
          <w:rPr>
            <w:rStyle w:val="Hyperlink"/>
          </w:rPr>
          <w:t>announced her retirement</w:t>
        </w:r>
      </w:hyperlink>
      <w:r w:rsidRPr="00E06003">
        <w:t xml:space="preserve"> from sourcing training last week. I’m sure most of the people who follow me here will know Irina - she is one of the key contributors in the sourcing discipline and no question helped distinguish it as its own professional identity, enabling a much greater diversity of talent to enter the recruitment space. We had a celebration for Irina on </w:t>
      </w:r>
      <w:hyperlink r:id="rId15" w:tgtFrame="_self" w:history="1">
        <w:r w:rsidRPr="00E06003">
          <w:rPr>
            <w:rStyle w:val="Hyperlink"/>
          </w:rPr>
          <w:t>Brainfood Live Christmas Special</w:t>
        </w:r>
      </w:hyperlink>
      <w:r w:rsidRPr="00E06003">
        <w:t xml:space="preserve"> last Friday and her </w:t>
      </w:r>
      <w:hyperlink r:id="rId16" w:anchor="slide=id.p" w:tgtFrame="_self" w:history="1">
        <w:r w:rsidRPr="00E06003">
          <w:rPr>
            <w:rStyle w:val="Hyperlink"/>
          </w:rPr>
          <w:t>online testimonial</w:t>
        </w:r>
      </w:hyperlink>
      <w:r w:rsidRPr="00E06003">
        <w:t xml:space="preserve"> remains open for contribution for anyone who wants to add some thoughts to one of the greats in our industry. Irina hasn’t gone away though - she moves onto the next chapter as a Digital Artist in Gen AI, converting her sourcing skills to prompt engineering remarkably consistent AI generated images. </w:t>
      </w:r>
    </w:p>
    <w:p w14:paraId="5EE916D8" w14:textId="77777777" w:rsidR="00E06003" w:rsidRPr="00E06003" w:rsidRDefault="00E06003" w:rsidP="00E06003">
      <w:r w:rsidRPr="00E06003">
        <w:t xml:space="preserve">Three different people, three different situations. But three examples of how to take charge of your future. None of us know what is going to happen in the external world - see my predictions for recruitment from last year for evidence of this(!) - but I get the feeling that </w:t>
      </w:r>
      <w:r w:rsidRPr="00E06003">
        <w:lastRenderedPageBreak/>
        <w:t>the winners from the next phase are going to be the ones who are determined to remain the main actor in their own stories. We’re living in interesting times - let's embrace it.</w:t>
      </w:r>
    </w:p>
    <w:p w14:paraId="07E2342D" w14:textId="77777777" w:rsidR="00E06003" w:rsidRDefault="00E06003" w:rsidP="00E06003"/>
    <w:sectPr w:rsidR="00E060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86040B"/>
    <w:multiLevelType w:val="multilevel"/>
    <w:tmpl w:val="AD1C7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6F46733"/>
    <w:multiLevelType w:val="multilevel"/>
    <w:tmpl w:val="AB489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8C113C8"/>
    <w:multiLevelType w:val="multilevel"/>
    <w:tmpl w:val="265E3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2E1732A"/>
    <w:multiLevelType w:val="multilevel"/>
    <w:tmpl w:val="AB50C8C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224640"/>
    <w:multiLevelType w:val="multilevel"/>
    <w:tmpl w:val="A20AF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7E940D7"/>
    <w:multiLevelType w:val="multilevel"/>
    <w:tmpl w:val="5A48E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90A12E5"/>
    <w:multiLevelType w:val="multilevel"/>
    <w:tmpl w:val="44501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A856753"/>
    <w:multiLevelType w:val="multilevel"/>
    <w:tmpl w:val="56CC67B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CEB76DB"/>
    <w:multiLevelType w:val="multilevel"/>
    <w:tmpl w:val="FC063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22502F8"/>
    <w:multiLevelType w:val="multilevel"/>
    <w:tmpl w:val="31F4EB2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2592EBB"/>
    <w:multiLevelType w:val="multilevel"/>
    <w:tmpl w:val="061CD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6E76CF6"/>
    <w:multiLevelType w:val="multilevel"/>
    <w:tmpl w:val="DA686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B236CF1"/>
    <w:multiLevelType w:val="multilevel"/>
    <w:tmpl w:val="6A36F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B5B4050"/>
    <w:multiLevelType w:val="multilevel"/>
    <w:tmpl w:val="05026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B920B6D"/>
    <w:multiLevelType w:val="multilevel"/>
    <w:tmpl w:val="0088A6E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DEF2B19"/>
    <w:multiLevelType w:val="multilevel"/>
    <w:tmpl w:val="1F22E15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3F543C4"/>
    <w:multiLevelType w:val="multilevel"/>
    <w:tmpl w:val="CE80A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63231B8"/>
    <w:multiLevelType w:val="multilevel"/>
    <w:tmpl w:val="5DA26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79320B5"/>
    <w:multiLevelType w:val="multilevel"/>
    <w:tmpl w:val="FC3C4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8A535B0"/>
    <w:multiLevelType w:val="multilevel"/>
    <w:tmpl w:val="E38ACC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CC45276"/>
    <w:multiLevelType w:val="multilevel"/>
    <w:tmpl w:val="6776963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48A72F9"/>
    <w:multiLevelType w:val="multilevel"/>
    <w:tmpl w:val="3894EB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E0F2F8F"/>
    <w:multiLevelType w:val="multilevel"/>
    <w:tmpl w:val="5E66F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EA65B32"/>
    <w:multiLevelType w:val="multilevel"/>
    <w:tmpl w:val="CA92D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A10416D"/>
    <w:multiLevelType w:val="multilevel"/>
    <w:tmpl w:val="4E207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A726D24"/>
    <w:multiLevelType w:val="multilevel"/>
    <w:tmpl w:val="85B86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FC77FDB"/>
    <w:multiLevelType w:val="multilevel"/>
    <w:tmpl w:val="A04E737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7235949"/>
    <w:multiLevelType w:val="multilevel"/>
    <w:tmpl w:val="1068E0A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D3770E5"/>
    <w:multiLevelType w:val="multilevel"/>
    <w:tmpl w:val="8F0E9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E0A2292"/>
    <w:multiLevelType w:val="multilevel"/>
    <w:tmpl w:val="D2A6E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E457EDF"/>
    <w:multiLevelType w:val="multilevel"/>
    <w:tmpl w:val="08D2D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17075851">
    <w:abstractNumId w:val="2"/>
  </w:num>
  <w:num w:numId="2" w16cid:durableId="1473905243">
    <w:abstractNumId w:val="18"/>
  </w:num>
  <w:num w:numId="3" w16cid:durableId="529032022">
    <w:abstractNumId w:val="28"/>
  </w:num>
  <w:num w:numId="4" w16cid:durableId="2095347572">
    <w:abstractNumId w:val="10"/>
  </w:num>
  <w:num w:numId="5" w16cid:durableId="334236308">
    <w:abstractNumId w:val="8"/>
  </w:num>
  <w:num w:numId="6" w16cid:durableId="1447382891">
    <w:abstractNumId w:val="6"/>
  </w:num>
  <w:num w:numId="7" w16cid:durableId="1928031241">
    <w:abstractNumId w:val="29"/>
  </w:num>
  <w:num w:numId="8" w16cid:durableId="418598882">
    <w:abstractNumId w:val="13"/>
  </w:num>
  <w:num w:numId="9" w16cid:durableId="2007826812">
    <w:abstractNumId w:val="19"/>
  </w:num>
  <w:num w:numId="10" w16cid:durableId="867566637">
    <w:abstractNumId w:val="25"/>
  </w:num>
  <w:num w:numId="11" w16cid:durableId="519197104">
    <w:abstractNumId w:val="22"/>
  </w:num>
  <w:num w:numId="12" w16cid:durableId="160588187">
    <w:abstractNumId w:val="21"/>
  </w:num>
  <w:num w:numId="13" w16cid:durableId="1551650996">
    <w:abstractNumId w:val="16"/>
  </w:num>
  <w:num w:numId="14" w16cid:durableId="624428790">
    <w:abstractNumId w:val="20"/>
  </w:num>
  <w:num w:numId="15" w16cid:durableId="1045331383">
    <w:abstractNumId w:val="17"/>
  </w:num>
  <w:num w:numId="16" w16cid:durableId="1625499221">
    <w:abstractNumId w:val="9"/>
  </w:num>
  <w:num w:numId="17" w16cid:durableId="2135440349">
    <w:abstractNumId w:val="12"/>
  </w:num>
  <w:num w:numId="18" w16cid:durableId="1266961556">
    <w:abstractNumId w:val="15"/>
  </w:num>
  <w:num w:numId="19" w16cid:durableId="1043746340">
    <w:abstractNumId w:val="30"/>
  </w:num>
  <w:num w:numId="20" w16cid:durableId="949975711">
    <w:abstractNumId w:val="3"/>
  </w:num>
  <w:num w:numId="21" w16cid:durableId="1685594587">
    <w:abstractNumId w:val="24"/>
  </w:num>
  <w:num w:numId="22" w16cid:durableId="2090149160">
    <w:abstractNumId w:val="27"/>
  </w:num>
  <w:num w:numId="23" w16cid:durableId="1131172113">
    <w:abstractNumId w:val="11"/>
  </w:num>
  <w:num w:numId="24" w16cid:durableId="475420220">
    <w:abstractNumId w:val="14"/>
  </w:num>
  <w:num w:numId="25" w16cid:durableId="1048576285">
    <w:abstractNumId w:val="1"/>
  </w:num>
  <w:num w:numId="26" w16cid:durableId="2111777448">
    <w:abstractNumId w:val="26"/>
  </w:num>
  <w:num w:numId="27" w16cid:durableId="1203447564">
    <w:abstractNumId w:val="4"/>
  </w:num>
  <w:num w:numId="28" w16cid:durableId="719011862">
    <w:abstractNumId w:val="7"/>
  </w:num>
  <w:num w:numId="29" w16cid:durableId="435172585">
    <w:abstractNumId w:val="23"/>
  </w:num>
  <w:num w:numId="30" w16cid:durableId="2017154070">
    <w:abstractNumId w:val="0"/>
  </w:num>
  <w:num w:numId="31" w16cid:durableId="182951763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72D7"/>
    <w:rsid w:val="004A0219"/>
    <w:rsid w:val="00893ACC"/>
    <w:rsid w:val="00A372D7"/>
    <w:rsid w:val="00E06003"/>
    <w:rsid w:val="00E166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C07A1B5"/>
  <w15:chartTrackingRefBased/>
  <w15:docId w15:val="{556DD400-9D51-4441-A37A-66A96C7069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72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372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372D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372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372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372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72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72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72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72D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372D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372D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372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372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372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72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72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72D7"/>
    <w:rPr>
      <w:rFonts w:eastAsiaTheme="majorEastAsia" w:cstheme="majorBidi"/>
      <w:color w:val="272727" w:themeColor="text1" w:themeTint="D8"/>
    </w:rPr>
  </w:style>
  <w:style w:type="paragraph" w:styleId="Title">
    <w:name w:val="Title"/>
    <w:basedOn w:val="Normal"/>
    <w:next w:val="Normal"/>
    <w:link w:val="TitleChar"/>
    <w:uiPriority w:val="10"/>
    <w:qFormat/>
    <w:rsid w:val="00A372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72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72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72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72D7"/>
    <w:pPr>
      <w:spacing w:before="160"/>
      <w:jc w:val="center"/>
    </w:pPr>
    <w:rPr>
      <w:i/>
      <w:iCs/>
      <w:color w:val="404040" w:themeColor="text1" w:themeTint="BF"/>
    </w:rPr>
  </w:style>
  <w:style w:type="character" w:customStyle="1" w:styleId="QuoteChar">
    <w:name w:val="Quote Char"/>
    <w:basedOn w:val="DefaultParagraphFont"/>
    <w:link w:val="Quote"/>
    <w:uiPriority w:val="29"/>
    <w:rsid w:val="00A372D7"/>
    <w:rPr>
      <w:i/>
      <w:iCs/>
      <w:color w:val="404040" w:themeColor="text1" w:themeTint="BF"/>
    </w:rPr>
  </w:style>
  <w:style w:type="paragraph" w:styleId="ListParagraph">
    <w:name w:val="List Paragraph"/>
    <w:basedOn w:val="Normal"/>
    <w:uiPriority w:val="34"/>
    <w:qFormat/>
    <w:rsid w:val="00A372D7"/>
    <w:pPr>
      <w:ind w:left="720"/>
      <w:contextualSpacing/>
    </w:pPr>
  </w:style>
  <w:style w:type="character" w:styleId="IntenseEmphasis">
    <w:name w:val="Intense Emphasis"/>
    <w:basedOn w:val="DefaultParagraphFont"/>
    <w:uiPriority w:val="21"/>
    <w:qFormat/>
    <w:rsid w:val="00A372D7"/>
    <w:rPr>
      <w:i/>
      <w:iCs/>
      <w:color w:val="0F4761" w:themeColor="accent1" w:themeShade="BF"/>
    </w:rPr>
  </w:style>
  <w:style w:type="paragraph" w:styleId="IntenseQuote">
    <w:name w:val="Intense Quote"/>
    <w:basedOn w:val="Normal"/>
    <w:next w:val="Normal"/>
    <w:link w:val="IntenseQuoteChar"/>
    <w:uiPriority w:val="30"/>
    <w:qFormat/>
    <w:rsid w:val="00A372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72D7"/>
    <w:rPr>
      <w:i/>
      <w:iCs/>
      <w:color w:val="0F4761" w:themeColor="accent1" w:themeShade="BF"/>
    </w:rPr>
  </w:style>
  <w:style w:type="character" w:styleId="IntenseReference">
    <w:name w:val="Intense Reference"/>
    <w:basedOn w:val="DefaultParagraphFont"/>
    <w:uiPriority w:val="32"/>
    <w:qFormat/>
    <w:rsid w:val="00A372D7"/>
    <w:rPr>
      <w:b/>
      <w:bCs/>
      <w:smallCaps/>
      <w:color w:val="0F4761" w:themeColor="accent1" w:themeShade="BF"/>
      <w:spacing w:val="5"/>
    </w:rPr>
  </w:style>
  <w:style w:type="character" w:styleId="Hyperlink">
    <w:name w:val="Hyperlink"/>
    <w:basedOn w:val="DefaultParagraphFont"/>
    <w:uiPriority w:val="99"/>
    <w:unhideWhenUsed/>
    <w:rsid w:val="00A372D7"/>
    <w:rPr>
      <w:color w:val="467886" w:themeColor="hyperlink"/>
      <w:u w:val="single"/>
    </w:rPr>
  </w:style>
  <w:style w:type="character" w:styleId="UnresolvedMention">
    <w:name w:val="Unresolved Mention"/>
    <w:basedOn w:val="DefaultParagraphFont"/>
    <w:uiPriority w:val="99"/>
    <w:semiHidden/>
    <w:unhideWhenUsed/>
    <w:rsid w:val="00A372D7"/>
    <w:rPr>
      <w:color w:val="605E5C"/>
      <w:shd w:val="clear" w:color="auto" w:fill="E1DFDD"/>
    </w:rPr>
  </w:style>
  <w:style w:type="character" w:styleId="FollowedHyperlink">
    <w:name w:val="FollowedHyperlink"/>
    <w:basedOn w:val="DefaultParagraphFont"/>
    <w:uiPriority w:val="99"/>
    <w:semiHidden/>
    <w:unhideWhenUsed/>
    <w:rsid w:val="00E1667B"/>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3161190">
      <w:bodyDiv w:val="1"/>
      <w:marLeft w:val="0"/>
      <w:marRight w:val="0"/>
      <w:marTop w:val="0"/>
      <w:marBottom w:val="0"/>
      <w:divBdr>
        <w:top w:val="none" w:sz="0" w:space="0" w:color="auto"/>
        <w:left w:val="none" w:sz="0" w:space="0" w:color="auto"/>
        <w:bottom w:val="none" w:sz="0" w:space="0" w:color="auto"/>
        <w:right w:val="none" w:sz="0" w:space="0" w:color="auto"/>
      </w:divBdr>
    </w:div>
    <w:div w:id="127823033">
      <w:bodyDiv w:val="1"/>
      <w:marLeft w:val="0"/>
      <w:marRight w:val="0"/>
      <w:marTop w:val="0"/>
      <w:marBottom w:val="0"/>
      <w:divBdr>
        <w:top w:val="none" w:sz="0" w:space="0" w:color="auto"/>
        <w:left w:val="none" w:sz="0" w:space="0" w:color="auto"/>
        <w:bottom w:val="none" w:sz="0" w:space="0" w:color="auto"/>
        <w:right w:val="none" w:sz="0" w:space="0" w:color="auto"/>
      </w:divBdr>
    </w:div>
    <w:div w:id="182129586">
      <w:bodyDiv w:val="1"/>
      <w:marLeft w:val="0"/>
      <w:marRight w:val="0"/>
      <w:marTop w:val="0"/>
      <w:marBottom w:val="0"/>
      <w:divBdr>
        <w:top w:val="none" w:sz="0" w:space="0" w:color="auto"/>
        <w:left w:val="none" w:sz="0" w:space="0" w:color="auto"/>
        <w:bottom w:val="none" w:sz="0" w:space="0" w:color="auto"/>
        <w:right w:val="none" w:sz="0" w:space="0" w:color="auto"/>
      </w:divBdr>
    </w:div>
    <w:div w:id="193809507">
      <w:bodyDiv w:val="1"/>
      <w:marLeft w:val="0"/>
      <w:marRight w:val="0"/>
      <w:marTop w:val="0"/>
      <w:marBottom w:val="0"/>
      <w:divBdr>
        <w:top w:val="none" w:sz="0" w:space="0" w:color="auto"/>
        <w:left w:val="none" w:sz="0" w:space="0" w:color="auto"/>
        <w:bottom w:val="none" w:sz="0" w:space="0" w:color="auto"/>
        <w:right w:val="none" w:sz="0" w:space="0" w:color="auto"/>
      </w:divBdr>
    </w:div>
    <w:div w:id="261574365">
      <w:bodyDiv w:val="1"/>
      <w:marLeft w:val="0"/>
      <w:marRight w:val="0"/>
      <w:marTop w:val="0"/>
      <w:marBottom w:val="0"/>
      <w:divBdr>
        <w:top w:val="none" w:sz="0" w:space="0" w:color="auto"/>
        <w:left w:val="none" w:sz="0" w:space="0" w:color="auto"/>
        <w:bottom w:val="none" w:sz="0" w:space="0" w:color="auto"/>
        <w:right w:val="none" w:sz="0" w:space="0" w:color="auto"/>
      </w:divBdr>
    </w:div>
    <w:div w:id="262032302">
      <w:bodyDiv w:val="1"/>
      <w:marLeft w:val="0"/>
      <w:marRight w:val="0"/>
      <w:marTop w:val="0"/>
      <w:marBottom w:val="0"/>
      <w:divBdr>
        <w:top w:val="none" w:sz="0" w:space="0" w:color="auto"/>
        <w:left w:val="none" w:sz="0" w:space="0" w:color="auto"/>
        <w:bottom w:val="none" w:sz="0" w:space="0" w:color="auto"/>
        <w:right w:val="none" w:sz="0" w:space="0" w:color="auto"/>
      </w:divBdr>
    </w:div>
    <w:div w:id="298389162">
      <w:bodyDiv w:val="1"/>
      <w:marLeft w:val="0"/>
      <w:marRight w:val="0"/>
      <w:marTop w:val="0"/>
      <w:marBottom w:val="0"/>
      <w:divBdr>
        <w:top w:val="none" w:sz="0" w:space="0" w:color="auto"/>
        <w:left w:val="none" w:sz="0" w:space="0" w:color="auto"/>
        <w:bottom w:val="none" w:sz="0" w:space="0" w:color="auto"/>
        <w:right w:val="none" w:sz="0" w:space="0" w:color="auto"/>
      </w:divBdr>
    </w:div>
    <w:div w:id="331758494">
      <w:bodyDiv w:val="1"/>
      <w:marLeft w:val="0"/>
      <w:marRight w:val="0"/>
      <w:marTop w:val="0"/>
      <w:marBottom w:val="0"/>
      <w:divBdr>
        <w:top w:val="none" w:sz="0" w:space="0" w:color="auto"/>
        <w:left w:val="none" w:sz="0" w:space="0" w:color="auto"/>
        <w:bottom w:val="none" w:sz="0" w:space="0" w:color="auto"/>
        <w:right w:val="none" w:sz="0" w:space="0" w:color="auto"/>
      </w:divBdr>
    </w:div>
    <w:div w:id="526213573">
      <w:bodyDiv w:val="1"/>
      <w:marLeft w:val="0"/>
      <w:marRight w:val="0"/>
      <w:marTop w:val="0"/>
      <w:marBottom w:val="0"/>
      <w:divBdr>
        <w:top w:val="none" w:sz="0" w:space="0" w:color="auto"/>
        <w:left w:val="none" w:sz="0" w:space="0" w:color="auto"/>
        <w:bottom w:val="none" w:sz="0" w:space="0" w:color="auto"/>
        <w:right w:val="none" w:sz="0" w:space="0" w:color="auto"/>
      </w:divBdr>
    </w:div>
    <w:div w:id="550271743">
      <w:bodyDiv w:val="1"/>
      <w:marLeft w:val="0"/>
      <w:marRight w:val="0"/>
      <w:marTop w:val="0"/>
      <w:marBottom w:val="0"/>
      <w:divBdr>
        <w:top w:val="none" w:sz="0" w:space="0" w:color="auto"/>
        <w:left w:val="none" w:sz="0" w:space="0" w:color="auto"/>
        <w:bottom w:val="none" w:sz="0" w:space="0" w:color="auto"/>
        <w:right w:val="none" w:sz="0" w:space="0" w:color="auto"/>
      </w:divBdr>
    </w:div>
    <w:div w:id="556473458">
      <w:bodyDiv w:val="1"/>
      <w:marLeft w:val="0"/>
      <w:marRight w:val="0"/>
      <w:marTop w:val="0"/>
      <w:marBottom w:val="0"/>
      <w:divBdr>
        <w:top w:val="none" w:sz="0" w:space="0" w:color="auto"/>
        <w:left w:val="none" w:sz="0" w:space="0" w:color="auto"/>
        <w:bottom w:val="none" w:sz="0" w:space="0" w:color="auto"/>
        <w:right w:val="none" w:sz="0" w:space="0" w:color="auto"/>
      </w:divBdr>
    </w:div>
    <w:div w:id="579873165">
      <w:bodyDiv w:val="1"/>
      <w:marLeft w:val="0"/>
      <w:marRight w:val="0"/>
      <w:marTop w:val="0"/>
      <w:marBottom w:val="0"/>
      <w:divBdr>
        <w:top w:val="none" w:sz="0" w:space="0" w:color="auto"/>
        <w:left w:val="none" w:sz="0" w:space="0" w:color="auto"/>
        <w:bottom w:val="none" w:sz="0" w:space="0" w:color="auto"/>
        <w:right w:val="none" w:sz="0" w:space="0" w:color="auto"/>
      </w:divBdr>
    </w:div>
    <w:div w:id="595558308">
      <w:bodyDiv w:val="1"/>
      <w:marLeft w:val="0"/>
      <w:marRight w:val="0"/>
      <w:marTop w:val="0"/>
      <w:marBottom w:val="0"/>
      <w:divBdr>
        <w:top w:val="none" w:sz="0" w:space="0" w:color="auto"/>
        <w:left w:val="none" w:sz="0" w:space="0" w:color="auto"/>
        <w:bottom w:val="none" w:sz="0" w:space="0" w:color="auto"/>
        <w:right w:val="none" w:sz="0" w:space="0" w:color="auto"/>
      </w:divBdr>
    </w:div>
    <w:div w:id="684207687">
      <w:bodyDiv w:val="1"/>
      <w:marLeft w:val="0"/>
      <w:marRight w:val="0"/>
      <w:marTop w:val="0"/>
      <w:marBottom w:val="0"/>
      <w:divBdr>
        <w:top w:val="none" w:sz="0" w:space="0" w:color="auto"/>
        <w:left w:val="none" w:sz="0" w:space="0" w:color="auto"/>
        <w:bottom w:val="none" w:sz="0" w:space="0" w:color="auto"/>
        <w:right w:val="none" w:sz="0" w:space="0" w:color="auto"/>
      </w:divBdr>
    </w:div>
    <w:div w:id="702944891">
      <w:bodyDiv w:val="1"/>
      <w:marLeft w:val="0"/>
      <w:marRight w:val="0"/>
      <w:marTop w:val="0"/>
      <w:marBottom w:val="0"/>
      <w:divBdr>
        <w:top w:val="none" w:sz="0" w:space="0" w:color="auto"/>
        <w:left w:val="none" w:sz="0" w:space="0" w:color="auto"/>
        <w:bottom w:val="none" w:sz="0" w:space="0" w:color="auto"/>
        <w:right w:val="none" w:sz="0" w:space="0" w:color="auto"/>
      </w:divBdr>
    </w:div>
    <w:div w:id="744187258">
      <w:bodyDiv w:val="1"/>
      <w:marLeft w:val="0"/>
      <w:marRight w:val="0"/>
      <w:marTop w:val="0"/>
      <w:marBottom w:val="0"/>
      <w:divBdr>
        <w:top w:val="none" w:sz="0" w:space="0" w:color="auto"/>
        <w:left w:val="none" w:sz="0" w:space="0" w:color="auto"/>
        <w:bottom w:val="none" w:sz="0" w:space="0" w:color="auto"/>
        <w:right w:val="none" w:sz="0" w:space="0" w:color="auto"/>
      </w:divBdr>
    </w:div>
    <w:div w:id="882904121">
      <w:bodyDiv w:val="1"/>
      <w:marLeft w:val="0"/>
      <w:marRight w:val="0"/>
      <w:marTop w:val="0"/>
      <w:marBottom w:val="0"/>
      <w:divBdr>
        <w:top w:val="none" w:sz="0" w:space="0" w:color="auto"/>
        <w:left w:val="none" w:sz="0" w:space="0" w:color="auto"/>
        <w:bottom w:val="none" w:sz="0" w:space="0" w:color="auto"/>
        <w:right w:val="none" w:sz="0" w:space="0" w:color="auto"/>
      </w:divBdr>
    </w:div>
    <w:div w:id="915089083">
      <w:bodyDiv w:val="1"/>
      <w:marLeft w:val="0"/>
      <w:marRight w:val="0"/>
      <w:marTop w:val="0"/>
      <w:marBottom w:val="0"/>
      <w:divBdr>
        <w:top w:val="none" w:sz="0" w:space="0" w:color="auto"/>
        <w:left w:val="none" w:sz="0" w:space="0" w:color="auto"/>
        <w:bottom w:val="none" w:sz="0" w:space="0" w:color="auto"/>
        <w:right w:val="none" w:sz="0" w:space="0" w:color="auto"/>
      </w:divBdr>
    </w:div>
    <w:div w:id="1046445839">
      <w:bodyDiv w:val="1"/>
      <w:marLeft w:val="0"/>
      <w:marRight w:val="0"/>
      <w:marTop w:val="0"/>
      <w:marBottom w:val="0"/>
      <w:divBdr>
        <w:top w:val="none" w:sz="0" w:space="0" w:color="auto"/>
        <w:left w:val="none" w:sz="0" w:space="0" w:color="auto"/>
        <w:bottom w:val="none" w:sz="0" w:space="0" w:color="auto"/>
        <w:right w:val="none" w:sz="0" w:space="0" w:color="auto"/>
      </w:divBdr>
    </w:div>
    <w:div w:id="1110708458">
      <w:bodyDiv w:val="1"/>
      <w:marLeft w:val="0"/>
      <w:marRight w:val="0"/>
      <w:marTop w:val="0"/>
      <w:marBottom w:val="0"/>
      <w:divBdr>
        <w:top w:val="none" w:sz="0" w:space="0" w:color="auto"/>
        <w:left w:val="none" w:sz="0" w:space="0" w:color="auto"/>
        <w:bottom w:val="none" w:sz="0" w:space="0" w:color="auto"/>
        <w:right w:val="none" w:sz="0" w:space="0" w:color="auto"/>
      </w:divBdr>
    </w:div>
    <w:div w:id="1226841119">
      <w:bodyDiv w:val="1"/>
      <w:marLeft w:val="0"/>
      <w:marRight w:val="0"/>
      <w:marTop w:val="0"/>
      <w:marBottom w:val="0"/>
      <w:divBdr>
        <w:top w:val="none" w:sz="0" w:space="0" w:color="auto"/>
        <w:left w:val="none" w:sz="0" w:space="0" w:color="auto"/>
        <w:bottom w:val="none" w:sz="0" w:space="0" w:color="auto"/>
        <w:right w:val="none" w:sz="0" w:space="0" w:color="auto"/>
      </w:divBdr>
    </w:div>
    <w:div w:id="1254166389">
      <w:bodyDiv w:val="1"/>
      <w:marLeft w:val="0"/>
      <w:marRight w:val="0"/>
      <w:marTop w:val="0"/>
      <w:marBottom w:val="0"/>
      <w:divBdr>
        <w:top w:val="none" w:sz="0" w:space="0" w:color="auto"/>
        <w:left w:val="none" w:sz="0" w:space="0" w:color="auto"/>
        <w:bottom w:val="none" w:sz="0" w:space="0" w:color="auto"/>
        <w:right w:val="none" w:sz="0" w:space="0" w:color="auto"/>
      </w:divBdr>
    </w:div>
    <w:div w:id="1307272148">
      <w:bodyDiv w:val="1"/>
      <w:marLeft w:val="0"/>
      <w:marRight w:val="0"/>
      <w:marTop w:val="0"/>
      <w:marBottom w:val="0"/>
      <w:divBdr>
        <w:top w:val="none" w:sz="0" w:space="0" w:color="auto"/>
        <w:left w:val="none" w:sz="0" w:space="0" w:color="auto"/>
        <w:bottom w:val="none" w:sz="0" w:space="0" w:color="auto"/>
        <w:right w:val="none" w:sz="0" w:space="0" w:color="auto"/>
      </w:divBdr>
      <w:divsChild>
        <w:div w:id="98766005">
          <w:marLeft w:val="0"/>
          <w:marRight w:val="0"/>
          <w:marTop w:val="0"/>
          <w:marBottom w:val="0"/>
          <w:divBdr>
            <w:top w:val="none" w:sz="0" w:space="0" w:color="auto"/>
            <w:left w:val="none" w:sz="0" w:space="0" w:color="auto"/>
            <w:bottom w:val="none" w:sz="0" w:space="0" w:color="auto"/>
            <w:right w:val="none" w:sz="0" w:space="0" w:color="auto"/>
          </w:divBdr>
          <w:divsChild>
            <w:div w:id="1686206836">
              <w:marLeft w:val="0"/>
              <w:marRight w:val="0"/>
              <w:marTop w:val="240"/>
              <w:marBottom w:val="0"/>
              <w:divBdr>
                <w:top w:val="none" w:sz="0" w:space="0" w:color="auto"/>
                <w:left w:val="none" w:sz="0" w:space="0" w:color="auto"/>
                <w:bottom w:val="none" w:sz="0" w:space="0" w:color="auto"/>
                <w:right w:val="none" w:sz="0" w:space="0" w:color="auto"/>
              </w:divBdr>
            </w:div>
          </w:divsChild>
        </w:div>
        <w:div w:id="705330053">
          <w:marLeft w:val="0"/>
          <w:marRight w:val="0"/>
          <w:marTop w:val="360"/>
          <w:marBottom w:val="0"/>
          <w:divBdr>
            <w:top w:val="none" w:sz="0" w:space="0" w:color="auto"/>
            <w:left w:val="none" w:sz="0" w:space="0" w:color="auto"/>
            <w:bottom w:val="none" w:sz="0" w:space="0" w:color="auto"/>
            <w:right w:val="none" w:sz="0" w:space="0" w:color="auto"/>
          </w:divBdr>
          <w:divsChild>
            <w:div w:id="521014589">
              <w:marLeft w:val="0"/>
              <w:marRight w:val="0"/>
              <w:marTop w:val="0"/>
              <w:marBottom w:val="0"/>
              <w:divBdr>
                <w:top w:val="none" w:sz="0" w:space="0" w:color="auto"/>
                <w:left w:val="none" w:sz="0" w:space="0" w:color="auto"/>
                <w:bottom w:val="none" w:sz="0" w:space="0" w:color="auto"/>
                <w:right w:val="none" w:sz="0" w:space="0" w:color="auto"/>
              </w:divBdr>
              <w:divsChild>
                <w:div w:id="383649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1616672">
      <w:bodyDiv w:val="1"/>
      <w:marLeft w:val="0"/>
      <w:marRight w:val="0"/>
      <w:marTop w:val="0"/>
      <w:marBottom w:val="0"/>
      <w:divBdr>
        <w:top w:val="none" w:sz="0" w:space="0" w:color="auto"/>
        <w:left w:val="none" w:sz="0" w:space="0" w:color="auto"/>
        <w:bottom w:val="none" w:sz="0" w:space="0" w:color="auto"/>
        <w:right w:val="none" w:sz="0" w:space="0" w:color="auto"/>
      </w:divBdr>
    </w:div>
    <w:div w:id="1353998973">
      <w:bodyDiv w:val="1"/>
      <w:marLeft w:val="0"/>
      <w:marRight w:val="0"/>
      <w:marTop w:val="0"/>
      <w:marBottom w:val="0"/>
      <w:divBdr>
        <w:top w:val="none" w:sz="0" w:space="0" w:color="auto"/>
        <w:left w:val="none" w:sz="0" w:space="0" w:color="auto"/>
        <w:bottom w:val="none" w:sz="0" w:space="0" w:color="auto"/>
        <w:right w:val="none" w:sz="0" w:space="0" w:color="auto"/>
      </w:divBdr>
    </w:div>
    <w:div w:id="1382241214">
      <w:bodyDiv w:val="1"/>
      <w:marLeft w:val="0"/>
      <w:marRight w:val="0"/>
      <w:marTop w:val="0"/>
      <w:marBottom w:val="0"/>
      <w:divBdr>
        <w:top w:val="none" w:sz="0" w:space="0" w:color="auto"/>
        <w:left w:val="none" w:sz="0" w:space="0" w:color="auto"/>
        <w:bottom w:val="none" w:sz="0" w:space="0" w:color="auto"/>
        <w:right w:val="none" w:sz="0" w:space="0" w:color="auto"/>
      </w:divBdr>
    </w:div>
    <w:div w:id="1392122636">
      <w:bodyDiv w:val="1"/>
      <w:marLeft w:val="0"/>
      <w:marRight w:val="0"/>
      <w:marTop w:val="0"/>
      <w:marBottom w:val="0"/>
      <w:divBdr>
        <w:top w:val="none" w:sz="0" w:space="0" w:color="auto"/>
        <w:left w:val="none" w:sz="0" w:space="0" w:color="auto"/>
        <w:bottom w:val="none" w:sz="0" w:space="0" w:color="auto"/>
        <w:right w:val="none" w:sz="0" w:space="0" w:color="auto"/>
      </w:divBdr>
      <w:divsChild>
        <w:div w:id="320737151">
          <w:blockQuote w:val="1"/>
          <w:marLeft w:val="0"/>
          <w:marRight w:val="0"/>
          <w:marTop w:val="384"/>
          <w:marBottom w:val="384"/>
          <w:divBdr>
            <w:top w:val="single" w:sz="2" w:space="0" w:color="auto"/>
            <w:left w:val="single" w:sz="12" w:space="13" w:color="auto"/>
            <w:bottom w:val="single" w:sz="2" w:space="0" w:color="auto"/>
            <w:right w:val="single" w:sz="2" w:space="0" w:color="auto"/>
          </w:divBdr>
        </w:div>
      </w:divsChild>
    </w:div>
    <w:div w:id="1416590694">
      <w:bodyDiv w:val="1"/>
      <w:marLeft w:val="0"/>
      <w:marRight w:val="0"/>
      <w:marTop w:val="0"/>
      <w:marBottom w:val="0"/>
      <w:divBdr>
        <w:top w:val="none" w:sz="0" w:space="0" w:color="auto"/>
        <w:left w:val="none" w:sz="0" w:space="0" w:color="auto"/>
        <w:bottom w:val="none" w:sz="0" w:space="0" w:color="auto"/>
        <w:right w:val="none" w:sz="0" w:space="0" w:color="auto"/>
      </w:divBdr>
    </w:div>
    <w:div w:id="1684018079">
      <w:bodyDiv w:val="1"/>
      <w:marLeft w:val="0"/>
      <w:marRight w:val="0"/>
      <w:marTop w:val="0"/>
      <w:marBottom w:val="0"/>
      <w:divBdr>
        <w:top w:val="none" w:sz="0" w:space="0" w:color="auto"/>
        <w:left w:val="none" w:sz="0" w:space="0" w:color="auto"/>
        <w:bottom w:val="none" w:sz="0" w:space="0" w:color="auto"/>
        <w:right w:val="none" w:sz="0" w:space="0" w:color="auto"/>
      </w:divBdr>
    </w:div>
    <w:div w:id="1839802764">
      <w:bodyDiv w:val="1"/>
      <w:marLeft w:val="0"/>
      <w:marRight w:val="0"/>
      <w:marTop w:val="0"/>
      <w:marBottom w:val="0"/>
      <w:divBdr>
        <w:top w:val="none" w:sz="0" w:space="0" w:color="auto"/>
        <w:left w:val="none" w:sz="0" w:space="0" w:color="auto"/>
        <w:bottom w:val="none" w:sz="0" w:space="0" w:color="auto"/>
        <w:right w:val="none" w:sz="0" w:space="0" w:color="auto"/>
      </w:divBdr>
    </w:div>
    <w:div w:id="1898856251">
      <w:bodyDiv w:val="1"/>
      <w:marLeft w:val="0"/>
      <w:marRight w:val="0"/>
      <w:marTop w:val="0"/>
      <w:marBottom w:val="0"/>
      <w:divBdr>
        <w:top w:val="none" w:sz="0" w:space="0" w:color="auto"/>
        <w:left w:val="none" w:sz="0" w:space="0" w:color="auto"/>
        <w:bottom w:val="none" w:sz="0" w:space="0" w:color="auto"/>
        <w:right w:val="none" w:sz="0" w:space="0" w:color="auto"/>
      </w:divBdr>
    </w:div>
    <w:div w:id="1961185306">
      <w:bodyDiv w:val="1"/>
      <w:marLeft w:val="0"/>
      <w:marRight w:val="0"/>
      <w:marTop w:val="0"/>
      <w:marBottom w:val="0"/>
      <w:divBdr>
        <w:top w:val="none" w:sz="0" w:space="0" w:color="auto"/>
        <w:left w:val="none" w:sz="0" w:space="0" w:color="auto"/>
        <w:bottom w:val="none" w:sz="0" w:space="0" w:color="auto"/>
        <w:right w:val="none" w:sz="0" w:space="0" w:color="auto"/>
      </w:divBdr>
    </w:div>
    <w:div w:id="2073966792">
      <w:bodyDiv w:val="1"/>
      <w:marLeft w:val="0"/>
      <w:marRight w:val="0"/>
      <w:marTop w:val="0"/>
      <w:marBottom w:val="0"/>
      <w:divBdr>
        <w:top w:val="none" w:sz="0" w:space="0" w:color="auto"/>
        <w:left w:val="none" w:sz="0" w:space="0" w:color="auto"/>
        <w:bottom w:val="none" w:sz="0" w:space="0" w:color="auto"/>
        <w:right w:val="none" w:sz="0" w:space="0" w:color="auto"/>
      </w:divBdr>
    </w:div>
    <w:div w:id="21197136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chukovski/" TargetMode="External"/><Relationship Id="rId13" Type="http://schemas.openxmlformats.org/officeDocument/2006/relationships/hyperlink" Target="https://www.linkedin.com/in/irinashamaeva/"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linkedin.com/in/wmfischer/" TargetMode="External"/><Relationship Id="rId12" Type="http://schemas.openxmlformats.org/officeDocument/2006/relationships/hyperlink" Target="https://www.linkedin.com/pulse/passing-mic-why-im-stepping-back-from-redefining-work-lars-schmidt-rdore/?trackingId=RY%2Bed9tnQXWoIG5KnkcfBw%3D%3D"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docs.google.com/presentation/d/11dJJEa5CPfMhhLH0xVseZg2GFX9g6jTqCPopZt8YCfI/edit" TargetMode="External"/><Relationship Id="rId1" Type="http://schemas.openxmlformats.org/officeDocument/2006/relationships/numbering" Target="numbering.xml"/><Relationship Id="rId6" Type="http://schemas.openxmlformats.org/officeDocument/2006/relationships/hyperlink" Target="https://www.linkedin.com/in/jonathankestenbaum/" TargetMode="External"/><Relationship Id="rId11" Type="http://schemas.openxmlformats.org/officeDocument/2006/relationships/hyperlink" Target="https://www.linkedin.com/in/larsschmidt/" TargetMode="External"/><Relationship Id="rId5" Type="http://schemas.openxmlformats.org/officeDocument/2006/relationships/hyperlink" Target="https://www.linkedin.com/pulse/week-recruiting-issue-176-hung-lee-ayl6e/" TargetMode="External"/><Relationship Id="rId15" Type="http://schemas.openxmlformats.org/officeDocument/2006/relationships/hyperlink" Target="https://www.crowdcast.io/c/brainfood-live-on-air-ep287" TargetMode="External"/><Relationship Id="rId10" Type="http://schemas.openxmlformats.org/officeDocument/2006/relationships/hyperlink" Target="https://www.linkedin.com/feed/update/urn:li:activity:7275510198494969858/" TargetMode="External"/><Relationship Id="rId4" Type="http://schemas.openxmlformats.org/officeDocument/2006/relationships/webSettings" Target="webSettings.xml"/><Relationship Id="rId9" Type="http://schemas.openxmlformats.org/officeDocument/2006/relationships/hyperlink" Target="https://www.linkedin.com/in/damonklotz/" TargetMode="External"/><Relationship Id="rId14" Type="http://schemas.openxmlformats.org/officeDocument/2006/relationships/hyperlink" Target="https://booleanstrings.com/2024/12/16/next-chapt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TotalTime>
  <Pages>23</Pages>
  <Words>7787</Words>
  <Characters>39579</Characters>
  <Application>Microsoft Office Word</Application>
  <DocSecurity>0</DocSecurity>
  <Lines>746</Lines>
  <Paragraphs>335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Blair</dc:creator>
  <cp:keywords/>
  <dc:description/>
  <cp:lastModifiedBy>Bryan Blair</cp:lastModifiedBy>
  <cp:revision>1</cp:revision>
  <dcterms:created xsi:type="dcterms:W3CDTF">2024-12-24T15:15:00Z</dcterms:created>
  <dcterms:modified xsi:type="dcterms:W3CDTF">2024-12-24T15:42:00Z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c00ec019-68e8-4af3-b8fa-3b8bddf12bf1</vt:lpwstr>
  </property>
</Properties>
</file>