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09FE" w14:textId="77777777" w:rsidR="00281D74" w:rsidRPr="00281D74" w:rsidRDefault="00281D74" w:rsidP="00281D74">
      <w:pPr>
        <w:shd w:val="clear" w:color="auto" w:fill="FFFFFF"/>
        <w:spacing w:after="0" w:line="540" w:lineRule="atLeast"/>
        <w:outlineLvl w:val="0"/>
        <w:rPr>
          <w:rFonts w:ascii="Segoe UI" w:eastAsia="Times New Roman" w:hAnsi="Segoe UI" w:cs="Segoe UI"/>
          <w:b/>
          <w:bCs/>
          <w:color w:val="363737"/>
          <w:kern w:val="36"/>
          <w:sz w:val="48"/>
          <w:szCs w:val="48"/>
          <w14:ligatures w14:val="none"/>
        </w:rPr>
      </w:pPr>
      <w:r w:rsidRPr="00281D74">
        <w:rPr>
          <w:rFonts w:ascii="Segoe UI" w:eastAsia="Times New Roman" w:hAnsi="Segoe UI" w:cs="Segoe UI"/>
          <w:b/>
          <w:bCs/>
          <w:color w:val="363737"/>
          <w:kern w:val="36"/>
          <w:sz w:val="48"/>
          <w:szCs w:val="48"/>
          <w14:ligatures w14:val="none"/>
        </w:rPr>
        <w:t>Talent Acquisition Predictions for 2026</w:t>
      </w:r>
    </w:p>
    <w:p w14:paraId="632214E3" w14:textId="77777777" w:rsidR="00281D74" w:rsidRPr="00281D74" w:rsidRDefault="00281D74" w:rsidP="00281D74">
      <w:pPr>
        <w:shd w:val="clear" w:color="auto" w:fill="FFFFFF"/>
        <w:spacing w:before="180" w:after="0" w:line="360" w:lineRule="atLeast"/>
        <w:outlineLvl w:val="2"/>
        <w:rPr>
          <w:rFonts w:ascii="Segoe UI" w:eastAsia="Times New Roman" w:hAnsi="Segoe UI" w:cs="Segoe UI"/>
          <w:color w:val="868787"/>
          <w:kern w:val="0"/>
          <w:sz w:val="27"/>
          <w:szCs w:val="27"/>
          <w14:ligatures w14:val="none"/>
        </w:rPr>
      </w:pPr>
      <w:r w:rsidRPr="00281D74">
        <w:rPr>
          <w:rFonts w:ascii="Segoe UI" w:eastAsia="Times New Roman" w:hAnsi="Segoe UI" w:cs="Segoe UI"/>
          <w:color w:val="868787"/>
          <w:kern w:val="0"/>
          <w:sz w:val="27"/>
          <w:szCs w:val="27"/>
          <w14:ligatures w14:val="none"/>
        </w:rPr>
        <w:t xml:space="preserve">A clear look at the recruiting trends shaping 2026, from AI hiring tools to </w:t>
      </w:r>
      <w:proofErr w:type="gramStart"/>
      <w:r w:rsidRPr="00281D74">
        <w:rPr>
          <w:rFonts w:ascii="Segoe UI" w:eastAsia="Times New Roman" w:hAnsi="Segoe UI" w:cs="Segoe UI"/>
          <w:color w:val="868787"/>
          <w:kern w:val="0"/>
          <w:sz w:val="27"/>
          <w:szCs w:val="27"/>
          <w14:ligatures w14:val="none"/>
        </w:rPr>
        <w:t>skills based</w:t>
      </w:r>
      <w:proofErr w:type="gramEnd"/>
      <w:r w:rsidRPr="00281D74">
        <w:rPr>
          <w:rFonts w:ascii="Segoe UI" w:eastAsia="Times New Roman" w:hAnsi="Segoe UI" w:cs="Segoe UI"/>
          <w:color w:val="868787"/>
          <w:kern w:val="0"/>
          <w:sz w:val="27"/>
          <w:szCs w:val="27"/>
          <w14:ligatures w14:val="none"/>
        </w:rPr>
        <w:t xml:space="preserve"> </w:t>
      </w:r>
      <w:proofErr w:type="gramStart"/>
      <w:r w:rsidRPr="00281D74">
        <w:rPr>
          <w:rFonts w:ascii="Segoe UI" w:eastAsia="Times New Roman" w:hAnsi="Segoe UI" w:cs="Segoe UI"/>
          <w:color w:val="868787"/>
          <w:kern w:val="0"/>
          <w:sz w:val="27"/>
          <w:szCs w:val="27"/>
          <w14:ligatures w14:val="none"/>
        </w:rPr>
        <w:t>recruiting</w:t>
      </w:r>
      <w:proofErr w:type="gramEnd"/>
      <w:r w:rsidRPr="00281D74">
        <w:rPr>
          <w:rFonts w:ascii="Segoe UI" w:eastAsia="Times New Roman" w:hAnsi="Segoe UI" w:cs="Segoe UI"/>
          <w:color w:val="868787"/>
          <w:kern w:val="0"/>
          <w:sz w:val="27"/>
          <w:szCs w:val="27"/>
          <w14:ligatures w14:val="none"/>
        </w:rPr>
        <w:t>, and what these changes mean for modern recruiters.</w:t>
      </w:r>
    </w:p>
    <w:p w14:paraId="5BD22DE9" w14:textId="77777777" w:rsidR="00281D74" w:rsidRPr="00281D74" w:rsidRDefault="00281D74" w:rsidP="00281D74">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281D74">
        <w:rPr>
          <w:rFonts w:ascii="Segoe UI" w:eastAsia="Times New Roman" w:hAnsi="Segoe UI" w:cs="Segoe UI"/>
          <w:caps/>
          <w:color w:val="868787"/>
          <w:spacing w:val="3"/>
          <w:kern w:val="0"/>
          <w:sz w:val="17"/>
          <w:szCs w:val="17"/>
          <w14:ligatures w14:val="none"/>
        </w:rPr>
        <w:t>Nov 23, 2025</w:t>
      </w:r>
    </w:p>
    <w:p w14:paraId="6A6AFD39"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Predictions are </w:t>
      </w:r>
      <w:proofErr w:type="gramStart"/>
      <w:r w:rsidRPr="00281D74">
        <w:rPr>
          <w:rFonts w:ascii="Times New Roman" w:eastAsia="Times New Roman" w:hAnsi="Times New Roman" w:cs="Times New Roman"/>
          <w:color w:val="363737"/>
          <w:kern w:val="0"/>
          <w:sz w:val="29"/>
          <w:szCs w:val="29"/>
          <w14:ligatures w14:val="none"/>
        </w:rPr>
        <w:t>a funny thing</w:t>
      </w:r>
      <w:proofErr w:type="gramEnd"/>
      <w:r w:rsidRPr="00281D74">
        <w:rPr>
          <w:rFonts w:ascii="Times New Roman" w:eastAsia="Times New Roman" w:hAnsi="Times New Roman" w:cs="Times New Roman"/>
          <w:color w:val="363737"/>
          <w:kern w:val="0"/>
          <w:sz w:val="29"/>
          <w:szCs w:val="29"/>
          <w14:ligatures w14:val="none"/>
        </w:rPr>
        <w:t xml:space="preserve">. We make </w:t>
      </w:r>
      <w:proofErr w:type="gramStart"/>
      <w:r w:rsidRPr="00281D74">
        <w:rPr>
          <w:rFonts w:ascii="Times New Roman" w:eastAsia="Times New Roman" w:hAnsi="Times New Roman" w:cs="Times New Roman"/>
          <w:color w:val="363737"/>
          <w:kern w:val="0"/>
          <w:sz w:val="29"/>
          <w:szCs w:val="29"/>
          <w14:ligatures w14:val="none"/>
        </w:rPr>
        <w:t>them with confidence</w:t>
      </w:r>
      <w:proofErr w:type="gramEnd"/>
      <w:r w:rsidRPr="00281D74">
        <w:rPr>
          <w:rFonts w:ascii="Times New Roman" w:eastAsia="Times New Roman" w:hAnsi="Times New Roman" w:cs="Times New Roman"/>
          <w:color w:val="363737"/>
          <w:kern w:val="0"/>
          <w:sz w:val="29"/>
          <w:szCs w:val="29"/>
          <w14:ligatures w14:val="none"/>
        </w:rPr>
        <w:t>, knowing very well that the future has its own plans. Especially now, when artificial intelligence keeps changing faster than our hiring workflows can catch up. Some days it feels like we are planning for a world that might not even exist by the time those plans matter.</w:t>
      </w:r>
    </w:p>
    <w:p w14:paraId="2581659A"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281D74">
        <w:rPr>
          <w:rFonts w:ascii="Times New Roman" w:eastAsia="Times New Roman" w:hAnsi="Times New Roman" w:cs="Times New Roman"/>
          <w:color w:val="363737"/>
          <w:kern w:val="0"/>
          <w:sz w:val="29"/>
          <w:szCs w:val="29"/>
          <w14:ligatures w14:val="none"/>
        </w:rPr>
        <w:t>So</w:t>
      </w:r>
      <w:proofErr w:type="gramEnd"/>
      <w:r w:rsidRPr="00281D74">
        <w:rPr>
          <w:rFonts w:ascii="Times New Roman" w:eastAsia="Times New Roman" w:hAnsi="Times New Roman" w:cs="Times New Roman"/>
          <w:color w:val="363737"/>
          <w:kern w:val="0"/>
          <w:sz w:val="29"/>
          <w:szCs w:val="29"/>
          <w14:ligatures w14:val="none"/>
        </w:rPr>
        <w:t xml:space="preserve"> take these predictions for what they are, informed guesses from someone who watches this industry closely, looks at data, speaks with talent leaders across markets, and sees behind the curtain of how recruiting is changing.</w:t>
      </w:r>
    </w:p>
    <w:p w14:paraId="70237C0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But I am not a prophet. By the end of 2026, you might write to me and say, Jan, you got it right. Or more likely, Jan, you missed the mark on that AI part. And I will take it.</w:t>
      </w:r>
    </w:p>
    <w:p w14:paraId="1C5992B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One prediction I am </w:t>
      </w:r>
      <w:proofErr w:type="gramStart"/>
      <w:r w:rsidRPr="00281D74">
        <w:rPr>
          <w:rFonts w:ascii="Times New Roman" w:eastAsia="Times New Roman" w:hAnsi="Times New Roman" w:cs="Times New Roman"/>
          <w:color w:val="363737"/>
          <w:kern w:val="0"/>
          <w:sz w:val="29"/>
          <w:szCs w:val="29"/>
          <w14:ligatures w14:val="none"/>
        </w:rPr>
        <w:t>fairly confident</w:t>
      </w:r>
      <w:proofErr w:type="gramEnd"/>
      <w:r w:rsidRPr="00281D74">
        <w:rPr>
          <w:rFonts w:ascii="Times New Roman" w:eastAsia="Times New Roman" w:hAnsi="Times New Roman" w:cs="Times New Roman"/>
          <w:color w:val="363737"/>
          <w:kern w:val="0"/>
          <w:sz w:val="29"/>
          <w:szCs w:val="29"/>
          <w14:ligatures w14:val="none"/>
        </w:rPr>
        <w:t xml:space="preserve"> about, though, is this. You and I will probably forget about this article by the end of 2026. Because that is the nature of recruitment. It moves, it surprises us, and it forces us to rethink what we </w:t>
      </w:r>
      <w:proofErr w:type="gramStart"/>
      <w:r w:rsidRPr="00281D74">
        <w:rPr>
          <w:rFonts w:ascii="Times New Roman" w:eastAsia="Times New Roman" w:hAnsi="Times New Roman" w:cs="Times New Roman"/>
          <w:color w:val="363737"/>
          <w:kern w:val="0"/>
          <w:sz w:val="29"/>
          <w:szCs w:val="29"/>
          <w14:ligatures w14:val="none"/>
        </w:rPr>
        <w:t>believed</w:t>
      </w:r>
      <w:proofErr w:type="gramEnd"/>
      <w:r w:rsidRPr="00281D74">
        <w:rPr>
          <w:rFonts w:ascii="Times New Roman" w:eastAsia="Times New Roman" w:hAnsi="Times New Roman" w:cs="Times New Roman"/>
          <w:color w:val="363737"/>
          <w:kern w:val="0"/>
          <w:sz w:val="29"/>
          <w:szCs w:val="29"/>
          <w14:ligatures w14:val="none"/>
        </w:rPr>
        <w:t xml:space="preserve"> just a year before.</w:t>
      </w:r>
    </w:p>
    <w:p w14:paraId="335DB09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So let us look at what might shape talent acquisition in 2026.</w:t>
      </w:r>
    </w:p>
    <w:p w14:paraId="2C4BBF2F"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AI Becomes the Standard Recruiting Tool</w:t>
      </w:r>
    </w:p>
    <w:p w14:paraId="70F2485C"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AI is no longer the shiny new toy that recruiters argue about on </w:t>
      </w:r>
      <w:hyperlink r:id="rId5" w:history="1">
        <w:r w:rsidRPr="00281D74">
          <w:rPr>
            <w:rFonts w:ascii="Times New Roman" w:eastAsia="Times New Roman" w:hAnsi="Times New Roman" w:cs="Times New Roman"/>
            <w:color w:val="8224E3"/>
            <w:kern w:val="0"/>
            <w:sz w:val="29"/>
            <w:szCs w:val="29"/>
            <w14:ligatures w14:val="none"/>
          </w:rPr>
          <w:t>LinkedIn</w:t>
        </w:r>
      </w:hyperlink>
      <w:r w:rsidRPr="00281D74">
        <w:rPr>
          <w:rFonts w:ascii="Times New Roman" w:eastAsia="Times New Roman" w:hAnsi="Times New Roman" w:cs="Times New Roman"/>
          <w:color w:val="363737"/>
          <w:kern w:val="0"/>
          <w:sz w:val="29"/>
          <w:szCs w:val="29"/>
          <w14:ligatures w14:val="none"/>
        </w:rPr>
        <w:t>. It has quietly moved into our daily work. Most teams already touched some version of it, even if it was only a screening feature hidden inside their ATS or a small assistant drafting outreach messages.</w:t>
      </w:r>
    </w:p>
    <w:p w14:paraId="19CEECE8"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What changed is the scale. In 2026, AI is not optional. It is built into the tools you and I already use, which means it becomes the default way we search, screen, and move candidates forward. Some tasks that used to take minutes now take seconds. When I talked with teams testing these features, the pattern was the same. They were shocked by the time saved, then a little nervous about how fast the machine worked, then relieved when they realized they could spend their energy on work that </w:t>
      </w:r>
      <w:proofErr w:type="gramStart"/>
      <w:r w:rsidRPr="00281D74">
        <w:rPr>
          <w:rFonts w:ascii="Times New Roman" w:eastAsia="Times New Roman" w:hAnsi="Times New Roman" w:cs="Times New Roman"/>
          <w:color w:val="363737"/>
          <w:kern w:val="0"/>
          <w:sz w:val="29"/>
          <w:szCs w:val="29"/>
          <w14:ligatures w14:val="none"/>
        </w:rPr>
        <w:t>actually matters</w:t>
      </w:r>
      <w:proofErr w:type="gramEnd"/>
      <w:r w:rsidRPr="00281D74">
        <w:rPr>
          <w:rFonts w:ascii="Times New Roman" w:eastAsia="Times New Roman" w:hAnsi="Times New Roman" w:cs="Times New Roman"/>
          <w:color w:val="363737"/>
          <w:kern w:val="0"/>
          <w:sz w:val="29"/>
          <w:szCs w:val="29"/>
          <w14:ligatures w14:val="none"/>
        </w:rPr>
        <w:t>.</w:t>
      </w:r>
    </w:p>
    <w:p w14:paraId="326340F2"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 part that surprises many recruiters is the arrival of autonomous </w:t>
      </w:r>
      <w:hyperlink r:id="rId6" w:history="1">
        <w:r w:rsidRPr="00281D74">
          <w:rPr>
            <w:rFonts w:ascii="Times New Roman" w:eastAsia="Times New Roman" w:hAnsi="Times New Roman" w:cs="Times New Roman"/>
            <w:color w:val="8224E3"/>
            <w:kern w:val="0"/>
            <w:sz w:val="29"/>
            <w:szCs w:val="29"/>
            <w14:ligatures w14:val="none"/>
          </w:rPr>
          <w:t>AI agents</w:t>
        </w:r>
      </w:hyperlink>
      <w:r w:rsidRPr="00281D74">
        <w:rPr>
          <w:rFonts w:ascii="Times New Roman" w:eastAsia="Times New Roman" w:hAnsi="Times New Roman" w:cs="Times New Roman"/>
          <w:color w:val="363737"/>
          <w:kern w:val="0"/>
          <w:sz w:val="29"/>
          <w:szCs w:val="29"/>
          <w14:ligatures w14:val="none"/>
        </w:rPr>
        <w:t xml:space="preserve">. These are not simple bots. They can screen applicants, answer questions, and schedule interviews without </w:t>
      </w:r>
      <w:r w:rsidRPr="00281D74">
        <w:rPr>
          <w:rFonts w:ascii="Times New Roman" w:eastAsia="Times New Roman" w:hAnsi="Times New Roman" w:cs="Times New Roman"/>
          <w:color w:val="363737"/>
          <w:kern w:val="0"/>
          <w:sz w:val="29"/>
          <w:szCs w:val="29"/>
          <w14:ligatures w14:val="none"/>
        </w:rPr>
        <w:lastRenderedPageBreak/>
        <w:t>you watching over their shoulder. Some TA leaders are even debating whether they should hire another coordinator or pay for an AI agent instead. I know that idea still feels strange, but it will be one of the real conversations inside teams this year.</w:t>
      </w:r>
    </w:p>
    <w:p w14:paraId="24BF546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But even with all that power, </w:t>
      </w:r>
      <w:r w:rsidRPr="00281D74">
        <w:rPr>
          <w:rFonts w:ascii="Times New Roman" w:eastAsia="Times New Roman" w:hAnsi="Times New Roman" w:cs="Times New Roman"/>
          <w:b/>
          <w:bCs/>
          <w:color w:val="363737"/>
          <w:kern w:val="0"/>
          <w:sz w:val="29"/>
          <w:szCs w:val="29"/>
          <w14:ligatures w14:val="none"/>
        </w:rPr>
        <w:t>AI does not remove the need for human judgment</w:t>
      </w:r>
      <w:r w:rsidRPr="00281D74">
        <w:rPr>
          <w:rFonts w:ascii="Times New Roman" w:eastAsia="Times New Roman" w:hAnsi="Times New Roman" w:cs="Times New Roman"/>
          <w:color w:val="363737"/>
          <w:kern w:val="0"/>
          <w:sz w:val="29"/>
          <w:szCs w:val="29"/>
          <w14:ligatures w14:val="none"/>
        </w:rPr>
        <w:t xml:space="preserve">. It just raises the bar. Anyone can click a button and generate a shortlist. The question is whether you can look at that list and spot what feels </w:t>
      </w:r>
      <w:proofErr w:type="gramStart"/>
      <w:r w:rsidRPr="00281D74">
        <w:rPr>
          <w:rFonts w:ascii="Times New Roman" w:eastAsia="Times New Roman" w:hAnsi="Times New Roman" w:cs="Times New Roman"/>
          <w:color w:val="363737"/>
          <w:kern w:val="0"/>
          <w:sz w:val="29"/>
          <w:szCs w:val="29"/>
          <w14:ligatures w14:val="none"/>
        </w:rPr>
        <w:t>wrong, or</w:t>
      </w:r>
      <w:proofErr w:type="gramEnd"/>
      <w:r w:rsidRPr="00281D74">
        <w:rPr>
          <w:rFonts w:ascii="Times New Roman" w:eastAsia="Times New Roman" w:hAnsi="Times New Roman" w:cs="Times New Roman"/>
          <w:color w:val="363737"/>
          <w:kern w:val="0"/>
          <w:sz w:val="29"/>
          <w:szCs w:val="29"/>
          <w14:ligatures w14:val="none"/>
        </w:rPr>
        <w:t xml:space="preserve"> notice when the system pushes forward someone who does not match the role in real life. That is where experience matters. That is where your instincts matter.</w:t>
      </w:r>
    </w:p>
    <w:p w14:paraId="5B1536F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 am also seeing more recruiters step into the role of “AI translator,” the person who explains why the tool made a certain recommendation, what to trust, and what to double check. That part will only grow. The better you understand how your tools think, the more valuable you become.</w:t>
      </w:r>
    </w:p>
    <w:p w14:paraId="57E9F21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So yes, </w:t>
      </w:r>
      <w:r w:rsidRPr="00281D74">
        <w:rPr>
          <w:rFonts w:ascii="Times New Roman" w:eastAsia="Times New Roman" w:hAnsi="Times New Roman" w:cs="Times New Roman"/>
          <w:b/>
          <w:bCs/>
          <w:color w:val="363737"/>
          <w:kern w:val="0"/>
          <w:sz w:val="29"/>
          <w:szCs w:val="29"/>
          <w14:ligatures w14:val="none"/>
        </w:rPr>
        <w:t>AI is now the standard recruiting tool</w:t>
      </w:r>
      <w:r w:rsidRPr="00281D74">
        <w:rPr>
          <w:rFonts w:ascii="Times New Roman" w:eastAsia="Times New Roman" w:hAnsi="Times New Roman" w:cs="Times New Roman"/>
          <w:color w:val="363737"/>
          <w:kern w:val="0"/>
          <w:sz w:val="29"/>
          <w:szCs w:val="29"/>
          <w14:ligatures w14:val="none"/>
        </w:rPr>
        <w:t xml:space="preserve">. It takes care of tasks we never enjoyed, and it gives us space to act like actual advisors. The challenge is simple. If you let the </w:t>
      </w:r>
      <w:proofErr w:type="gramStart"/>
      <w:r w:rsidRPr="00281D74">
        <w:rPr>
          <w:rFonts w:ascii="Times New Roman" w:eastAsia="Times New Roman" w:hAnsi="Times New Roman" w:cs="Times New Roman"/>
          <w:color w:val="363737"/>
          <w:kern w:val="0"/>
          <w:sz w:val="29"/>
          <w:szCs w:val="29"/>
          <w14:ligatures w14:val="none"/>
        </w:rPr>
        <w:t>tool</w:t>
      </w:r>
      <w:proofErr w:type="gramEnd"/>
      <w:r w:rsidRPr="00281D74">
        <w:rPr>
          <w:rFonts w:ascii="Times New Roman" w:eastAsia="Times New Roman" w:hAnsi="Times New Roman" w:cs="Times New Roman"/>
          <w:color w:val="363737"/>
          <w:kern w:val="0"/>
          <w:sz w:val="29"/>
          <w:szCs w:val="29"/>
          <w14:ligatures w14:val="none"/>
        </w:rPr>
        <w:t xml:space="preserve"> think for you, it will. If you use it as support, not a crutch, you will be one of the recruiters who stays relevant as the field keeps shifting.</w:t>
      </w:r>
    </w:p>
    <w:p w14:paraId="135F5725" w14:textId="0230E46B" w:rsidR="00281D74" w:rsidRPr="00281D74" w:rsidRDefault="00281D74" w:rsidP="00281D74">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p>
    <w:p w14:paraId="4B9ED160"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Big Tech Consolidation Changes the Recruiting Stack</w:t>
      </w:r>
    </w:p>
    <w:p w14:paraId="26D32CCA"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If you have been in talent acquisition long enough, you know one painful truth. Tools come and go faster than most hiring plans. But 2025 took it to another level. The acquisitions were not small add </w:t>
      </w:r>
      <w:proofErr w:type="spellStart"/>
      <w:r w:rsidRPr="00281D74">
        <w:rPr>
          <w:rFonts w:ascii="Times New Roman" w:eastAsia="Times New Roman" w:hAnsi="Times New Roman" w:cs="Times New Roman"/>
          <w:color w:val="363737"/>
          <w:kern w:val="0"/>
          <w:sz w:val="29"/>
          <w:szCs w:val="29"/>
          <w14:ligatures w14:val="none"/>
        </w:rPr>
        <w:t>ons</w:t>
      </w:r>
      <w:proofErr w:type="spellEnd"/>
      <w:r w:rsidRPr="00281D74">
        <w:rPr>
          <w:rFonts w:ascii="Times New Roman" w:eastAsia="Times New Roman" w:hAnsi="Times New Roman" w:cs="Times New Roman"/>
          <w:color w:val="363737"/>
          <w:kern w:val="0"/>
          <w:sz w:val="29"/>
          <w:szCs w:val="29"/>
          <w14:ligatures w14:val="none"/>
        </w:rPr>
        <w:t>. They were big, loud moves from companies that decided they were done watching the TA market from the sidelines.</w:t>
      </w:r>
    </w:p>
    <w:p w14:paraId="0E69FDDA"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When SAP picked up </w:t>
      </w:r>
      <w:proofErr w:type="spellStart"/>
      <w:r w:rsidRPr="00281D74">
        <w:rPr>
          <w:rFonts w:ascii="Times New Roman" w:eastAsia="Times New Roman" w:hAnsi="Times New Roman" w:cs="Times New Roman"/>
          <w:color w:val="363737"/>
          <w:kern w:val="0"/>
          <w:sz w:val="29"/>
          <w:szCs w:val="29"/>
          <w14:ligatures w14:val="none"/>
        </w:rPr>
        <w:fldChar w:fldCharType="begin"/>
      </w:r>
      <w:r w:rsidRPr="00281D74">
        <w:rPr>
          <w:rFonts w:ascii="Times New Roman" w:eastAsia="Times New Roman" w:hAnsi="Times New Roman" w:cs="Times New Roman"/>
          <w:color w:val="363737"/>
          <w:kern w:val="0"/>
          <w:sz w:val="29"/>
          <w:szCs w:val="29"/>
          <w14:ligatures w14:val="none"/>
        </w:rPr>
        <w:instrText>HYPERLINK "https://www.smartrecruiters.com/"</w:instrText>
      </w:r>
      <w:r w:rsidRPr="00281D74">
        <w:rPr>
          <w:rFonts w:ascii="Times New Roman" w:eastAsia="Times New Roman" w:hAnsi="Times New Roman" w:cs="Times New Roman"/>
          <w:color w:val="363737"/>
          <w:kern w:val="0"/>
          <w:sz w:val="29"/>
          <w:szCs w:val="29"/>
          <w14:ligatures w14:val="none"/>
        </w:rPr>
      </w:r>
      <w:r w:rsidRPr="00281D74">
        <w:rPr>
          <w:rFonts w:ascii="Times New Roman" w:eastAsia="Times New Roman" w:hAnsi="Times New Roman" w:cs="Times New Roman"/>
          <w:color w:val="363737"/>
          <w:kern w:val="0"/>
          <w:sz w:val="29"/>
          <w:szCs w:val="29"/>
          <w14:ligatures w14:val="none"/>
        </w:rPr>
        <w:fldChar w:fldCharType="separate"/>
      </w:r>
      <w:r w:rsidRPr="00281D74">
        <w:rPr>
          <w:rFonts w:ascii="Times New Roman" w:eastAsia="Times New Roman" w:hAnsi="Times New Roman" w:cs="Times New Roman"/>
          <w:color w:val="8224E3"/>
          <w:kern w:val="0"/>
          <w:sz w:val="29"/>
          <w:szCs w:val="29"/>
          <w14:ligatures w14:val="none"/>
        </w:rPr>
        <w:t>SmartRecruiters</w:t>
      </w:r>
      <w:proofErr w:type="spellEnd"/>
      <w:r w:rsidRPr="00281D74">
        <w:rPr>
          <w:rFonts w:ascii="Times New Roman" w:eastAsia="Times New Roman" w:hAnsi="Times New Roman" w:cs="Times New Roman"/>
          <w:color w:val="363737"/>
          <w:kern w:val="0"/>
          <w:sz w:val="29"/>
          <w:szCs w:val="29"/>
          <w14:ligatures w14:val="none"/>
        </w:rPr>
        <w:fldChar w:fldCharType="end"/>
      </w:r>
      <w:r w:rsidRPr="00281D74">
        <w:rPr>
          <w:rFonts w:ascii="Times New Roman" w:eastAsia="Times New Roman" w:hAnsi="Times New Roman" w:cs="Times New Roman"/>
          <w:color w:val="363737"/>
          <w:kern w:val="0"/>
          <w:sz w:val="29"/>
          <w:szCs w:val="29"/>
          <w14:ligatures w14:val="none"/>
        </w:rPr>
        <w:t xml:space="preserve">, it sent a clear signal. They were not chasing an ATS badge. They wanted a seat at the table with </w:t>
      </w:r>
      <w:proofErr w:type="gramStart"/>
      <w:r w:rsidRPr="00281D74">
        <w:rPr>
          <w:rFonts w:ascii="Times New Roman" w:eastAsia="Times New Roman" w:hAnsi="Times New Roman" w:cs="Times New Roman"/>
          <w:color w:val="363737"/>
          <w:kern w:val="0"/>
          <w:sz w:val="29"/>
          <w:szCs w:val="29"/>
          <w14:ligatures w14:val="none"/>
        </w:rPr>
        <w:t>the platforms</w:t>
      </w:r>
      <w:proofErr w:type="gramEnd"/>
      <w:r w:rsidRPr="00281D74">
        <w:rPr>
          <w:rFonts w:ascii="Times New Roman" w:eastAsia="Times New Roman" w:hAnsi="Times New Roman" w:cs="Times New Roman"/>
          <w:color w:val="363737"/>
          <w:kern w:val="0"/>
          <w:sz w:val="29"/>
          <w:szCs w:val="29"/>
          <w14:ligatures w14:val="none"/>
        </w:rPr>
        <w:t xml:space="preserve"> shaping how hiring </w:t>
      </w:r>
      <w:proofErr w:type="gramStart"/>
      <w:r w:rsidRPr="00281D74">
        <w:rPr>
          <w:rFonts w:ascii="Times New Roman" w:eastAsia="Times New Roman" w:hAnsi="Times New Roman" w:cs="Times New Roman"/>
          <w:color w:val="363737"/>
          <w:kern w:val="0"/>
          <w:sz w:val="29"/>
          <w:szCs w:val="29"/>
          <w14:ligatures w14:val="none"/>
        </w:rPr>
        <w:t>actually works</w:t>
      </w:r>
      <w:proofErr w:type="gramEnd"/>
      <w:r w:rsidRPr="00281D74">
        <w:rPr>
          <w:rFonts w:ascii="Times New Roman" w:eastAsia="Times New Roman" w:hAnsi="Times New Roman" w:cs="Times New Roman"/>
          <w:color w:val="363737"/>
          <w:kern w:val="0"/>
          <w:sz w:val="29"/>
          <w:szCs w:val="29"/>
          <w14:ligatures w14:val="none"/>
        </w:rPr>
        <w:t xml:space="preserve">. The same thing happened when </w:t>
      </w:r>
      <w:proofErr w:type="gramStart"/>
      <w:r w:rsidRPr="00281D74">
        <w:rPr>
          <w:rFonts w:ascii="Times New Roman" w:eastAsia="Times New Roman" w:hAnsi="Times New Roman" w:cs="Times New Roman"/>
          <w:color w:val="363737"/>
          <w:kern w:val="0"/>
          <w:sz w:val="29"/>
          <w:szCs w:val="29"/>
          <w14:ligatures w14:val="none"/>
        </w:rPr>
        <w:t>Zoom</w:t>
      </w:r>
      <w:proofErr w:type="gramEnd"/>
      <w:r w:rsidRPr="00281D74">
        <w:rPr>
          <w:rFonts w:ascii="Times New Roman" w:eastAsia="Times New Roman" w:hAnsi="Times New Roman" w:cs="Times New Roman"/>
          <w:color w:val="363737"/>
          <w:kern w:val="0"/>
          <w:sz w:val="29"/>
          <w:szCs w:val="29"/>
          <w14:ligatures w14:val="none"/>
        </w:rPr>
        <w:t xml:space="preserve"> grabbed </w:t>
      </w:r>
      <w:proofErr w:type="spellStart"/>
      <w:r w:rsidRPr="00281D74">
        <w:rPr>
          <w:rFonts w:ascii="Times New Roman" w:eastAsia="Times New Roman" w:hAnsi="Times New Roman" w:cs="Times New Roman"/>
          <w:color w:val="363737"/>
          <w:kern w:val="0"/>
          <w:sz w:val="29"/>
          <w:szCs w:val="29"/>
          <w14:ligatures w14:val="none"/>
        </w:rPr>
        <w:fldChar w:fldCharType="begin"/>
      </w:r>
      <w:r w:rsidRPr="00281D74">
        <w:rPr>
          <w:rFonts w:ascii="Times New Roman" w:eastAsia="Times New Roman" w:hAnsi="Times New Roman" w:cs="Times New Roman"/>
          <w:color w:val="363737"/>
          <w:kern w:val="0"/>
          <w:sz w:val="29"/>
          <w:szCs w:val="29"/>
          <w14:ligatures w14:val="none"/>
        </w:rPr>
        <w:instrText>HYPERLINK "https://brighthire.com/"</w:instrText>
      </w:r>
      <w:r w:rsidRPr="00281D74">
        <w:rPr>
          <w:rFonts w:ascii="Times New Roman" w:eastAsia="Times New Roman" w:hAnsi="Times New Roman" w:cs="Times New Roman"/>
          <w:color w:val="363737"/>
          <w:kern w:val="0"/>
          <w:sz w:val="29"/>
          <w:szCs w:val="29"/>
          <w14:ligatures w14:val="none"/>
        </w:rPr>
      </w:r>
      <w:r w:rsidRPr="00281D74">
        <w:rPr>
          <w:rFonts w:ascii="Times New Roman" w:eastAsia="Times New Roman" w:hAnsi="Times New Roman" w:cs="Times New Roman"/>
          <w:color w:val="363737"/>
          <w:kern w:val="0"/>
          <w:sz w:val="29"/>
          <w:szCs w:val="29"/>
          <w14:ligatures w14:val="none"/>
        </w:rPr>
        <w:fldChar w:fldCharType="separate"/>
      </w:r>
      <w:r w:rsidRPr="00281D74">
        <w:rPr>
          <w:rFonts w:ascii="Times New Roman" w:eastAsia="Times New Roman" w:hAnsi="Times New Roman" w:cs="Times New Roman"/>
          <w:color w:val="8224E3"/>
          <w:kern w:val="0"/>
          <w:sz w:val="29"/>
          <w:szCs w:val="29"/>
          <w14:ligatures w14:val="none"/>
        </w:rPr>
        <w:t>BrightHire</w:t>
      </w:r>
      <w:proofErr w:type="spellEnd"/>
      <w:r w:rsidRPr="00281D74">
        <w:rPr>
          <w:rFonts w:ascii="Times New Roman" w:eastAsia="Times New Roman" w:hAnsi="Times New Roman" w:cs="Times New Roman"/>
          <w:color w:val="363737"/>
          <w:kern w:val="0"/>
          <w:sz w:val="29"/>
          <w:szCs w:val="29"/>
          <w14:ligatures w14:val="none"/>
        </w:rPr>
        <w:fldChar w:fldCharType="end"/>
      </w:r>
      <w:r w:rsidRPr="00281D74">
        <w:rPr>
          <w:rFonts w:ascii="Times New Roman" w:eastAsia="Times New Roman" w:hAnsi="Times New Roman" w:cs="Times New Roman"/>
          <w:color w:val="363737"/>
          <w:kern w:val="0"/>
          <w:sz w:val="29"/>
          <w:szCs w:val="29"/>
          <w14:ligatures w14:val="none"/>
        </w:rPr>
        <w:t xml:space="preserve">. A video call tool suddenly owned interview intelligence. That is how fast the game changed. And these two acquisitions were </w:t>
      </w:r>
      <w:proofErr w:type="gramStart"/>
      <w:r w:rsidRPr="00281D74">
        <w:rPr>
          <w:rFonts w:ascii="Times New Roman" w:eastAsia="Times New Roman" w:hAnsi="Times New Roman" w:cs="Times New Roman"/>
          <w:color w:val="363737"/>
          <w:kern w:val="0"/>
          <w:sz w:val="29"/>
          <w:szCs w:val="29"/>
          <w14:ligatures w14:val="none"/>
        </w:rPr>
        <w:t>really smart</w:t>
      </w:r>
      <w:proofErr w:type="gramEnd"/>
      <w:r w:rsidRPr="00281D74">
        <w:rPr>
          <w:rFonts w:ascii="Times New Roman" w:eastAsia="Times New Roman" w:hAnsi="Times New Roman" w:cs="Times New Roman"/>
          <w:color w:val="363737"/>
          <w:kern w:val="0"/>
          <w:sz w:val="29"/>
          <w:szCs w:val="29"/>
          <w14:ligatures w14:val="none"/>
        </w:rPr>
        <w:t xml:space="preserve"> moves by SAP and Zoom!</w:t>
      </w:r>
    </w:p>
    <w:p w14:paraId="133C5E1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lastRenderedPageBreak/>
        <w:t xml:space="preserve">What this means for you and me in 2026 is simple. The recruiting </w:t>
      </w:r>
      <w:proofErr w:type="gramStart"/>
      <w:r w:rsidRPr="00281D74">
        <w:rPr>
          <w:rFonts w:ascii="Times New Roman" w:eastAsia="Times New Roman" w:hAnsi="Times New Roman" w:cs="Times New Roman"/>
          <w:color w:val="363737"/>
          <w:kern w:val="0"/>
          <w:sz w:val="29"/>
          <w:szCs w:val="29"/>
          <w14:ligatures w14:val="none"/>
        </w:rPr>
        <w:t>stack</w:t>
      </w:r>
      <w:proofErr w:type="gramEnd"/>
      <w:r w:rsidRPr="00281D74">
        <w:rPr>
          <w:rFonts w:ascii="Times New Roman" w:eastAsia="Times New Roman" w:hAnsi="Times New Roman" w:cs="Times New Roman"/>
          <w:color w:val="363737"/>
          <w:kern w:val="0"/>
          <w:sz w:val="29"/>
          <w:szCs w:val="29"/>
          <w14:ligatures w14:val="none"/>
        </w:rPr>
        <w:t xml:space="preserve"> is going to feel different. Instead of juggling ten separate tools, many teams will end up working inside one large ecosystem. Sourcing, interviews, assessments, screening, workflows, analytics, all under the same roof. Cleaner data, fewer logins, fewer excuses about systems not talking to each other.</w:t>
      </w:r>
    </w:p>
    <w:p w14:paraId="0DF1DC7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But here is the catch. Every time the stack gets reorganized, recruiters carry the weight. You and I are the ones who need to learn the new interface, retrain hiring managers, and figure out where old features </w:t>
      </w:r>
      <w:proofErr w:type="gramStart"/>
      <w:r w:rsidRPr="00281D74">
        <w:rPr>
          <w:rFonts w:ascii="Times New Roman" w:eastAsia="Times New Roman" w:hAnsi="Times New Roman" w:cs="Times New Roman"/>
          <w:color w:val="363737"/>
          <w:kern w:val="0"/>
          <w:sz w:val="29"/>
          <w:szCs w:val="29"/>
          <w14:ligatures w14:val="none"/>
        </w:rPr>
        <w:t>disappeared</w:t>
      </w:r>
      <w:proofErr w:type="gramEnd"/>
      <w:r w:rsidRPr="00281D74">
        <w:rPr>
          <w:rFonts w:ascii="Times New Roman" w:eastAsia="Times New Roman" w:hAnsi="Times New Roman" w:cs="Times New Roman"/>
          <w:color w:val="363737"/>
          <w:kern w:val="0"/>
          <w:sz w:val="29"/>
          <w:szCs w:val="29"/>
          <w14:ligatures w14:val="none"/>
        </w:rPr>
        <w:t xml:space="preserve">. And let us be honest. Not every beloved tool survives a merger. Some will fade away, even if they </w:t>
      </w:r>
      <w:proofErr w:type="gramStart"/>
      <w:r w:rsidRPr="00281D74">
        <w:rPr>
          <w:rFonts w:ascii="Times New Roman" w:eastAsia="Times New Roman" w:hAnsi="Times New Roman" w:cs="Times New Roman"/>
          <w:color w:val="363737"/>
          <w:kern w:val="0"/>
          <w:sz w:val="29"/>
          <w:szCs w:val="29"/>
          <w14:ligatures w14:val="none"/>
        </w:rPr>
        <w:t>solved</w:t>
      </w:r>
      <w:proofErr w:type="gramEnd"/>
      <w:r w:rsidRPr="00281D74">
        <w:rPr>
          <w:rFonts w:ascii="Times New Roman" w:eastAsia="Times New Roman" w:hAnsi="Times New Roman" w:cs="Times New Roman"/>
          <w:color w:val="363737"/>
          <w:kern w:val="0"/>
          <w:sz w:val="29"/>
          <w:szCs w:val="29"/>
          <w14:ligatures w14:val="none"/>
        </w:rPr>
        <w:t xml:space="preserve"> real problems.</w:t>
      </w:r>
    </w:p>
    <w:p w14:paraId="12A47C3B"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The upside is that these larger platforms finally have the resources to build things recruiters have been asking for </w:t>
      </w:r>
      <w:proofErr w:type="spellStart"/>
      <w:r w:rsidRPr="00281D74">
        <w:rPr>
          <w:rFonts w:ascii="Times New Roman" w:eastAsia="Times New Roman" w:hAnsi="Times New Roman" w:cs="Times New Roman"/>
          <w:color w:val="363737"/>
          <w:kern w:val="0"/>
          <w:sz w:val="29"/>
          <w:szCs w:val="29"/>
          <w14:ligatures w14:val="none"/>
        </w:rPr>
        <w:t>for</w:t>
      </w:r>
      <w:proofErr w:type="spellEnd"/>
      <w:r w:rsidRPr="00281D74">
        <w:rPr>
          <w:rFonts w:ascii="Times New Roman" w:eastAsia="Times New Roman" w:hAnsi="Times New Roman" w:cs="Times New Roman"/>
          <w:color w:val="363737"/>
          <w:kern w:val="0"/>
          <w:sz w:val="29"/>
          <w:szCs w:val="29"/>
          <w14:ligatures w14:val="none"/>
        </w:rPr>
        <w:t xml:space="preserve"> years. Better matching. Cleaner pipelines. Real analytics, not decorative dashboards. Faster workflows. The kind of improvements that make you wonder why no one built them earlier.</w:t>
      </w:r>
    </w:p>
    <w:p w14:paraId="4B3EAE96"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So yes, consolidation is happening. And it will shape your day more than any blog post about “future of work.” The smartest move you can make this year is to stay curious about the tools your company adopts. Try new features, ask questions, and get comfortable adapting fast. Because the recruiters who know how to navigate these new ecosystems will have a big advantage when the next wave of changes hits.</w:t>
      </w:r>
    </w:p>
    <w:p w14:paraId="3EBC9173" w14:textId="77777777" w:rsidR="00281D74" w:rsidRPr="00281D74" w:rsidRDefault="00281D74" w:rsidP="00281D74">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281D74">
        <w:rPr>
          <w:rFonts w:ascii="Times New Roman" w:eastAsia="Times New Roman" w:hAnsi="Times New Roman" w:cs="Times New Roman"/>
          <w:color w:val="363737"/>
          <w:kern w:val="0"/>
          <w:sz w:val="29"/>
          <w:szCs w:val="29"/>
          <w14:ligatures w14:val="none"/>
        </w:rPr>
        <w:fldChar w:fldCharType="begin"/>
      </w:r>
      <w:r w:rsidRPr="00281D74">
        <w:rPr>
          <w:rFonts w:ascii="Times New Roman" w:eastAsia="Times New Roman" w:hAnsi="Times New Roman" w:cs="Times New Roman"/>
          <w:color w:val="363737"/>
          <w:kern w:val="0"/>
          <w:sz w:val="29"/>
          <w:szCs w:val="29"/>
          <w14:ligatures w14:val="none"/>
        </w:rPr>
        <w:instrText>HYPERLINK "https://substackcdn.com/image/fetch/$s_!BMHa!,f_auto,q_auto:good,fl_progressive:steep/https%3A%2F%2Fsubstack-post-media.s3.amazonaws.com%2Fpublic%2Fimages%2F46dc0865-c4ad-4646-8415-8189ca3d4128_1600x896.jpeg" \t "_blank"</w:instrText>
      </w:r>
      <w:r w:rsidRPr="00281D74">
        <w:rPr>
          <w:rFonts w:ascii="Times New Roman" w:eastAsia="Times New Roman" w:hAnsi="Times New Roman" w:cs="Times New Roman"/>
          <w:color w:val="363737"/>
          <w:kern w:val="0"/>
          <w:sz w:val="29"/>
          <w:szCs w:val="29"/>
          <w14:ligatures w14:val="none"/>
        </w:rPr>
      </w:r>
      <w:r w:rsidRPr="00281D74">
        <w:rPr>
          <w:rFonts w:ascii="Times New Roman" w:eastAsia="Times New Roman" w:hAnsi="Times New Roman" w:cs="Times New Roman"/>
          <w:color w:val="363737"/>
          <w:kern w:val="0"/>
          <w:sz w:val="29"/>
          <w:szCs w:val="29"/>
          <w14:ligatures w14:val="none"/>
        </w:rPr>
        <w:fldChar w:fldCharType="separate"/>
      </w:r>
    </w:p>
    <w:p w14:paraId="6324C443" w14:textId="18FB05AB" w:rsidR="00281D74" w:rsidRPr="00281D74" w:rsidRDefault="00281D74" w:rsidP="00281D74">
      <w:pPr>
        <w:shd w:val="clear" w:color="auto" w:fill="FFFFFF"/>
        <w:spacing w:after="0" w:line="240" w:lineRule="auto"/>
        <w:rPr>
          <w:rFonts w:ascii="Times New Roman" w:eastAsia="Times New Roman" w:hAnsi="Times New Roman" w:cs="Times New Roman"/>
          <w:kern w:val="0"/>
          <w14:ligatures w14:val="none"/>
        </w:rPr>
      </w:pPr>
    </w:p>
    <w:p w14:paraId="148A363A" w14:textId="77777777" w:rsidR="00281D74" w:rsidRPr="00281D74" w:rsidRDefault="00281D74" w:rsidP="00281D74">
      <w:pPr>
        <w:shd w:val="clear" w:color="auto" w:fill="FFFFFF"/>
        <w:spacing w:after="0" w:line="240" w:lineRule="auto"/>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fldChar w:fldCharType="end"/>
      </w:r>
    </w:p>
    <w:p w14:paraId="154F1A87"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Interview Intelligence Drives Better Decisions</w:t>
      </w:r>
    </w:p>
    <w:p w14:paraId="16B95D26"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Interviews used to be the most unpredictable part of hiring. You could train interviewers, share guidelines, build scorecards, and still end up with ten different styles across ten people. Some talked too much. Some skipped key questions. Some relied on gut feel. And you only knew about it if a candidate complained.</w:t>
      </w:r>
    </w:p>
    <w:p w14:paraId="603745C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That gap is closing fast.</w:t>
      </w:r>
    </w:p>
    <w:p w14:paraId="437DE938"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With interview intelligence tools, recruiters finally get visibility into what </w:t>
      </w:r>
      <w:proofErr w:type="gramStart"/>
      <w:r w:rsidRPr="00281D74">
        <w:rPr>
          <w:rFonts w:ascii="Times New Roman" w:eastAsia="Times New Roman" w:hAnsi="Times New Roman" w:cs="Times New Roman"/>
          <w:color w:val="363737"/>
          <w:kern w:val="0"/>
          <w:sz w:val="29"/>
          <w:szCs w:val="29"/>
          <w14:ligatures w14:val="none"/>
        </w:rPr>
        <w:t>actually happens</w:t>
      </w:r>
      <w:proofErr w:type="gramEnd"/>
      <w:r w:rsidRPr="00281D74">
        <w:rPr>
          <w:rFonts w:ascii="Times New Roman" w:eastAsia="Times New Roman" w:hAnsi="Times New Roman" w:cs="Times New Roman"/>
          <w:color w:val="363737"/>
          <w:kern w:val="0"/>
          <w:sz w:val="29"/>
          <w:szCs w:val="29"/>
          <w14:ligatures w14:val="none"/>
        </w:rPr>
        <w:t xml:space="preserve"> in the conversation. Not in a creepy way, but in a practical, “this helps us hire better” way. You can see talk ratios, missing questions, strengths in the candidate’s answers, and even moments where bias might sneak in.</w:t>
      </w:r>
    </w:p>
    <w:p w14:paraId="5068ED1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lastRenderedPageBreak/>
        <w:t>The change this brings in 2026 is simple. Decisions become clearer. Not perfect, but clearer. Interviewers have data showing how consistent they are. Candidates benefit from more structured conversations. And recruiters get insights that used to be locked behind a meeting room door.</w:t>
      </w:r>
    </w:p>
    <w:p w14:paraId="645BC2AC"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What matters most here is how this shifts your role. You are not just the keeper of the process anymore. You become the person who helps hiring managers understand what the data means. If someone talks through eighty percent of an interview, you can call it out with evidence instead of guesswork. If certain questions lead to stronger hires, you can prove it.</w:t>
      </w:r>
    </w:p>
    <w:p w14:paraId="2F483958"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Another thing I am seeing is a stronger focus on the outcome. Companies want quality, not just speed. They want to know if their interviews predict performance or if they are asking questions no one uses later. Linking interview data with early performance metrics finally allows teams to answer that.</w:t>
      </w:r>
    </w:p>
    <w:p w14:paraId="00CCBE4A"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Does all of this replace human judgment? No. It supports it. It gives you tools to guide the process with confidence instead of hoping everything </w:t>
      </w:r>
      <w:proofErr w:type="gramStart"/>
      <w:r w:rsidRPr="00281D74">
        <w:rPr>
          <w:rFonts w:ascii="Times New Roman" w:eastAsia="Times New Roman" w:hAnsi="Times New Roman" w:cs="Times New Roman"/>
          <w:color w:val="363737"/>
          <w:kern w:val="0"/>
          <w:sz w:val="29"/>
          <w:szCs w:val="29"/>
          <w14:ligatures w14:val="none"/>
        </w:rPr>
        <w:t>went</w:t>
      </w:r>
      <w:proofErr w:type="gramEnd"/>
      <w:r w:rsidRPr="00281D74">
        <w:rPr>
          <w:rFonts w:ascii="Times New Roman" w:eastAsia="Times New Roman" w:hAnsi="Times New Roman" w:cs="Times New Roman"/>
          <w:color w:val="363737"/>
          <w:kern w:val="0"/>
          <w:sz w:val="29"/>
          <w:szCs w:val="29"/>
          <w14:ligatures w14:val="none"/>
        </w:rPr>
        <w:t xml:space="preserve"> well behind closed doors.</w:t>
      </w:r>
    </w:p>
    <w:p w14:paraId="24F34754" w14:textId="4786C9DD"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If you treat interview intelligence as a partner, not a watchdog, it will help you create a hiring experience that feels fair, consistent, and </w:t>
      </w:r>
      <w:proofErr w:type="gramStart"/>
      <w:r w:rsidRPr="00281D74">
        <w:rPr>
          <w:rFonts w:ascii="Times New Roman" w:eastAsia="Times New Roman" w:hAnsi="Times New Roman" w:cs="Times New Roman"/>
          <w:color w:val="363737"/>
          <w:kern w:val="0"/>
          <w:sz w:val="29"/>
          <w:szCs w:val="29"/>
          <w14:ligatures w14:val="none"/>
        </w:rPr>
        <w:t>actually connected</w:t>
      </w:r>
      <w:proofErr w:type="gramEnd"/>
      <w:r w:rsidRPr="00281D74">
        <w:rPr>
          <w:rFonts w:ascii="Times New Roman" w:eastAsia="Times New Roman" w:hAnsi="Times New Roman" w:cs="Times New Roman"/>
          <w:color w:val="363737"/>
          <w:kern w:val="0"/>
          <w:sz w:val="29"/>
          <w:szCs w:val="29"/>
          <w14:ligatures w14:val="none"/>
        </w:rPr>
        <w:t xml:space="preserve"> to what the job needs. And that is something candidates will appreciate far more than another “we value people” sentence on a career page.</w:t>
      </w:r>
      <w:r w:rsidRPr="00281D74">
        <w:rPr>
          <w:rFonts w:ascii="Times New Roman" w:eastAsia="Times New Roman" w:hAnsi="Times New Roman" w:cs="Times New Roman"/>
          <w:color w:val="363737"/>
          <w:kern w:val="0"/>
          <w:sz w:val="29"/>
          <w:szCs w:val="29"/>
          <w14:ligatures w14:val="none"/>
        </w:rPr>
        <w:fldChar w:fldCharType="begin"/>
      </w:r>
      <w:r w:rsidRPr="00281D74">
        <w:rPr>
          <w:rFonts w:ascii="Times New Roman" w:eastAsia="Times New Roman" w:hAnsi="Times New Roman" w:cs="Times New Roman"/>
          <w:color w:val="363737"/>
          <w:kern w:val="0"/>
          <w:sz w:val="29"/>
          <w:szCs w:val="29"/>
          <w14:ligatures w14:val="none"/>
        </w:rPr>
        <w:instrText>HYPERLINK "https://tegze.link/aibook" \t "_blank"</w:instrText>
      </w:r>
      <w:r w:rsidRPr="00281D74">
        <w:rPr>
          <w:rFonts w:ascii="Times New Roman" w:eastAsia="Times New Roman" w:hAnsi="Times New Roman" w:cs="Times New Roman"/>
          <w:color w:val="363737"/>
          <w:kern w:val="0"/>
          <w:sz w:val="29"/>
          <w:szCs w:val="29"/>
          <w14:ligatures w14:val="none"/>
        </w:rPr>
      </w:r>
      <w:r w:rsidRPr="00281D74">
        <w:rPr>
          <w:rFonts w:ascii="Times New Roman" w:eastAsia="Times New Roman" w:hAnsi="Times New Roman" w:cs="Times New Roman"/>
          <w:color w:val="363737"/>
          <w:kern w:val="0"/>
          <w:sz w:val="29"/>
          <w:szCs w:val="29"/>
          <w14:ligatures w14:val="none"/>
        </w:rPr>
        <w:fldChar w:fldCharType="separate"/>
      </w:r>
    </w:p>
    <w:p w14:paraId="24042A93" w14:textId="159EA0B0" w:rsidR="00281D74" w:rsidRPr="00281D74" w:rsidRDefault="00281D74" w:rsidP="00281D74">
      <w:pPr>
        <w:shd w:val="clear" w:color="auto" w:fill="FFFFFF"/>
        <w:spacing w:after="0" w:line="240" w:lineRule="auto"/>
        <w:rPr>
          <w:rFonts w:ascii="Times New Roman" w:eastAsia="Times New Roman" w:hAnsi="Times New Roman" w:cs="Times New Roman"/>
          <w:kern w:val="0"/>
          <w14:ligatures w14:val="none"/>
        </w:rPr>
      </w:pPr>
    </w:p>
    <w:p w14:paraId="25DC4EF6" w14:textId="5DB6C3EA" w:rsidR="00281D74" w:rsidRPr="00281D74" w:rsidRDefault="00281D74" w:rsidP="00281D74">
      <w:pPr>
        <w:shd w:val="clear" w:color="auto" w:fill="FFFFFF"/>
        <w:spacing w:after="0" w:line="240" w:lineRule="auto"/>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fldChar w:fldCharType="end"/>
      </w:r>
      <w:r w:rsidRPr="00281D74">
        <w:rPr>
          <w:rFonts w:ascii="Times New Roman" w:eastAsia="Times New Roman" w:hAnsi="Times New Roman" w:cs="Times New Roman"/>
          <w:color w:val="363737"/>
          <w:kern w:val="0"/>
          <w:sz w:val="29"/>
          <w:szCs w:val="29"/>
          <w14:ligatures w14:val="none"/>
        </w:rPr>
        <w:t xml:space="preserve"> </w:t>
      </w:r>
    </w:p>
    <w:p w14:paraId="0FCDEE57"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The Flood of AI Resumes Forces New Guardrails</w:t>
      </w:r>
    </w:p>
    <w:p w14:paraId="6A3D3135"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If you feel like your inbox has been hit by a tidal wave of applications lately, you are not imagining it. Candidates are using AI tools to refresh their resumes, rewrite their summaries, and in many cases, apply to hundreds of jobs in one sitting. Some are thoughtful. Some are not. And a few are flat out fake.</w:t>
      </w:r>
    </w:p>
    <w:p w14:paraId="4895A189"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This is the part of 2026 that many TA teams are nervous about but rarely talk about openly. </w:t>
      </w:r>
      <w:r w:rsidRPr="00281D74">
        <w:rPr>
          <w:rFonts w:ascii="Times New Roman" w:eastAsia="Times New Roman" w:hAnsi="Times New Roman" w:cs="Times New Roman"/>
          <w:b/>
          <w:bCs/>
          <w:color w:val="363737"/>
          <w:kern w:val="0"/>
          <w:sz w:val="29"/>
          <w:szCs w:val="29"/>
          <w14:ligatures w14:val="none"/>
        </w:rPr>
        <w:t>The volume is real. The noise is real</w:t>
      </w:r>
      <w:r w:rsidRPr="00281D74">
        <w:rPr>
          <w:rFonts w:ascii="Times New Roman" w:eastAsia="Times New Roman" w:hAnsi="Times New Roman" w:cs="Times New Roman"/>
          <w:color w:val="363737"/>
          <w:kern w:val="0"/>
          <w:sz w:val="29"/>
          <w:szCs w:val="29"/>
          <w14:ligatures w14:val="none"/>
        </w:rPr>
        <w:t xml:space="preserve">. And it steals time from the candidates who </w:t>
      </w:r>
      <w:proofErr w:type="gramStart"/>
      <w:r w:rsidRPr="00281D74">
        <w:rPr>
          <w:rFonts w:ascii="Times New Roman" w:eastAsia="Times New Roman" w:hAnsi="Times New Roman" w:cs="Times New Roman"/>
          <w:color w:val="363737"/>
          <w:kern w:val="0"/>
          <w:sz w:val="29"/>
          <w:szCs w:val="29"/>
          <w14:ligatures w14:val="none"/>
        </w:rPr>
        <w:t>actually match</w:t>
      </w:r>
      <w:proofErr w:type="gramEnd"/>
      <w:r w:rsidRPr="00281D74">
        <w:rPr>
          <w:rFonts w:ascii="Times New Roman" w:eastAsia="Times New Roman" w:hAnsi="Times New Roman" w:cs="Times New Roman"/>
          <w:color w:val="363737"/>
          <w:kern w:val="0"/>
          <w:sz w:val="29"/>
          <w:szCs w:val="29"/>
          <w14:ligatures w14:val="none"/>
        </w:rPr>
        <w:t xml:space="preserve"> the role.</w:t>
      </w:r>
    </w:p>
    <w:p w14:paraId="2F62D219"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The rise of AI resume generators created two problems. First, almost every resume now looks polished, even when the experience behind it is shaky. Second, some candidates rely </w:t>
      </w:r>
      <w:r w:rsidRPr="00281D74">
        <w:rPr>
          <w:rFonts w:ascii="Times New Roman" w:eastAsia="Times New Roman" w:hAnsi="Times New Roman" w:cs="Times New Roman"/>
          <w:color w:val="363737"/>
          <w:kern w:val="0"/>
          <w:sz w:val="29"/>
          <w:szCs w:val="29"/>
          <w14:ligatures w14:val="none"/>
        </w:rPr>
        <w:lastRenderedPageBreak/>
        <w:t>on mass applying, hoping at least one system says yes. That leaves recruiters stuck sifting through stacks of applications that do not reflect real interest or real skill.</w:t>
      </w:r>
    </w:p>
    <w:p w14:paraId="7D22CDF0"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Companies will need better guardrails this year. Not harsher rules, just smarter ones. Screening methods will shift toward proof of skill, not just nice sentences on a resume. Lightweight assessments, quick work samples, and clear role specific questions will help filter noise without punishing genuine applicants.</w:t>
      </w:r>
    </w:p>
    <w:p w14:paraId="3B436D9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Recruiters will also need to get better at spotting patterns that look off. Strange keyword stuffing. Experience that feels too broad for the timeline. A resume voice that does not match how the person speaks in an interview. You will see more of this, not less.</w:t>
      </w:r>
    </w:p>
    <w:p w14:paraId="24D122F0"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As </w:t>
      </w:r>
      <w:r w:rsidRPr="00281D74">
        <w:rPr>
          <w:rFonts w:ascii="Times New Roman" w:eastAsia="Times New Roman" w:hAnsi="Times New Roman" w:cs="Times New Roman"/>
          <w:b/>
          <w:bCs/>
          <w:color w:val="363737"/>
          <w:kern w:val="0"/>
          <w:sz w:val="29"/>
          <w:szCs w:val="29"/>
          <w14:ligatures w14:val="none"/>
        </w:rPr>
        <w:t>more candidates use AI to cheat in interviews</w:t>
      </w:r>
      <w:r w:rsidRPr="00281D74">
        <w:rPr>
          <w:rFonts w:ascii="Times New Roman" w:eastAsia="Times New Roman" w:hAnsi="Times New Roman" w:cs="Times New Roman"/>
          <w:color w:val="363737"/>
          <w:kern w:val="0"/>
          <w:sz w:val="29"/>
          <w:szCs w:val="29"/>
          <w14:ligatures w14:val="none"/>
        </w:rPr>
        <w:t>, we’ll likely see a new business model pop up: </w:t>
      </w:r>
      <w:r w:rsidRPr="00281D74">
        <w:rPr>
          <w:rFonts w:ascii="Times New Roman" w:eastAsia="Times New Roman" w:hAnsi="Times New Roman" w:cs="Times New Roman"/>
          <w:b/>
          <w:bCs/>
          <w:color w:val="363737"/>
          <w:kern w:val="0"/>
          <w:sz w:val="29"/>
          <w:szCs w:val="29"/>
          <w14:ligatures w14:val="none"/>
        </w:rPr>
        <w:t>concierge meeting rooms</w:t>
      </w:r>
      <w:r w:rsidRPr="00281D74">
        <w:rPr>
          <w:rFonts w:ascii="Times New Roman" w:eastAsia="Times New Roman" w:hAnsi="Times New Roman" w:cs="Times New Roman"/>
          <w:color w:val="363737"/>
          <w:kern w:val="0"/>
          <w:sz w:val="29"/>
          <w:szCs w:val="29"/>
          <w14:ligatures w14:val="none"/>
        </w:rPr>
        <w:t>. These spaces would have a big screen and require candidates to be physically present without a laptop, ensuring no AI can be used during the interview process.</w:t>
      </w:r>
    </w:p>
    <w:p w14:paraId="0636112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But the good news is that the tools are improving on our side too. Modern platforms can flag inconsistencies, compare resumes across past submissions, and highlight signs of automation. They will not catch everything, but they will cut the clutter.</w:t>
      </w:r>
    </w:p>
    <w:p w14:paraId="633DC9D5"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AI might have made applying easier, but it did not make matching talent any simpler. That part still relies on your judgment, your conversations, and your ability to see the human behind the document. And that is the part the flood cannot wash away.</w:t>
      </w:r>
    </w:p>
    <w:p w14:paraId="5474CC17" w14:textId="77777777" w:rsidR="00281D74" w:rsidRPr="00281D74" w:rsidRDefault="00281D74" w:rsidP="00281D74">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281D74">
        <w:rPr>
          <w:rFonts w:ascii="Times New Roman" w:eastAsia="Times New Roman" w:hAnsi="Times New Roman" w:cs="Times New Roman"/>
          <w:color w:val="363737"/>
          <w:kern w:val="0"/>
          <w:sz w:val="29"/>
          <w:szCs w:val="29"/>
          <w14:ligatures w14:val="none"/>
        </w:rPr>
        <w:fldChar w:fldCharType="begin"/>
      </w:r>
      <w:r w:rsidRPr="00281D74">
        <w:rPr>
          <w:rFonts w:ascii="Times New Roman" w:eastAsia="Times New Roman" w:hAnsi="Times New Roman" w:cs="Times New Roman"/>
          <w:color w:val="363737"/>
          <w:kern w:val="0"/>
          <w:sz w:val="29"/>
          <w:szCs w:val="29"/>
          <w14:ligatures w14:val="none"/>
        </w:rPr>
        <w:instrText>HYPERLINK "https://substackcdn.com/image/fetch/$s_!gHm1!,f_auto,q_auto:good,fl_progressive:steep/https%3A%2F%2Fsubstack-post-media.s3.amazonaws.com%2Fpublic%2Fimages%2Fa9ba2a5d-5382-4070-8190-5ef0d551d6b1_1600x896.jpeg" \t "_blank"</w:instrText>
      </w:r>
      <w:r w:rsidRPr="00281D74">
        <w:rPr>
          <w:rFonts w:ascii="Times New Roman" w:eastAsia="Times New Roman" w:hAnsi="Times New Roman" w:cs="Times New Roman"/>
          <w:color w:val="363737"/>
          <w:kern w:val="0"/>
          <w:sz w:val="29"/>
          <w:szCs w:val="29"/>
          <w14:ligatures w14:val="none"/>
        </w:rPr>
      </w:r>
      <w:r w:rsidRPr="00281D74">
        <w:rPr>
          <w:rFonts w:ascii="Times New Roman" w:eastAsia="Times New Roman" w:hAnsi="Times New Roman" w:cs="Times New Roman"/>
          <w:color w:val="363737"/>
          <w:kern w:val="0"/>
          <w:sz w:val="29"/>
          <w:szCs w:val="29"/>
          <w14:ligatures w14:val="none"/>
        </w:rPr>
        <w:fldChar w:fldCharType="separate"/>
      </w:r>
    </w:p>
    <w:p w14:paraId="1FC674C9" w14:textId="069ED002" w:rsidR="00281D74" w:rsidRPr="00281D74" w:rsidRDefault="00281D74" w:rsidP="00281D74">
      <w:pPr>
        <w:shd w:val="clear" w:color="auto" w:fill="FFFFFF"/>
        <w:spacing w:after="0" w:line="240" w:lineRule="auto"/>
        <w:rPr>
          <w:rFonts w:ascii="Times New Roman" w:eastAsia="Times New Roman" w:hAnsi="Times New Roman" w:cs="Times New Roman"/>
          <w:kern w:val="0"/>
          <w14:ligatures w14:val="none"/>
        </w:rPr>
      </w:pPr>
    </w:p>
    <w:p w14:paraId="1B7B021D" w14:textId="77777777" w:rsidR="00281D74" w:rsidRPr="00281D74" w:rsidRDefault="00281D74" w:rsidP="00281D74">
      <w:pPr>
        <w:shd w:val="clear" w:color="auto" w:fill="FFFFFF"/>
        <w:spacing w:after="0" w:line="240" w:lineRule="auto"/>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fldChar w:fldCharType="end"/>
      </w:r>
    </w:p>
    <w:p w14:paraId="590CC3C3"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Skills Based Hiring Gains Serious Momentum</w:t>
      </w:r>
    </w:p>
    <w:p w14:paraId="59BEF6A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Titles and degrees used to act like shortcuts. If someone worked at a big brand or graduated from a </w:t>
      </w:r>
      <w:proofErr w:type="spellStart"/>
      <w:proofErr w:type="gramStart"/>
      <w:r w:rsidRPr="00281D74">
        <w:rPr>
          <w:rFonts w:ascii="Times New Roman" w:eastAsia="Times New Roman" w:hAnsi="Times New Roman" w:cs="Times New Roman"/>
          <w:color w:val="363737"/>
          <w:kern w:val="0"/>
          <w:sz w:val="29"/>
          <w:szCs w:val="29"/>
          <w14:ligatures w14:val="none"/>
        </w:rPr>
        <w:t>well known</w:t>
      </w:r>
      <w:proofErr w:type="spellEnd"/>
      <w:proofErr w:type="gramEnd"/>
      <w:r w:rsidRPr="00281D74">
        <w:rPr>
          <w:rFonts w:ascii="Times New Roman" w:eastAsia="Times New Roman" w:hAnsi="Times New Roman" w:cs="Times New Roman"/>
          <w:color w:val="363737"/>
          <w:kern w:val="0"/>
          <w:sz w:val="29"/>
          <w:szCs w:val="29"/>
          <w14:ligatures w14:val="none"/>
        </w:rPr>
        <w:t xml:space="preserve"> school, most hiring teams assumed they were qualified. But roles are changing too fast now, and companies are finally admitting that pedigree does not guarantee performance.</w:t>
      </w:r>
    </w:p>
    <w:p w14:paraId="0E08D38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That is why 2026 is shaping up to be a skills first year. Not as a buzzword, but as an actual hiring mindset. When I speak with TA leaders, they tell me the same story. The real gap they face is not talent. It is the specific skills needed to handle work that keeps changing. And </w:t>
      </w:r>
      <w:r w:rsidRPr="00281D74">
        <w:rPr>
          <w:rFonts w:ascii="Times New Roman" w:eastAsia="Times New Roman" w:hAnsi="Times New Roman" w:cs="Times New Roman"/>
          <w:color w:val="363737"/>
          <w:kern w:val="0"/>
          <w:sz w:val="29"/>
          <w:szCs w:val="29"/>
          <w14:ligatures w14:val="none"/>
        </w:rPr>
        <w:lastRenderedPageBreak/>
        <w:t xml:space="preserve">candidates who can prove real skills, even </w:t>
      </w:r>
      <w:proofErr w:type="spellStart"/>
      <w:r w:rsidRPr="00281D74">
        <w:rPr>
          <w:rFonts w:ascii="Times New Roman" w:eastAsia="Times New Roman" w:hAnsi="Times New Roman" w:cs="Times New Roman"/>
          <w:color w:val="363737"/>
          <w:kern w:val="0"/>
          <w:sz w:val="29"/>
          <w:szCs w:val="29"/>
          <w14:ligatures w14:val="none"/>
        </w:rPr>
        <w:t>through</w:t>
      </w:r>
      <w:proofErr w:type="spellEnd"/>
      <w:r w:rsidRPr="00281D74">
        <w:rPr>
          <w:rFonts w:ascii="Times New Roman" w:eastAsia="Times New Roman" w:hAnsi="Times New Roman" w:cs="Times New Roman"/>
          <w:color w:val="363737"/>
          <w:kern w:val="0"/>
          <w:sz w:val="29"/>
          <w:szCs w:val="29"/>
          <w14:ligatures w14:val="none"/>
        </w:rPr>
        <w:t xml:space="preserve"> </w:t>
      </w:r>
      <w:proofErr w:type="spellStart"/>
      <w:proofErr w:type="gramStart"/>
      <w:r w:rsidRPr="00281D74">
        <w:rPr>
          <w:rFonts w:ascii="Times New Roman" w:eastAsia="Times New Roman" w:hAnsi="Times New Roman" w:cs="Times New Roman"/>
          <w:color w:val="363737"/>
          <w:kern w:val="0"/>
          <w:sz w:val="29"/>
          <w:szCs w:val="29"/>
          <w14:ligatures w14:val="none"/>
        </w:rPr>
        <w:t>non traditional</w:t>
      </w:r>
      <w:proofErr w:type="spellEnd"/>
      <w:proofErr w:type="gramEnd"/>
      <w:r w:rsidRPr="00281D74">
        <w:rPr>
          <w:rFonts w:ascii="Times New Roman" w:eastAsia="Times New Roman" w:hAnsi="Times New Roman" w:cs="Times New Roman"/>
          <w:color w:val="363737"/>
          <w:kern w:val="0"/>
          <w:sz w:val="29"/>
          <w:szCs w:val="29"/>
          <w14:ligatures w14:val="none"/>
        </w:rPr>
        <w:t xml:space="preserve"> paths, often outperform those who followed the classic route.</w:t>
      </w:r>
    </w:p>
    <w:p w14:paraId="03A70B9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This shift creates two big changes for recruiters.</w:t>
      </w:r>
    </w:p>
    <w:p w14:paraId="3A73EF1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b/>
          <w:bCs/>
          <w:color w:val="363737"/>
          <w:kern w:val="0"/>
          <w:sz w:val="29"/>
          <w:szCs w:val="29"/>
          <w14:ligatures w14:val="none"/>
        </w:rPr>
        <w:t>First</w:t>
      </w:r>
      <w:r w:rsidRPr="00281D74">
        <w:rPr>
          <w:rFonts w:ascii="Times New Roman" w:eastAsia="Times New Roman" w:hAnsi="Times New Roman" w:cs="Times New Roman"/>
          <w:color w:val="363737"/>
          <w:kern w:val="0"/>
          <w:sz w:val="29"/>
          <w:szCs w:val="29"/>
          <w14:ligatures w14:val="none"/>
        </w:rPr>
        <w:t xml:space="preserve">, screening becomes less about matching job titles and more about understanding what the role </w:t>
      </w:r>
      <w:proofErr w:type="gramStart"/>
      <w:r w:rsidRPr="00281D74">
        <w:rPr>
          <w:rFonts w:ascii="Times New Roman" w:eastAsia="Times New Roman" w:hAnsi="Times New Roman" w:cs="Times New Roman"/>
          <w:color w:val="363737"/>
          <w:kern w:val="0"/>
          <w:sz w:val="29"/>
          <w:szCs w:val="29"/>
          <w14:ligatures w14:val="none"/>
        </w:rPr>
        <w:t>actually requires</w:t>
      </w:r>
      <w:proofErr w:type="gramEnd"/>
      <w:r w:rsidRPr="00281D74">
        <w:rPr>
          <w:rFonts w:ascii="Times New Roman" w:eastAsia="Times New Roman" w:hAnsi="Times New Roman" w:cs="Times New Roman"/>
          <w:color w:val="363737"/>
          <w:kern w:val="0"/>
          <w:sz w:val="29"/>
          <w:szCs w:val="29"/>
          <w14:ligatures w14:val="none"/>
        </w:rPr>
        <w:t>. You need to know which skills are critical, which ones can be learned, and which soft skills matter most for the team. That means more conversations with hiring managers and less reliance on old templates.</w:t>
      </w:r>
    </w:p>
    <w:p w14:paraId="0CA7A298"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b/>
          <w:bCs/>
          <w:color w:val="363737"/>
          <w:kern w:val="0"/>
          <w:sz w:val="29"/>
          <w:szCs w:val="29"/>
          <w14:ligatures w14:val="none"/>
        </w:rPr>
        <w:t>Second</w:t>
      </w:r>
      <w:r w:rsidRPr="00281D74">
        <w:rPr>
          <w:rFonts w:ascii="Times New Roman" w:eastAsia="Times New Roman" w:hAnsi="Times New Roman" w:cs="Times New Roman"/>
          <w:color w:val="363737"/>
          <w:kern w:val="0"/>
          <w:sz w:val="29"/>
          <w:szCs w:val="29"/>
          <w14:ligatures w14:val="none"/>
        </w:rPr>
        <w:t xml:space="preserve">, assessments become a bigger part of the process. Short tasks, small projects, and simple skill checks give a clearer picture than a resume ever could. These do not need to be complex. A </w:t>
      </w:r>
      <w:proofErr w:type="gramStart"/>
      <w:r w:rsidRPr="00281D74">
        <w:rPr>
          <w:rFonts w:ascii="Times New Roman" w:eastAsia="Times New Roman" w:hAnsi="Times New Roman" w:cs="Times New Roman"/>
          <w:color w:val="363737"/>
          <w:kern w:val="0"/>
          <w:sz w:val="29"/>
          <w:szCs w:val="29"/>
          <w14:ligatures w14:val="none"/>
        </w:rPr>
        <w:t>ten minute</w:t>
      </w:r>
      <w:proofErr w:type="gramEnd"/>
      <w:r w:rsidRPr="00281D74">
        <w:rPr>
          <w:rFonts w:ascii="Times New Roman" w:eastAsia="Times New Roman" w:hAnsi="Times New Roman" w:cs="Times New Roman"/>
          <w:color w:val="363737"/>
          <w:kern w:val="0"/>
          <w:sz w:val="29"/>
          <w:szCs w:val="29"/>
          <w14:ligatures w14:val="none"/>
        </w:rPr>
        <w:t xml:space="preserve"> task often tells you more about a candidate than an </w:t>
      </w:r>
      <w:proofErr w:type="gramStart"/>
      <w:r w:rsidRPr="00281D74">
        <w:rPr>
          <w:rFonts w:ascii="Times New Roman" w:eastAsia="Times New Roman" w:hAnsi="Times New Roman" w:cs="Times New Roman"/>
          <w:color w:val="363737"/>
          <w:kern w:val="0"/>
          <w:sz w:val="29"/>
          <w:szCs w:val="29"/>
          <w14:ligatures w14:val="none"/>
        </w:rPr>
        <w:t>hour long</w:t>
      </w:r>
      <w:proofErr w:type="gramEnd"/>
      <w:r w:rsidRPr="00281D74">
        <w:rPr>
          <w:rFonts w:ascii="Times New Roman" w:eastAsia="Times New Roman" w:hAnsi="Times New Roman" w:cs="Times New Roman"/>
          <w:color w:val="363737"/>
          <w:kern w:val="0"/>
          <w:sz w:val="29"/>
          <w:szCs w:val="29"/>
          <w14:ligatures w14:val="none"/>
        </w:rPr>
        <w:t xml:space="preserve"> interview full of hypotheticals.</w:t>
      </w:r>
    </w:p>
    <w:p w14:paraId="161549E8"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There is also a growing push toward internal mobility. When companies struggle to hire externally, they look inside. Someone already in the business may not check every box, but they know the culture, the tools, and the expectations. With a bit of training, they often ramp faster than an external hire. Recruiters will spend more time partnering with learning teams and mapping internal skill paths this year.</w:t>
      </w:r>
    </w:p>
    <w:p w14:paraId="49C114F5"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What I like most about this shift is the fairness it brings. More people get a chance to show what they can do, not just where they have been. It widens the talent pool and gives candidates from </w:t>
      </w:r>
      <w:proofErr w:type="spellStart"/>
      <w:proofErr w:type="gramStart"/>
      <w:r w:rsidRPr="00281D74">
        <w:rPr>
          <w:rFonts w:ascii="Times New Roman" w:eastAsia="Times New Roman" w:hAnsi="Times New Roman" w:cs="Times New Roman"/>
          <w:color w:val="363737"/>
          <w:kern w:val="0"/>
          <w:sz w:val="29"/>
          <w:szCs w:val="29"/>
          <w14:ligatures w14:val="none"/>
        </w:rPr>
        <w:t>non traditional</w:t>
      </w:r>
      <w:proofErr w:type="spellEnd"/>
      <w:proofErr w:type="gramEnd"/>
      <w:r w:rsidRPr="00281D74">
        <w:rPr>
          <w:rFonts w:ascii="Times New Roman" w:eastAsia="Times New Roman" w:hAnsi="Times New Roman" w:cs="Times New Roman"/>
          <w:color w:val="363737"/>
          <w:kern w:val="0"/>
          <w:sz w:val="29"/>
          <w:szCs w:val="29"/>
          <w14:ligatures w14:val="none"/>
        </w:rPr>
        <w:t xml:space="preserve"> backgrounds a real shot.</w:t>
      </w:r>
    </w:p>
    <w:p w14:paraId="0F4DE66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Skills based hiring takes more work upfront, but it creates fewer hiring mistakes on the back end. And if there is one thing every recruiter wants less of, it is the painful feeling of realizing a hire looked good on paper but had none of the abilities needed in real life.</w:t>
      </w:r>
    </w:p>
    <w:p w14:paraId="3A8BD5E1"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Flexibility Still Shapes Candidate Decisions</w:t>
      </w:r>
    </w:p>
    <w:p w14:paraId="2198ECE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If there is one topic that refuses to settle, it is where people work. Every company insists they finally found the perfect policy, and every candidate has a different opinion about it. I have watched this debate for years, and the only thing that stays consistent is the gap between what companies want and what candidates choose.</w:t>
      </w:r>
    </w:p>
    <w:p w14:paraId="02C47345"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In 2026, flexibility is still the strongest magnet in recruiting. When a role is remote or hybrid, the pipeline grows fast. When a role is fully in office, the pipeline shrinks. You can see it in the numbers, but you can also feel it in the conversations with candidates. The </w:t>
      </w:r>
      <w:r w:rsidRPr="00281D74">
        <w:rPr>
          <w:rFonts w:ascii="Times New Roman" w:eastAsia="Times New Roman" w:hAnsi="Times New Roman" w:cs="Times New Roman"/>
          <w:color w:val="363737"/>
          <w:kern w:val="0"/>
          <w:sz w:val="29"/>
          <w:szCs w:val="29"/>
          <w14:ligatures w14:val="none"/>
        </w:rPr>
        <w:lastRenderedPageBreak/>
        <w:t>moment you mention a strict office policy, the tone changes. Some stay polite, but you can tell they already ruled the role out.</w:t>
      </w:r>
    </w:p>
    <w:p w14:paraId="4586D76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This does not mean companies should abandon office days, they will not do that. Some teams work better in person, and some roles really do need it. The issue is the mismatch. If your competitors offer hybrid arrangements and you force a full return, you will lose candidates by default. And not because they dislike office work. They dislike being the only company in the market that demands it.</w:t>
      </w:r>
    </w:p>
    <w:p w14:paraId="6101C915"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Recruiters feel the tension more than anyone else. </w:t>
      </w:r>
      <w:r w:rsidRPr="00281D74">
        <w:rPr>
          <w:rFonts w:ascii="Times New Roman" w:eastAsia="Times New Roman" w:hAnsi="Times New Roman" w:cs="Times New Roman"/>
          <w:b/>
          <w:bCs/>
          <w:color w:val="363737"/>
          <w:kern w:val="0"/>
          <w:sz w:val="29"/>
          <w:szCs w:val="29"/>
          <w14:ligatures w14:val="none"/>
        </w:rPr>
        <w:t>We are the ones explaining policies we did not create, trying to keep candidates warm, and watching strong profiles walk away because the company is out of sync with the market.</w:t>
      </w:r>
      <w:r w:rsidRPr="00281D74">
        <w:rPr>
          <w:rFonts w:ascii="Times New Roman" w:eastAsia="Times New Roman" w:hAnsi="Times New Roman" w:cs="Times New Roman"/>
          <w:color w:val="363737"/>
          <w:kern w:val="0"/>
          <w:sz w:val="29"/>
          <w:szCs w:val="29"/>
          <w14:ligatures w14:val="none"/>
        </w:rPr>
        <w:t> It is a hard spot to be in.</w:t>
      </w:r>
    </w:p>
    <w:p w14:paraId="1C8C0C7D"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 smartest teams I speak with do something simple. They stay honest about their policy, but they also explain the why behind it. They talk about team habits, collaboration rhythms, and what success looks like in their environment. Candidates respond better when they feel the policy has a purpose, not when it feels like a control move.</w:t>
      </w:r>
    </w:p>
    <w:p w14:paraId="43C7D36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Hiring will keep shifting around this topic. Some regions push for more flexibility. Some industries pull back. But the pattern is clear. Candidates want a say in how they work. When a company respects that, the recruiting process becomes easier. When it ignores it, the process becomes an uphill climb.</w:t>
      </w:r>
    </w:p>
    <w:p w14:paraId="6406E96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 point here is not to debate remote versus office. It is to understand how much it shapes your hiring outcomes in 2026. Flexibility is no longer a perk. It is a filter. And candidates use it long before they talk to you.</w:t>
      </w:r>
    </w:p>
    <w:p w14:paraId="783497A3" w14:textId="77777777" w:rsidR="00281D74" w:rsidRPr="00281D74" w:rsidRDefault="00281D74" w:rsidP="00281D74">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281D74">
        <w:rPr>
          <w:rFonts w:ascii="Times New Roman" w:eastAsia="Times New Roman" w:hAnsi="Times New Roman" w:cs="Times New Roman"/>
          <w:color w:val="363737"/>
          <w:kern w:val="0"/>
          <w:sz w:val="29"/>
          <w:szCs w:val="29"/>
          <w14:ligatures w14:val="none"/>
        </w:rPr>
        <w:fldChar w:fldCharType="begin"/>
      </w:r>
      <w:r w:rsidRPr="00281D74">
        <w:rPr>
          <w:rFonts w:ascii="Times New Roman" w:eastAsia="Times New Roman" w:hAnsi="Times New Roman" w:cs="Times New Roman"/>
          <w:color w:val="363737"/>
          <w:kern w:val="0"/>
          <w:sz w:val="29"/>
          <w:szCs w:val="29"/>
          <w14:ligatures w14:val="none"/>
        </w:rPr>
        <w:instrText>HYPERLINK "https://substackcdn.com/image/fetch/$s_!SW58!,f_auto,q_auto:good,fl_progressive:steep/https%3A%2F%2Fsubstack-post-media.s3.amazonaws.com%2Fpublic%2Fimages%2Fda9b52f1-6292-4f80-a218-6862c02b6bbc_1600x896.jpeg" \t "_blank"</w:instrText>
      </w:r>
      <w:r w:rsidRPr="00281D74">
        <w:rPr>
          <w:rFonts w:ascii="Times New Roman" w:eastAsia="Times New Roman" w:hAnsi="Times New Roman" w:cs="Times New Roman"/>
          <w:color w:val="363737"/>
          <w:kern w:val="0"/>
          <w:sz w:val="29"/>
          <w:szCs w:val="29"/>
          <w14:ligatures w14:val="none"/>
        </w:rPr>
      </w:r>
      <w:r w:rsidRPr="00281D74">
        <w:rPr>
          <w:rFonts w:ascii="Times New Roman" w:eastAsia="Times New Roman" w:hAnsi="Times New Roman" w:cs="Times New Roman"/>
          <w:color w:val="363737"/>
          <w:kern w:val="0"/>
          <w:sz w:val="29"/>
          <w:szCs w:val="29"/>
          <w14:ligatures w14:val="none"/>
        </w:rPr>
        <w:fldChar w:fldCharType="separate"/>
      </w:r>
    </w:p>
    <w:p w14:paraId="14AA4127" w14:textId="7AD98A62" w:rsidR="00281D74" w:rsidRPr="00281D74" w:rsidRDefault="00281D74" w:rsidP="00281D74">
      <w:pPr>
        <w:shd w:val="clear" w:color="auto" w:fill="FFFFFF"/>
        <w:spacing w:after="0" w:line="240" w:lineRule="auto"/>
        <w:rPr>
          <w:rFonts w:ascii="Times New Roman" w:eastAsia="Times New Roman" w:hAnsi="Times New Roman" w:cs="Times New Roman"/>
          <w:kern w:val="0"/>
          <w14:ligatures w14:val="none"/>
        </w:rPr>
      </w:pPr>
    </w:p>
    <w:p w14:paraId="62922F3C" w14:textId="77777777" w:rsidR="00281D74" w:rsidRPr="00281D74" w:rsidRDefault="00281D74" w:rsidP="00281D74">
      <w:pPr>
        <w:shd w:val="clear" w:color="auto" w:fill="FFFFFF"/>
        <w:spacing w:after="0" w:line="240" w:lineRule="auto"/>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fldChar w:fldCharType="end"/>
      </w:r>
    </w:p>
    <w:p w14:paraId="1D2B083C"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 xml:space="preserve">The Recruiter Role Expands </w:t>
      </w:r>
      <w:proofErr w:type="gramStart"/>
      <w:r w:rsidRPr="00281D74">
        <w:rPr>
          <w:rFonts w:ascii="Segoe UI" w:eastAsia="Times New Roman" w:hAnsi="Segoe UI" w:cs="Segoe UI"/>
          <w:b/>
          <w:bCs/>
          <w:color w:val="363737"/>
          <w:kern w:val="0"/>
          <w:sz w:val="47"/>
          <w:szCs w:val="47"/>
          <w14:ligatures w14:val="none"/>
        </w:rPr>
        <w:t>Into</w:t>
      </w:r>
      <w:proofErr w:type="gramEnd"/>
      <w:r w:rsidRPr="00281D74">
        <w:rPr>
          <w:rFonts w:ascii="Segoe UI" w:eastAsia="Times New Roman" w:hAnsi="Segoe UI" w:cs="Segoe UI"/>
          <w:b/>
          <w:bCs/>
          <w:color w:val="363737"/>
          <w:kern w:val="0"/>
          <w:sz w:val="47"/>
          <w:szCs w:val="47"/>
          <w14:ligatures w14:val="none"/>
        </w:rPr>
        <w:t xml:space="preserve"> Talent Advisory</w:t>
      </w:r>
    </w:p>
    <w:p w14:paraId="16E7ADC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Something interesting happened while everyone was busy arguing about AI. Recruiters quietly </w:t>
      </w:r>
      <w:proofErr w:type="gramStart"/>
      <w:r w:rsidRPr="00281D74">
        <w:rPr>
          <w:rFonts w:ascii="Times New Roman" w:eastAsia="Times New Roman" w:hAnsi="Times New Roman" w:cs="Times New Roman"/>
          <w:color w:val="363737"/>
          <w:kern w:val="0"/>
          <w:sz w:val="29"/>
          <w:szCs w:val="29"/>
          <w14:ligatures w14:val="none"/>
        </w:rPr>
        <w:t>picked up</w:t>
      </w:r>
      <w:proofErr w:type="gramEnd"/>
      <w:r w:rsidRPr="00281D74">
        <w:rPr>
          <w:rFonts w:ascii="Times New Roman" w:eastAsia="Times New Roman" w:hAnsi="Times New Roman" w:cs="Times New Roman"/>
          <w:color w:val="363737"/>
          <w:kern w:val="0"/>
          <w:sz w:val="29"/>
          <w:szCs w:val="29"/>
          <w14:ligatures w14:val="none"/>
        </w:rPr>
        <w:t xml:space="preserve"> responsibilities that sit much closer to strategy than anyone expected. It did not happen through a big announcement. It happened because someone had to make sense of new tools, shifting policies, and hiring decisions that now carry more risk than ever.</w:t>
      </w:r>
    </w:p>
    <w:p w14:paraId="510380AA"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In 2026, the recruiter job is not just operational work. It is advisory work. Hiring managers lean on recruiters to explain market reality, not just push candidates forward. Executives ask </w:t>
      </w:r>
      <w:r w:rsidRPr="00281D74">
        <w:rPr>
          <w:rFonts w:ascii="Times New Roman" w:eastAsia="Times New Roman" w:hAnsi="Times New Roman" w:cs="Times New Roman"/>
          <w:color w:val="363737"/>
          <w:kern w:val="0"/>
          <w:sz w:val="29"/>
          <w:szCs w:val="29"/>
          <w14:ligatures w14:val="none"/>
        </w:rPr>
        <w:lastRenderedPageBreak/>
        <w:t xml:space="preserve">TA leaders how automation will change their </w:t>
      </w:r>
      <w:proofErr w:type="gramStart"/>
      <w:r w:rsidRPr="00281D74">
        <w:rPr>
          <w:rFonts w:ascii="Times New Roman" w:eastAsia="Times New Roman" w:hAnsi="Times New Roman" w:cs="Times New Roman"/>
          <w:color w:val="363737"/>
          <w:kern w:val="0"/>
          <w:sz w:val="29"/>
          <w:szCs w:val="29"/>
          <w14:ligatures w14:val="none"/>
        </w:rPr>
        <w:t>workforce,</w:t>
      </w:r>
      <w:proofErr w:type="gramEnd"/>
      <w:r w:rsidRPr="00281D74">
        <w:rPr>
          <w:rFonts w:ascii="Times New Roman" w:eastAsia="Times New Roman" w:hAnsi="Times New Roman" w:cs="Times New Roman"/>
          <w:color w:val="363737"/>
          <w:kern w:val="0"/>
          <w:sz w:val="29"/>
          <w:szCs w:val="29"/>
          <w14:ligatures w14:val="none"/>
        </w:rPr>
        <w:t xml:space="preserve"> not just how fast roles can be filled. And recruiters are expected to translate data into decisions that business leaders </w:t>
      </w:r>
      <w:proofErr w:type="gramStart"/>
      <w:r w:rsidRPr="00281D74">
        <w:rPr>
          <w:rFonts w:ascii="Times New Roman" w:eastAsia="Times New Roman" w:hAnsi="Times New Roman" w:cs="Times New Roman"/>
          <w:color w:val="363737"/>
          <w:kern w:val="0"/>
          <w:sz w:val="29"/>
          <w:szCs w:val="29"/>
          <w14:ligatures w14:val="none"/>
        </w:rPr>
        <w:t>actually understand</w:t>
      </w:r>
      <w:proofErr w:type="gramEnd"/>
      <w:r w:rsidRPr="00281D74">
        <w:rPr>
          <w:rFonts w:ascii="Times New Roman" w:eastAsia="Times New Roman" w:hAnsi="Times New Roman" w:cs="Times New Roman"/>
          <w:color w:val="363737"/>
          <w:kern w:val="0"/>
          <w:sz w:val="29"/>
          <w:szCs w:val="29"/>
          <w14:ligatures w14:val="none"/>
        </w:rPr>
        <w:t>.</w:t>
      </w:r>
    </w:p>
    <w:p w14:paraId="0E6BE8E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You can already see this shift in daily conversations. Instead of “Can you fill this role,” you hear questions like “What skills should we target,” “Is our salary competitive,” or “How will this policy affect our pipeline.” These are strategic questions, and they land on the recruiter’s desk because no one else has the same visibility into talent behavior.</w:t>
      </w:r>
    </w:p>
    <w:p w14:paraId="5CD1C186"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Automation played a part in this change. Once scheduling, screening, and messaging moved into AI driven workflows, recruiters had space to do higher value work. But that space comes with responsibility. You need to understand your tools well enough to explain how they work. You need to look at dashboards with a critical eye instead of accepting everything as truth. You need to tell leaders when a hiring plan is unrealistic instead of trying to force it to work.</w:t>
      </w:r>
    </w:p>
    <w:p w14:paraId="75FA1DF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Another growing part of the job is ethics. AI in hiring is getting regulated, audited, and questioned by candidates. Recruiters are often the first to catch when something feels off in a recommendation or when a model behaves strangely. That makes you the safeguard when technology moves too fast.</w:t>
      </w:r>
    </w:p>
    <w:p w14:paraId="175BDF2D"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Some recruiters will see this expanded role as extra pressure. Others will see it as the opportunity it </w:t>
      </w:r>
      <w:proofErr w:type="gramStart"/>
      <w:r w:rsidRPr="00281D74">
        <w:rPr>
          <w:rFonts w:ascii="Times New Roman" w:eastAsia="Times New Roman" w:hAnsi="Times New Roman" w:cs="Times New Roman"/>
          <w:color w:val="363737"/>
          <w:kern w:val="0"/>
          <w:sz w:val="29"/>
          <w:szCs w:val="29"/>
          <w14:ligatures w14:val="none"/>
        </w:rPr>
        <w:t>actually is</w:t>
      </w:r>
      <w:proofErr w:type="gramEnd"/>
      <w:r w:rsidRPr="00281D74">
        <w:rPr>
          <w:rFonts w:ascii="Times New Roman" w:eastAsia="Times New Roman" w:hAnsi="Times New Roman" w:cs="Times New Roman"/>
          <w:color w:val="363737"/>
          <w:kern w:val="0"/>
          <w:sz w:val="29"/>
          <w:szCs w:val="29"/>
          <w14:ligatures w14:val="none"/>
        </w:rPr>
        <w:t xml:space="preserve">. The more you understand your tools, your market, and your data, the more influence you gain. And influence matters, because it allows you to shape hiring in a way that is fair, clear, and </w:t>
      </w:r>
      <w:proofErr w:type="gramStart"/>
      <w:r w:rsidRPr="00281D74">
        <w:rPr>
          <w:rFonts w:ascii="Times New Roman" w:eastAsia="Times New Roman" w:hAnsi="Times New Roman" w:cs="Times New Roman"/>
          <w:color w:val="363737"/>
          <w:kern w:val="0"/>
          <w:sz w:val="29"/>
          <w:szCs w:val="29"/>
          <w14:ligatures w14:val="none"/>
        </w:rPr>
        <w:t>grounded in reality</w:t>
      </w:r>
      <w:proofErr w:type="gramEnd"/>
      <w:r w:rsidRPr="00281D74">
        <w:rPr>
          <w:rFonts w:ascii="Times New Roman" w:eastAsia="Times New Roman" w:hAnsi="Times New Roman" w:cs="Times New Roman"/>
          <w:color w:val="363737"/>
          <w:kern w:val="0"/>
          <w:sz w:val="29"/>
          <w:szCs w:val="29"/>
          <w14:ligatures w14:val="none"/>
        </w:rPr>
        <w:t>.</w:t>
      </w:r>
    </w:p>
    <w:p w14:paraId="3A8D8A67"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Recruiters who step into this advisory role do not just fill seats. They help leaders make smarter decisions about the teams they build. And in a year as unpredictable as 2026, that might be the most valuable skill of all.</w:t>
      </w:r>
    </w:p>
    <w:p w14:paraId="63036F14"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A Year That Will Test What We Think We Know</w:t>
      </w:r>
    </w:p>
    <w:p w14:paraId="15C92E0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If you read this far, you already understand something important. Recruiting in 2026 will not reward people who cling to old habits. It will reward curiosity, awareness, and the ability to question what you believed last year.</w:t>
      </w:r>
    </w:p>
    <w:p w14:paraId="61F8961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 tools will evolve. Candidate behavior will shift. Company expectations will move again. And somewhere in the middle of all this, recruiters will need to keep a clear head and a human approach.</w:t>
      </w:r>
    </w:p>
    <w:p w14:paraId="18A3DE3C"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lastRenderedPageBreak/>
        <w:t>I will tell you something honestly. I do not expect every prediction here to play out exactly as written. AI might change faster than any of us expect. A new tool might appear out of nowhere. A surprise market shift might reorder hiring priorities again. That is the nature of this work.</w:t>
      </w:r>
    </w:p>
    <w:p w14:paraId="61915566"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But here is what I am confident about. The recruiters who stay engaged, keep learning, and stay close to the realities of the market will come out stronger. The ones who rely only on tools or outdated playbooks will feel lost fast.</w:t>
      </w:r>
    </w:p>
    <w:p w14:paraId="1F860D56"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If, by the end of 2026, you come back and tell me, Jan, you missed a few things, I will not be surprised. If you tell me the direction was right, just faster than expected, I will not be surprised either. And if you tell </w:t>
      </w:r>
      <w:proofErr w:type="gramStart"/>
      <w:r w:rsidRPr="00281D74">
        <w:rPr>
          <w:rFonts w:ascii="Times New Roman" w:eastAsia="Times New Roman" w:hAnsi="Times New Roman" w:cs="Times New Roman"/>
          <w:color w:val="363737"/>
          <w:kern w:val="0"/>
          <w:sz w:val="29"/>
          <w:szCs w:val="29"/>
          <w14:ligatures w14:val="none"/>
        </w:rPr>
        <w:t>me</w:t>
      </w:r>
      <w:proofErr w:type="gramEnd"/>
      <w:r w:rsidRPr="00281D74">
        <w:rPr>
          <w:rFonts w:ascii="Times New Roman" w:eastAsia="Times New Roman" w:hAnsi="Times New Roman" w:cs="Times New Roman"/>
          <w:color w:val="363737"/>
          <w:kern w:val="0"/>
          <w:sz w:val="29"/>
          <w:szCs w:val="29"/>
          <w14:ligatures w14:val="none"/>
        </w:rPr>
        <w:t xml:space="preserve"> you survived this year thanks to a mix of judgment, adaptability, and the ability to stay calm when everything shifted, then we are both on the right path.</w:t>
      </w:r>
    </w:p>
    <w:p w14:paraId="74BA699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Keep experimenting. Keep asking questions. Keep your human skills sharp. The future of talent acquisition is coming either way. You and I just get to decide how we show up for it.</w:t>
      </w:r>
    </w:p>
    <w:p w14:paraId="2E70CAE6" w14:textId="77777777" w:rsidR="00281D74" w:rsidRPr="00281D74" w:rsidRDefault="00281D74" w:rsidP="00281D74">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pict w14:anchorId="3ED77CA8">
          <v:rect id="_x0000_i1029" style="width:0;height:.75pt" o:hralign="center" o:hrstd="t" o:hr="t" fillcolor="#a0a0a0" stroked="f"/>
        </w:pict>
      </w:r>
    </w:p>
    <w:p w14:paraId="528B141C" w14:textId="7C1CE065" w:rsidR="00281D74" w:rsidRPr="00281D74" w:rsidRDefault="00281D74" w:rsidP="00281D74">
      <w:pPr>
        <w:shd w:val="clear" w:color="auto" w:fill="FFFFFF"/>
        <w:spacing w:after="300" w:line="384" w:lineRule="atLeast"/>
        <w:rPr>
          <w:rFonts w:ascii="Segoe UI" w:eastAsia="Times New Roman" w:hAnsi="Segoe UI" w:cs="Segoe UI"/>
          <w:color w:val="363737"/>
          <w:kern w:val="0"/>
          <w:sz w:val="27"/>
          <w:szCs w:val="27"/>
          <w14:ligatures w14:val="none"/>
        </w:rPr>
      </w:pPr>
    </w:p>
    <w:p w14:paraId="3C8F5D59" w14:textId="77777777" w:rsidR="00281D74" w:rsidRPr="00281D74" w:rsidRDefault="00281D74" w:rsidP="00281D74">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81D74">
        <w:rPr>
          <w:rFonts w:ascii="Segoe UI" w:eastAsia="Times New Roman" w:hAnsi="Segoe UI" w:cs="Segoe UI"/>
          <w:b/>
          <w:bCs/>
          <w:color w:val="363737"/>
          <w:kern w:val="0"/>
          <w:sz w:val="47"/>
          <w:szCs w:val="47"/>
          <w14:ligatures w14:val="none"/>
        </w:rPr>
        <w:t>When AI Becomes Your Colleague, Not Your Tool</w:t>
      </w:r>
    </w:p>
    <w:p w14:paraId="62FCFDBD"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Most of the predictions you just read talk about what AI will do for recruiting. Faster screening. Smarter matching. Better interviews. All true.</w:t>
      </w:r>
    </w:p>
    <w:p w14:paraId="1E9F36C5"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b/>
          <w:bCs/>
          <w:color w:val="363737"/>
          <w:kern w:val="0"/>
          <w:sz w:val="29"/>
          <w:szCs w:val="29"/>
          <w14:ligatures w14:val="none"/>
        </w:rPr>
        <w:t>The next chapter is about something more uncomfortable.</w:t>
      </w:r>
    </w:p>
    <w:p w14:paraId="5D04E7C0"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What happens when AI stops being a feature in your tools and starts acting like a member of the team.</w:t>
      </w:r>
    </w:p>
    <w:p w14:paraId="203B95D5"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Not just </w:t>
      </w:r>
      <w:proofErr w:type="gramStart"/>
      <w:r w:rsidRPr="00281D74">
        <w:rPr>
          <w:rFonts w:ascii="Times New Roman" w:eastAsia="Times New Roman" w:hAnsi="Times New Roman" w:cs="Times New Roman"/>
          <w:color w:val="363737"/>
          <w:kern w:val="0"/>
          <w:sz w:val="29"/>
          <w:szCs w:val="29"/>
          <w14:ligatures w14:val="none"/>
        </w:rPr>
        <w:t>assisting, but</w:t>
      </w:r>
      <w:proofErr w:type="gramEnd"/>
      <w:r w:rsidRPr="00281D74">
        <w:rPr>
          <w:rFonts w:ascii="Times New Roman" w:eastAsia="Times New Roman" w:hAnsi="Times New Roman" w:cs="Times New Roman"/>
          <w:color w:val="363737"/>
          <w:kern w:val="0"/>
          <w:sz w:val="29"/>
          <w:szCs w:val="29"/>
          <w14:ligatures w14:val="none"/>
        </w:rPr>
        <w:t xml:space="preserve"> taking on pieces of work that used to belong to humans. Not just automating a task </w:t>
      </w:r>
      <w:proofErr w:type="gramStart"/>
      <w:r w:rsidRPr="00281D74">
        <w:rPr>
          <w:rFonts w:ascii="Times New Roman" w:eastAsia="Times New Roman" w:hAnsi="Times New Roman" w:cs="Times New Roman"/>
          <w:color w:val="363737"/>
          <w:kern w:val="0"/>
          <w:sz w:val="29"/>
          <w:szCs w:val="29"/>
          <w14:ligatures w14:val="none"/>
        </w:rPr>
        <w:t>here and there, but</w:t>
      </w:r>
      <w:proofErr w:type="gramEnd"/>
      <w:r w:rsidRPr="00281D74">
        <w:rPr>
          <w:rFonts w:ascii="Times New Roman" w:eastAsia="Times New Roman" w:hAnsi="Times New Roman" w:cs="Times New Roman"/>
          <w:color w:val="363737"/>
          <w:kern w:val="0"/>
          <w:sz w:val="29"/>
          <w:szCs w:val="29"/>
          <w14:ligatures w14:val="none"/>
        </w:rPr>
        <w:t xml:space="preserve"> changing how many people you </w:t>
      </w:r>
      <w:proofErr w:type="gramStart"/>
      <w:r w:rsidRPr="00281D74">
        <w:rPr>
          <w:rFonts w:ascii="Times New Roman" w:eastAsia="Times New Roman" w:hAnsi="Times New Roman" w:cs="Times New Roman"/>
          <w:color w:val="363737"/>
          <w:kern w:val="0"/>
          <w:sz w:val="29"/>
          <w:szCs w:val="29"/>
          <w14:ligatures w14:val="none"/>
        </w:rPr>
        <w:t>actually need</w:t>
      </w:r>
      <w:proofErr w:type="gramEnd"/>
      <w:r w:rsidRPr="00281D74">
        <w:rPr>
          <w:rFonts w:ascii="Times New Roman" w:eastAsia="Times New Roman" w:hAnsi="Times New Roman" w:cs="Times New Roman"/>
          <w:color w:val="363737"/>
          <w:kern w:val="0"/>
          <w:sz w:val="29"/>
          <w:szCs w:val="29"/>
          <w14:ligatures w14:val="none"/>
        </w:rPr>
        <w:t xml:space="preserve"> in your talent function.</w:t>
      </w:r>
    </w:p>
    <w:p w14:paraId="28EFC12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lastRenderedPageBreak/>
        <w:t>That is the part almost no vendor talks about in their demo. And it is exactly where 2026 will sting for some teams and open doors for others.</w:t>
      </w:r>
    </w:p>
    <w:p w14:paraId="10D0E409"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 xml:space="preserve">The Org Chart Quietly Starts </w:t>
      </w:r>
      <w:proofErr w:type="gramStart"/>
      <w:r w:rsidRPr="00281D74">
        <w:rPr>
          <w:rFonts w:ascii="Segoe UI" w:eastAsia="Times New Roman" w:hAnsi="Segoe UI" w:cs="Segoe UI"/>
          <w:b/>
          <w:bCs/>
          <w:color w:val="363737"/>
          <w:kern w:val="0"/>
          <w:sz w:val="40"/>
          <w:szCs w:val="40"/>
          <w14:ligatures w14:val="none"/>
        </w:rPr>
        <w:t>To</w:t>
      </w:r>
      <w:proofErr w:type="gramEnd"/>
      <w:r w:rsidRPr="00281D74">
        <w:rPr>
          <w:rFonts w:ascii="Segoe UI" w:eastAsia="Times New Roman" w:hAnsi="Segoe UI" w:cs="Segoe UI"/>
          <w:b/>
          <w:bCs/>
          <w:color w:val="363737"/>
          <w:kern w:val="0"/>
          <w:sz w:val="40"/>
          <w:szCs w:val="40"/>
          <w14:ligatures w14:val="none"/>
        </w:rPr>
        <w:t xml:space="preserve"> Shift</w:t>
      </w:r>
    </w:p>
    <w:p w14:paraId="38C8E6F7"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If you look at a typical TA org chart from a few years ago, it had a familiar shape.</w:t>
      </w:r>
    </w:p>
    <w:p w14:paraId="0E51665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A head of TA at the top. Some managers. A group of full cycle recruiters. A cluster of </w:t>
      </w:r>
      <w:proofErr w:type="spellStart"/>
      <w:r w:rsidRPr="00281D74">
        <w:rPr>
          <w:rFonts w:ascii="Times New Roman" w:eastAsia="Times New Roman" w:hAnsi="Times New Roman" w:cs="Times New Roman"/>
          <w:color w:val="363737"/>
          <w:kern w:val="0"/>
          <w:sz w:val="29"/>
          <w:szCs w:val="29"/>
          <w14:ligatures w14:val="none"/>
        </w:rPr>
        <w:t>sourcers</w:t>
      </w:r>
      <w:proofErr w:type="spellEnd"/>
      <w:r w:rsidRPr="00281D74">
        <w:rPr>
          <w:rFonts w:ascii="Times New Roman" w:eastAsia="Times New Roman" w:hAnsi="Times New Roman" w:cs="Times New Roman"/>
          <w:color w:val="363737"/>
          <w:kern w:val="0"/>
          <w:sz w:val="29"/>
          <w:szCs w:val="29"/>
          <w14:ligatures w14:val="none"/>
        </w:rPr>
        <w:t xml:space="preserve">. A few coordinators. Maybe an analyst if you </w:t>
      </w:r>
      <w:proofErr w:type="gramStart"/>
      <w:r w:rsidRPr="00281D74">
        <w:rPr>
          <w:rFonts w:ascii="Times New Roman" w:eastAsia="Times New Roman" w:hAnsi="Times New Roman" w:cs="Times New Roman"/>
          <w:color w:val="363737"/>
          <w:kern w:val="0"/>
          <w:sz w:val="29"/>
          <w:szCs w:val="29"/>
          <w14:ligatures w14:val="none"/>
        </w:rPr>
        <w:t>were</w:t>
      </w:r>
      <w:proofErr w:type="gramEnd"/>
      <w:r w:rsidRPr="00281D74">
        <w:rPr>
          <w:rFonts w:ascii="Times New Roman" w:eastAsia="Times New Roman" w:hAnsi="Times New Roman" w:cs="Times New Roman"/>
          <w:color w:val="363737"/>
          <w:kern w:val="0"/>
          <w:sz w:val="29"/>
          <w:szCs w:val="29"/>
          <w14:ligatures w14:val="none"/>
        </w:rPr>
        <w:t xml:space="preserve"> lucky.</w:t>
      </w:r>
    </w:p>
    <w:p w14:paraId="63CF5AC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Now imagine the same org chart in 2026, but with one change.</w:t>
      </w:r>
    </w:p>
    <w:p w14:paraId="24D9D82A"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Anywhere you </w:t>
      </w:r>
      <w:proofErr w:type="gramStart"/>
      <w:r w:rsidRPr="00281D74">
        <w:rPr>
          <w:rFonts w:ascii="Times New Roman" w:eastAsia="Times New Roman" w:hAnsi="Times New Roman" w:cs="Times New Roman"/>
          <w:color w:val="363737"/>
          <w:kern w:val="0"/>
          <w:sz w:val="29"/>
          <w:szCs w:val="29"/>
          <w14:ligatures w14:val="none"/>
        </w:rPr>
        <w:t>saw</w:t>
      </w:r>
      <w:proofErr w:type="gramEnd"/>
      <w:r w:rsidRPr="00281D74">
        <w:rPr>
          <w:rFonts w:ascii="Times New Roman" w:eastAsia="Times New Roman" w:hAnsi="Times New Roman" w:cs="Times New Roman"/>
          <w:color w:val="363737"/>
          <w:kern w:val="0"/>
          <w:sz w:val="29"/>
          <w:szCs w:val="29"/>
          <w14:ligatures w14:val="none"/>
        </w:rPr>
        <w:t xml:space="preserve"> a bubble for a junior recruiter, a </w:t>
      </w:r>
      <w:proofErr w:type="spellStart"/>
      <w:r w:rsidRPr="00281D74">
        <w:rPr>
          <w:rFonts w:ascii="Times New Roman" w:eastAsia="Times New Roman" w:hAnsi="Times New Roman" w:cs="Times New Roman"/>
          <w:color w:val="363737"/>
          <w:kern w:val="0"/>
          <w:sz w:val="29"/>
          <w:szCs w:val="29"/>
          <w14:ligatures w14:val="none"/>
        </w:rPr>
        <w:t>sourcer</w:t>
      </w:r>
      <w:proofErr w:type="spellEnd"/>
      <w:r w:rsidRPr="00281D74">
        <w:rPr>
          <w:rFonts w:ascii="Times New Roman" w:eastAsia="Times New Roman" w:hAnsi="Times New Roman" w:cs="Times New Roman"/>
          <w:color w:val="363737"/>
          <w:kern w:val="0"/>
          <w:sz w:val="29"/>
          <w:szCs w:val="29"/>
          <w14:ligatures w14:val="none"/>
        </w:rPr>
        <w:t>, or a coordinator, there is now a label that says:</w:t>
      </w:r>
    </w:p>
    <w:p w14:paraId="54467742"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“Shared AI capacity, equivalent to 1.5 FTE.”</w:t>
      </w:r>
    </w:p>
    <w:p w14:paraId="2E59FB1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No one will announce it that way of course. It will show up in quieter forms.</w:t>
      </w:r>
    </w:p>
    <w:p w14:paraId="4D0177B8"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The coordinator headcount you planned for will not be approved because the ATS vendor sold leadership on automated scheduling. The extra </w:t>
      </w:r>
      <w:proofErr w:type="spellStart"/>
      <w:r w:rsidRPr="00281D74">
        <w:rPr>
          <w:rFonts w:ascii="Times New Roman" w:eastAsia="Times New Roman" w:hAnsi="Times New Roman" w:cs="Times New Roman"/>
          <w:color w:val="363737"/>
          <w:kern w:val="0"/>
          <w:sz w:val="29"/>
          <w:szCs w:val="29"/>
          <w14:ligatures w14:val="none"/>
        </w:rPr>
        <w:t>sourcer</w:t>
      </w:r>
      <w:proofErr w:type="spellEnd"/>
      <w:r w:rsidRPr="00281D74">
        <w:rPr>
          <w:rFonts w:ascii="Times New Roman" w:eastAsia="Times New Roman" w:hAnsi="Times New Roman" w:cs="Times New Roman"/>
          <w:color w:val="363737"/>
          <w:kern w:val="0"/>
          <w:sz w:val="29"/>
          <w:szCs w:val="29"/>
          <w14:ligatures w14:val="none"/>
        </w:rPr>
        <w:t xml:space="preserve"> you wanted will be pushed into next year because your CRM now claims to automatically shortlist the top 50 candidates. The junior recruiter role will be reframed as “not needed right now” because hiring managers can now </w:t>
      </w:r>
      <w:proofErr w:type="spellStart"/>
      <w:r w:rsidRPr="00281D74">
        <w:rPr>
          <w:rFonts w:ascii="Times New Roman" w:eastAsia="Times New Roman" w:hAnsi="Times New Roman" w:cs="Times New Roman"/>
          <w:color w:val="363737"/>
          <w:kern w:val="0"/>
          <w:sz w:val="29"/>
          <w:szCs w:val="29"/>
          <w14:ligatures w14:val="none"/>
        </w:rPr>
        <w:t>self serve</w:t>
      </w:r>
      <w:proofErr w:type="spellEnd"/>
      <w:r w:rsidRPr="00281D74">
        <w:rPr>
          <w:rFonts w:ascii="Times New Roman" w:eastAsia="Times New Roman" w:hAnsi="Times New Roman" w:cs="Times New Roman"/>
          <w:color w:val="363737"/>
          <w:kern w:val="0"/>
          <w:sz w:val="29"/>
          <w:szCs w:val="29"/>
          <w14:ligatures w14:val="none"/>
        </w:rPr>
        <w:t xml:space="preserve"> parts of the process with AI prompts.</w:t>
      </w:r>
    </w:p>
    <w:p w14:paraId="4C5A9EB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281D74">
        <w:rPr>
          <w:rFonts w:ascii="Times New Roman" w:eastAsia="Times New Roman" w:hAnsi="Times New Roman" w:cs="Times New Roman"/>
          <w:color w:val="363737"/>
          <w:kern w:val="0"/>
          <w:sz w:val="29"/>
          <w:szCs w:val="29"/>
          <w14:ligatures w14:val="none"/>
        </w:rPr>
        <w:t>Taken</w:t>
      </w:r>
      <w:proofErr w:type="gramEnd"/>
      <w:r w:rsidRPr="00281D74">
        <w:rPr>
          <w:rFonts w:ascii="Times New Roman" w:eastAsia="Times New Roman" w:hAnsi="Times New Roman" w:cs="Times New Roman"/>
          <w:color w:val="363737"/>
          <w:kern w:val="0"/>
          <w:sz w:val="29"/>
          <w:szCs w:val="29"/>
          <w14:ligatures w14:val="none"/>
        </w:rPr>
        <w:t xml:space="preserve"> separately, each of these looks like a budget decision. Put together, they are an org design decision.</w:t>
      </w:r>
    </w:p>
    <w:p w14:paraId="4B86C5C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It is the first real wave of AI replacing </w:t>
      </w:r>
      <w:r w:rsidRPr="00281D74">
        <w:rPr>
          <w:rFonts w:ascii="Times New Roman" w:eastAsia="Times New Roman" w:hAnsi="Times New Roman" w:cs="Times New Roman"/>
          <w:i/>
          <w:iCs/>
          <w:color w:val="363737"/>
          <w:kern w:val="0"/>
          <w:sz w:val="29"/>
          <w:szCs w:val="29"/>
          <w14:ligatures w14:val="none"/>
        </w:rPr>
        <w:t>positions</w:t>
      </w:r>
      <w:r w:rsidRPr="00281D74">
        <w:rPr>
          <w:rFonts w:ascii="Times New Roman" w:eastAsia="Times New Roman" w:hAnsi="Times New Roman" w:cs="Times New Roman"/>
          <w:color w:val="363737"/>
          <w:kern w:val="0"/>
          <w:sz w:val="29"/>
          <w:szCs w:val="29"/>
          <w14:ligatures w14:val="none"/>
        </w:rPr>
        <w:t>, not just tasks.</w:t>
      </w:r>
    </w:p>
    <w:p w14:paraId="0C5DC566"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The New Math: Hiring People vs Buying Capacity</w:t>
      </w:r>
    </w:p>
    <w:p w14:paraId="046AA1B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Here is how that conversation will sound in some boardrooms in 2026.</w:t>
      </w:r>
    </w:p>
    <w:p w14:paraId="09C9A94B"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i/>
          <w:iCs/>
          <w:color w:val="363737"/>
          <w:kern w:val="0"/>
          <w:sz w:val="29"/>
          <w:szCs w:val="29"/>
          <w14:ligatures w14:val="none"/>
        </w:rPr>
        <w:t>“Do we really need three more recruiters for this growth plan, or can we cover it with one recruiter plus better tools.”</w:t>
      </w:r>
    </w:p>
    <w:p w14:paraId="1870593F"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No one uses the word </w:t>
      </w:r>
      <w:proofErr w:type="gramStart"/>
      <w:r w:rsidRPr="00281D74">
        <w:rPr>
          <w:rFonts w:ascii="Times New Roman" w:eastAsia="Times New Roman" w:hAnsi="Times New Roman" w:cs="Times New Roman"/>
          <w:color w:val="363737"/>
          <w:kern w:val="0"/>
          <w:sz w:val="29"/>
          <w:szCs w:val="29"/>
          <w14:ligatures w14:val="none"/>
        </w:rPr>
        <w:t>replace</w:t>
      </w:r>
      <w:proofErr w:type="gramEnd"/>
      <w:r w:rsidRPr="00281D74">
        <w:rPr>
          <w:rFonts w:ascii="Times New Roman" w:eastAsia="Times New Roman" w:hAnsi="Times New Roman" w:cs="Times New Roman"/>
          <w:color w:val="363737"/>
          <w:kern w:val="0"/>
          <w:sz w:val="29"/>
          <w:szCs w:val="29"/>
          <w14:ligatures w14:val="none"/>
        </w:rPr>
        <w:t>. They talk about “efficiency”, “scalability”, “productivity per recruiter.” The result is the same. Less headcount, more software.</w:t>
      </w:r>
    </w:p>
    <w:p w14:paraId="291C85CD"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281D74">
        <w:rPr>
          <w:rFonts w:ascii="Times New Roman" w:eastAsia="Times New Roman" w:hAnsi="Times New Roman" w:cs="Times New Roman"/>
          <w:color w:val="363737"/>
          <w:kern w:val="0"/>
          <w:sz w:val="29"/>
          <w:szCs w:val="29"/>
          <w14:ligatures w14:val="none"/>
        </w:rPr>
        <w:lastRenderedPageBreak/>
        <w:t>The math</w:t>
      </w:r>
      <w:proofErr w:type="gramEnd"/>
      <w:r w:rsidRPr="00281D74">
        <w:rPr>
          <w:rFonts w:ascii="Times New Roman" w:eastAsia="Times New Roman" w:hAnsi="Times New Roman" w:cs="Times New Roman"/>
          <w:color w:val="363737"/>
          <w:kern w:val="0"/>
          <w:sz w:val="29"/>
          <w:szCs w:val="29"/>
          <w14:ligatures w14:val="none"/>
        </w:rPr>
        <w:t xml:space="preserve"> will often look like this:</w:t>
      </w:r>
    </w:p>
    <w:p w14:paraId="4645E0FD" w14:textId="77777777" w:rsidR="00281D74" w:rsidRPr="00281D74" w:rsidRDefault="00281D74" w:rsidP="00281D74">
      <w:pPr>
        <w:numPr>
          <w:ilvl w:val="0"/>
          <w:numId w:val="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One coordinator, including benefits, training, laptop, seat licenses and management time, ends up costing a serious amount per year.</w:t>
      </w:r>
    </w:p>
    <w:p w14:paraId="01D529BF" w14:textId="77777777" w:rsidR="00281D74" w:rsidRPr="00281D74" w:rsidRDefault="00281D74" w:rsidP="00281D74">
      <w:pPr>
        <w:numPr>
          <w:ilvl w:val="0"/>
          <w:numId w:val="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proofErr w:type="gramStart"/>
      <w:r w:rsidRPr="00281D74">
        <w:rPr>
          <w:rFonts w:ascii="Times New Roman" w:eastAsia="Times New Roman" w:hAnsi="Times New Roman" w:cs="Times New Roman"/>
          <w:color w:val="363737"/>
          <w:kern w:val="0"/>
          <w:sz w:val="29"/>
          <w:szCs w:val="29"/>
          <w14:ligatures w14:val="none"/>
        </w:rPr>
        <w:t>An AI</w:t>
      </w:r>
      <w:proofErr w:type="gramEnd"/>
      <w:r w:rsidRPr="00281D74">
        <w:rPr>
          <w:rFonts w:ascii="Times New Roman" w:eastAsia="Times New Roman" w:hAnsi="Times New Roman" w:cs="Times New Roman"/>
          <w:color w:val="363737"/>
          <w:kern w:val="0"/>
          <w:sz w:val="29"/>
          <w:szCs w:val="29"/>
          <w14:ligatures w14:val="none"/>
        </w:rPr>
        <w:t xml:space="preserve"> scheduling, sourcing, and screening layer might cost a fraction of that per year, across the whole team.</w:t>
      </w:r>
    </w:p>
    <w:p w14:paraId="69AF441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To a CFO, that comparison is not emotional. It is a spreadsheet line.</w:t>
      </w:r>
    </w:p>
    <w:p w14:paraId="03D375E2"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To a TA leader, it is a more complex trade off. Because you are not just buying capacity, you are shaping your future team.</w:t>
      </w:r>
    </w:p>
    <w:p w14:paraId="625E159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If you cut every junior and </w:t>
      </w:r>
      <w:proofErr w:type="spellStart"/>
      <w:r w:rsidRPr="00281D74">
        <w:rPr>
          <w:rFonts w:ascii="Times New Roman" w:eastAsia="Times New Roman" w:hAnsi="Times New Roman" w:cs="Times New Roman"/>
          <w:color w:val="363737"/>
          <w:kern w:val="0"/>
          <w:sz w:val="29"/>
          <w:szCs w:val="29"/>
          <w14:ligatures w14:val="none"/>
        </w:rPr>
        <w:t>mid level</w:t>
      </w:r>
      <w:proofErr w:type="spellEnd"/>
      <w:r w:rsidRPr="00281D74">
        <w:rPr>
          <w:rFonts w:ascii="Times New Roman" w:eastAsia="Times New Roman" w:hAnsi="Times New Roman" w:cs="Times New Roman"/>
          <w:color w:val="363737"/>
          <w:kern w:val="0"/>
          <w:sz w:val="29"/>
          <w:szCs w:val="29"/>
          <w14:ligatures w14:val="none"/>
        </w:rPr>
        <w:t xml:space="preserve"> role in favor of AI, you do not only save money. You also remove the next generation of senior recruiters and TA leaders who would have grown through those roles.</w:t>
      </w:r>
    </w:p>
    <w:p w14:paraId="4E6E844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You get a lean, efficient function today, and a leadership pipeline problem tomorrow.</w:t>
      </w:r>
    </w:p>
    <w:p w14:paraId="00D4F2B5"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 xml:space="preserve">The Invisible Risk: A Missing Generation </w:t>
      </w:r>
      <w:proofErr w:type="gramStart"/>
      <w:r w:rsidRPr="00281D74">
        <w:rPr>
          <w:rFonts w:ascii="Segoe UI" w:eastAsia="Times New Roman" w:hAnsi="Segoe UI" w:cs="Segoe UI"/>
          <w:b/>
          <w:bCs/>
          <w:color w:val="363737"/>
          <w:kern w:val="0"/>
          <w:sz w:val="40"/>
          <w:szCs w:val="40"/>
          <w14:ligatures w14:val="none"/>
        </w:rPr>
        <w:t>Of</w:t>
      </w:r>
      <w:proofErr w:type="gramEnd"/>
      <w:r w:rsidRPr="00281D74">
        <w:rPr>
          <w:rFonts w:ascii="Segoe UI" w:eastAsia="Times New Roman" w:hAnsi="Segoe UI" w:cs="Segoe UI"/>
          <w:b/>
          <w:bCs/>
          <w:color w:val="363737"/>
          <w:kern w:val="0"/>
          <w:sz w:val="40"/>
          <w:szCs w:val="40"/>
          <w14:ligatures w14:val="none"/>
        </w:rPr>
        <w:t xml:space="preserve"> TA Leaders</w:t>
      </w:r>
    </w:p>
    <w:p w14:paraId="046FC09B"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Most companies go through this cycle at some point.</w:t>
      </w:r>
    </w:p>
    <w:p w14:paraId="4E3CAC49"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They overcorrect on cost. They cut junior hiring, tell existing seniors to “do more with less,” and lean on tools to fill the gaps.</w:t>
      </w:r>
    </w:p>
    <w:p w14:paraId="08AA57C7"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Three to five years later, they realize they have no one ready to step into senior roles. Their most experienced people are burned out, their </w:t>
      </w:r>
      <w:proofErr w:type="spellStart"/>
      <w:r w:rsidRPr="00281D74">
        <w:rPr>
          <w:rFonts w:ascii="Times New Roman" w:eastAsia="Times New Roman" w:hAnsi="Times New Roman" w:cs="Times New Roman"/>
          <w:color w:val="363737"/>
          <w:kern w:val="0"/>
          <w:sz w:val="29"/>
          <w:szCs w:val="29"/>
          <w14:ligatures w14:val="none"/>
        </w:rPr>
        <w:t>mid level</w:t>
      </w:r>
      <w:proofErr w:type="spellEnd"/>
      <w:r w:rsidRPr="00281D74">
        <w:rPr>
          <w:rFonts w:ascii="Times New Roman" w:eastAsia="Times New Roman" w:hAnsi="Times New Roman" w:cs="Times New Roman"/>
          <w:color w:val="363737"/>
          <w:kern w:val="0"/>
          <w:sz w:val="29"/>
          <w:szCs w:val="29"/>
          <w14:ligatures w14:val="none"/>
        </w:rPr>
        <w:t xml:space="preserve"> bench is thin, and they end up overpaying to hire leaders from outside who do not know their systems or culture.</w:t>
      </w:r>
    </w:p>
    <w:p w14:paraId="09F62D10"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AI gives leaders an even stronger excuse to repeat this pattern in TA.</w:t>
      </w:r>
    </w:p>
    <w:p w14:paraId="442B6207"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i/>
          <w:iCs/>
          <w:color w:val="363737"/>
          <w:kern w:val="0"/>
          <w:sz w:val="29"/>
          <w:szCs w:val="29"/>
          <w14:ligatures w14:val="none"/>
        </w:rPr>
        <w:t>“Why would we hire junior recruiters if AI can source and screen.”</w:t>
      </w:r>
    </w:p>
    <w:p w14:paraId="4F5C8E9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 answer is simple. Because AI will not sit in front of an executive and explain why the hiring plan is broken. It will not run a recalibration with a hiring manager who lost touch with the market. It will not design a fair process when a new regulation lands. It will not coach a nervous candidate through an offer negotiation.</w:t>
      </w:r>
    </w:p>
    <w:p w14:paraId="2CD828B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Those skills do not appear magically </w:t>
      </w:r>
      <w:proofErr w:type="gramStart"/>
      <w:r w:rsidRPr="00281D74">
        <w:rPr>
          <w:rFonts w:ascii="Times New Roman" w:eastAsia="Times New Roman" w:hAnsi="Times New Roman" w:cs="Times New Roman"/>
          <w:color w:val="363737"/>
          <w:kern w:val="0"/>
          <w:sz w:val="29"/>
          <w:szCs w:val="29"/>
          <w14:ligatures w14:val="none"/>
        </w:rPr>
        <w:t>at ten</w:t>
      </w:r>
      <w:proofErr w:type="gramEnd"/>
      <w:r w:rsidRPr="00281D74">
        <w:rPr>
          <w:rFonts w:ascii="Times New Roman" w:eastAsia="Times New Roman" w:hAnsi="Times New Roman" w:cs="Times New Roman"/>
          <w:color w:val="363737"/>
          <w:kern w:val="0"/>
          <w:sz w:val="29"/>
          <w:szCs w:val="29"/>
          <w14:ligatures w14:val="none"/>
        </w:rPr>
        <w:t xml:space="preserve"> years of experience. They are built over time, inside the function.</w:t>
      </w:r>
    </w:p>
    <w:p w14:paraId="7B9E4B0B"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lastRenderedPageBreak/>
        <w:t>If 2026 becomes the year when companies quietly stop investing in early TA careers, 2028 will be the year when everyone wonders why it is so hard to find good senior recruiters.</w:t>
      </w:r>
    </w:p>
    <w:p w14:paraId="02B1D40B"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 xml:space="preserve">Three TA Team Models You Will Start </w:t>
      </w:r>
      <w:proofErr w:type="gramStart"/>
      <w:r w:rsidRPr="00281D74">
        <w:rPr>
          <w:rFonts w:ascii="Segoe UI" w:eastAsia="Times New Roman" w:hAnsi="Segoe UI" w:cs="Segoe UI"/>
          <w:b/>
          <w:bCs/>
          <w:color w:val="363737"/>
          <w:kern w:val="0"/>
          <w:sz w:val="40"/>
          <w:szCs w:val="40"/>
          <w14:ligatures w14:val="none"/>
        </w:rPr>
        <w:t>To</w:t>
      </w:r>
      <w:proofErr w:type="gramEnd"/>
      <w:r w:rsidRPr="00281D74">
        <w:rPr>
          <w:rFonts w:ascii="Segoe UI" w:eastAsia="Times New Roman" w:hAnsi="Segoe UI" w:cs="Segoe UI"/>
          <w:b/>
          <w:bCs/>
          <w:color w:val="363737"/>
          <w:kern w:val="0"/>
          <w:sz w:val="40"/>
          <w:szCs w:val="40"/>
          <w14:ligatures w14:val="none"/>
        </w:rPr>
        <w:t xml:space="preserve"> See</w:t>
      </w:r>
    </w:p>
    <w:p w14:paraId="7B2064F6"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Let me sketch three models you will likely see in the wild over the next two years.</w:t>
      </w:r>
    </w:p>
    <w:p w14:paraId="24CE2FB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You may recognize your own company in one of them.</w:t>
      </w:r>
    </w:p>
    <w:p w14:paraId="1508BA06"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1. The “AI on top of old habits” team</w:t>
      </w:r>
    </w:p>
    <w:p w14:paraId="0AD54369"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They buy tools, keep the same org chart, and tell recruiters to “play with the new features when you have time.”</w:t>
      </w:r>
    </w:p>
    <w:p w14:paraId="3287D4B5"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Nothing really changes. People keep doing things the manual way because that is what they know and trust. AI lives in the corner of the screen, mostly unused or misused.</w:t>
      </w:r>
    </w:p>
    <w:p w14:paraId="1FF7FB1F"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Risk: leadership concludes “AI did not help much” and cuts investment, instead of seeing that the real issue was adoption and design.</w:t>
      </w:r>
    </w:p>
    <w:p w14:paraId="0769A62A"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2. The “AI instead of people” team</w:t>
      </w:r>
    </w:p>
    <w:p w14:paraId="7B183AD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They see AI as </w:t>
      </w:r>
      <w:proofErr w:type="gramStart"/>
      <w:r w:rsidRPr="00281D74">
        <w:rPr>
          <w:rFonts w:ascii="Times New Roman" w:eastAsia="Times New Roman" w:hAnsi="Times New Roman" w:cs="Times New Roman"/>
          <w:color w:val="363737"/>
          <w:kern w:val="0"/>
          <w:sz w:val="29"/>
          <w:szCs w:val="29"/>
          <w14:ligatures w14:val="none"/>
        </w:rPr>
        <w:t>the</w:t>
      </w:r>
      <w:proofErr w:type="gramEnd"/>
      <w:r w:rsidRPr="00281D74">
        <w:rPr>
          <w:rFonts w:ascii="Times New Roman" w:eastAsia="Times New Roman" w:hAnsi="Times New Roman" w:cs="Times New Roman"/>
          <w:color w:val="363737"/>
          <w:kern w:val="0"/>
          <w:sz w:val="29"/>
          <w:szCs w:val="29"/>
          <w14:ligatures w14:val="none"/>
        </w:rPr>
        <w:t xml:space="preserve"> chance to cut headcount. Coordinators are not backfilled. Junior roles are frozen. </w:t>
      </w:r>
      <w:proofErr w:type="spellStart"/>
      <w:r w:rsidRPr="00281D74">
        <w:rPr>
          <w:rFonts w:ascii="Times New Roman" w:eastAsia="Times New Roman" w:hAnsi="Times New Roman" w:cs="Times New Roman"/>
          <w:color w:val="363737"/>
          <w:kern w:val="0"/>
          <w:sz w:val="29"/>
          <w:szCs w:val="29"/>
          <w14:ligatures w14:val="none"/>
        </w:rPr>
        <w:t>Mid level</w:t>
      </w:r>
      <w:proofErr w:type="spellEnd"/>
      <w:r w:rsidRPr="00281D74">
        <w:rPr>
          <w:rFonts w:ascii="Times New Roman" w:eastAsia="Times New Roman" w:hAnsi="Times New Roman" w:cs="Times New Roman"/>
          <w:color w:val="363737"/>
          <w:kern w:val="0"/>
          <w:sz w:val="29"/>
          <w:szCs w:val="29"/>
          <w14:ligatures w14:val="none"/>
        </w:rPr>
        <w:t xml:space="preserve"> recruiters carry more requisitions, with AI doing parts of sourcing, screening, and scheduling.</w:t>
      </w:r>
    </w:p>
    <w:p w14:paraId="6B9598E0"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On paper, this team looks very productive. Time to </w:t>
      </w:r>
      <w:proofErr w:type="gramStart"/>
      <w:r w:rsidRPr="00281D74">
        <w:rPr>
          <w:rFonts w:ascii="Times New Roman" w:eastAsia="Times New Roman" w:hAnsi="Times New Roman" w:cs="Times New Roman"/>
          <w:color w:val="363737"/>
          <w:kern w:val="0"/>
          <w:sz w:val="29"/>
          <w:szCs w:val="29"/>
          <w14:ligatures w14:val="none"/>
        </w:rPr>
        <w:t>fill goes</w:t>
      </w:r>
      <w:proofErr w:type="gramEnd"/>
      <w:r w:rsidRPr="00281D74">
        <w:rPr>
          <w:rFonts w:ascii="Times New Roman" w:eastAsia="Times New Roman" w:hAnsi="Times New Roman" w:cs="Times New Roman"/>
          <w:color w:val="363737"/>
          <w:kern w:val="0"/>
          <w:sz w:val="29"/>
          <w:szCs w:val="29"/>
          <w14:ligatures w14:val="none"/>
        </w:rPr>
        <w:t xml:space="preserve"> down. Cost per hire improves. The function looks like a success story.</w:t>
      </w:r>
    </w:p>
    <w:p w14:paraId="6516BCB0"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Risk: two years later, there is no bench. Seniors start to leave. Knowledge is trapped in a handful of people. Every disruption hits harder, because there is no depth.</w:t>
      </w:r>
    </w:p>
    <w:p w14:paraId="34519AC2"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3. The “AI amplified” team</w:t>
      </w:r>
    </w:p>
    <w:p w14:paraId="39AAD0C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They redesign work, not just roles.</w:t>
      </w:r>
    </w:p>
    <w:p w14:paraId="69175281"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They decide which activities are better done by machines, which must stay human, and which should be done together. They use AI to take the friction out of recruiting, but they keep investing in people where judgment and influence matter.</w:t>
      </w:r>
    </w:p>
    <w:p w14:paraId="3EC5094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lastRenderedPageBreak/>
        <w:t>They still hire junior talent, but the job looks different. Less data entry and more candidate interaction. Less chasing hiring managers, more helping them make sense of data and market signals.</w:t>
      </w:r>
    </w:p>
    <w:p w14:paraId="2801267C"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Risk: it takes real thought and political capital to build this model. It is harder than buying a tool. It needs a TA leader who can speak both tech and business.</w:t>
      </w:r>
    </w:p>
    <w:p w14:paraId="4F2E200A"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If you are reading this, you already know which model you want to be part of.</w:t>
      </w:r>
    </w:p>
    <w:p w14:paraId="378FF3E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 question is how to nudge your company towards it.</w:t>
      </w:r>
    </w:p>
    <w:p w14:paraId="288DB233"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 xml:space="preserve">How To Design TA Work Around AI Instead </w:t>
      </w:r>
      <w:proofErr w:type="gramStart"/>
      <w:r w:rsidRPr="00281D74">
        <w:rPr>
          <w:rFonts w:ascii="Segoe UI" w:eastAsia="Times New Roman" w:hAnsi="Segoe UI" w:cs="Segoe UI"/>
          <w:b/>
          <w:bCs/>
          <w:color w:val="363737"/>
          <w:kern w:val="0"/>
          <w:sz w:val="40"/>
          <w:szCs w:val="40"/>
          <w14:ligatures w14:val="none"/>
        </w:rPr>
        <w:t>Of</w:t>
      </w:r>
      <w:proofErr w:type="gramEnd"/>
      <w:r w:rsidRPr="00281D74">
        <w:rPr>
          <w:rFonts w:ascii="Segoe UI" w:eastAsia="Times New Roman" w:hAnsi="Segoe UI" w:cs="Segoe UI"/>
          <w:b/>
          <w:bCs/>
          <w:color w:val="363737"/>
          <w:kern w:val="0"/>
          <w:sz w:val="40"/>
          <w:szCs w:val="40"/>
          <w14:ligatures w14:val="none"/>
        </w:rPr>
        <w:t xml:space="preserve"> Fighting It</w:t>
      </w:r>
    </w:p>
    <w:p w14:paraId="5EFA25F8"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Here is a simple exercise you can </w:t>
      </w:r>
      <w:proofErr w:type="gramStart"/>
      <w:r w:rsidRPr="00281D74">
        <w:rPr>
          <w:rFonts w:ascii="Times New Roman" w:eastAsia="Times New Roman" w:hAnsi="Times New Roman" w:cs="Times New Roman"/>
          <w:color w:val="363737"/>
          <w:kern w:val="0"/>
          <w:sz w:val="29"/>
          <w:szCs w:val="29"/>
          <w14:ligatures w14:val="none"/>
        </w:rPr>
        <w:t>run</w:t>
      </w:r>
      <w:proofErr w:type="gramEnd"/>
      <w:r w:rsidRPr="00281D74">
        <w:rPr>
          <w:rFonts w:ascii="Times New Roman" w:eastAsia="Times New Roman" w:hAnsi="Times New Roman" w:cs="Times New Roman"/>
          <w:color w:val="363737"/>
          <w:kern w:val="0"/>
          <w:sz w:val="29"/>
          <w:szCs w:val="29"/>
          <w14:ligatures w14:val="none"/>
        </w:rPr>
        <w:t xml:space="preserve"> with your team or on your own.</w:t>
      </w:r>
    </w:p>
    <w:p w14:paraId="3D8F73F6"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Take a typical req and </w:t>
      </w:r>
      <w:proofErr w:type="gramStart"/>
      <w:r w:rsidRPr="00281D74">
        <w:rPr>
          <w:rFonts w:ascii="Times New Roman" w:eastAsia="Times New Roman" w:hAnsi="Times New Roman" w:cs="Times New Roman"/>
          <w:color w:val="363737"/>
          <w:kern w:val="0"/>
          <w:sz w:val="29"/>
          <w:szCs w:val="29"/>
          <w14:ligatures w14:val="none"/>
        </w:rPr>
        <w:t>map</w:t>
      </w:r>
      <w:proofErr w:type="gramEnd"/>
      <w:r w:rsidRPr="00281D74">
        <w:rPr>
          <w:rFonts w:ascii="Times New Roman" w:eastAsia="Times New Roman" w:hAnsi="Times New Roman" w:cs="Times New Roman"/>
          <w:color w:val="363737"/>
          <w:kern w:val="0"/>
          <w:sz w:val="29"/>
          <w:szCs w:val="29"/>
          <w14:ligatures w14:val="none"/>
        </w:rPr>
        <w:t xml:space="preserve"> everything that happens from the moment it is approved to the moment the candidate starts.</w:t>
      </w:r>
    </w:p>
    <w:p w14:paraId="4360682D"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Then divide each step into one of four buckets:</w:t>
      </w:r>
    </w:p>
    <w:p w14:paraId="64896EF2" w14:textId="77777777" w:rsidR="00281D74" w:rsidRPr="00281D74" w:rsidRDefault="00281D74" w:rsidP="00281D74">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Things AI can do better than us</w:t>
      </w:r>
    </w:p>
    <w:p w14:paraId="077229A3" w14:textId="77777777" w:rsidR="00281D74" w:rsidRPr="00281D74" w:rsidRDefault="00281D74" w:rsidP="00281D74">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Things AI can help with, but not own</w:t>
      </w:r>
    </w:p>
    <w:p w14:paraId="41B3FF06" w14:textId="77777777" w:rsidR="00281D74" w:rsidRPr="00281D74" w:rsidRDefault="00281D74" w:rsidP="00281D74">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Things only humans should do</w:t>
      </w:r>
    </w:p>
    <w:p w14:paraId="314B547C" w14:textId="77777777" w:rsidR="00281D74" w:rsidRPr="00281D74" w:rsidRDefault="00281D74" w:rsidP="00281D74">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Things no one should be doing any longer.</w:t>
      </w:r>
    </w:p>
    <w:p w14:paraId="31F4E19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For example:</w:t>
      </w:r>
    </w:p>
    <w:p w14:paraId="1A7EBE03" w14:textId="77777777" w:rsidR="00281D74" w:rsidRPr="00281D74" w:rsidRDefault="00281D74" w:rsidP="00281D74">
      <w:pPr>
        <w:numPr>
          <w:ilvl w:val="0"/>
          <w:numId w:val="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Auto matching profiles against a job description, AI can probably do better or at least much faster.</w:t>
      </w:r>
    </w:p>
    <w:p w14:paraId="0B4C4B5D" w14:textId="77777777" w:rsidR="00281D74" w:rsidRPr="00281D74" w:rsidRDefault="00281D74" w:rsidP="00281D74">
      <w:pPr>
        <w:numPr>
          <w:ilvl w:val="0"/>
          <w:numId w:val="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Writing a first draft of an outreach email, AI can help with that, but you should own the tone and targeting.</w:t>
      </w:r>
    </w:p>
    <w:p w14:paraId="08F3F333" w14:textId="77777777" w:rsidR="00281D74" w:rsidRPr="00281D74" w:rsidRDefault="00281D74" w:rsidP="00281D74">
      <w:pPr>
        <w:numPr>
          <w:ilvl w:val="0"/>
          <w:numId w:val="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Calibrating the role with a skeptical hiring manager, that is human only.</w:t>
      </w:r>
    </w:p>
    <w:p w14:paraId="11C598CA" w14:textId="77777777" w:rsidR="00281D74" w:rsidRPr="00281D74" w:rsidRDefault="00281D74" w:rsidP="00281D74">
      <w:pPr>
        <w:numPr>
          <w:ilvl w:val="0"/>
          <w:numId w:val="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Manually copying data between systems, that belongs in the “no one” bucket.</w:t>
      </w:r>
    </w:p>
    <w:p w14:paraId="648325C4"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Once you have that map, you can design </w:t>
      </w:r>
      <w:proofErr w:type="spellStart"/>
      <w:r w:rsidRPr="00281D74">
        <w:rPr>
          <w:rFonts w:ascii="Times New Roman" w:eastAsia="Times New Roman" w:hAnsi="Times New Roman" w:cs="Times New Roman"/>
          <w:color w:val="363737"/>
          <w:kern w:val="0"/>
          <w:sz w:val="29"/>
          <w:szCs w:val="29"/>
          <w14:ligatures w14:val="none"/>
        </w:rPr>
        <w:t>roles</w:t>
      </w:r>
      <w:proofErr w:type="spellEnd"/>
      <w:r w:rsidRPr="00281D74">
        <w:rPr>
          <w:rFonts w:ascii="Times New Roman" w:eastAsia="Times New Roman" w:hAnsi="Times New Roman" w:cs="Times New Roman"/>
          <w:color w:val="363737"/>
          <w:kern w:val="0"/>
          <w:sz w:val="29"/>
          <w:szCs w:val="29"/>
          <w14:ligatures w14:val="none"/>
        </w:rPr>
        <w:t xml:space="preserve"> around it.</w:t>
      </w:r>
    </w:p>
    <w:p w14:paraId="164CCCBD"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You might decide that coordinators now own experience and fairness at high volume, with AI doing the logistics. Junior recruiters might own candidate relationships and hiring manager coaching, with AI handling research and prep. Seniors might own advisory work, ethics, and system design, supported by AI for analytics.</w:t>
      </w:r>
    </w:p>
    <w:p w14:paraId="1B571DCB"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lastRenderedPageBreak/>
        <w:t>The point is not to get the buckets perfect. The point is to make the work visible so that you are not letting tools quietly redefine it for you.</w:t>
      </w:r>
    </w:p>
    <w:p w14:paraId="781EB1E2"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 xml:space="preserve">The Questions You Should Bring </w:t>
      </w:r>
      <w:proofErr w:type="gramStart"/>
      <w:r w:rsidRPr="00281D74">
        <w:rPr>
          <w:rFonts w:ascii="Segoe UI" w:eastAsia="Times New Roman" w:hAnsi="Segoe UI" w:cs="Segoe UI"/>
          <w:b/>
          <w:bCs/>
          <w:color w:val="363737"/>
          <w:kern w:val="0"/>
          <w:sz w:val="40"/>
          <w:szCs w:val="40"/>
          <w14:ligatures w14:val="none"/>
        </w:rPr>
        <w:t>To</w:t>
      </w:r>
      <w:proofErr w:type="gramEnd"/>
      <w:r w:rsidRPr="00281D74">
        <w:rPr>
          <w:rFonts w:ascii="Segoe UI" w:eastAsia="Times New Roman" w:hAnsi="Segoe UI" w:cs="Segoe UI"/>
          <w:b/>
          <w:bCs/>
          <w:color w:val="363737"/>
          <w:kern w:val="0"/>
          <w:sz w:val="40"/>
          <w:szCs w:val="40"/>
          <w14:ligatures w14:val="none"/>
        </w:rPr>
        <w:t xml:space="preserve"> Your Leadership In 2026</w:t>
      </w:r>
    </w:p>
    <w:p w14:paraId="4C9B33B2"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If you are a TA leader, here are the questions I would put on the table this year.</w:t>
      </w:r>
    </w:p>
    <w:p w14:paraId="791B1298"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They are not comfortable, but they are the questions that will </w:t>
      </w:r>
      <w:proofErr w:type="gramStart"/>
      <w:r w:rsidRPr="00281D74">
        <w:rPr>
          <w:rFonts w:ascii="Times New Roman" w:eastAsia="Times New Roman" w:hAnsi="Times New Roman" w:cs="Times New Roman"/>
          <w:color w:val="363737"/>
          <w:kern w:val="0"/>
          <w:sz w:val="29"/>
          <w:szCs w:val="29"/>
          <w14:ligatures w14:val="none"/>
        </w:rPr>
        <w:t>actually shape</w:t>
      </w:r>
      <w:proofErr w:type="gramEnd"/>
      <w:r w:rsidRPr="00281D74">
        <w:rPr>
          <w:rFonts w:ascii="Times New Roman" w:eastAsia="Times New Roman" w:hAnsi="Times New Roman" w:cs="Times New Roman"/>
          <w:color w:val="363737"/>
          <w:kern w:val="0"/>
          <w:sz w:val="29"/>
          <w:szCs w:val="29"/>
          <w14:ligatures w14:val="none"/>
        </w:rPr>
        <w:t xml:space="preserve"> your function.</w:t>
      </w:r>
    </w:p>
    <w:p w14:paraId="1EA556BE" w14:textId="77777777" w:rsidR="00281D74" w:rsidRPr="00281D74" w:rsidRDefault="00281D74" w:rsidP="00281D74">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Where do we want to save money, and where do we want to build capability. Are we clear about the difference.</w:t>
      </w:r>
    </w:p>
    <w:p w14:paraId="47FD84E0" w14:textId="77777777" w:rsidR="00281D74" w:rsidRPr="00281D74" w:rsidRDefault="00281D74" w:rsidP="00281D74">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If AI reduces the need for some roles, what is our plan to keep developing future TA leaders.</w:t>
      </w:r>
    </w:p>
    <w:p w14:paraId="63DF54A6" w14:textId="77777777" w:rsidR="00281D74" w:rsidRPr="00281D74" w:rsidRDefault="00281D74" w:rsidP="00281D74">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Which tasks do we want AI to own by design, and which ones must remain human, no matter how good the tools get.</w:t>
      </w:r>
    </w:p>
    <w:p w14:paraId="09BF44E4" w14:textId="77777777" w:rsidR="00281D74" w:rsidRPr="00281D74" w:rsidRDefault="00281D74" w:rsidP="00281D74">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How will we measure the impact of AI beyond simple speed and cost metrics. What does success look like for quality of hire, fairness, and candidate trust.</w:t>
      </w:r>
    </w:p>
    <w:p w14:paraId="09C2977A" w14:textId="77777777" w:rsidR="00281D74" w:rsidRPr="00281D74" w:rsidRDefault="00281D74" w:rsidP="00281D74">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Who, inside TA, is responsible for monitoring AI behavior, raising ethical concerns, and saying “no” when a use case crosses the line.</w:t>
      </w:r>
    </w:p>
    <w:p w14:paraId="0939E317"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If no one </w:t>
      </w:r>
      <w:proofErr w:type="gramStart"/>
      <w:r w:rsidRPr="00281D74">
        <w:rPr>
          <w:rFonts w:ascii="Times New Roman" w:eastAsia="Times New Roman" w:hAnsi="Times New Roman" w:cs="Times New Roman"/>
          <w:color w:val="363737"/>
          <w:kern w:val="0"/>
          <w:sz w:val="29"/>
          <w:szCs w:val="29"/>
          <w14:ligatures w14:val="none"/>
        </w:rPr>
        <w:t>owns</w:t>
      </w:r>
      <w:proofErr w:type="gramEnd"/>
      <w:r w:rsidRPr="00281D74">
        <w:rPr>
          <w:rFonts w:ascii="Times New Roman" w:eastAsia="Times New Roman" w:hAnsi="Times New Roman" w:cs="Times New Roman"/>
          <w:color w:val="363737"/>
          <w:kern w:val="0"/>
          <w:sz w:val="29"/>
          <w:szCs w:val="29"/>
          <w14:ligatures w14:val="none"/>
        </w:rPr>
        <w:t xml:space="preserve"> these questions, decisions will still be made. They will just be made by people who care more about short term efficiency than the </w:t>
      </w:r>
      <w:proofErr w:type="gramStart"/>
      <w:r w:rsidRPr="00281D74">
        <w:rPr>
          <w:rFonts w:ascii="Times New Roman" w:eastAsia="Times New Roman" w:hAnsi="Times New Roman" w:cs="Times New Roman"/>
          <w:color w:val="363737"/>
          <w:kern w:val="0"/>
          <w:sz w:val="29"/>
          <w:szCs w:val="29"/>
          <w14:ligatures w14:val="none"/>
        </w:rPr>
        <w:t>long term</w:t>
      </w:r>
      <w:proofErr w:type="gramEnd"/>
      <w:r w:rsidRPr="00281D74">
        <w:rPr>
          <w:rFonts w:ascii="Times New Roman" w:eastAsia="Times New Roman" w:hAnsi="Times New Roman" w:cs="Times New Roman"/>
          <w:color w:val="363737"/>
          <w:kern w:val="0"/>
          <w:sz w:val="29"/>
          <w:szCs w:val="29"/>
          <w14:ligatures w14:val="none"/>
        </w:rPr>
        <w:t xml:space="preserve"> health of your hiring function.</w:t>
      </w:r>
    </w:p>
    <w:p w14:paraId="0CC98C93" w14:textId="77777777" w:rsidR="00281D74" w:rsidRPr="00281D74" w:rsidRDefault="00281D74" w:rsidP="00281D74">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81D74">
        <w:rPr>
          <w:rFonts w:ascii="Segoe UI" w:eastAsia="Times New Roman" w:hAnsi="Segoe UI" w:cs="Segoe UI"/>
          <w:b/>
          <w:bCs/>
          <w:color w:val="363737"/>
          <w:kern w:val="0"/>
          <w:sz w:val="40"/>
          <w:szCs w:val="40"/>
          <w14:ligatures w14:val="none"/>
        </w:rPr>
        <w:t xml:space="preserve">What This Means </w:t>
      </w:r>
      <w:proofErr w:type="gramStart"/>
      <w:r w:rsidRPr="00281D74">
        <w:rPr>
          <w:rFonts w:ascii="Segoe UI" w:eastAsia="Times New Roman" w:hAnsi="Segoe UI" w:cs="Segoe UI"/>
          <w:b/>
          <w:bCs/>
          <w:color w:val="363737"/>
          <w:kern w:val="0"/>
          <w:sz w:val="40"/>
          <w:szCs w:val="40"/>
          <w14:ligatures w14:val="none"/>
        </w:rPr>
        <w:t>For</w:t>
      </w:r>
      <w:proofErr w:type="gramEnd"/>
      <w:r w:rsidRPr="00281D74">
        <w:rPr>
          <w:rFonts w:ascii="Segoe UI" w:eastAsia="Times New Roman" w:hAnsi="Segoe UI" w:cs="Segoe UI"/>
          <w:b/>
          <w:bCs/>
          <w:color w:val="363737"/>
          <w:kern w:val="0"/>
          <w:sz w:val="40"/>
          <w:szCs w:val="40"/>
          <w14:ligatures w14:val="none"/>
        </w:rPr>
        <w:t xml:space="preserve"> Your Own Career</w:t>
      </w:r>
    </w:p>
    <w:p w14:paraId="2B22A51E"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Let us bring this down from strategy to something personal.</w:t>
      </w:r>
    </w:p>
    <w:p w14:paraId="6B252ED6"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What do you do with all this if you are a recruiter in the middle of your career, not a VP writing org charts.</w:t>
      </w:r>
    </w:p>
    <w:p w14:paraId="0C82B7C3"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 few practical moves.</w:t>
      </w:r>
    </w:p>
    <w:p w14:paraId="0DD07C99" w14:textId="77777777" w:rsidR="00281D74" w:rsidRPr="00281D74" w:rsidRDefault="00281D74" w:rsidP="00281D74">
      <w:pPr>
        <w:numPr>
          <w:ilvl w:val="0"/>
          <w:numId w:val="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Become uncomfortably fluent in your tools. Do not wait for training. Click every button. Learn what your AI can and cannot do. The more you understand it, the harder you are to replace with a generic “user.”</w:t>
      </w:r>
    </w:p>
    <w:p w14:paraId="1248BB5F" w14:textId="77777777" w:rsidR="00281D74" w:rsidRPr="00281D74" w:rsidRDefault="00281D74" w:rsidP="00281D74">
      <w:pPr>
        <w:numPr>
          <w:ilvl w:val="0"/>
          <w:numId w:val="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Collect stories where your judgment beat the machine. For example, the candidate the system ignored, the hire you saved, or the bias you caught. These are not just nice </w:t>
      </w:r>
      <w:proofErr w:type="gramStart"/>
      <w:r w:rsidRPr="00281D74">
        <w:rPr>
          <w:rFonts w:ascii="Times New Roman" w:eastAsia="Times New Roman" w:hAnsi="Times New Roman" w:cs="Times New Roman"/>
          <w:color w:val="363737"/>
          <w:kern w:val="0"/>
          <w:sz w:val="29"/>
          <w:szCs w:val="29"/>
          <w14:ligatures w14:val="none"/>
        </w:rPr>
        <w:t>wins,</w:t>
      </w:r>
      <w:proofErr w:type="gramEnd"/>
      <w:r w:rsidRPr="00281D74">
        <w:rPr>
          <w:rFonts w:ascii="Times New Roman" w:eastAsia="Times New Roman" w:hAnsi="Times New Roman" w:cs="Times New Roman"/>
          <w:color w:val="363737"/>
          <w:kern w:val="0"/>
          <w:sz w:val="29"/>
          <w:szCs w:val="29"/>
          <w14:ligatures w14:val="none"/>
        </w:rPr>
        <w:t xml:space="preserve"> they are evidence of your value.</w:t>
      </w:r>
    </w:p>
    <w:p w14:paraId="0B48F16C" w14:textId="77777777" w:rsidR="00281D74" w:rsidRPr="00281D74" w:rsidRDefault="00281D74" w:rsidP="00281D74">
      <w:pPr>
        <w:numPr>
          <w:ilvl w:val="0"/>
          <w:numId w:val="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lastRenderedPageBreak/>
        <w:t>Ask to be in the rooms where tools are selected and processes are redesigned. Offer to pilot new features. Offer to write the first draft of a new workflow. The people who shape the new system usually end up owning it.</w:t>
      </w:r>
    </w:p>
    <w:p w14:paraId="086281C6" w14:textId="77777777" w:rsidR="00281D74" w:rsidRPr="00281D74" w:rsidRDefault="00281D74" w:rsidP="00281D74">
      <w:pPr>
        <w:numPr>
          <w:ilvl w:val="0"/>
          <w:numId w:val="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Keep building the skills AI does not have. Negotiation. Influence. Pattern recognition across messy human situations. The ability to explain a complex change in simple language. Those skills travel with you, even if the tech stack changes.</w:t>
      </w:r>
    </w:p>
    <w:p w14:paraId="46192B9F"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If you treat AI as a colleague who is very fast, very literal, and completely lacking context, your job is to be the part of the team that brings context.</w:t>
      </w:r>
    </w:p>
    <w:p w14:paraId="4EAB506C" w14:textId="77777777" w:rsidR="00281D74" w:rsidRPr="00281D74" w:rsidRDefault="00281D74" w:rsidP="00281D74">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 xml:space="preserve">The recruiter who knows how to pair those two strengths will not just survive 2026. They will be the one </w:t>
      </w:r>
      <w:proofErr w:type="gramStart"/>
      <w:r w:rsidRPr="00281D74">
        <w:rPr>
          <w:rFonts w:ascii="Times New Roman" w:eastAsia="Times New Roman" w:hAnsi="Times New Roman" w:cs="Times New Roman"/>
          <w:color w:val="363737"/>
          <w:kern w:val="0"/>
          <w:sz w:val="29"/>
          <w:szCs w:val="29"/>
          <w14:ligatures w14:val="none"/>
        </w:rPr>
        <w:t>others</w:t>
      </w:r>
      <w:proofErr w:type="gramEnd"/>
      <w:r w:rsidRPr="00281D74">
        <w:rPr>
          <w:rFonts w:ascii="Times New Roman" w:eastAsia="Times New Roman" w:hAnsi="Times New Roman" w:cs="Times New Roman"/>
          <w:color w:val="363737"/>
          <w:kern w:val="0"/>
          <w:sz w:val="29"/>
          <w:szCs w:val="29"/>
          <w14:ligatures w14:val="none"/>
        </w:rPr>
        <w:t xml:space="preserve"> come to when the next wave of change hits.</w:t>
      </w:r>
    </w:p>
    <w:p w14:paraId="1D391B06" w14:textId="77777777" w:rsidR="00281D74" w:rsidRPr="00281D74" w:rsidRDefault="00281D74" w:rsidP="00281D74">
      <w:pPr>
        <w:shd w:val="clear" w:color="auto" w:fill="FFFFFF"/>
        <w:spacing w:after="0" w:line="384" w:lineRule="atLeast"/>
        <w:rPr>
          <w:rFonts w:ascii="Times New Roman" w:eastAsia="Times New Roman" w:hAnsi="Times New Roman" w:cs="Times New Roman"/>
          <w:color w:val="363737"/>
          <w:kern w:val="0"/>
          <w:sz w:val="29"/>
          <w:szCs w:val="29"/>
          <w14:ligatures w14:val="none"/>
        </w:rPr>
      </w:pPr>
      <w:r w:rsidRPr="00281D74">
        <w:rPr>
          <w:rFonts w:ascii="Times New Roman" w:eastAsia="Times New Roman" w:hAnsi="Times New Roman" w:cs="Times New Roman"/>
          <w:color w:val="363737"/>
          <w:kern w:val="0"/>
          <w:sz w:val="29"/>
          <w:szCs w:val="29"/>
          <w14:ligatures w14:val="none"/>
        </w:rPr>
        <w:t>And it will.</w:t>
      </w:r>
    </w:p>
    <w:p w14:paraId="2A4AD29E" w14:textId="77777777" w:rsidR="00DE5BC5" w:rsidRDefault="00DE5BC5"/>
    <w:sectPr w:rsidR="00DE5BC5" w:rsidSect="00281D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7765"/>
    <w:multiLevelType w:val="multilevel"/>
    <w:tmpl w:val="406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F1D4F"/>
    <w:multiLevelType w:val="multilevel"/>
    <w:tmpl w:val="0A2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F7B5D"/>
    <w:multiLevelType w:val="multilevel"/>
    <w:tmpl w:val="CEB8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D3C14"/>
    <w:multiLevelType w:val="multilevel"/>
    <w:tmpl w:val="17C4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0317C"/>
    <w:multiLevelType w:val="multilevel"/>
    <w:tmpl w:val="4CE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554353">
    <w:abstractNumId w:val="0"/>
  </w:num>
  <w:num w:numId="2" w16cid:durableId="418016699">
    <w:abstractNumId w:val="2"/>
  </w:num>
  <w:num w:numId="3" w16cid:durableId="1762754463">
    <w:abstractNumId w:val="4"/>
  </w:num>
  <w:num w:numId="4" w16cid:durableId="1906640631">
    <w:abstractNumId w:val="1"/>
  </w:num>
  <w:num w:numId="5" w16cid:durableId="935750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D74"/>
    <w:rsid w:val="00281D74"/>
    <w:rsid w:val="0042475C"/>
    <w:rsid w:val="00640472"/>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8927"/>
  <w15:chartTrackingRefBased/>
  <w15:docId w15:val="{1DB9DBD7-E55E-425F-8656-2E0E2D85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D74"/>
    <w:rPr>
      <w:rFonts w:eastAsiaTheme="majorEastAsia" w:cstheme="majorBidi"/>
      <w:color w:val="272727" w:themeColor="text1" w:themeTint="D8"/>
    </w:rPr>
  </w:style>
  <w:style w:type="paragraph" w:styleId="Title">
    <w:name w:val="Title"/>
    <w:basedOn w:val="Normal"/>
    <w:next w:val="Normal"/>
    <w:link w:val="TitleChar"/>
    <w:uiPriority w:val="10"/>
    <w:qFormat/>
    <w:rsid w:val="00281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D74"/>
    <w:pPr>
      <w:spacing w:before="160"/>
      <w:jc w:val="center"/>
    </w:pPr>
    <w:rPr>
      <w:i/>
      <w:iCs/>
      <w:color w:val="404040" w:themeColor="text1" w:themeTint="BF"/>
    </w:rPr>
  </w:style>
  <w:style w:type="character" w:customStyle="1" w:styleId="QuoteChar">
    <w:name w:val="Quote Char"/>
    <w:basedOn w:val="DefaultParagraphFont"/>
    <w:link w:val="Quote"/>
    <w:uiPriority w:val="29"/>
    <w:rsid w:val="00281D74"/>
    <w:rPr>
      <w:i/>
      <w:iCs/>
      <w:color w:val="404040" w:themeColor="text1" w:themeTint="BF"/>
    </w:rPr>
  </w:style>
  <w:style w:type="paragraph" w:styleId="ListParagraph">
    <w:name w:val="List Paragraph"/>
    <w:basedOn w:val="Normal"/>
    <w:uiPriority w:val="34"/>
    <w:qFormat/>
    <w:rsid w:val="00281D74"/>
    <w:pPr>
      <w:ind w:left="720"/>
      <w:contextualSpacing/>
    </w:pPr>
  </w:style>
  <w:style w:type="character" w:styleId="IntenseEmphasis">
    <w:name w:val="Intense Emphasis"/>
    <w:basedOn w:val="DefaultParagraphFont"/>
    <w:uiPriority w:val="21"/>
    <w:qFormat/>
    <w:rsid w:val="00281D74"/>
    <w:rPr>
      <w:i/>
      <w:iCs/>
      <w:color w:val="0F4761" w:themeColor="accent1" w:themeShade="BF"/>
    </w:rPr>
  </w:style>
  <w:style w:type="paragraph" w:styleId="IntenseQuote">
    <w:name w:val="Intense Quote"/>
    <w:basedOn w:val="Normal"/>
    <w:next w:val="Normal"/>
    <w:link w:val="IntenseQuoteChar"/>
    <w:uiPriority w:val="30"/>
    <w:qFormat/>
    <w:rsid w:val="00281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D74"/>
    <w:rPr>
      <w:i/>
      <w:iCs/>
      <w:color w:val="0F4761" w:themeColor="accent1" w:themeShade="BF"/>
    </w:rPr>
  </w:style>
  <w:style w:type="character" w:styleId="IntenseReference">
    <w:name w:val="Intense Reference"/>
    <w:basedOn w:val="DefaultParagraphFont"/>
    <w:uiPriority w:val="32"/>
    <w:qFormat/>
    <w:rsid w:val="00281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letter.fullstackrecruiter.net/p/ai-agents-friend-or-foe-for-recruiters" TargetMode="External"/><Relationship Id="rId5" Type="http://schemas.openxmlformats.org/officeDocument/2006/relationships/hyperlink" Target="https://newsletter.fullstackrecruiter.net/p/linkedin-ai-hiring-assista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5199</Words>
  <Characters>24647</Characters>
  <Application>Microsoft Office Word</Application>
  <DocSecurity>0</DocSecurity>
  <Lines>440</Lines>
  <Paragraphs>205</Paragraphs>
  <ScaleCrop>false</ScaleCrop>
  <Company/>
  <LinksUpToDate>false</LinksUpToDate>
  <CharactersWithSpaces>29641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2025-12-13T23:28:00Z</dcterms:created>
  <dcterms:modified xsi:type="dcterms:W3CDTF">2025-12-13T23:30:00Z</dcterms:modified>
</cp:coreProperties>
</file>