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55B68" w:rsidRPr="00E55B68" w14:paraId="15CFA8F0" w14:textId="77777777" w:rsidTr="00E55B68">
        <w:trPr>
          <w:tblCellSpacing w:w="0" w:type="dxa"/>
          <w:jc w:val="center"/>
        </w:trPr>
        <w:tc>
          <w:tcPr>
            <w:tcW w:w="0" w:type="auto"/>
            <w:tcMar>
              <w:top w:w="225" w:type="dxa"/>
              <w:left w:w="225" w:type="dxa"/>
              <w:bottom w:w="0" w:type="dxa"/>
              <w:right w:w="225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10"/>
            </w:tblGrid>
            <w:tr w:rsidR="00E55B68" w:rsidRPr="00E55B68" w14:paraId="25F8B7F0" w14:textId="77777777" w:rsidTr="00E55B68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225" w:type="dxa"/>
                    <w:left w:w="0" w:type="dxa"/>
                    <w:bottom w:w="225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10"/>
                  </w:tblGrid>
                  <w:tr w:rsidR="00E55B68" w:rsidRPr="00E55B68" w14:paraId="6879E01E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p w14:paraId="6596E270" w14:textId="77777777" w:rsidR="00E55B68" w:rsidRPr="00E55B68" w:rsidRDefault="00E55B68" w:rsidP="00E55B68">
                        <w:pPr>
                          <w:rPr>
                            <w:b/>
                            <w:bCs/>
                          </w:rPr>
                        </w:pPr>
                        <w:r w:rsidRPr="00E55B68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✉️</w:t>
                        </w:r>
                        <w:r w:rsidRPr="00E55B68">
                          <w:rPr>
                            <w:b/>
                            <w:bCs/>
                          </w:rPr>
                          <w:t xml:space="preserve"> message that lands</w:t>
                        </w:r>
                      </w:p>
                    </w:tc>
                  </w:tr>
                </w:tbl>
                <w:p w14:paraId="2697BB49" w14:textId="77777777" w:rsidR="00E55B68" w:rsidRPr="00E55B68" w:rsidRDefault="00E55B68" w:rsidP="00E55B68"/>
              </w:tc>
            </w:tr>
            <w:tr w:rsidR="00E55B68" w:rsidRPr="00E55B68" w14:paraId="0F6C38D3" w14:textId="77777777" w:rsidTr="00E55B68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10"/>
                  </w:tblGrid>
                  <w:tr w:rsidR="00E55B68" w:rsidRPr="00E55B68" w14:paraId="3546297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945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450"/>
                        </w:tblGrid>
                        <w:tr w:rsidR="00E55B68" w:rsidRPr="00E55B68" w14:paraId="1060F0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75" w:type="dxa"/>
                                <w:left w:w="0" w:type="dxa"/>
                                <w:bottom w:w="7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0"/>
                                <w:gridCol w:w="75"/>
                                <w:gridCol w:w="8664"/>
                              </w:tblGrid>
                              <w:tr w:rsidR="00E55B68" w:rsidRPr="00E55B68" w14:paraId="25B027F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1B5328D" w14:textId="6F2ED515" w:rsidR="00E55B68" w:rsidRPr="00E55B68" w:rsidRDefault="00E55B68" w:rsidP="00E55B68">
                                    <w:r w:rsidRPr="00E55B68">
                                      <mc:AlternateContent>
                                        <mc:Choice Requires="wps">
                                          <w:drawing>
                                            <wp:inline distT="0" distB="0" distL="0" distR="0" wp14:anchorId="266EE334" wp14:editId="2812AACA">
                                              <wp:extent cx="381000" cy="381000"/>
                                              <wp:effectExtent l="0" t="0" r="0" b="0"/>
                                              <wp:docPr id="805674270" name="Rectangle 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381000" cy="381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w14:anchorId="0E4BBA67" id="Rectangle 7" o:spid="_x0000_s1026" style="width:30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" filled="f" stroked="f">
                                              <o:lock v:ext="edit" aspectratio="t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  <w:tc>
                                  <w:tcPr>
                                    <w:tcW w:w="75" w:type="dxa"/>
                                    <w:vAlign w:val="center"/>
                                    <w:hideMark/>
                                  </w:tcPr>
                                  <w:p w14:paraId="2F612630" w14:textId="77777777" w:rsidR="00E55B68" w:rsidRPr="00E55B68" w:rsidRDefault="00E55B68" w:rsidP="00E55B68">
                                    <w:r w:rsidRPr="00E55B68"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8664" w:type="dxa"/>
                                    <w:vAlign w:val="center"/>
                                    <w:hideMark/>
                                  </w:tcPr>
                                  <w:p w14:paraId="3D02C68C" w14:textId="77777777" w:rsidR="00E55B68" w:rsidRPr="00E55B68" w:rsidRDefault="00E55B68" w:rsidP="00E55B68">
                                    <w:r w:rsidRPr="00E55B68">
                                      <w:t xml:space="preserve">Haris </w:t>
                                    </w:r>
                                    <w:proofErr w:type="spellStart"/>
                                    <w:r w:rsidRPr="00E55B68">
                                      <w:t>Halkic</w:t>
                                    </w:r>
                                    <w:proofErr w:type="spellEnd"/>
                                  </w:p>
                                  <w:p w14:paraId="2E87AACC" w14:textId="77777777" w:rsidR="00E55B68" w:rsidRPr="00E55B68" w:rsidRDefault="00E55B68" w:rsidP="00E55B68">
                                    <w:r w:rsidRPr="00E55B68">
                                      <w:t>Reading Time: 9 minutes</w:t>
                                    </w:r>
                                  </w:p>
                                </w:tc>
                              </w:tr>
                            </w:tbl>
                            <w:p w14:paraId="71F99F4B" w14:textId="77777777" w:rsidR="00E55B68" w:rsidRPr="00E55B68" w:rsidRDefault="00E55B68" w:rsidP="00E55B68"/>
                          </w:tc>
                        </w:tr>
                      </w:tbl>
                      <w:p w14:paraId="71F3E932" w14:textId="77777777" w:rsidR="00E55B68" w:rsidRPr="00E55B68" w:rsidRDefault="00E55B68" w:rsidP="00E55B68"/>
                    </w:tc>
                  </w:tr>
                </w:tbl>
                <w:p w14:paraId="5FB07458" w14:textId="77777777" w:rsidR="00E55B68" w:rsidRPr="00E55B68" w:rsidRDefault="00E55B68" w:rsidP="00E55B68"/>
              </w:tc>
            </w:tr>
            <w:tr w:rsidR="00E55B68" w:rsidRPr="00E55B68" w14:paraId="5A762554" w14:textId="77777777" w:rsidTr="00E55B68">
              <w:trPr>
                <w:tblCellSpacing w:w="0" w:type="dxa"/>
                <w:jc w:val="center"/>
              </w:trPr>
              <w:tc>
                <w:tcPr>
                  <w:tcW w:w="6" w:type="dxa"/>
                  <w:vAlign w:val="center"/>
                  <w:hideMark/>
                </w:tcPr>
                <w:p w14:paraId="45CCBCDC" w14:textId="6E8F2A05" w:rsidR="00E55B68" w:rsidRPr="00E55B68" w:rsidRDefault="00E55B68" w:rsidP="00E55B68">
                  <w:r w:rsidRPr="00E55B68">
                    <mc:AlternateContent>
                      <mc:Choice Requires="wps">
                        <w:drawing>
                          <wp:inline distT="0" distB="0" distL="0" distR="0" wp14:anchorId="070EF751" wp14:editId="11B1D6EE">
                            <wp:extent cx="9525" cy="9525"/>
                            <wp:effectExtent l="0" t="0" r="0" b="0"/>
                            <wp:docPr id="2017044385" name="Rectangl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525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37578D3" id="Rectangle 6" o:spid="_x0000_s1026" style="width:.7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0182E674" w14:textId="77777777" w:rsidR="00E55B68" w:rsidRPr="00E55B68" w:rsidRDefault="00E55B68" w:rsidP="00E55B68"/>
        </w:tc>
      </w:tr>
      <w:tr w:rsidR="00E55B68" w:rsidRPr="00E55B68" w14:paraId="0A95B9C9" w14:textId="77777777" w:rsidTr="00E55B68">
        <w:trPr>
          <w:tblCellSpacing w:w="0" w:type="dxa"/>
          <w:jc w:val="center"/>
        </w:trPr>
        <w:tc>
          <w:tcPr>
            <w:tcW w:w="0" w:type="auto"/>
            <w:tcMar>
              <w:top w:w="0" w:type="dxa"/>
              <w:left w:w="0" w:type="dxa"/>
              <w:bottom w:w="225" w:type="dxa"/>
              <w:right w:w="0" w:type="dxa"/>
            </w:tcMar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55B68" w:rsidRPr="00E55B68" w14:paraId="47B7D1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300" w:type="dxa"/>
                    <w:left w:w="225" w:type="dxa"/>
                    <w:bottom w:w="300" w:type="dxa"/>
                    <w:right w:w="225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00"/>
                  </w:tblGrid>
                  <w:tr w:rsidR="00E55B68" w:rsidRPr="00E55B68" w14:paraId="001113A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4500" w:type="dxa"/>
                        <w:hideMark/>
                      </w:tcPr>
                      <w:p w14:paraId="5A90CCE3" w14:textId="77777777" w:rsidR="00E55B68" w:rsidRPr="00E55B68" w:rsidRDefault="00E55B68" w:rsidP="00E55B68">
                        <w:r w:rsidRPr="00E55B68">
                          <w:rPr>
                            <w:b/>
                            <w:bCs/>
                          </w:rPr>
                          <w:t>In partnership with</w:t>
                        </w:r>
                      </w:p>
                    </w:tc>
                  </w:tr>
                </w:tbl>
                <w:p w14:paraId="759DF473" w14:textId="77777777" w:rsidR="00E55B68" w:rsidRPr="00E55B68" w:rsidRDefault="00E55B68" w:rsidP="00E55B68"/>
              </w:tc>
            </w:tr>
            <w:tr w:rsidR="00E55B68" w:rsidRPr="00E55B68" w14:paraId="21D149E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71DF6276" w14:textId="77777777" w:rsidR="00E55B68" w:rsidRPr="00E55B68" w:rsidRDefault="00E55B68" w:rsidP="00E55B68"/>
              </w:tc>
            </w:tr>
            <w:tr w:rsidR="00E55B68" w:rsidRPr="00E55B68" w14:paraId="38E388A5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  <w:gridCol w:w="4680"/>
                  </w:tblGrid>
                  <w:tr w:rsidR="00E55B68" w:rsidRPr="00E55B68" w14:paraId="12BF5AD4" w14:textId="77777777">
                    <w:trPr>
                      <w:tblCellSpacing w:w="0" w:type="dxa"/>
                    </w:trPr>
                    <w:tc>
                      <w:tcPr>
                        <w:tcW w:w="2500" w:type="pct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680"/>
                        </w:tblGrid>
                        <w:tr w:rsidR="00E55B68" w:rsidRPr="00E55B68" w14:paraId="0193828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50CA7EF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Daily Sales Newsletter</w:t>
                              </w:r>
                            </w:p>
                          </w:tc>
                        </w:tr>
                        <w:tr w:rsidR="00E55B68" w:rsidRPr="00E55B68" w14:paraId="1B5ED59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303FF1E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April 23, 2025</w:t>
                              </w:r>
                            </w:p>
                          </w:tc>
                        </w:tr>
                      </w:tbl>
                      <w:p w14:paraId="203540AA" w14:textId="77777777" w:rsidR="00E55B68" w:rsidRPr="00E55B68" w:rsidRDefault="00E55B68" w:rsidP="00E55B68"/>
                    </w:tc>
                    <w:tc>
                      <w:tcPr>
                        <w:tcW w:w="2500" w:type="pct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680"/>
                        </w:tblGrid>
                        <w:tr w:rsidR="00E55B68" w:rsidRPr="00E55B68" w14:paraId="7CF7D54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5FE6F12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4ABEBF57" w14:textId="77777777" w:rsidR="00E55B68" w:rsidRPr="00E55B68" w:rsidRDefault="00E55B68" w:rsidP="00E55B68"/>
                    </w:tc>
                  </w:tr>
                </w:tbl>
                <w:p w14:paraId="520C31E9" w14:textId="77777777" w:rsidR="00E55B68" w:rsidRPr="00E55B68" w:rsidRDefault="00E55B68" w:rsidP="00E55B68"/>
              </w:tc>
            </w:tr>
            <w:tr w:rsidR="00E55B68" w:rsidRPr="00E55B68" w14:paraId="25F9842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0BFDE2FC" w14:textId="77777777" w:rsidR="00E55B68" w:rsidRPr="00E55B68" w:rsidRDefault="00E55B68" w:rsidP="00E55B68">
                  <w:r w:rsidRPr="00E55B68">
                    <w:t xml:space="preserve">Hey, this is </w:t>
                  </w:r>
                  <w:proofErr w:type="spellStart"/>
                  <w:r w:rsidRPr="00E55B68">
                    <w:t>SalesDaily</w:t>
                  </w:r>
                  <w:proofErr w:type="spellEnd"/>
                  <w:r w:rsidRPr="00E55B68">
                    <w:t xml:space="preserve"> - helping you and 27,919 other sales pros stay sharp and win.</w:t>
                  </w:r>
                </w:p>
              </w:tc>
            </w:tr>
            <w:tr w:rsidR="00E55B68" w:rsidRPr="00E55B68" w14:paraId="188047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44"/>
                  </w:tblGrid>
                  <w:tr w:rsidR="00E55B68" w:rsidRPr="00E55B68" w14:paraId="4A1F4B0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dashed" w:sz="6" w:space="0" w:color="C0C0C0"/>
                          <w:left w:val="dashed" w:sz="6" w:space="0" w:color="C0C0C0"/>
                          <w:bottom w:val="dashed" w:sz="6" w:space="0" w:color="C0C0C0"/>
                          <w:right w:val="dashed" w:sz="6" w:space="0" w:color="C0C0C0"/>
                        </w:tcBorders>
                        <w:shd w:val="clear" w:color="auto" w:fill="auto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4"/>
                        </w:tblGrid>
                        <w:tr w:rsidR="00E55B68" w:rsidRPr="00E55B68" w14:paraId="2103B36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04EFB18" w14:textId="77777777" w:rsidR="00E55B68" w:rsidRPr="00E55B68" w:rsidRDefault="00E55B68" w:rsidP="00E55B68">
                              <w:r w:rsidRPr="00E55B68">
                                <w:t>Check out this </w:t>
                              </w:r>
                              <w:hyperlink r:id="rId5" w:tgtFrame="_blank" w:tooltip="https://link.mail.beehiiv.com/ss/c/u001.nGu5_xk_6lqFh9hK_S3mjLDLygfcFnvHd-VXzo2jbJjZCf7Qu_0_oN2S4X_0IwJymmEZ8nijLu_6llpNX5B55gYEutMeSL4QZqASwtYUI9V_wCzRPFfFuFPiPN7RuaHTrNupqeXI15rhKyMoKfC5kgMYf81dx10Ga5sa3unvT-kti0AWEAlSuxDQycSLuhnL9cMao3dmr8GVQpk7G5g7adsejcpvhwPcPzy8GzyYuGSLRoNEFmN7pphSJ_2J7E2l5bbwcbm8CksvBYwSP-IiDGx3mVmgO_ka9yZ6Ube_TQI/4fw/RpG26WtOS6ua673XldVL1w/h2/h001.bXtL0opPtyppZ06wO0PMDZEUt3eaJnyLmIkjq0IJYEA" w:history="1">
                                <w:r w:rsidRPr="00E55B68">
                                  <w:rPr>
                                    <w:rStyle w:val="Hyperlink"/>
                                    <w:b/>
                                    <w:bCs/>
                                  </w:rPr>
                                  <w:t>free online event</w:t>
                                </w:r>
                              </w:hyperlink>
                              <w:r w:rsidRPr="00E55B68">
                                <w:t> to learn what the future of AI in sales holds, with amazing speakers like Mark Roberge and Latané Conant.</w:t>
                              </w:r>
                            </w:p>
                          </w:tc>
                        </w:tr>
                      </w:tbl>
                      <w:p w14:paraId="2605DDEB" w14:textId="77777777" w:rsidR="00E55B68" w:rsidRPr="00E55B68" w:rsidRDefault="00E55B68" w:rsidP="00E55B68"/>
                    </w:tc>
                  </w:tr>
                </w:tbl>
                <w:p w14:paraId="2D8D158B" w14:textId="77777777" w:rsidR="00E55B68" w:rsidRPr="00E55B68" w:rsidRDefault="00E55B68" w:rsidP="00E55B68"/>
              </w:tc>
            </w:tr>
            <w:tr w:rsidR="00E55B68" w:rsidRPr="00E55B68" w14:paraId="716DE6E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0C42957F" w14:textId="77777777" w:rsidR="00E55B68" w:rsidRPr="00E55B68" w:rsidRDefault="00E55B68" w:rsidP="00E55B68">
                  <w:r w:rsidRPr="00E55B68">
                    <w:t>In today’s issue:</w:t>
                  </w:r>
                </w:p>
              </w:tc>
            </w:tr>
            <w:tr w:rsidR="00E55B68" w:rsidRPr="00E55B68" w14:paraId="1FD09CB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180" w:type="dxa"/>
                    <w:left w:w="555" w:type="dxa"/>
                    <w:bottom w:w="180" w:type="dxa"/>
                    <w:right w:w="405" w:type="dxa"/>
                  </w:tcMar>
                  <w:vAlign w:val="center"/>
                  <w:hideMark/>
                </w:tcPr>
                <w:p w14:paraId="203F12FE" w14:textId="77777777" w:rsidR="00E55B68" w:rsidRPr="00E55B68" w:rsidRDefault="00E55B68" w:rsidP="00E55B68">
                  <w:pPr>
                    <w:numPr>
                      <w:ilvl w:val="0"/>
                      <w:numId w:val="1"/>
                    </w:numPr>
                  </w:pPr>
                  <w:r w:rsidRPr="00E55B68">
                    <w:rPr>
                      <w:b/>
                      <w:bCs/>
                    </w:rPr>
                    <w:t>Josh Braun: </w:t>
                  </w:r>
                  <w:r w:rsidRPr="00E55B68">
                    <w:t>Say less, mean more</w:t>
                  </w:r>
                </w:p>
                <w:p w14:paraId="2EC8583E" w14:textId="77777777" w:rsidR="00E55B68" w:rsidRPr="00E55B68" w:rsidRDefault="00E55B68" w:rsidP="00E55B68">
                  <w:pPr>
                    <w:numPr>
                      <w:ilvl w:val="0"/>
                      <w:numId w:val="1"/>
                    </w:numPr>
                  </w:pPr>
                  <w:r w:rsidRPr="00E55B68">
                    <w:rPr>
                      <w:b/>
                      <w:bCs/>
                    </w:rPr>
                    <w:t>Will Barron: </w:t>
                  </w:r>
                  <w:r w:rsidRPr="00E55B68">
                    <w:t>Focus on value by getting replies fast</w:t>
                  </w:r>
                </w:p>
                <w:p w14:paraId="56EDFE51" w14:textId="77777777" w:rsidR="00E55B68" w:rsidRPr="00E55B68" w:rsidRDefault="00E55B68" w:rsidP="00E55B68">
                  <w:pPr>
                    <w:numPr>
                      <w:ilvl w:val="0"/>
                      <w:numId w:val="1"/>
                    </w:numPr>
                  </w:pPr>
                  <w:r w:rsidRPr="00E55B68">
                    <w:rPr>
                      <w:b/>
                      <w:bCs/>
                    </w:rPr>
                    <w:t>Leslie Venetz</w:t>
                  </w:r>
                  <w:r w:rsidRPr="00E55B68">
                    <w:t>: Outreach that get prospects “yes” fast</w:t>
                  </w:r>
                </w:p>
                <w:p w14:paraId="03424152" w14:textId="77777777" w:rsidR="00E55B68" w:rsidRPr="00E55B68" w:rsidRDefault="00E55B68" w:rsidP="00E55B68">
                  <w:pPr>
                    <w:numPr>
                      <w:ilvl w:val="0"/>
                      <w:numId w:val="1"/>
                    </w:numPr>
                  </w:pPr>
                  <w:r w:rsidRPr="00E55B68">
                    <w:rPr>
                      <w:b/>
                      <w:bCs/>
                    </w:rPr>
                    <w:t>Jacob Bowman</w:t>
                  </w:r>
                  <w:r w:rsidRPr="00E55B68">
                    <w:t>: CTA framework that make clients pick</w:t>
                  </w:r>
                </w:p>
              </w:tc>
            </w:tr>
            <w:tr w:rsidR="00E55B68" w:rsidRPr="00E55B68" w14:paraId="6B605B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450" w:type="dxa"/>
                    <w:left w:w="0" w:type="dxa"/>
                    <w:bottom w:w="450" w:type="dxa"/>
                    <w:right w:w="0" w:type="dxa"/>
                  </w:tcMar>
                  <w:hideMark/>
                </w:tcPr>
                <w:tbl>
                  <w:tblPr>
                    <w:tblW w:w="2500" w:type="pct"/>
                    <w:jc w:val="center"/>
                    <w:tblCellSpacing w:w="0" w:type="dxa"/>
                    <w:tblBorders>
                      <w:top w:val="single" w:sz="12" w:space="0" w:color="E52124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="00E55B68" w:rsidRPr="00E55B68" w14:paraId="76519DA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119D01D" w14:textId="77777777" w:rsidR="00E55B68" w:rsidRPr="00E55B68" w:rsidRDefault="00E55B68" w:rsidP="00E55B68">
                        <w:r w:rsidRPr="00E55B68">
                          <w:t> </w:t>
                        </w:r>
                      </w:p>
                    </w:tc>
                  </w:tr>
                </w:tbl>
                <w:p w14:paraId="341A2DEB" w14:textId="77777777" w:rsidR="00E55B68" w:rsidRPr="00E55B68" w:rsidRDefault="00E55B68" w:rsidP="00E55B68"/>
              </w:tc>
            </w:tr>
            <w:tr w:rsidR="00E55B68" w:rsidRPr="00E55B68" w14:paraId="4142C2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5D54722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6A6C646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6AAF841E" w14:textId="77777777" w:rsidR="00E55B68" w:rsidRPr="00E55B68" w:rsidRDefault="00E55B68" w:rsidP="00E55B68">
                              <w:r w:rsidRPr="00E55B68">
                                <w:t>The first search engine for leads</w:t>
                              </w:r>
                            </w:p>
                          </w:tc>
                        </w:tr>
                        <w:tr w:rsidR="00E55B68" w:rsidRPr="00E55B68" w14:paraId="7248D89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300" w:type="dxa"/>
                                <w:left w:w="225" w:type="dxa"/>
                                <w:bottom w:w="300" w:type="dxa"/>
                                <w:right w:w="225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910"/>
                              </w:tblGrid>
                              <w:tr w:rsidR="00E55B68" w:rsidRPr="00E55B68" w14:paraId="6A720BB7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9450" w:type="dxa"/>
                                    <w:hideMark/>
                                  </w:tcPr>
                                  <w:p w14:paraId="5B551777" w14:textId="428665AD" w:rsidR="00E55B68" w:rsidRPr="00E55B68" w:rsidRDefault="00E55B68" w:rsidP="00E55B68">
                                    <w:r w:rsidRPr="00E55B68">
                                      <w:lastRenderedPageBreak/>
                                      <mc:AlternateContent>
                                        <mc:Choice Requires="wps">
                                          <w:drawing>
                                            <wp:inline distT="0" distB="0" distL="0" distR="0" wp14:anchorId="06025AD7" wp14:editId="23E926E8">
                                              <wp:extent cx="6000750" cy="6000750"/>
                                              <wp:effectExtent l="0" t="0" r="0" b="0"/>
                                              <wp:docPr id="1685338359" name="Rectangle 4">
                                                <a:hlinkClick xmlns:a="http://schemas.openxmlformats.org/drawingml/2006/main" r:id="rId6" tgtFrame="&quot;_blank&quot;" tooltip="&quot;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NHWw9xDSbNgDPaobK-qvA0fGCABdZP12766fAOCRHAc8ijFpLI7cnhnka54V3X0ZyrCY_JFVpWp3q9hzHgwFO8/4fw/RpG26WtOS6ua673XldVL1w/h3/h001.xLlxxrTbJtV-ZZjjitQVqcNyKaRQprrKJKZ2c9XbT_Q&quot;"/>
                                              </wp:docPr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6000750" cy="60007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w14:anchorId="4A22F9E9" id="Rectangle 4" o:spid="_x0000_s1026" href="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NHWw9xDSbNgDPaobK-qvA0fGCABdZP12766fAOCRHAc8ijFpLI7cnhnka54V3X0ZyrCY_JFVpWp3q9hzHgwFO8/4fw/RpG26WtOS6ua673XldVL1w/h3/h001.xLlxxrTbJtV-ZZjjitQVqcNyKaRQprrKJKZ2c9XbT_Q" target="&quot;_blank&quot;" title="&quot;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NHWw9xDSbNgDPaobK-qvA0fGCABdZP12766fAOCRHAc8ijFpLI7cnhnka54V3X0ZyrCY_JFVpWp3q9hzHgwFO8/4fw/RpG26WtOS6ua673XldVL1w/h3/h001.xLlxxrTbJtV-ZZjjitQVqcNyKaRQprrKJKZ2c9XbT_Q&quot;" style="width:472.5pt;height:4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" o:button="t" filled="f" stroked="f">
                                              <v:fill o:detectmouseclick="t"/>
                                              <o:lock v:ext="edit" aspectratio="t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</w:tbl>
                            <w:p w14:paraId="3438635E" w14:textId="77777777" w:rsidR="00E55B68" w:rsidRPr="00E55B68" w:rsidRDefault="00E55B68" w:rsidP="00E55B68"/>
                          </w:tc>
                        </w:tr>
                        <w:tr w:rsidR="00E55B68" w:rsidRPr="00E55B68" w14:paraId="768E47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FAA6269" w14:textId="77777777" w:rsidR="00E55B68" w:rsidRPr="00E55B68" w:rsidRDefault="00E55B68" w:rsidP="00E55B68">
                              <w:hyperlink r:id="rId7" w:tgtFrame="_blank" w:tooltip="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JwIou2lEkZ7K_9Gax3SSiVCtDxmZ6wYwV6UQ1wbgqrA5VkhQuoYEgSdFwrznxDM-XBdFa_9REecgUimzpGUmd8/4fw/RpG26WtOS6ua673XldVL1w/h4/h001.MKjjAfSM3VaIjcgcgV-rbLjgnMoSu-jLtNgRdX3EBGo" w:history="1">
                                <w:proofErr w:type="spellStart"/>
                                <w:r w:rsidRPr="00E55B68">
                                  <w:rPr>
                                    <w:rStyle w:val="Hyperlink"/>
                                    <w:b/>
                                    <w:bCs/>
                                  </w:rPr>
                                  <w:t>Leadsforge</w:t>
                                </w:r>
                                <w:proofErr w:type="spellEnd"/>
                              </w:hyperlink>
                              <w:r w:rsidRPr="00E55B68">
                                <w:t xml:space="preserve"> is the very first search engine for leads. With a chat-like, easy interface, getting new leads is as easy as texting a friend! Just describe your ideal customer in the chat - industry, role, location, or other specific criteria - and our AI-powered search engine will instantly find and verify the best leads for you. </w:t>
                              </w:r>
                              <w:proofErr w:type="gramStart"/>
                              <w:r w:rsidRPr="00E55B68">
                                <w:t>No more guesswork,</w:t>
                              </w:r>
                              <w:proofErr w:type="gramEnd"/>
                              <w:r w:rsidRPr="00E55B68">
                                <w:t xml:space="preserve"> just results. Your lead lists will be ready in minutes!</w:t>
                              </w:r>
                            </w:p>
                          </w:tc>
                        </w:tr>
                        <w:tr w:rsidR="00E55B68" w:rsidRPr="00E55B68" w14:paraId="3CD6DB2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B5FFF6D" w14:textId="77777777" w:rsidR="00E55B68" w:rsidRPr="00E55B68" w:rsidRDefault="00E55B68" w:rsidP="00E55B68">
                              <w:hyperlink r:id="rId8" w:tgtFrame="_blank" w:tooltip="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OzRjNap7InMdnQnUieHLE3DS0-W8D_Y2PEwUFXECWGz7BHWSGP1v0DlDISj_sdjO9yfhdU3SGKsZbMkOOZUKrE/4fw/RpG26WtOS6ua673XldVL1w/h5/h001.fuX5eFxxT_aIwYmxUnYh_PIeTegsphD0rGHHTtFseEo" w:history="1">
                                <w:r w:rsidRPr="00E55B68">
                                  <w:rPr>
                                    <w:rStyle w:val="Hyperlink"/>
                                    <w:b/>
                                    <w:bCs/>
                                  </w:rPr>
                                  <w:t>Sign &amp; get 100 credits</w:t>
                                </w:r>
                              </w:hyperlink>
                            </w:p>
                          </w:tc>
                        </w:tr>
                      </w:tbl>
                      <w:p w14:paraId="19A1555C" w14:textId="77777777" w:rsidR="00E55B68" w:rsidRPr="00E55B68" w:rsidRDefault="00E55B68" w:rsidP="00E55B68"/>
                    </w:tc>
                  </w:tr>
                </w:tbl>
                <w:p w14:paraId="0BAB2F50" w14:textId="77777777" w:rsidR="00E55B68" w:rsidRPr="00E55B68" w:rsidRDefault="00E55B68" w:rsidP="00E55B68"/>
              </w:tc>
            </w:tr>
            <w:tr w:rsidR="00E55B68" w:rsidRPr="00E55B68" w14:paraId="34B8AE9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01FC0BB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35BBBD6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450" w:type="dxa"/>
                                <w:left w:w="0" w:type="dxa"/>
                                <w:bottom w:w="45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2500" w:type="pct"/>
                                <w:jc w:val="center"/>
                                <w:tblCellSpacing w:w="0" w:type="dxa"/>
                                <w:tblBorders>
                                  <w:top w:val="single" w:sz="12" w:space="0" w:color="E52124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80"/>
                              </w:tblGrid>
                              <w:tr w:rsidR="00E55B68" w:rsidRPr="00E55B68" w14:paraId="015FA71B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93D57D7" w14:textId="77777777" w:rsidR="00E55B68" w:rsidRPr="00E55B68" w:rsidRDefault="00E55B68" w:rsidP="00E55B68">
                                    <w:r w:rsidRPr="00E55B68">
                                      <w:lastRenderedPageBreak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4D9A5BAC" w14:textId="77777777" w:rsidR="00E55B68" w:rsidRPr="00E55B68" w:rsidRDefault="00E55B68" w:rsidP="00E55B68"/>
                          </w:tc>
                        </w:tr>
                      </w:tbl>
                      <w:p w14:paraId="7E5E47F9" w14:textId="77777777" w:rsidR="00E55B68" w:rsidRPr="00E55B68" w:rsidRDefault="00E55B68" w:rsidP="00E55B68"/>
                    </w:tc>
                  </w:tr>
                </w:tbl>
                <w:p w14:paraId="3D59AFC3" w14:textId="77777777" w:rsidR="00E55B68" w:rsidRPr="00E55B68" w:rsidRDefault="00E55B68" w:rsidP="00E55B68"/>
              </w:tc>
            </w:tr>
            <w:tr w:rsidR="00E55B68" w:rsidRPr="00E55B68" w14:paraId="6825445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4BAB051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561FC9C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2C0EFD7F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Say less, mean more</w:t>
                              </w:r>
                            </w:p>
                          </w:tc>
                        </w:tr>
                        <w:tr w:rsidR="00E55B68" w:rsidRPr="00E55B68" w14:paraId="5BC4DEE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C8CAC90" w14:textId="77777777" w:rsidR="00E55B68" w:rsidRPr="00E55B68" w:rsidRDefault="00E55B68" w:rsidP="00E55B68">
                              <w:hyperlink r:id="rId9" w:tgtFrame="_blank" w:tooltip="https://link.mail.beehiiv.com/ss/c/u001.KZwMr4oprhyq-tkDOlUPIPkXzX1aaAE2h-dozH4HoE5q-CocSiEZnLzPakV1Q4v-UTulHNG4jg5Ul1P7fg5npRLvyrcQ-FEuH0tcOC_p_iN8EQuqtbZSFNgzeNPgA7eeFss84d-8KafahArHtvdYd2W4TFF2WS5bwdRmzY6UMyPRl0v1Vlpm0XwFAuOfTWDqSLxrstnLSnwRwOZGZl4Zd8scPZPGF2N4VOeZlxv0xZh4ScxRfb5Cuz3KQ8N4B2sy5mhe4uQS-8TT7z6s9nk_SxVWhgtCTX3tCWrSdkSUMJ9vQIc0S-agTmv9Ll0_h_D8HsZ6BEpcG5BaGXgs0hHdkHuLXMY74k2tZe9JCfT6mbw/4fw/RpG26WtOS6ua673XldVL1w/h6/h001.dKoLygjcX9w4yBQFloUkl17iTvK_k57ZwVkal9pL5Ag" w:history="1">
                                <w:r w:rsidRPr="00E55B68">
                                  <w:rPr>
                                    <w:rStyle w:val="Hyperlink"/>
                                    <w:b/>
                                    <w:bCs/>
                                  </w:rPr>
                                  <w:t>Josh Braun</w:t>
                                </w:r>
                              </w:hyperlink>
                              <w:r w:rsidRPr="00E55B68">
                                <w:t> shares how good cold emails feel human, not salesy.</w:t>
                              </w:r>
                            </w:p>
                          </w:tc>
                        </w:tr>
                        <w:tr w:rsidR="00E55B68" w:rsidRPr="00E55B68" w14:paraId="1D2624E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AA87F3E" w14:textId="77777777" w:rsidR="00E55B68" w:rsidRPr="00E55B68" w:rsidRDefault="00E55B68" w:rsidP="00E55B68">
                              <w:r w:rsidRPr="00E55B68">
                                <w:t>It’s not about gimmicks or clever lines — it’s about sounding human, showing respect, and making it easy to say yes (or no).</w:t>
                              </w:r>
                            </w:p>
                          </w:tc>
                        </w:tr>
                        <w:tr w:rsidR="00E55B68" w:rsidRPr="00E55B68" w14:paraId="646EF83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5B6247F2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1. Lead with proof you listened</w:t>
                              </w:r>
                            </w:p>
                          </w:tc>
                        </w:tr>
                        <w:tr w:rsidR="00E55B68" w:rsidRPr="00E55B68" w14:paraId="3C67FEE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0342B26" w14:textId="77777777" w:rsidR="00E55B68" w:rsidRPr="00E55B68" w:rsidRDefault="00E55B68" w:rsidP="00E55B68">
                              <w:r w:rsidRPr="00E55B68">
                                <w:t>Start with something real they said.</w:t>
                              </w:r>
                            </w:p>
                          </w:tc>
                        </w:tr>
                        <w:tr w:rsidR="00E55B68" w:rsidRPr="00E55B68" w14:paraId="2493494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CAA1923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Mention an episode, post, or insight.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Show you’re not blasting a list.</w:t>
                              </w:r>
                            </w:p>
                          </w:tc>
                        </w:tr>
                        <w:tr w:rsidR="00E55B68" w:rsidRPr="00E55B68" w14:paraId="5ABF12C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16F027B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Example:</w:t>
                              </w:r>
                              <w:r w:rsidRPr="00E55B68">
                                <w:br/>
                                <w:t>"Enjoyed the cold email psychology episode, especially how you used that mini story to illuminate the problem."</w:t>
                              </w:r>
                            </w:p>
                          </w:tc>
                        </w:tr>
                        <w:tr w:rsidR="00E55B68" w:rsidRPr="00E55B68" w14:paraId="1454385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F406449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Feels personal, not scripted.</w:t>
                              </w:r>
                            </w:p>
                          </w:tc>
                        </w:tr>
                        <w:tr w:rsidR="00E55B68" w:rsidRPr="00E55B68" w14:paraId="526596E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7E02F45D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2. Call out the awkward moment</w:t>
                              </w:r>
                            </w:p>
                          </w:tc>
                        </w:tr>
                        <w:tr w:rsidR="00E55B68" w:rsidRPr="00E55B68" w14:paraId="2D5A68F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E5B3DB1" w14:textId="77777777" w:rsidR="00E55B68" w:rsidRPr="00E55B68" w:rsidRDefault="00E55B68" w:rsidP="00E55B68">
                              <w:r w:rsidRPr="00E55B68">
                                <w:t>Say what others are thinking.</w:t>
                              </w:r>
                            </w:p>
                          </w:tc>
                        </w:tr>
                        <w:tr w:rsidR="00E55B68" w:rsidRPr="00E55B68" w14:paraId="03065B0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07AD33C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Admit the transition is clunky.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Sound like a human, not a closer.</w:t>
                              </w:r>
                            </w:p>
                          </w:tc>
                        </w:tr>
                        <w:tr w:rsidR="00E55B68" w:rsidRPr="00E55B68" w14:paraId="0F62E34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5DFA252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Example:</w:t>
                              </w:r>
                              <w:r w:rsidRPr="00E55B68">
                                <w:br/>
                                <w:t>"Anyway (that’s the awkward segue to my pitch, wish me luck):"</w:t>
                              </w:r>
                            </w:p>
                          </w:tc>
                        </w:tr>
                        <w:tr w:rsidR="00E55B68" w:rsidRPr="00E55B68" w14:paraId="72CBB0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FB6619D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You disarm them by being honest.</w:t>
                              </w:r>
                            </w:p>
                          </w:tc>
                        </w:tr>
                        <w:tr w:rsidR="00E55B68" w:rsidRPr="00E55B68" w14:paraId="1276B1A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0B3BDC14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3. Ask one simple thing</w:t>
                              </w:r>
                            </w:p>
                          </w:tc>
                        </w:tr>
                        <w:tr w:rsidR="00E55B68" w:rsidRPr="00E55B68" w14:paraId="1B3BB28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E89101A" w14:textId="77777777" w:rsidR="00E55B68" w:rsidRPr="00E55B68" w:rsidRDefault="00E55B68" w:rsidP="00E55B68">
                              <w:r w:rsidRPr="00E55B68">
                                <w:t>Don’t bury the ask.</w:t>
                              </w:r>
                            </w:p>
                          </w:tc>
                        </w:tr>
                        <w:tr w:rsidR="00E55B68" w:rsidRPr="00E55B68" w14:paraId="7A213AA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C3BB87B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One clear sentence.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No jargon, no fluff.</w:t>
                              </w:r>
                            </w:p>
                          </w:tc>
                        </w:tr>
                        <w:tr w:rsidR="00E55B68" w:rsidRPr="00E55B68" w14:paraId="66D2600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7D4B937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Example:</w:t>
                              </w:r>
                              <w:r w:rsidRPr="00E55B68">
                                <w:br/>
                                <w:t>"Do you ever slot in sponsorships that align with your audience?"</w:t>
                              </w:r>
                            </w:p>
                          </w:tc>
                        </w:tr>
                        <w:tr w:rsidR="00E55B68" w:rsidRPr="00E55B68" w14:paraId="04C1CBC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FB9C4DB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lastRenderedPageBreak/>
                                <w:t>↳</w:t>
                              </w:r>
                              <w:r w:rsidRPr="00E55B68">
                                <w:t xml:space="preserve"> They know exactly what you want.</w:t>
                              </w:r>
                            </w:p>
                          </w:tc>
                        </w:tr>
                        <w:tr w:rsidR="00E55B68" w:rsidRPr="00E55B68" w14:paraId="0304E29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19B2FF9D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4. Prove you did your homework</w:t>
                              </w:r>
                            </w:p>
                          </w:tc>
                        </w:tr>
                        <w:tr w:rsidR="00E55B68" w:rsidRPr="00E55B68" w14:paraId="6AA1504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D763377" w14:textId="77777777" w:rsidR="00E55B68" w:rsidRPr="00E55B68" w:rsidRDefault="00E55B68" w:rsidP="00E55B68">
                              <w:r w:rsidRPr="00E55B68">
                                <w:t xml:space="preserve">Reference </w:t>
                              </w:r>
                              <w:proofErr w:type="gramStart"/>
                              <w:r w:rsidRPr="00E55B68">
                                <w:t>a specific fact</w:t>
                              </w:r>
                              <w:proofErr w:type="gramEnd"/>
                              <w:r w:rsidRPr="00E55B68">
                                <w:t xml:space="preserve"> about them.</w:t>
                              </w:r>
                            </w:p>
                          </w:tc>
                        </w:tr>
                        <w:tr w:rsidR="00E55B68" w:rsidRPr="00E55B68" w14:paraId="0C78890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9924BF3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Mention something about their format or style.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Keep it short, but accurate.</w:t>
                              </w:r>
                            </w:p>
                          </w:tc>
                        </w:tr>
                        <w:tr w:rsidR="00E55B68" w:rsidRPr="00E55B68" w14:paraId="0A5D52C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72DFD5B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Example:</w:t>
                              </w:r>
                              <w:r w:rsidRPr="00E55B68">
                                <w:br/>
                                <w:t>"I know the show is snack-sized around three minutes and interview-free..."</w:t>
                              </w:r>
                            </w:p>
                          </w:tc>
                        </w:tr>
                        <w:tr w:rsidR="00E55B68" w:rsidRPr="00E55B68" w14:paraId="19DAE25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93DFB35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This shows you actually paid attention.</w:t>
                              </w:r>
                            </w:p>
                          </w:tc>
                        </w:tr>
                        <w:tr w:rsidR="00E55B68" w:rsidRPr="00E55B68" w14:paraId="501D826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7D2A0562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5. Give them an easy out</w:t>
                              </w:r>
                            </w:p>
                          </w:tc>
                        </w:tr>
                        <w:tr w:rsidR="00E55B68" w:rsidRPr="00E55B68" w14:paraId="308F745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71F8DCB" w14:textId="77777777" w:rsidR="00E55B68" w:rsidRPr="00E55B68" w:rsidRDefault="00E55B68" w:rsidP="00E55B68">
                              <w:r w:rsidRPr="00E55B68">
                                <w:t>Don’t push.</w:t>
                              </w:r>
                            </w:p>
                          </w:tc>
                        </w:tr>
                        <w:tr w:rsidR="00E55B68" w:rsidRPr="00E55B68" w14:paraId="432F03A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A6E43E3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Say it’s okay if it’s not for them.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Let them move on without pressure.</w:t>
                              </w:r>
                            </w:p>
                          </w:tc>
                        </w:tr>
                        <w:tr w:rsidR="00E55B68" w:rsidRPr="00E55B68" w14:paraId="2315BF9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DAAF8BF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Example:</w:t>
                              </w:r>
                              <w:r w:rsidRPr="00E55B68">
                                <w:br/>
                                <w:t>"...so if it’s not your thing, no worries. Figured I’d ask while it was on my mind."</w:t>
                              </w:r>
                            </w:p>
                          </w:tc>
                        </w:tr>
                        <w:tr w:rsidR="00E55B68" w:rsidRPr="00E55B68" w14:paraId="6E892F7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4647FD8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Low-pressure = higher replies.</w:t>
                              </w:r>
                            </w:p>
                          </w:tc>
                        </w:tr>
                        <w:tr w:rsidR="00E55B68" w:rsidRPr="00E55B68" w14:paraId="341F96F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1FEF2307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6. End with a smile</w:t>
                              </w:r>
                            </w:p>
                          </w:tc>
                        </w:tr>
                        <w:tr w:rsidR="00E55B68" w:rsidRPr="00E55B68" w14:paraId="644EE63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AEE5565" w14:textId="77777777" w:rsidR="00E55B68" w:rsidRPr="00E55B68" w:rsidRDefault="00E55B68" w:rsidP="00E55B68">
                              <w:r w:rsidRPr="00E55B68">
                                <w:t>Match their tone.</w:t>
                              </w:r>
                            </w:p>
                          </w:tc>
                        </w:tr>
                        <w:tr w:rsidR="00E55B68" w:rsidRPr="00E55B68" w14:paraId="39ADDFF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1E2ED14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Use a phrase they’ll appreciate.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Keep it warm and relevant.</w:t>
                              </w:r>
                            </w:p>
                          </w:tc>
                        </w:tr>
                        <w:tr w:rsidR="00E55B68" w:rsidRPr="00E55B68" w14:paraId="75BA798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E7626C7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Example:</w:t>
                              </w:r>
                              <w:r w:rsidRPr="00E55B68">
                                <w:br/>
                                <w:t>"Thanks for the ear candy,"</w:t>
                              </w:r>
                            </w:p>
                          </w:tc>
                        </w:tr>
                        <w:tr w:rsidR="00E55B68" w:rsidRPr="00E55B68" w14:paraId="48943C9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DD53D10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Feels light, memorable, and on brand.</w:t>
                              </w:r>
                            </w:p>
                          </w:tc>
                        </w:tr>
                        <w:tr w:rsidR="00E55B68" w:rsidRPr="00E55B68" w14:paraId="717BCB4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79E56C61" w14:textId="77777777" w:rsidR="00E55B68" w:rsidRPr="00E55B68" w:rsidRDefault="00E55B68" w:rsidP="00E55B68">
                              <w:r w:rsidRPr="00E55B68">
                                <w:t>Full example email:</w:t>
                              </w:r>
                            </w:p>
                          </w:tc>
                        </w:tr>
                        <w:tr w:rsidR="00E55B68" w:rsidRPr="00E55B68" w14:paraId="6E8D230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53287B6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Subject:</w:t>
                              </w:r>
                              <w:r w:rsidRPr="00E55B68">
                                <w:rPr>
                                  <w:i/>
                                  <w:iCs/>
                                </w:rPr>
                                <w:t> Inside Selling Podcast</w:t>
                              </w:r>
                            </w:p>
                          </w:tc>
                        </w:tr>
                        <w:tr w:rsidR="00E55B68" w:rsidRPr="00E55B68" w14:paraId="08054FD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7851863" w14:textId="77777777" w:rsidR="00E55B68" w:rsidRPr="00E55B68" w:rsidRDefault="00E55B68" w:rsidP="00E55B68">
                              <w:r w:rsidRPr="00E55B68">
                                <w:rPr>
                                  <w:i/>
                                  <w:iCs/>
                                </w:rPr>
                                <w:t>Hey Josh,</w:t>
                              </w:r>
                            </w:p>
                          </w:tc>
                        </w:tr>
                        <w:tr w:rsidR="00E55B68" w:rsidRPr="00E55B68" w14:paraId="4063C69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ED444E4" w14:textId="77777777" w:rsidR="00E55B68" w:rsidRPr="00E55B68" w:rsidRDefault="00E55B68" w:rsidP="00E55B68">
                              <w:r w:rsidRPr="00E55B68">
                                <w:rPr>
                                  <w:i/>
                                  <w:iCs/>
                                </w:rPr>
                                <w:t>Enjoyed the cold email psychology episode, especially how you used that mini story to illuminate the problem.</w:t>
                              </w:r>
                            </w:p>
                          </w:tc>
                        </w:tr>
                        <w:tr w:rsidR="00E55B68" w:rsidRPr="00E55B68" w14:paraId="4134B9C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EC6F1BD" w14:textId="77777777" w:rsidR="00E55B68" w:rsidRPr="00E55B68" w:rsidRDefault="00E55B68" w:rsidP="00E55B68">
                              <w:r w:rsidRPr="00E55B68">
                                <w:rPr>
                                  <w:i/>
                                  <w:iCs/>
                                </w:rPr>
                                <w:lastRenderedPageBreak/>
                                <w:t>Anyway (that’s the awkward segue to my pitch, wish me luck):</w:t>
                              </w:r>
                            </w:p>
                          </w:tc>
                        </w:tr>
                        <w:tr w:rsidR="00E55B68" w:rsidRPr="00E55B68" w14:paraId="14C759F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EC8B4A8" w14:textId="77777777" w:rsidR="00E55B68" w:rsidRPr="00E55B68" w:rsidRDefault="00E55B68" w:rsidP="00E55B68">
                              <w:r w:rsidRPr="00E55B68">
                                <w:rPr>
                                  <w:i/>
                                  <w:iCs/>
                                </w:rPr>
                                <w:t>Do you ever slot in sponsorships that align with your audience?</w:t>
                              </w:r>
                            </w:p>
                          </w:tc>
                        </w:tr>
                        <w:tr w:rsidR="00E55B68" w:rsidRPr="00E55B68" w14:paraId="1D859DA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ED21BE9" w14:textId="77777777" w:rsidR="00E55B68" w:rsidRPr="00E55B68" w:rsidRDefault="00E55B68" w:rsidP="00E55B68">
                              <w:r w:rsidRPr="00E55B68">
                                <w:rPr>
                                  <w:i/>
                                  <w:iCs/>
                                </w:rPr>
                                <w:t>I know the show is snack-sized around three minutes and interview-free, so if it’s not your thing, no worries. Figured I’d ask while it was on my mind.</w:t>
                              </w:r>
                            </w:p>
                          </w:tc>
                        </w:tr>
                        <w:tr w:rsidR="00E55B68" w:rsidRPr="00E55B68" w14:paraId="2C84265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9FEBC22" w14:textId="77777777" w:rsidR="00E55B68" w:rsidRPr="00E55B68" w:rsidRDefault="00E55B68" w:rsidP="00E55B68">
                              <w:r w:rsidRPr="00E55B68">
                                <w:rPr>
                                  <w:i/>
                                  <w:iCs/>
                                </w:rPr>
                                <w:t>Thanks for the ear candy,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i/>
                                  <w:iCs/>
                                </w:rPr>
                                <w:t>Nicole</w:t>
                              </w:r>
                            </w:p>
                          </w:tc>
                        </w:tr>
                      </w:tbl>
                      <w:p w14:paraId="64C09899" w14:textId="77777777" w:rsidR="00E55B68" w:rsidRPr="00E55B68" w:rsidRDefault="00E55B68" w:rsidP="00E55B68"/>
                    </w:tc>
                  </w:tr>
                </w:tbl>
                <w:p w14:paraId="7AF01A13" w14:textId="77777777" w:rsidR="00E55B68" w:rsidRPr="00E55B68" w:rsidRDefault="00E55B68" w:rsidP="00E55B68"/>
              </w:tc>
            </w:tr>
            <w:tr w:rsidR="00E55B68" w:rsidRPr="00E55B68" w14:paraId="4F9F15C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450" w:type="dxa"/>
                    <w:left w:w="0" w:type="dxa"/>
                    <w:bottom w:w="450" w:type="dxa"/>
                    <w:right w:w="0" w:type="dxa"/>
                  </w:tcMar>
                  <w:hideMark/>
                </w:tcPr>
                <w:tbl>
                  <w:tblPr>
                    <w:tblW w:w="2500" w:type="pct"/>
                    <w:jc w:val="center"/>
                    <w:tblCellSpacing w:w="0" w:type="dxa"/>
                    <w:tblBorders>
                      <w:top w:val="single" w:sz="12" w:space="0" w:color="E52124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="00E55B68" w:rsidRPr="00E55B68" w14:paraId="6EF619C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8BC6831" w14:textId="77777777" w:rsidR="00E55B68" w:rsidRPr="00E55B68" w:rsidRDefault="00E55B68" w:rsidP="00E55B68">
                        <w:r w:rsidRPr="00E55B68">
                          <w:lastRenderedPageBreak/>
                          <w:t> </w:t>
                        </w:r>
                      </w:p>
                    </w:tc>
                  </w:tr>
                </w:tbl>
                <w:p w14:paraId="724802C4" w14:textId="77777777" w:rsidR="00E55B68" w:rsidRPr="00E55B68" w:rsidRDefault="00E55B68" w:rsidP="00E55B68"/>
              </w:tc>
            </w:tr>
            <w:tr w:rsidR="00E55B68" w:rsidRPr="00E55B68" w14:paraId="7301D16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5405416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1EE84CA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251482BD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Focus on value by getting replies fast</w:t>
                              </w:r>
                            </w:p>
                          </w:tc>
                        </w:tr>
                        <w:tr w:rsidR="00E55B68" w:rsidRPr="00E55B68" w14:paraId="0A94D31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0D15ACA" w14:textId="77777777" w:rsidR="00E55B68" w:rsidRPr="00E55B68" w:rsidRDefault="00E55B68" w:rsidP="00E55B68">
                              <w:hyperlink r:id="rId10" w:tgtFrame="_blank" w:tooltip="https://link.mail.beehiiv.com/ss/c/u001.KZwMr4oprhyq-tkDOlUPIJPO0blADpbUq_r_59r7aX7pQFInl_wvlS_owWwsWgjzgPHQRmo0Q-KvY3dNyD940AbTyLlHy2rPrERbEyh9P5KFf-D5a1ZuRX-kwfbXuCatVWysi9MjOivFZo0YtP13NBQY0IKVqTSnq717pLboWtUNbR_F44reYwF7Iy_ScmvSOaUdcM3heKI1wbMrqjecIeW9-tZiuFNVWoWlbcCutXwrWWPtVh_3pCy5xcVtSvYB/4fw/RpG26WtOS6ua673XldVL1w/h7/h001.FxyEIT-PCTUF01fVJFZi7MXGmagP6kOCjkry5K7ALik" w:history="1">
                                <w:r w:rsidRPr="00E55B68">
                                  <w:rPr>
                                    <w:rStyle w:val="Hyperlink"/>
                                    <w:b/>
                                    <w:bCs/>
                                  </w:rPr>
                                  <w:t>Will Barron</w:t>
                                </w:r>
                              </w:hyperlink>
                              <w:r w:rsidRPr="00E55B68">
                                <w:t>, the host of Salesman Podcast, digs further on how to stop wasting time and get booking meetings fast.</w:t>
                              </w:r>
                            </w:p>
                          </w:tc>
                        </w:tr>
                        <w:tr w:rsidR="00E55B68" w:rsidRPr="00E55B68" w14:paraId="7E8B3EE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A732626" w14:textId="77777777" w:rsidR="00E55B68" w:rsidRPr="00E55B68" w:rsidRDefault="00E55B68" w:rsidP="00E55B68">
                              <w:r w:rsidRPr="00E55B68">
                                <w:t>It’s not always reliant on perfect wording and fancy templates — it’s about showing up value to prospects immediately.</w:t>
                              </w:r>
                            </w:p>
                          </w:tc>
                        </w:tr>
                        <w:tr w:rsidR="00E55B68" w:rsidRPr="00E55B68" w14:paraId="6556158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EF8AEC8" w14:textId="77777777" w:rsidR="00E55B68" w:rsidRPr="00E55B68" w:rsidRDefault="00E55B68" w:rsidP="00E55B68">
                              <w:r w:rsidRPr="00E55B68">
                                <w:t xml:space="preserve">These </w:t>
                              </w:r>
                              <w:proofErr w:type="gramStart"/>
                              <w:r w:rsidRPr="00E55B68">
                                <w:t>advices</w:t>
                              </w:r>
                              <w:proofErr w:type="gramEnd"/>
                              <w:r w:rsidRPr="00E55B68">
                                <w:t xml:space="preserve"> will sharpen your cold emailing strategies and boost your numbers:</w:t>
                              </w:r>
                            </w:p>
                          </w:tc>
                        </w:tr>
                        <w:tr w:rsidR="00E55B68" w:rsidRPr="00E55B68" w14:paraId="2145DD6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300" w:type="dxa"/>
                                <w:left w:w="300" w:type="dxa"/>
                                <w:bottom w:w="300" w:type="dxa"/>
                                <w:right w:w="300" w:type="dxa"/>
                              </w:tcMar>
                              <w:hideMark/>
                            </w:tcPr>
                            <w:tbl>
                              <w:tblPr>
                                <w:tblW w:w="7800" w:type="dxa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800"/>
                              </w:tblGrid>
                              <w:tr w:rsidR="00E55B68" w:rsidRPr="00E55B68" w14:paraId="51C59971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30" w:type="dxa"/>
                                      <w:left w:w="30" w:type="dxa"/>
                                      <w:bottom w:w="30" w:type="dxa"/>
                                      <w:right w:w="3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40"/>
                                    </w:tblGrid>
                                    <w:tr w:rsidR="00E55B68" w:rsidRPr="00E55B68" w14:paraId="3A0A215D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7740" w:type="dxa"/>
                                          <w:hideMark/>
                                        </w:tcPr>
                                        <w:p w14:paraId="3284EB4F" w14:textId="6B8CD8C0" w:rsidR="00E55B68" w:rsidRPr="00E55B68" w:rsidRDefault="00E55B68" w:rsidP="00E55B68">
                                          <w:r w:rsidRPr="00E55B68">
                                            <mc:AlternateContent>
                                              <mc:Choice Requires="wps">
                                                <w:drawing>
                                                  <wp:inline distT="0" distB="0" distL="0" distR="0" wp14:anchorId="23639BB6" wp14:editId="47ED095C">
                                                    <wp:extent cx="1952625" cy="1952625"/>
                                                    <wp:effectExtent l="0" t="0" r="0" b="0"/>
                                                    <wp:docPr id="269555526" name="Rectangle 3"/>
                                                    <wp:cNvGraphicFramePr>
                                                      <a:graphicFrameLocks xmlns:a="http://schemas.openxmlformats.org/drawingml/2006/main" noChangeAspect="1"/>
                                                    </wp:cNvGraphicFramePr>
                                                    <a:graphic xmlns:a="http://schemas.openxmlformats.org/drawingml/2006/main">
                                                      <a:graphicData uri="http://schemas.microsoft.com/office/word/2010/wordprocessingShape">
                                                        <wps:wsp>
                                                          <wps:cNvSpPr>
                                                            <a:spLocks noChangeAspect="1"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0" y="0"/>
                                                              <a:ext cx="1952625" cy="1952625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a:graphicData>
                                                    </a:graphic>
                                                  </wp:inline>
                                                </w:drawing>
                                              </mc:Choice>
                                              <mc:Fallback>
                                                <w:pict>
                                                  <v:rect w14:anchorId="45E57BDD" id="Rectangle 3" o:spid="_x0000_s1026" style="width:153.75pt;height:1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" filled="f" stroked="f">
                                                    <o:lock v:ext="edit" aspectratio="t"/>
                                                    <w10:anchorlock/>
                                                  </v:rect>
                                                </w:pict>
                                              </mc:Fallback>
                                            </mc:AlternateContent>
                                          </w:r>
                                        </w:p>
                                        <w:p w14:paraId="3043F491" w14:textId="00EE056F" w:rsidR="00E55B68" w:rsidRPr="00E55B68" w:rsidRDefault="00E55B68" w:rsidP="00E55B68">
                                          <w:r w:rsidRPr="00E55B68">
                                            <w:lastRenderedPageBreak/>
                                            <mc:AlternateContent>
                                              <mc:Choice Requires="wps">
                                                <w:drawing>
                                                  <wp:inline distT="0" distB="0" distL="0" distR="0" wp14:anchorId="3F595209" wp14:editId="69A52E4C">
                                                    <wp:extent cx="4572000" cy="4572000"/>
                                                    <wp:effectExtent l="0" t="0" r="0" b="0"/>
                                                    <wp:docPr id="543276187" name="Rectangle 2" descr="YouTube video by Salesman․com">
                                                      <a:hlinkClick xmlns:a="http://schemas.openxmlformats.org/drawingml/2006/main" r:id="rId11" tgtFrame="&quot;_blank&quot;" tooltip="&quot;https://link.mail.beehiiv.com/ss/c/u001.KZwMr4oprhyq-tkDOlUPIJPO0blADpbUq_r_59r7aX7pQFInl_wvlS_owWwsWgjzgPHQRmo0Q-KvY3dNyD940AbTyLlHy2rPrERbEyh9P5KFf-D5a1ZuRX-kwfbXuCatVWysi9MjOivFZo0YtP13NBQY0IKVqTSnq717pLboWtVeRiYOtPgPYSL_fWVQGfVuWrQHZqXz0UBk1BV9XTo_tQUB_xwgMI7g437djSQ-_jB_qk4Lcamsq_xttcuVycGL/4fw/RpG26WtOS6ua673XldVL1w/h9/h001.i4mhM5WJbu7rsbiYqDiEu3x-KrN2MtVcbG1UW1mO3zo&quot;"/>
                                                    </wp:docPr>
                                                    <wp:cNvGraphicFramePr>
                                                      <a:graphicFrameLocks xmlns:a="http://schemas.openxmlformats.org/drawingml/2006/main" noChangeAspect="1"/>
                                                    </wp:cNvGraphicFramePr>
                                                    <a:graphic xmlns:a="http://schemas.openxmlformats.org/drawingml/2006/main">
                                                      <a:graphicData uri="http://schemas.microsoft.com/office/word/2010/wordprocessingShape">
                                                        <wps:wsp>
                                                          <wps:cNvSpPr>
                                                            <a:spLocks noChangeAspect="1"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0" y="0"/>
                                                              <a:ext cx="4572000" cy="457200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a:graphicData>
                                                    </a:graphic>
                                                  </wp:inline>
                                                </w:drawing>
                                              </mc:Choice>
                                              <mc:Fallback>
                                                <w:pict>
                                                  <v:rect w14:anchorId="26B1E765" id="Rectangle 2" o:spid="_x0000_s1026" alt="YouTube video by Salesman․com" href="https://link.mail.beehiiv.com/ss/c/u001.KZwMr4oprhyq-tkDOlUPIJPO0blADpbUq_r_59r7aX7pQFInl_wvlS_owWwsWgjzgPHQRmo0Q-KvY3dNyD940AbTyLlHy2rPrERbEyh9P5KFf-D5a1ZuRX-kwfbXuCatVWysi9MjOivFZo0YtP13NBQY0IKVqTSnq717pLboWtVeRiYOtPgPYSL_fWVQGfVuWrQHZqXz0UBk1BV9XTo_tQUB_xwgMI7g437djSQ-_jB_qk4Lcamsq_xttcuVycGL/4fw/RpG26WtOS6ua673XldVL1w/h9/h001.i4mhM5WJbu7rsbiYqDiEu3x-KrN2MtVcbG1UW1mO3zo" target="&quot;_blank&quot;" title="&quot;https://link.mail.beehiiv.com/ss/c/u001.KZwMr4oprhyq-tkDOlUPIJPO0blADpbUq_r_59r7aX7pQFInl_wvlS_owWwsWgjzgPHQRmo0Q-KvY3dNyD940AbTyLlHy2rPrERbEyh9P5KFf-D5a1ZuRX-kwfbXuCatVWysi9MjOivFZo0YtP13NBQY0IKVqTSnq717pLboWtVeRiYOtPgPYSL_fWVQGfVuWrQHZqXz0UBk1BV9XTo_tQUB_xwgMI7g437djSQ-_jB_qk4Lcamsq_xttcuVycGL/4fw/RpG26WtOS6ua673XldVL1w/h9/h001.i4mhM5WJbu7rsbiYqDiEu3x-KrN2MtVcbG1UW1mO3zo&quot;" style="width:5in;height:5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" o:button="t" filled="f" stroked="f">
                                                    <v:fill o:detectmouseclick="t"/>
                                                    <o:lock v:ext="edit" aspectratio="t"/>
                                                    <w10:anchorlock/>
                                                  </v:rect>
                                                </w:pict>
                                              </mc:Fallback>
                                            </mc:AlternateContent>
                                          </w:r>
                                        </w:p>
                                      </w:tc>
                                    </w:tr>
                                    <w:tr w:rsidR="00E55B68" w:rsidRPr="00E55B68" w14:paraId="1712904D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31AEB996" w14:textId="77777777" w:rsidR="00E55B68" w:rsidRPr="00E55B68" w:rsidRDefault="00E55B68" w:rsidP="00E55B68">
                                          <w:pPr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 w:rsidRPr="00E55B68">
                                            <w:rPr>
                                              <w:i/>
                                              <w:iCs/>
                                            </w:rPr>
                                            <w:lastRenderedPageBreak/>
                                            <w:t>Step by Step How My "UGLY" Cold Emails Book Meetings DAILY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E36A786" w14:textId="77777777" w:rsidR="00E55B68" w:rsidRPr="00E55B68" w:rsidRDefault="00E55B68" w:rsidP="00E55B68"/>
                                </w:tc>
                              </w:tr>
                            </w:tbl>
                            <w:p w14:paraId="249C751F" w14:textId="77777777" w:rsidR="00E55B68" w:rsidRPr="00E55B68" w:rsidRDefault="00E55B68" w:rsidP="00E55B68"/>
                          </w:tc>
                        </w:tr>
                        <w:tr w:rsidR="00E55B68" w:rsidRPr="00E55B68" w14:paraId="47EA4FE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104BD300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lastRenderedPageBreak/>
                                <w:t>1. Pretty emails won’t save you</w:t>
                              </w:r>
                            </w:p>
                          </w:tc>
                        </w:tr>
                        <w:tr w:rsidR="00E55B68" w:rsidRPr="00E55B68" w14:paraId="77DF561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3087E3B" w14:textId="77777777" w:rsidR="00E55B68" w:rsidRPr="00E55B68" w:rsidRDefault="00E55B68" w:rsidP="00E55B68">
                              <w:r w:rsidRPr="00E55B68">
                                <w:t>Design isn’t what gets you meetings—value is.</w:t>
                              </w:r>
                            </w:p>
                          </w:tc>
                        </w:tr>
                        <w:tr w:rsidR="00E55B68" w:rsidRPr="00E55B68" w14:paraId="76B8BA4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DF62365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Spelling mistakes and plain formatting won’t kill your chances.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Fancy graphics and polished formatting don’t matter.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Templates aren’t magic—they don’t work without real substance.</w:t>
                              </w:r>
                            </w:p>
                          </w:tc>
                        </w:tr>
                        <w:tr w:rsidR="00E55B68" w:rsidRPr="00E55B68" w14:paraId="489E24D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7CEEE71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A clean design means nothing if the message is weak.</w:t>
                              </w:r>
                            </w:p>
                          </w:tc>
                        </w:tr>
                        <w:tr w:rsidR="00E55B68" w:rsidRPr="00E55B68" w14:paraId="26E64FF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75F72F81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2. Avoid procrastinating</w:t>
                              </w:r>
                            </w:p>
                          </w:tc>
                        </w:tr>
                        <w:tr w:rsidR="00E55B68" w:rsidRPr="00E55B68" w14:paraId="40B17E4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C958F90" w14:textId="77777777" w:rsidR="00E55B68" w:rsidRPr="00E55B68" w:rsidRDefault="00E55B68" w:rsidP="00E55B68">
                              <w:r w:rsidRPr="00E55B68">
                                <w:t>Perfection = delay = no outreach.</w:t>
                              </w:r>
                            </w:p>
                          </w:tc>
                        </w:tr>
                        <w:tr w:rsidR="00E55B68" w:rsidRPr="00E55B68" w14:paraId="65EB86F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4471487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lastRenderedPageBreak/>
                                <w:t>⇢</w:t>
                              </w:r>
                              <w:r w:rsidRPr="00E55B68">
                                <w:t xml:space="preserve"> Sales reps spend hours perfecting emails to avoid rejection.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Fancy intros and polished CTAs don’t equal booked meetings.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Writing beautiful emails is often just fear in disguise.</w:t>
                              </w:r>
                            </w:p>
                          </w:tc>
                        </w:tr>
                        <w:tr w:rsidR="00E55B68" w:rsidRPr="00E55B68" w14:paraId="420852D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7A57864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You’re avoiding rejection—not writing better emails.</w:t>
                              </w:r>
                            </w:p>
                          </w:tc>
                        </w:tr>
                        <w:tr w:rsidR="00E55B68" w:rsidRPr="00E55B68" w14:paraId="3678D18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545E087F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3. Try for “Good,” not “Perfect”</w:t>
                              </w:r>
                            </w:p>
                          </w:tc>
                        </w:tr>
                        <w:tr w:rsidR="00E55B68" w:rsidRPr="00E55B68" w14:paraId="5D167B1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40BA06E" w14:textId="77777777" w:rsidR="00E55B68" w:rsidRPr="00E55B68" w:rsidRDefault="00E55B68" w:rsidP="00E55B68">
                              <w:r w:rsidRPr="00E55B68">
                                <w:t>Perfection is the enemy of progress.</w:t>
                              </w:r>
                            </w:p>
                          </w:tc>
                        </w:tr>
                        <w:tr w:rsidR="00E55B68" w:rsidRPr="00E55B68" w14:paraId="7BE9C21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27E21F6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Follow the 80/20 rule: 20% of your effort drives 80% of results.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A “good enough” email is usually </w:t>
                              </w:r>
                              <w:r w:rsidRPr="00E55B68">
                                <w:rPr>
                                  <w:i/>
                                  <w:iCs/>
                                </w:rPr>
                                <w:t>more</w:t>
                              </w:r>
                              <w:r w:rsidRPr="00E55B68">
                                <w:t> than enough.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Ugly emails that hit the right notes outperform perfect ones.</w:t>
                              </w:r>
                            </w:p>
                          </w:tc>
                        </w:tr>
                        <w:tr w:rsidR="00E55B68" w:rsidRPr="00E55B68" w14:paraId="57CBB15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1C6EF00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Done is better than perfect.</w:t>
                              </w:r>
                            </w:p>
                          </w:tc>
                        </w:tr>
                        <w:tr w:rsidR="00E55B68" w:rsidRPr="00E55B68" w14:paraId="2343CE2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3C5EFE05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4. Value always beats design</w:t>
                              </w:r>
                            </w:p>
                          </w:tc>
                        </w:tr>
                        <w:tr w:rsidR="00E55B68" w:rsidRPr="00E55B68" w14:paraId="7C39655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B475FF6" w14:textId="77777777" w:rsidR="00E55B68" w:rsidRPr="00E55B68" w:rsidRDefault="00E55B68" w:rsidP="00E55B68">
                              <w:r w:rsidRPr="00E55B68">
                                <w:t>Ugly emails work </w:t>
                              </w:r>
                              <w:r w:rsidRPr="00E55B68">
                                <w:rPr>
                                  <w:i/>
                                  <w:iCs/>
                                </w:rPr>
                                <w:t>because</w:t>
                              </w:r>
                              <w:r w:rsidRPr="00E55B68">
                                <w:t> they get to the point.</w:t>
                              </w:r>
                            </w:p>
                          </w:tc>
                        </w:tr>
                        <w:tr w:rsidR="00E55B68" w:rsidRPr="00E55B68" w14:paraId="33B8827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0F28A82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Ask: “What problem do I solve for my ICP (ideal customer profile)?”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If your offer is strong, it doesn’t need dressing up.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You don’t need bells and whistles when you’re solving real problems.</w:t>
                              </w:r>
                            </w:p>
                          </w:tc>
                        </w:tr>
                        <w:tr w:rsidR="00E55B68" w:rsidRPr="00E55B68" w14:paraId="460F759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8718531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Value = Problem Solving.</w:t>
                              </w:r>
                            </w:p>
                          </w:tc>
                        </w:tr>
                        <w:tr w:rsidR="00E55B68" w:rsidRPr="00E55B68" w14:paraId="03F53AA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5A1F75C0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5. Marketing ≠ Sales</w:t>
                              </w:r>
                            </w:p>
                          </w:tc>
                        </w:tr>
                        <w:tr w:rsidR="00E55B68" w:rsidRPr="00E55B68" w14:paraId="15BB906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1D86585" w14:textId="77777777" w:rsidR="00E55B68" w:rsidRPr="00E55B68" w:rsidRDefault="00E55B68" w:rsidP="00E55B68">
                              <w:r w:rsidRPr="00E55B68">
                                <w:t>Sales emails are not mini brochures.</w:t>
                              </w:r>
                            </w:p>
                          </w:tc>
                        </w:tr>
                        <w:tr w:rsidR="00E55B68" w:rsidRPr="00E55B68" w14:paraId="04984F4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79EDD30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Marketing emails = long, polished, broad appeal.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Sales emails = short, sharp, specific to </w:t>
                              </w:r>
                              <w:r w:rsidRPr="00E55B68">
                                <w:rPr>
                                  <w:i/>
                                  <w:iCs/>
                                </w:rPr>
                                <w:t>one</w:t>
                              </w:r>
                              <w:r w:rsidRPr="00E55B68">
                                <w:t> person.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Don’t overthink tone or </w:t>
                              </w:r>
                              <w:proofErr w:type="gramStart"/>
                              <w:r w:rsidRPr="00E55B68">
                                <w:t>design—</w:t>
                              </w:r>
                              <w:proofErr w:type="gramEnd"/>
                              <w:r w:rsidRPr="00E55B68">
                                <w:t>it’s a 1:1 message.</w:t>
                              </w:r>
                            </w:p>
                          </w:tc>
                        </w:tr>
                        <w:tr w:rsidR="00E55B68" w:rsidRPr="00E55B68" w14:paraId="4F326CF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2256221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Think TikTok, not Spielberg.</w:t>
                              </w:r>
                            </w:p>
                          </w:tc>
                        </w:tr>
                        <w:tr w:rsidR="00E55B68" w:rsidRPr="00E55B68" w14:paraId="42E14FF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5C8A5B66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6. Don’t overcomplicate visuals</w:t>
                              </w:r>
                            </w:p>
                          </w:tc>
                        </w:tr>
                        <w:tr w:rsidR="00E55B68" w:rsidRPr="00E55B68" w14:paraId="09A1A8D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8C49C01" w14:textId="77777777" w:rsidR="00E55B68" w:rsidRPr="00E55B68" w:rsidRDefault="00E55B68" w:rsidP="00E55B68">
                              <w:r w:rsidRPr="00E55B68">
                                <w:t>They kill deliverability.</w:t>
                              </w:r>
                            </w:p>
                          </w:tc>
                        </w:tr>
                        <w:tr w:rsidR="00E55B68" w:rsidRPr="00E55B68" w14:paraId="5E52889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9D6BE63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Images, logos, multiple links = spam filters.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You’re a stranger—your email provider flags “promotional” formats.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The simpler, the better. Just text + a clear message.</w:t>
                              </w:r>
                            </w:p>
                          </w:tc>
                        </w:tr>
                        <w:tr w:rsidR="00E55B68" w:rsidRPr="00E55B68" w14:paraId="5FD4F58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F501F7E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A pretty signature can tank your inbox placement.</w:t>
                              </w:r>
                            </w:p>
                          </w:tc>
                        </w:tr>
                        <w:tr w:rsidR="00E55B68" w:rsidRPr="00E55B68" w14:paraId="3CE5526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07DCCE5C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lastRenderedPageBreak/>
                                <w:t>7. Deliverability &gt; Design</w:t>
                              </w:r>
                            </w:p>
                          </w:tc>
                        </w:tr>
                        <w:tr w:rsidR="00E55B68" w:rsidRPr="00E55B68" w14:paraId="47C38C3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495F422" w14:textId="77777777" w:rsidR="00E55B68" w:rsidRPr="00E55B68" w:rsidRDefault="00E55B68" w:rsidP="00E55B68">
                              <w:r w:rsidRPr="00E55B68">
                                <w:t>If it doesn’t land in their inbox, it doesn’t matter.</w:t>
                              </w:r>
                            </w:p>
                          </w:tc>
                        </w:tr>
                        <w:tr w:rsidR="00E55B68" w:rsidRPr="00E55B68" w14:paraId="4D41A2E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3E758AD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Google and Outlook flag image-heavy emails as spam.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The fewer links, the better. No images = safer sending.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A text-only email often performs </w:t>
                              </w:r>
                              <w:r w:rsidRPr="00E55B68">
                                <w:rPr>
                                  <w:i/>
                                  <w:iCs/>
                                </w:rPr>
                                <w:t>better</w:t>
                              </w:r>
                              <w:r w:rsidRPr="00E55B68">
                                <w:t>.</w:t>
                              </w:r>
                            </w:p>
                          </w:tc>
                        </w:tr>
                        <w:tr w:rsidR="00E55B68" w:rsidRPr="00E55B68" w14:paraId="6D7FBF9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A12C796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What’s seen is what gets answered.</w:t>
                              </w:r>
                            </w:p>
                          </w:tc>
                        </w:tr>
                        <w:tr w:rsidR="00E55B68" w:rsidRPr="00E55B68" w14:paraId="39A1AE9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58E739CF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 xml:space="preserve">8. What “ugly” </w:t>
                              </w:r>
                              <w:proofErr w:type="gramStart"/>
                              <w:r w:rsidRPr="00E55B68">
                                <w:rPr>
                                  <w:b/>
                                  <w:bCs/>
                                </w:rPr>
                                <w:t>actually means</w:t>
                              </w:r>
                              <w:proofErr w:type="gramEnd"/>
                            </w:p>
                          </w:tc>
                        </w:tr>
                        <w:tr w:rsidR="00E55B68" w:rsidRPr="00E55B68" w14:paraId="02D1980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0AB2A787" w14:textId="77777777" w:rsidR="00E55B68" w:rsidRPr="00E55B68" w:rsidRDefault="00E55B68" w:rsidP="00E55B68">
                              <w:r w:rsidRPr="00E55B68">
                                <w:t>“Ugly” = clear, honest, and direct.</w:t>
                              </w:r>
                            </w:p>
                          </w:tc>
                        </w:tr>
                        <w:tr w:rsidR="00E55B68" w:rsidRPr="00E55B68" w14:paraId="5078017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DC1D793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Get to the point fast.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Focus on their pain point or opportunity.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Keep it short, conversational, and real.</w:t>
                              </w:r>
                            </w:p>
                          </w:tc>
                        </w:tr>
                        <w:tr w:rsidR="00E55B68" w:rsidRPr="00E55B68" w14:paraId="2C38CC3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6DDF626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Ugly is just another word for effective.</w:t>
                              </w:r>
                            </w:p>
                          </w:tc>
                        </w:tr>
                      </w:tbl>
                      <w:p w14:paraId="19FE8371" w14:textId="77777777" w:rsidR="00E55B68" w:rsidRPr="00E55B68" w:rsidRDefault="00E55B68" w:rsidP="00E55B68"/>
                    </w:tc>
                  </w:tr>
                </w:tbl>
                <w:p w14:paraId="68AA9422" w14:textId="77777777" w:rsidR="00E55B68" w:rsidRPr="00E55B68" w:rsidRDefault="00E55B68" w:rsidP="00E55B68"/>
              </w:tc>
            </w:tr>
            <w:tr w:rsidR="00E55B68" w:rsidRPr="00E55B68" w14:paraId="7FFF90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450" w:type="dxa"/>
                    <w:left w:w="0" w:type="dxa"/>
                    <w:bottom w:w="450" w:type="dxa"/>
                    <w:right w:w="0" w:type="dxa"/>
                  </w:tcMar>
                  <w:hideMark/>
                </w:tcPr>
                <w:tbl>
                  <w:tblPr>
                    <w:tblW w:w="2500" w:type="pct"/>
                    <w:jc w:val="center"/>
                    <w:tblCellSpacing w:w="0" w:type="dxa"/>
                    <w:tblBorders>
                      <w:top w:val="single" w:sz="12" w:space="0" w:color="E52124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="00E55B68" w:rsidRPr="00E55B68" w14:paraId="2715ECB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CAB887" w14:textId="77777777" w:rsidR="00E55B68" w:rsidRPr="00E55B68" w:rsidRDefault="00E55B68" w:rsidP="00E55B68">
                        <w:r w:rsidRPr="00E55B68">
                          <w:lastRenderedPageBreak/>
                          <w:t> </w:t>
                        </w:r>
                      </w:p>
                    </w:tc>
                  </w:tr>
                </w:tbl>
                <w:p w14:paraId="0F27AC09" w14:textId="77777777" w:rsidR="00E55B68" w:rsidRPr="00E55B68" w:rsidRDefault="00E55B68" w:rsidP="00E55B68"/>
              </w:tc>
            </w:tr>
            <w:tr w:rsidR="00E55B68" w:rsidRPr="00E55B68" w14:paraId="13BB18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17D0319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5D3C1DC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300" w:type="dxa"/>
                                <w:left w:w="225" w:type="dxa"/>
                                <w:bottom w:w="300" w:type="dxa"/>
                                <w:right w:w="225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910"/>
                              </w:tblGrid>
                              <w:tr w:rsidR="00E55B68" w:rsidRPr="00E55B68" w14:paraId="0B87F29F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9450" w:type="dxa"/>
                                    <w:hideMark/>
                                  </w:tcPr>
                                  <w:p w14:paraId="0A58CB9D" w14:textId="5FF8E8B7" w:rsidR="00E55B68" w:rsidRPr="00E55B68" w:rsidRDefault="00E55B68" w:rsidP="00E55B68">
                                    <w:r w:rsidRPr="00E55B68">
                                      <w:lastRenderedPageBreak/>
                                      <mc:AlternateContent>
                                        <mc:Choice Requires="wps">
                                          <w:drawing>
                                            <wp:inline distT="0" distB="0" distL="0" distR="0" wp14:anchorId="60ACF098" wp14:editId="60455C75">
                                              <wp:extent cx="6000750" cy="6000750"/>
                                              <wp:effectExtent l="0" t="0" r="0" b="0"/>
                                              <wp:docPr id="784666316" name="Rectangle 1">
                                                <a:hlinkClick xmlns:a="http://schemas.openxmlformats.org/drawingml/2006/main" r:id="rId12" tgtFrame="&quot;_blank&quot;" tooltip="&quot;https://link.mail.beehiiv.com/ss/c/u001.nGu5_xk_6lqFh9hK_S3mjLDLygfcFnvHd-VXzo2jbJjZCf7Qu_0_oN2S4X_0IwJymmEZ8nijLu_6llpNX5B55gYEutMeSL4QZqASwtYUI9V_wCzRPFfFuFPiPN7RuaHTrNupqeXI15rhKyMoKfC5kgMYf81dx10Ga5sa3unvT-kti0AWEAlSuxDQycSLuhnL9cMao3dmr8GVQpk7G5g7adsejcpvhwPcPzy8GzyYuGTBgBzANvNr58phjjbrIDstEItsw4FOjlhrVBNUx-jhVcdp6gp3ZQaMxgYqHFg-4io/4fw/RpG26WtOS6ua673XldVL1w/h10/h001.LIQi_8E6WqWcWeZrk9yqtyjtGy4h0x_ZIblB3TGp_v8&quot;"/>
                                              </wp:docPr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6000750" cy="60007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w14:anchorId="759C494E" id="Rectangle 1" o:spid="_x0000_s1026" href="https://link.mail.beehiiv.com/ss/c/u001.nGu5_xk_6lqFh9hK_S3mjLDLygfcFnvHd-VXzo2jbJjZCf7Qu_0_oN2S4X_0IwJymmEZ8nijLu_6llpNX5B55gYEutMeSL4QZqASwtYUI9V_wCzRPFfFuFPiPN7RuaHTrNupqeXI15rhKyMoKfC5kgMYf81dx10Ga5sa3unvT-kti0AWEAlSuxDQycSLuhnL9cMao3dmr8GVQpk7G5g7adsejcpvhwPcPzy8GzyYuGTBgBzANvNr58phjjbrIDstEItsw4FOjlhrVBNUx-jhVcdp6gp3ZQaMxgYqHFg-4io/4fw/RpG26WtOS6ua673XldVL1w/h10/h001.LIQi_8E6WqWcWeZrk9yqtyjtGy4h0x_ZIblB3TGp_v8" target="&quot;_blank&quot;" title="&quot;https://link.mail.beehiiv.com/ss/c/u001.nGu5_xk_6lqFh9hK_S3mjLDLygfcFnvHd-VXzo2jbJjZCf7Qu_0_oN2S4X_0IwJymmEZ8nijLu_6llpNX5B55gYEutMeSL4QZqASwtYUI9V_wCzRPFfFuFPiPN7RuaHTrNupqeXI15rhKyMoKfC5kgMYf81dx10Ga5sa3unvT-kti0AWEAlSuxDQycSLuhnL9cMao3dmr8GVQpk7G5g7adsejcpvhwPcPzy8GzyYuGTBgBzANvNr58phjjbrIDstEItsw4FOjlhrVBNUx-jhVcdp6gp3ZQaMxgYqHFg-4io/4fw/RpG26WtOS6ua673XldVL1w/h10/h001.LIQi_8E6WqWcWeZrk9yqtyjtGy4h0x_ZIblB3TGp_v8&quot;" style="width:472.5pt;height:4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" o:button="t" filled="f" stroked="f">
                                              <v:fill o:detectmouseclick="t"/>
                                              <o:lock v:ext="edit" aspectratio="t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</w:tbl>
                            <w:p w14:paraId="79737428" w14:textId="77777777" w:rsidR="00E55B68" w:rsidRPr="00E55B68" w:rsidRDefault="00E55B68" w:rsidP="00E55B68"/>
                          </w:tc>
                        </w:tr>
                      </w:tbl>
                      <w:p w14:paraId="664FA094" w14:textId="77777777" w:rsidR="00E55B68" w:rsidRPr="00E55B68" w:rsidRDefault="00E55B68" w:rsidP="00E55B68"/>
                    </w:tc>
                  </w:tr>
                </w:tbl>
                <w:p w14:paraId="290A85C8" w14:textId="77777777" w:rsidR="00E55B68" w:rsidRPr="00E55B68" w:rsidRDefault="00E55B68" w:rsidP="00E55B68"/>
              </w:tc>
            </w:tr>
            <w:tr w:rsidR="00E55B68" w:rsidRPr="00E55B68" w14:paraId="6550E83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3B84D80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28A3AAE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450" w:type="dxa"/>
                                <w:left w:w="0" w:type="dxa"/>
                                <w:bottom w:w="45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2500" w:type="pct"/>
                                <w:jc w:val="center"/>
                                <w:tblCellSpacing w:w="0" w:type="dxa"/>
                                <w:tblBorders>
                                  <w:top w:val="single" w:sz="12" w:space="0" w:color="E52124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80"/>
                              </w:tblGrid>
                              <w:tr w:rsidR="00E55B68" w:rsidRPr="00E55B68" w14:paraId="0BA3E552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B95C499" w14:textId="77777777" w:rsidR="00E55B68" w:rsidRPr="00E55B68" w:rsidRDefault="00E55B68" w:rsidP="00E55B68">
                                    <w:r w:rsidRPr="00E55B68"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29A1360F" w14:textId="77777777" w:rsidR="00E55B68" w:rsidRPr="00E55B68" w:rsidRDefault="00E55B68" w:rsidP="00E55B68"/>
                          </w:tc>
                        </w:tr>
                      </w:tbl>
                      <w:p w14:paraId="29E118E5" w14:textId="77777777" w:rsidR="00E55B68" w:rsidRPr="00E55B68" w:rsidRDefault="00E55B68" w:rsidP="00E55B68"/>
                    </w:tc>
                  </w:tr>
                </w:tbl>
                <w:p w14:paraId="725FEE96" w14:textId="77777777" w:rsidR="00E55B68" w:rsidRPr="00E55B68" w:rsidRDefault="00E55B68" w:rsidP="00E55B68"/>
              </w:tc>
            </w:tr>
            <w:tr w:rsidR="00E55B68" w:rsidRPr="00E55B68" w14:paraId="00777F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00167AB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05D3F4B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6BE9DD19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 xml:space="preserve">Outreach that </w:t>
                              </w:r>
                              <w:proofErr w:type="gramStart"/>
                              <w:r w:rsidRPr="00E55B68">
                                <w:rPr>
                                  <w:b/>
                                  <w:bCs/>
                                </w:rPr>
                                <w:t>get</w:t>
                              </w:r>
                              <w:proofErr w:type="gramEnd"/>
                              <w:r w:rsidRPr="00E55B68">
                                <w:rPr>
                                  <w:b/>
                                  <w:bCs/>
                                </w:rPr>
                                <w:t xml:space="preserve"> prospects “yes” fast</w:t>
                              </w:r>
                            </w:p>
                          </w:tc>
                        </w:tr>
                        <w:tr w:rsidR="00E55B68" w:rsidRPr="00E55B68" w14:paraId="211FBD7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F606C19" w14:textId="77777777" w:rsidR="00E55B68" w:rsidRPr="00E55B68" w:rsidRDefault="00E55B68" w:rsidP="00E55B68">
                              <w:hyperlink r:id="rId13" w:tgtFrame="_blank" w:tooltip="https://link.mail.beehiiv.com/ss/c/u001.KZwMr4oprhyq-tkDOlUPIPkXzX1aaAE2h-dozH4HoE68ppb8aixnCWx7uGc3l64M9x7ydrAElM1G_8GpLq_sf47VFmbepjGwTiKXAvRzXjNqLFzS18m-uwjG1tXRt0NW9agUIUoaN_nbONJ4h4XMl3O0kg9WrjFteB2KCY7OQyMc4bel7mkQ33E4NFymiqty2BWubk99g8OdtnxO78bnHyL3HQNi_3BlXJPH3Z-VggZDneKS9FftXVQgEc2ABcfC5unN0xFBkaKd-qku_w7Hoh5eqBuJKNTFoqHfNtXXLJfkWDTO2qQZC7q4OO7D3ACyOTRKrzjXmWWhbMCd1MrfoQ/4fw/RpG26WtOS6ua673XldVL1w/h11/h001.3-4TQZJNWpc__4KGebZJM7-l1TYWxGAIxT8eZQ0AJ9k" w:history="1">
                                <w:r w:rsidRPr="00E55B68">
                                  <w:rPr>
                                    <w:rStyle w:val="Hyperlink"/>
                                    <w:b/>
                                    <w:bCs/>
                                  </w:rPr>
                                  <w:t>Leslie Venetz</w:t>
                                </w:r>
                              </w:hyperlink>
                              <w:r w:rsidRPr="00E55B68">
                                <w:t> shows how top-performing reps grab attention early and build the right to a successful prospect conversation.</w:t>
                              </w:r>
                            </w:p>
                          </w:tc>
                        </w:tr>
                        <w:tr w:rsidR="00E55B68" w:rsidRPr="00E55B68" w14:paraId="7C017E6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9B47BE2" w14:textId="77777777" w:rsidR="00E55B68" w:rsidRPr="00E55B68" w:rsidRDefault="00E55B68" w:rsidP="00E55B68">
                              <w:r w:rsidRPr="00E55B68">
                                <w:t>Open your cold email strategies with intention and authority. Break through noise and earn conversations fast.</w:t>
                              </w:r>
                            </w:p>
                          </w:tc>
                        </w:tr>
                        <w:tr w:rsidR="00E55B68" w:rsidRPr="00E55B68" w14:paraId="12D4C4F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05AB4BE" w14:textId="77777777" w:rsidR="00E55B68" w:rsidRPr="00E55B68" w:rsidRDefault="00E55B68" w:rsidP="00E55B68">
                              <w:r w:rsidRPr="00E55B68">
                                <w:t>Conduct with relevance, credibility, and strategy right out of the gate by these points:</w:t>
                              </w:r>
                            </w:p>
                          </w:tc>
                        </w:tr>
                        <w:tr w:rsidR="00E55B68" w:rsidRPr="00E55B68" w14:paraId="65720CD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079475A6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1. First impressions matter</w:t>
                              </w:r>
                            </w:p>
                          </w:tc>
                        </w:tr>
                        <w:tr w:rsidR="00E55B68" w:rsidRPr="00E55B68" w14:paraId="75CEAD7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63635C09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Don’t open with “How’s your day?”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Don’t ask if it’s a good time—they’ll say no.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Don’t lead with what your company does.</w:t>
                              </w:r>
                            </w:p>
                          </w:tc>
                        </w:tr>
                        <w:tr w:rsidR="00E55B68" w:rsidRPr="00E55B68" w14:paraId="573A910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4E2AE04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These make you sound like everyone else.</w:t>
                              </w:r>
                            </w:p>
                          </w:tc>
                        </w:tr>
                        <w:tr w:rsidR="00E55B68" w:rsidRPr="00E55B68" w14:paraId="56B6D32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7CDA1DD1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2. Lead with social proof</w:t>
                              </w:r>
                            </w:p>
                          </w:tc>
                        </w:tr>
                        <w:tr w:rsidR="00E55B68" w:rsidRPr="00E55B68" w14:paraId="64A7FE3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ED0A072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“We work with companies like Google, Atlassian, and Snowflake.”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Drop 2-3 recognizable names.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Mention if you’re a certified partner or endorsed by industry leaders.</w:t>
                              </w:r>
                            </w:p>
                          </w:tc>
                        </w:tr>
                        <w:tr w:rsidR="00E55B68" w:rsidRPr="00E55B68" w14:paraId="4F1A9EB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BD17FA5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Social proof builds instant trust.</w:t>
                              </w:r>
                            </w:p>
                          </w:tc>
                        </w:tr>
                        <w:tr w:rsidR="00E55B68" w:rsidRPr="00E55B68" w14:paraId="2BACF10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4B4831D7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3. Doing your research</w:t>
                              </w:r>
                            </w:p>
                          </w:tc>
                        </w:tr>
                        <w:tr w:rsidR="00E55B68" w:rsidRPr="00E55B68" w14:paraId="21FFF28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4A67C6C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“Saw your recent Series B funding—congrats.”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Mention company milestones, industry news, or role-specific insights.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Don’t generalize. Get specific.</w:t>
                              </w:r>
                            </w:p>
                          </w:tc>
                        </w:tr>
                        <w:tr w:rsidR="00E55B68" w:rsidRPr="00E55B68" w14:paraId="1AD4703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73082731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Relevance = attention.</w:t>
                              </w:r>
                            </w:p>
                          </w:tc>
                        </w:tr>
                        <w:tr w:rsidR="00E55B68" w:rsidRPr="00E55B68" w14:paraId="6F1C531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62E10F7E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4. Prioritize relevance</w:t>
                              </w:r>
                            </w:p>
                          </w:tc>
                        </w:tr>
                        <w:tr w:rsidR="00E55B68" w:rsidRPr="00E55B68" w14:paraId="01757FF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2CACEFBA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“I saw you just launched in Europe—we work with other </w:t>
                              </w:r>
                              <w:proofErr w:type="spellStart"/>
                              <w:r w:rsidRPr="00E55B68">
                                <w:t>fintechs</w:t>
                              </w:r>
                              <w:proofErr w:type="spellEnd"/>
                              <w:r w:rsidRPr="00E55B68">
                                <w:t xml:space="preserve"> like Wise and Stripe.”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Combine tailored research with authority.</w:t>
                              </w:r>
                            </w:p>
                          </w:tc>
                        </w:tr>
                        <w:tr w:rsidR="00E55B68" w:rsidRPr="00E55B68" w14:paraId="1177A67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13BB3F4A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Confident, focused, not pushy.</w:t>
                              </w:r>
                            </w:p>
                          </w:tc>
                        </w:tr>
                        <w:tr w:rsidR="00E55B68" w:rsidRPr="00E55B68" w14:paraId="6BD7C45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363A0B7E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5. Keep your ask specific</w:t>
                              </w:r>
                            </w:p>
                          </w:tc>
                        </w:tr>
                        <w:tr w:rsidR="00E55B68" w:rsidRPr="00E55B68" w14:paraId="5BBEFC1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F9329FF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Just ask for 30 seconds to explain why you're calling.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“Mind if I share why I reached out? It'll take 30 secs.”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Speak like a peer, not a pitch deck.</w:t>
                              </w:r>
                            </w:p>
                          </w:tc>
                        </w:tr>
                        <w:tr w:rsidR="00E55B68" w:rsidRPr="00E55B68" w14:paraId="4A38C20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48D90F9C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lastRenderedPageBreak/>
                                <w:t>↳</w:t>
                              </w:r>
                              <w:r w:rsidRPr="00E55B68">
                                <w:t xml:space="preserve"> A casual tone builds curiosity, not resistance.</w:t>
                              </w:r>
                            </w:p>
                          </w:tc>
                        </w:tr>
                        <w:tr w:rsidR="00E55B68" w:rsidRPr="00E55B68" w14:paraId="7F88D5C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hideMark/>
                            </w:tcPr>
                            <w:p w14:paraId="7E78E8D3" w14:textId="77777777" w:rsidR="00E55B68" w:rsidRPr="00E55B68" w:rsidRDefault="00E55B68" w:rsidP="00E55B68">
                              <w:r w:rsidRPr="00E55B68">
                                <w:rPr>
                                  <w:b/>
                                  <w:bCs/>
                                </w:rPr>
                                <w:t>6. Practice consistently</w:t>
                              </w:r>
                            </w:p>
                          </w:tc>
                        </w:tr>
                        <w:tr w:rsidR="00E55B68" w:rsidRPr="00E55B68" w14:paraId="58730EB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3F7DCECB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Schedule 30-minute skill sessions with a peer or coach.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Focus on just one thing: objection handling, tonality, openers, etc.</w:t>
                              </w:r>
                              <w:r w:rsidRPr="00E55B68">
                                <w:br/>
                              </w:r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⇢</w:t>
                              </w:r>
                              <w:r w:rsidRPr="00E55B68">
                                <w:t xml:space="preserve"> Use roleplay to simulate real scenarios.</w:t>
                              </w:r>
                            </w:p>
                          </w:tc>
                        </w:tr>
                        <w:tr w:rsidR="00E55B68" w:rsidRPr="00E55B68" w14:paraId="2F2DCE7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  <w:hideMark/>
                            </w:tcPr>
                            <w:p w14:paraId="5107B168" w14:textId="77777777" w:rsidR="00E55B68" w:rsidRPr="00E55B68" w:rsidRDefault="00E55B68" w:rsidP="00E55B68">
                              <w:r w:rsidRPr="00E55B68">
                                <w:rPr>
                                  <w:rFonts w:ascii="Cambria Math" w:hAnsi="Cambria Math" w:cs="Cambria Math"/>
                                </w:rPr>
                                <w:t>↳</w:t>
                              </w:r>
                              <w:r w:rsidRPr="00E55B68">
                                <w:t xml:space="preserve"> Reps who train regularly win consistently.</w:t>
                              </w:r>
                            </w:p>
                          </w:tc>
                        </w:tr>
                      </w:tbl>
                      <w:p w14:paraId="0B5612A8" w14:textId="77777777" w:rsidR="00E55B68" w:rsidRPr="00E55B68" w:rsidRDefault="00E55B68" w:rsidP="00E55B68"/>
                    </w:tc>
                  </w:tr>
                </w:tbl>
                <w:p w14:paraId="796DB2F6" w14:textId="77777777" w:rsidR="00E55B68" w:rsidRPr="00E55B68" w:rsidRDefault="00E55B68" w:rsidP="00E55B68"/>
              </w:tc>
            </w:tr>
            <w:tr w:rsidR="00E55B68" w:rsidRPr="00E55B68" w14:paraId="08DF93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450" w:type="dxa"/>
                    <w:left w:w="0" w:type="dxa"/>
                    <w:bottom w:w="450" w:type="dxa"/>
                    <w:right w:w="0" w:type="dxa"/>
                  </w:tcMar>
                  <w:hideMark/>
                </w:tcPr>
                <w:tbl>
                  <w:tblPr>
                    <w:tblW w:w="2500" w:type="pct"/>
                    <w:jc w:val="center"/>
                    <w:tblCellSpacing w:w="0" w:type="dxa"/>
                    <w:tblBorders>
                      <w:top w:val="single" w:sz="12" w:space="0" w:color="E52124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="00E55B68" w:rsidRPr="00E55B68" w14:paraId="127F50D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5C99A7" w14:textId="77777777" w:rsidR="00E55B68" w:rsidRPr="00E55B68" w:rsidRDefault="00E55B68" w:rsidP="00E55B68">
                        <w:r w:rsidRPr="00E55B68">
                          <w:lastRenderedPageBreak/>
                          <w:t> </w:t>
                        </w:r>
                      </w:p>
                    </w:tc>
                  </w:tr>
                </w:tbl>
                <w:p w14:paraId="394E38A3" w14:textId="77777777" w:rsidR="00E55B68" w:rsidRPr="00E55B68" w:rsidRDefault="00E55B68" w:rsidP="00E55B68"/>
              </w:tc>
            </w:tr>
            <w:tr w:rsidR="00E55B68" w:rsidRPr="00E55B68" w14:paraId="53A1991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hideMark/>
                </w:tcPr>
                <w:p w14:paraId="042D299A" w14:textId="77777777" w:rsidR="00E55B68" w:rsidRPr="00E55B68" w:rsidRDefault="00E55B68" w:rsidP="00E55B68">
                  <w:r w:rsidRPr="00E55B68">
                    <w:rPr>
                      <w:b/>
                      <w:bCs/>
                    </w:rPr>
                    <w:t>TO-GO</w:t>
                  </w:r>
                </w:p>
              </w:tc>
            </w:tr>
            <w:tr w:rsidR="00E55B68" w:rsidRPr="00E55B68" w14:paraId="79ADF1E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797ADE45" w14:textId="77777777" w:rsidR="00E55B68" w:rsidRPr="00E55B68" w:rsidRDefault="00E55B68" w:rsidP="00E55B68">
                  <w:hyperlink r:id="rId14" w:tgtFrame="_blank" w:tooltip="https://link.mail.beehiiv.com/ss/c/u001.KZwMr4oprhyq-tkDOlUPIPkXzX1aaAE2h-dozH4HoE42ozQlhrvpBTStiP-ex9GUaicYBZ3tx0b_zrnDxfUw_zslEI1NabehHBEafDZiO7BE-f_rhrpn1aGhxviwbECn7m1he9Xc7vfwI5hC36XGya4X-SRfRlsqMyZ2mnBKlNENIYs-Dkthv4ayZsDCt5z8Oa-GlCXsHkXKBE7_t0rdkiftMseEbF2b5BMnjWFeffYYiuPxmOi3LPVimReGHuqwH9MQyLbYVcWz2Ioc7yT3EWC384Bi7H_7BtqfsGq1jep1jLtAlhXsMwrCw-GMazf6i2CuLRQ8Gk4tZXI9woieajIpR7iW6m7VHUA5dVd93zM/4fw/RpG26WtOS6ua673XldVL1w/h12/h001.Fy3OKmkRbphlMX6F7ivbXWe4X-Q0wa7zpR-Iow2WqVs" w:history="1">
                    <w:r w:rsidRPr="00E55B68">
                      <w:rPr>
                        <w:rStyle w:val="Hyperlink"/>
                        <w:b/>
                        <w:bCs/>
                      </w:rPr>
                      <w:t>Jacob Bowman</w:t>
                    </w:r>
                  </w:hyperlink>
                  <w:r w:rsidRPr="00E55B68">
                    <w:t>: CTA framework that make clients pick</w:t>
                  </w:r>
                </w:p>
              </w:tc>
            </w:tr>
            <w:tr w:rsidR="00E55B68" w:rsidRPr="00E55B68" w14:paraId="291B599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21252579" w14:textId="77777777" w:rsidR="00E55B68" w:rsidRPr="00E55B68" w:rsidRDefault="00E55B68" w:rsidP="00E55B68">
                  <w:hyperlink r:id="rId15" w:tgtFrame="_blank" w:tooltip="https://link.mail.beehiiv.com/ss/c/u001.KZwMr4oprhyq-tkDOlUPIPkXzX1aaAE2h-dozH4HoE4qM9gtYE-83YuuVsP2VyaSK_DrAzr6Ir53p9Zv6I3n84_U9zyM_USJZ_wz9GkTr0gplraUV-tTOs4BiC-W73_w-MeGAKi6sGV2FY0IfNpzlXACEOnwFn2KrZt0jZsTr-XMlViWvacQi7gBXIo3XEXgmePlKkhuNH8iRyRtg99mn9xuXuCMNWAnenAIveetgLnEIv95erv00rUbRnY_hSBuLLAZt_JAm_NxqUMFbRm-zpC8jMtiWOCCXuzSG_EHBNZ23eDcbzV-wd2kOnJ1ToLWmNhQeOObUr_iUyvcHv8SoRHbUjWKH1lFlv4FZf-kN78/4fw/RpG26WtOS6ua673XldVL1w/h13/h001._ef9Bt1sKaOgdYFd0Q72TVUZoDO_4Dtj1WOcT--87NQ" w:history="1">
                    <w:r w:rsidRPr="00E55B68">
                      <w:rPr>
                        <w:rStyle w:val="Hyperlink"/>
                        <w:b/>
                        <w:bCs/>
                      </w:rPr>
                      <w:t>Gregory Martignoni</w:t>
                    </w:r>
                  </w:hyperlink>
                  <w:r w:rsidRPr="00E55B68">
                    <w:t>: How to eliminate objections in your cold emails</w:t>
                  </w:r>
                </w:p>
              </w:tc>
            </w:tr>
            <w:tr w:rsidR="00E55B68" w:rsidRPr="00E55B68" w14:paraId="3D79B1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1949C0E4" w14:textId="77777777" w:rsidR="00E55B68" w:rsidRPr="00E55B68" w:rsidRDefault="00E55B68" w:rsidP="00E55B68">
                  <w:hyperlink r:id="rId16" w:tgtFrame="_blank" w:tooltip="https://link.mail.beehiiv.com/ss/c/u001.KZwMr4oprhyq-tkDOlUPIPkXzX1aaAE2h-dozH4HoE5xfbTuZa3_QvW69gkA78FrNBGbviSmpD-7O5tlztiwNfF7YQfGO3DJZrhHpmW3tf_E2w7M4Xqvg2TWC7D68z61UMkdggYUC9iXhaby6joAuAYfVu919-h_uK_EsJJhPdQ0MhvWY23zvM9KcVNvJAoXsYLYpp8bAPwKYpJ6cmGXhSsiD9P2kGkFiRIrmp37DMFIraQpaMIWeFw9aTlbiKtWTdrzrQsZLpCgz0tEA_ZWe_C6M-Vy9AyW88_akRhYLSHyo3el1UOqeRXqL-PllA6Fe3fR-lDKmkZCV2hHI34rsmQv7x8oHrM_E33FxjufsEywr5QIbd-R1MJtIK5NCkVL/4fw/RpG26WtOS6ua673XldVL1w/h14/h001.83Ma6w9xRCBZjEyn03IQ_z3DCiZ0_oS9RJWERJNlCNI" w:history="1">
                    <w:r w:rsidRPr="00E55B68">
                      <w:rPr>
                        <w:rStyle w:val="Hyperlink"/>
                        <w:b/>
                        <w:bCs/>
                      </w:rPr>
                      <w:t>Stephan Hamilton</w:t>
                    </w:r>
                  </w:hyperlink>
                  <w:r w:rsidRPr="00E55B68">
                    <w:t>: 5 ideas for cold email first sentences</w:t>
                  </w:r>
                </w:p>
              </w:tc>
            </w:tr>
            <w:tr w:rsidR="00E55B68" w:rsidRPr="00E55B68" w14:paraId="3726D6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008987AE" w14:textId="77777777" w:rsidR="00E55B68" w:rsidRPr="00E55B68" w:rsidRDefault="00E55B68" w:rsidP="00E55B68">
                  <w:hyperlink r:id="rId17" w:tgtFrame="_blank" w:tooltip="https://link.mail.beehiiv.com/ss/c/u001.KZwMr4oprhyq-tkDOlUPIPkXzX1aaAE2h-dozH4HoE7tFxII3ARjT795wzt--bazlbbZUfDeTno6SIdMAWM5a25yEFcD7KQPvosHH53ETOiUoycg7FAm5BNBIC-RQYSBM33mtahMWUKrH5dluXlVrQmSxvJi6CvZYFOBPmqPGQpsom22kvyWjlnqfp91YttJwxXTFbYzUZ1Aib-uMwrxyVrdzDUYWkWfYpPzJFCfFE2sMVb3DKY6Owq9Iuk-gJ5gPYiYww4VdKoH6Zncx-pXrrhAbhKkL9eGrWEnZtATJKfE0340MCtOLdU12EH0OPk4gVYhdYZri1a6SEceHzNa4aQZs66GOk2IHBVlFRyOIuQ/4fw/RpG26WtOS6ua673XldVL1w/h15/h001.UpX0qRiDSlovENekl1WJY3rZgzJ-EdBv3e-UJoVrPas" w:history="1">
                    <w:r w:rsidRPr="00E55B68">
                      <w:rPr>
                        <w:rStyle w:val="Hyperlink"/>
                        <w:b/>
                        <w:bCs/>
                      </w:rPr>
                      <w:t>Yurii Veremchuk</w:t>
                    </w:r>
                  </w:hyperlink>
                  <w:r w:rsidRPr="00E55B68">
                    <w:t>: Make your first subject line count</w:t>
                  </w:r>
                </w:p>
              </w:tc>
            </w:tr>
            <w:tr w:rsidR="00E55B68" w:rsidRPr="00E55B68" w14:paraId="79224C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p w14:paraId="680A95D0" w14:textId="77777777" w:rsidR="00E55B68" w:rsidRPr="00E55B68" w:rsidRDefault="00E55B68" w:rsidP="00E55B68"/>
              </w:tc>
            </w:tr>
            <w:tr w:rsidR="00E55B68" w:rsidRPr="00E55B68" w14:paraId="7852A08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7E31CDD2" w14:textId="77777777">
                    <w:trPr>
                      <w:trHeight w:val="3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3CDEE0A" w14:textId="77777777" w:rsidR="00E55B68" w:rsidRPr="00E55B68" w:rsidRDefault="00E55B68" w:rsidP="00E55B68">
                        <w:r w:rsidRPr="00E55B68">
                          <w:t> </w:t>
                        </w:r>
                      </w:p>
                    </w:tc>
                  </w:tr>
                  <w:tr w:rsidR="00E55B68" w:rsidRPr="00E55B68" w14:paraId="3451175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"/>
                          <w:gridCol w:w="9262"/>
                          <w:gridCol w:w="49"/>
                        </w:tblGrid>
                        <w:tr w:rsidR="00E55B68" w:rsidRPr="00E55B68" w14:paraId="6AF59E60" w14:textId="77777777">
                          <w:trPr>
                            <w:tblCellSpacing w:w="0" w:type="dxa"/>
                          </w:trPr>
                          <w:tc>
                            <w:tcPr>
                              <w:tcW w:w="30" w:type="dxa"/>
                              <w:vAlign w:val="center"/>
                              <w:hideMark/>
                            </w:tcPr>
                            <w:p w14:paraId="57B1E979" w14:textId="77777777" w:rsidR="00E55B68" w:rsidRPr="00E55B68" w:rsidRDefault="00E55B68" w:rsidP="00E55B68">
                              <w:r w:rsidRPr="00E55B68"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222222"/>
                                <w:left w:val="single" w:sz="6" w:space="0" w:color="222222"/>
                                <w:bottom w:val="single" w:sz="6" w:space="0" w:color="222222"/>
                                <w:right w:val="single" w:sz="6" w:space="0" w:color="222222"/>
                              </w:tcBorders>
                              <w:shd w:val="clear" w:color="auto" w:fill="F8ED97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932"/>
                              </w:tblGrid>
                              <w:tr w:rsidR="00E55B68" w:rsidRPr="00E55B68" w14:paraId="1B68EC8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25" w:type="dxa"/>
                                      <w:bottom w:w="0" w:type="dxa"/>
                                      <w:right w:w="225" w:type="dxa"/>
                                    </w:tcMar>
                                    <w:vAlign w:val="center"/>
                                    <w:hideMark/>
                                  </w:tcPr>
                                  <w:p w14:paraId="5F56AE48" w14:textId="77777777" w:rsidR="00E55B68" w:rsidRPr="00E55B68" w:rsidRDefault="00E55B68" w:rsidP="00E55B68">
                                    <w:r w:rsidRPr="00E55B68">
                                      <w:rPr>
                                        <w:b/>
                                        <w:bCs/>
                                      </w:rPr>
                                      <w:t>Partnering with these newsletters:</w:t>
                                    </w:r>
                                  </w:p>
                                </w:tc>
                              </w:tr>
                              <w:tr w:rsidR="00E55B68" w:rsidRPr="00E55B68" w14:paraId="028197F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80" w:type="dxa"/>
                                      <w:left w:w="555" w:type="dxa"/>
                                      <w:bottom w:w="180" w:type="dxa"/>
                                      <w:right w:w="405" w:type="dxa"/>
                                    </w:tcMar>
                                    <w:vAlign w:val="center"/>
                                    <w:hideMark/>
                                  </w:tcPr>
                                  <w:p w14:paraId="2345DD5E" w14:textId="77777777" w:rsidR="00E55B68" w:rsidRPr="00E55B68" w:rsidRDefault="00E55B68" w:rsidP="00E55B68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18" w:tgtFrame="_blank" w:tooltip="https://link.mail.beehiiv.com/ss/c/u001.eoxOMJlfVIcV1gULjsqBFloOXQeiU7bdCprWHmsqiGnFF6b1czDlporZg_w0ffUOYE6Hq3Pi-WVmUEufouxksU8JS7OtmxE-S1i_1JRWdG9TUKrkUBtucC0Q7IAwWLzbrijcFXmjBa7T8iXyyj8-vbUT4S4mSLmsxxNdpi8I5WBR0rE2ZmGQvNKNBdhlAK8LXCRvMK1I2Nal0ucmB-KpDCb4_mmjxDFrg51kAZIEx9J0nIb0uUUTP3qNKTl7I1W1CMjKZeXqlpm5xkeWdzyVLBPi9_p551zNe-gnNdgePc8/4fw/RpG26WtOS6ua673XldVL1w/h16/h001.bxmXoZqEhWkO4DSmZKCijRxtPUsXXXosyxrwvUlHtUE" w:history="1">
                                      <w:r w:rsidRPr="00E55B68">
                                        <w:rPr>
                                          <w:rStyle w:val="Hyperlink"/>
                                          <w:b/>
                                          <w:bCs/>
                                        </w:rPr>
                                        <w:t>Big Desk Energy</w:t>
                                      </w:r>
                                    </w:hyperlink>
                                    <w:r w:rsidRPr="00E55B68">
                                      <w:t>: Startup stories and vibes</w:t>
                                    </w:r>
                                  </w:p>
                                  <w:p w14:paraId="4A4A2415" w14:textId="77777777" w:rsidR="00E55B68" w:rsidRPr="00E55B68" w:rsidRDefault="00E55B68" w:rsidP="00E55B68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19" w:tgtFrame="_blank" w:tooltip="https://link.mail.beehiiv.com/ss/c/u001.3Xw0r9DYswe7GAgBqaub6o19fmkMaUjTtukEItqb6y6ot80xJ3Oao593kOe4EDDCDAcevqMC7p_zIyZT8dcpVXk5CiiuAJhrT5RZzoQ9c8zFrF7hFDyqYrlM-dFtgAEPXFQsjn4sXPfZJBwMQSfpESwceyX7GrQXsDj-GV3TBPjbV048SxNmXZrwBwzFjE4kjJfTF05YYg2skdNDBPZvHtc70-EXR0umwjQV6g17KCcwkIlgB2xojhdhLfLzd1Gp6A1nEmfXTw3z4rBU5NI-pTmWe1Djkk0DaZ1yeeDyhg4/4fw/RpG26WtOS6ua673XldVL1w/h17/h001.Kfb1xPDgnRf4EyiVGvodzRXo4QFkt-UcE_obwZFqQyA" w:history="1">
                                      <w:r w:rsidRPr="00E55B68">
                                        <w:rPr>
                                          <w:rStyle w:val="Hyperlink"/>
                                          <w:b/>
                                          <w:bCs/>
                                        </w:rPr>
                                        <w:t>B2B Whales</w:t>
                                      </w:r>
                                    </w:hyperlink>
                                    <w:r w:rsidRPr="00E55B68">
                                      <w:t>: Proven B2B sales strategies</w:t>
                                    </w:r>
                                  </w:p>
                                  <w:p w14:paraId="195717AB" w14:textId="77777777" w:rsidR="00E55B68" w:rsidRPr="00E55B68" w:rsidRDefault="00E55B68" w:rsidP="00E55B68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20" w:tgtFrame="_blank" w:tooltip="https://link.mail.beehiiv.com/ss/c/u001.3wWr5wez95nEZoxtS_NyIGhI5Po3kK7G1MLQeTkGrG7FuoKDbZZmOP4_Benlz3bclhY5IZsTHleK2i0tmNhCuq_aOK5mDFrOqy2j7iFuOdetSGHN66cfi5C0voYaAQg61wuj22YPws2TOktl6Vkzl2Dd5jM4zUlI7_pdO5-Y9Eh1Qdd20EVRzxVJYximobH5Y_4LW4H9QNWiRtW7zJRdViXzPbWQcNiJ2HBU8EZKFpzi-YrBpIvo7prtLAnw-ZGsM8u8e5kfgEbqeaPbV9UyFmjWDzSGvFTScRoHQbeQOM8/4fw/RpG26WtOS6ua673XldVL1w/h18/h001.BJ8amRs1U_M8Oz7Dfpi6GUFjLAEX3KIzBw3FH9OFmtE" w:history="1">
                                      <w:r w:rsidRPr="00E55B68">
                                        <w:rPr>
                                          <w:rStyle w:val="Hyperlink"/>
                                          <w:b/>
                                          <w:bCs/>
                                        </w:rPr>
                                        <w:t>The AI Report</w:t>
                                      </w:r>
                                    </w:hyperlink>
                                    <w:r w:rsidRPr="00E55B68">
                                      <w:t>: Learn AI in 5 minutes a day</w:t>
                                    </w:r>
                                  </w:p>
                                  <w:p w14:paraId="3D33AD06" w14:textId="77777777" w:rsidR="00E55B68" w:rsidRPr="00E55B68" w:rsidRDefault="00E55B68" w:rsidP="00E55B68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21" w:tgtFrame="_blank" w:tooltip="https://link.mail.beehiiv.com/ss/c/u001.KZwMr4oprhyq-tkDOlUPID7cKDResaIAKpb0n1uk7vhyWbKOQpmNVl1s5DyZn2TrxReUK0s9vGBKZHpgWwOehs8iXet8fdchviAeUGRPOSIq7vy4IA40vhYr3oGujqKIjlaTrEdaUfMs2WDK0OyrRkXC9guA8PtLs3614V6c3zvrhhjlTh_Rr-_xFJF5P1zoSNKSE1vLcEJtqyuZDFMf3ItSXBQbq_2b-2hPlA-emLVEp0ZokVRVVx2YupQp5TAKi3GtKRzHRiRj_2e3aVCHyxEve2vp7rsvgnrzmArTKwc/4fw/RpG26WtOS6ua673XldVL1w/h19/h001.EJZa0owfyE8zofHG4IAEzACFg2YHfALZlAZuY10YAfw" w:history="1">
                                      <w:r w:rsidRPr="00E55B68">
                                        <w:rPr>
                                          <w:rStyle w:val="Hyperlink"/>
                                          <w:b/>
                                          <w:bCs/>
                                        </w:rPr>
                                        <w:t>The Follow Up</w:t>
                                      </w:r>
                                    </w:hyperlink>
                                    <w:r w:rsidRPr="00E55B68">
                                      <w:t>: We talk about Sales like your friend</w:t>
                                    </w:r>
                                  </w:p>
                                </w:tc>
                              </w:tr>
                              <w:tr w:rsidR="00E55B68" w:rsidRPr="00E55B68" w14:paraId="376F985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25" w:type="dxa"/>
                                      <w:bottom w:w="0" w:type="dxa"/>
                                      <w:right w:w="225" w:type="dxa"/>
                                    </w:tcMar>
                                    <w:vAlign w:val="center"/>
                                    <w:hideMark/>
                                  </w:tcPr>
                                  <w:p w14:paraId="40AFE84D" w14:textId="77777777" w:rsidR="00E55B68" w:rsidRPr="00E55B68" w:rsidRDefault="00E55B68" w:rsidP="00E55B68">
                                    <w:r w:rsidRPr="00E55B68">
                                      <w:rPr>
                                        <w:b/>
                                        <w:bCs/>
                                      </w:rPr>
                                      <w:t>Check them out!</w:t>
                                    </w:r>
                                  </w:p>
                                </w:tc>
                              </w:tr>
                            </w:tbl>
                            <w:p w14:paraId="4F33D4DD" w14:textId="77777777" w:rsidR="00E55B68" w:rsidRPr="00E55B68" w:rsidRDefault="00E55B68" w:rsidP="00E55B68"/>
                          </w:tc>
                          <w:tc>
                            <w:tcPr>
                              <w:tcW w:w="30" w:type="dxa"/>
                              <w:vAlign w:val="center"/>
                              <w:hideMark/>
                            </w:tcPr>
                            <w:p w14:paraId="1279EFEA" w14:textId="77777777" w:rsidR="00E55B68" w:rsidRPr="00E55B68" w:rsidRDefault="00E55B68" w:rsidP="00E55B68">
                              <w:r w:rsidRPr="00E55B68">
                                <w:t> </w:t>
                              </w:r>
                            </w:p>
                          </w:tc>
                        </w:tr>
                      </w:tbl>
                      <w:p w14:paraId="6BC9B5D2" w14:textId="77777777" w:rsidR="00E55B68" w:rsidRPr="00E55B68" w:rsidRDefault="00E55B68" w:rsidP="00E55B68"/>
                    </w:tc>
                  </w:tr>
                  <w:tr w:rsidR="00E55B68" w:rsidRPr="00E55B68" w14:paraId="4EA4F888" w14:textId="77777777">
                    <w:trPr>
                      <w:trHeight w:val="3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5F8A37F" w14:textId="77777777" w:rsidR="00E55B68" w:rsidRPr="00E55B68" w:rsidRDefault="00E55B68" w:rsidP="00E55B68">
                        <w:r w:rsidRPr="00E55B68">
                          <w:t> </w:t>
                        </w:r>
                      </w:p>
                    </w:tc>
                  </w:tr>
                </w:tbl>
                <w:p w14:paraId="29DF587E" w14:textId="77777777" w:rsidR="00E55B68" w:rsidRPr="00E55B68" w:rsidRDefault="00E55B68" w:rsidP="00E55B68"/>
              </w:tc>
            </w:tr>
            <w:tr w:rsidR="00E55B68" w:rsidRPr="00E55B68" w14:paraId="704CFFA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450" w:type="dxa"/>
                    <w:left w:w="0" w:type="dxa"/>
                    <w:bottom w:w="450" w:type="dxa"/>
                    <w:right w:w="0" w:type="dxa"/>
                  </w:tcMar>
                  <w:hideMark/>
                </w:tcPr>
                <w:tbl>
                  <w:tblPr>
                    <w:tblW w:w="2500" w:type="pct"/>
                    <w:jc w:val="center"/>
                    <w:tblCellSpacing w:w="0" w:type="dxa"/>
                    <w:tblBorders>
                      <w:top w:val="single" w:sz="12" w:space="0" w:color="E52124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="00E55B68" w:rsidRPr="00E55B68" w14:paraId="185E021A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E460B0" w14:textId="77777777" w:rsidR="00E55B68" w:rsidRPr="00E55B68" w:rsidRDefault="00E55B68" w:rsidP="00E55B68">
                        <w:r w:rsidRPr="00E55B68">
                          <w:lastRenderedPageBreak/>
                          <w:t> </w:t>
                        </w:r>
                      </w:p>
                    </w:tc>
                  </w:tr>
                </w:tbl>
                <w:p w14:paraId="698361D4" w14:textId="77777777" w:rsidR="00E55B68" w:rsidRPr="00E55B68" w:rsidRDefault="00E55B68" w:rsidP="00E55B68"/>
              </w:tc>
            </w:tr>
            <w:tr w:rsidR="00E55B68" w:rsidRPr="00E55B68" w14:paraId="775C92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225" w:type="dxa"/>
                    <w:bottom w:w="0" w:type="dxa"/>
                    <w:right w:w="225" w:type="dxa"/>
                  </w:tcMar>
                  <w:hideMark/>
                </w:tcPr>
                <w:p w14:paraId="54F93469" w14:textId="77777777" w:rsidR="00E55B68" w:rsidRPr="00E55B68" w:rsidRDefault="00E55B68" w:rsidP="00E55B68">
                  <w:r w:rsidRPr="00E55B68">
                    <w:rPr>
                      <w:b/>
                      <w:bCs/>
                    </w:rPr>
                    <w:t>QUOTE OF THE DAY</w:t>
                  </w:r>
                </w:p>
              </w:tc>
            </w:tr>
            <w:tr w:rsidR="00E55B68" w:rsidRPr="00E55B68" w14:paraId="11EE5B6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55B68" w:rsidRPr="00E55B68" w14:paraId="13FB3AA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E55B68" w:rsidRPr="00E55B68" w14:paraId="7C2F04C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180" w:type="dxa"/>
                                <w:left w:w="285" w:type="dxa"/>
                                <w:bottom w:w="180" w:type="dxa"/>
                                <w:right w:w="285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Borders>
                                  <w:top w:val="single" w:sz="2" w:space="0" w:color="030712"/>
                                  <w:left w:val="single" w:sz="2" w:space="0" w:color="030712"/>
                                  <w:bottom w:val="single" w:sz="2" w:space="0" w:color="030712"/>
                                  <w:right w:val="single" w:sz="2" w:space="0" w:color="030712"/>
                                </w:tblBorders>
                                <w:shd w:val="clear" w:color="auto" w:fill="FFFFFF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4"/>
                              </w:tblGrid>
                              <w:tr w:rsidR="00E55B68" w:rsidRPr="00E55B68" w14:paraId="59CA9F98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210" w:type="dxa"/>
                                      <w:left w:w="600" w:type="dxa"/>
                                      <w:bottom w:w="150" w:type="dxa"/>
                                      <w:right w:w="600" w:type="dxa"/>
                                    </w:tcMar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574"/>
                                    </w:tblGrid>
                                    <w:tr w:rsidR="00E55B68" w:rsidRPr="00E55B68" w14:paraId="0CBB0C06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p w14:paraId="356F5FCD" w14:textId="77777777" w:rsidR="00E55B68" w:rsidRPr="00E55B68" w:rsidRDefault="00E55B68" w:rsidP="00E55B68">
                                          <w:r w:rsidRPr="00E55B68">
                                            <w:rPr>
                                              <w:rFonts w:ascii="Segoe UI Symbol" w:hAnsi="Segoe UI Symbol" w:cs="Segoe UI Symbol"/>
                                            </w:rPr>
                                            <w:t>❝</w:t>
                                          </w:r>
                                        </w:p>
                                      </w:tc>
                                    </w:tr>
                                    <w:tr w:rsidR="00E55B68" w:rsidRPr="00E55B68" w14:paraId="00090E40" w14:textId="77777777">
                                      <w:trPr>
                                        <w:trHeight w:val="90"/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EC8FFC4" w14:textId="77777777" w:rsidR="00E55B68" w:rsidRPr="00E55B68" w:rsidRDefault="00E55B68" w:rsidP="00E55B68">
                                          <w:r w:rsidRPr="00E55B68">
                                            <w:t> </w:t>
                                          </w:r>
                                        </w:p>
                                      </w:tc>
                                    </w:tr>
                                    <w:tr w:rsidR="00E55B68" w:rsidRPr="00E55B68" w14:paraId="66BE7320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p w14:paraId="76744D17" w14:textId="77777777" w:rsidR="00E55B68" w:rsidRPr="00E55B68" w:rsidRDefault="00E55B68" w:rsidP="00E55B68">
                                          <w:r w:rsidRPr="00E55B68">
                                            <w:t>"Cold emailing is an opportunity to solve problems, not to push products."</w:t>
                                          </w:r>
                                        </w:p>
                                      </w:tc>
                                    </w:tr>
                                    <w:tr w:rsidR="00E55B68" w:rsidRPr="00E55B68" w14:paraId="25494250" w14:textId="77777777">
                                      <w:trPr>
                                        <w:trHeight w:val="180"/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33537F59" w14:textId="77777777" w:rsidR="00E55B68" w:rsidRPr="00E55B68" w:rsidRDefault="00E55B68" w:rsidP="00E55B68">
                                          <w:r w:rsidRPr="00E55B68">
                                            <w:t> </w:t>
                                          </w:r>
                                        </w:p>
                                      </w:tc>
                                    </w:tr>
                                    <w:tr w:rsidR="00E55B68" w:rsidRPr="00E55B68" w14:paraId="3CBF4506" w14:textId="77777777">
                                      <w:trPr>
                                        <w:tblCellSpacing w:w="0" w:type="dxa"/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80" w:type="dxa"/>
                                            <w:left w:w="0" w:type="dxa"/>
                                            <w:bottom w:w="180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0681CDC2" w14:textId="77777777" w:rsidR="00E55B68" w:rsidRPr="00E55B68" w:rsidRDefault="00E55B68" w:rsidP="00E55B68">
                                          <w:r w:rsidRPr="00E55B68">
                                            <w:t>Mark Hunter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0C7BDD7" w14:textId="77777777" w:rsidR="00E55B68" w:rsidRPr="00E55B68" w:rsidRDefault="00E55B68" w:rsidP="00E55B68"/>
                                </w:tc>
                              </w:tr>
                            </w:tbl>
                            <w:p w14:paraId="4D5976CA" w14:textId="77777777" w:rsidR="00E55B68" w:rsidRPr="00E55B68" w:rsidRDefault="00E55B68" w:rsidP="00E55B68"/>
                          </w:tc>
                        </w:tr>
                      </w:tbl>
                      <w:p w14:paraId="32D79851" w14:textId="77777777" w:rsidR="00E55B68" w:rsidRPr="00E55B68" w:rsidRDefault="00E55B68" w:rsidP="00E55B68"/>
                    </w:tc>
                  </w:tr>
                </w:tbl>
                <w:p w14:paraId="28063A11" w14:textId="77777777" w:rsidR="00E55B68" w:rsidRPr="00E55B68" w:rsidRDefault="00E55B68" w:rsidP="00E55B68"/>
              </w:tc>
            </w:tr>
          </w:tbl>
          <w:p w14:paraId="0034F488" w14:textId="77777777" w:rsidR="00E55B68" w:rsidRPr="00E55B68" w:rsidRDefault="00E55B68" w:rsidP="00E55B68"/>
        </w:tc>
      </w:tr>
    </w:tbl>
    <w:p w14:paraId="7E699059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209F0"/>
    <w:multiLevelType w:val="multilevel"/>
    <w:tmpl w:val="F83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5E1083"/>
    <w:multiLevelType w:val="multilevel"/>
    <w:tmpl w:val="256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7461464">
    <w:abstractNumId w:val="1"/>
  </w:num>
  <w:num w:numId="2" w16cid:durableId="14119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68"/>
    <w:rsid w:val="007E7199"/>
    <w:rsid w:val="00837A9B"/>
    <w:rsid w:val="00C25AE1"/>
    <w:rsid w:val="00E55B68"/>
    <w:rsid w:val="00F2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96399"/>
  <w15:chartTrackingRefBased/>
  <w15:docId w15:val="{53C63F41-DCE3-4C04-8551-03DF9887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B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B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OzRjNap7InMdnQnUieHLE3DS0-W8D_Y2PEwUFXECWGz7BHWSGP1v0DlDISj_sdjO9yfhdU3SGKsZbMkOOZUKrE/4fw/RpG26WtOS6ua673XldVL1w/h5/h001.fuX5eFxxT_aIwYmxUnYh_PIeTegsphD0rGHHTtFseEo" TargetMode="External"/><Relationship Id="rId13" Type="http://schemas.openxmlformats.org/officeDocument/2006/relationships/hyperlink" Target="https://link.mail.beehiiv.com/ss/c/u001.KZwMr4oprhyq-tkDOlUPIPkXzX1aaAE2h-dozH4HoE68ppb8aixnCWx7uGc3l64M9x7ydrAElM1G_8GpLq_sf47VFmbepjGwTiKXAvRzXjNqLFzS18m-uwjG1tXRt0NW9agUIUoaN_nbONJ4h4XMl3O0kg9WrjFteB2KCY7OQyMc4bel7mkQ33E4NFymiqty2BWubk99g8OdtnxO78bnHyL3HQNi_3BlXJPH3Z-VggZDneKS9FftXVQgEc2ABcfC5unN0xFBkaKd-qku_w7Hoh5eqBuJKNTFoqHfNtXXLJfkWDTO2qQZC7q4OO7D3ACyOTRKrzjXmWWhbMCd1MrfoQ/4fw/RpG26WtOS6ua673XldVL1w/h11/h001.3-4TQZJNWpc__4KGebZJM7-l1TYWxGAIxT8eZQ0AJ9k" TargetMode="External"/><Relationship Id="rId18" Type="http://schemas.openxmlformats.org/officeDocument/2006/relationships/hyperlink" Target="https://link.mail.beehiiv.com/ss/c/u001.eoxOMJlfVIcV1gULjsqBFloOXQeiU7bdCprWHmsqiGnFF6b1czDlporZg_w0ffUOYE6Hq3Pi-WVmUEufouxksU8JS7OtmxE-S1i_1JRWdG9TUKrkUBtucC0Q7IAwWLzbrijcFXmjBa7T8iXyyj8-vbUT4S4mSLmsxxNdpi8I5WBR0rE2ZmGQvNKNBdhlAK8LXCRvMK1I2Nal0ucmB-KpDCb4_mmjxDFrg51kAZIEx9J0nIb0uUUTP3qNKTl7I1W1CMjKZeXqlpm5xkeWdzyVLBPi9_p551zNe-gnNdgePc8/4fw/RpG26WtOS6ua673XldVL1w/h16/h001.bxmXoZqEhWkO4DSmZKCijRxtPUsXXXosyxrwvUlHt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nk.mail.beehiiv.com/ss/c/u001.KZwMr4oprhyq-tkDOlUPID7cKDResaIAKpb0n1uk7vhyWbKOQpmNVl1s5DyZn2TrxReUK0s9vGBKZHpgWwOehs8iXet8fdchviAeUGRPOSIq7vy4IA40vhYr3oGujqKIjlaTrEdaUfMs2WDK0OyrRkXC9guA8PtLs3614V6c3zvrhhjlTh_Rr-_xFJF5P1zoSNKSE1vLcEJtqyuZDFMf3ItSXBQbq_2b-2hPlA-emLVEp0ZokVRVVx2YupQp5TAKi3GtKRzHRiRj_2e3aVCHyxEve2vp7rsvgnrzmArTKwc/4fw/RpG26WtOS6ua673XldVL1w/h19/h001.EJZa0owfyE8zofHG4IAEzACFg2YHfALZlAZuY10YAfw" TargetMode="External"/><Relationship Id="rId7" Type="http://schemas.openxmlformats.org/officeDocument/2006/relationships/hyperlink" Target="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JwIou2lEkZ7K_9Gax3SSiVCtDxmZ6wYwV6UQ1wbgqrA5VkhQuoYEgSdFwrznxDM-XBdFa_9REecgUimzpGUmd8/4fw/RpG26WtOS6ua673XldVL1w/h4/h001.MKjjAfSM3VaIjcgcgV-rbLjgnMoSu-jLtNgRdX3EBGo" TargetMode="External"/><Relationship Id="rId12" Type="http://schemas.openxmlformats.org/officeDocument/2006/relationships/hyperlink" Target="https://link.mail.beehiiv.com/ss/c/u001.nGu5_xk_6lqFh9hK_S3mjLDLygfcFnvHd-VXzo2jbJjZCf7Qu_0_oN2S4X_0IwJymmEZ8nijLu_6llpNX5B55gYEutMeSL4QZqASwtYUI9V_wCzRPFfFuFPiPN7RuaHTrNupqeXI15rhKyMoKfC5kgMYf81dx10Ga5sa3unvT-kti0AWEAlSuxDQycSLuhnL9cMao3dmr8GVQpk7G5g7adsejcpvhwPcPzy8GzyYuGTBgBzANvNr58phjjbrIDstEItsw4FOjlhrVBNUx-jhVcdp6gp3ZQaMxgYqHFg-4io/4fw/RpG26WtOS6ua673XldVL1w/h10/h001.LIQi_8E6WqWcWeZrk9yqtyjtGy4h0x_ZIblB3TGp_v8" TargetMode="External"/><Relationship Id="rId17" Type="http://schemas.openxmlformats.org/officeDocument/2006/relationships/hyperlink" Target="https://link.mail.beehiiv.com/ss/c/u001.KZwMr4oprhyq-tkDOlUPIPkXzX1aaAE2h-dozH4HoE7tFxII3ARjT795wzt--bazlbbZUfDeTno6SIdMAWM5a25yEFcD7KQPvosHH53ETOiUoycg7FAm5BNBIC-RQYSBM33mtahMWUKrH5dluXlVrQmSxvJi6CvZYFOBPmqPGQpsom22kvyWjlnqfp91YttJwxXTFbYzUZ1Aib-uMwrxyVrdzDUYWkWfYpPzJFCfFE2sMVb3DKY6Owq9Iuk-gJ5gPYiYww4VdKoH6Zncx-pXrrhAbhKkL9eGrWEnZtATJKfE0340MCtOLdU12EH0OPk4gVYhdYZri1a6SEceHzNa4aQZs66GOk2IHBVlFRyOIuQ/4fw/RpG26WtOS6ua673XldVL1w/h15/h001.UpX0qRiDSlovENekl1WJY3rZgzJ-EdBv3e-UJoVrPa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mail.beehiiv.com/ss/c/u001.KZwMr4oprhyq-tkDOlUPIPkXzX1aaAE2h-dozH4HoE5xfbTuZa3_QvW69gkA78FrNBGbviSmpD-7O5tlztiwNfF7YQfGO3DJZrhHpmW3tf_E2w7M4Xqvg2TWC7D68z61UMkdggYUC9iXhaby6joAuAYfVu919-h_uK_EsJJhPdQ0MhvWY23zvM9KcVNvJAoXsYLYpp8bAPwKYpJ6cmGXhSsiD9P2kGkFiRIrmp37DMFIraQpaMIWeFw9aTlbiKtWTdrzrQsZLpCgz0tEA_ZWe_C6M-Vy9AyW88_akRhYLSHyo3el1UOqeRXqL-PllA6Fe3fR-lDKmkZCV2hHI34rsmQv7x8oHrM_E33FxjufsEywr5QIbd-R1MJtIK5NCkVL/4fw/RpG26WtOS6ua673XldVL1w/h14/h001.83Ma6w9xRCBZjEyn03IQ_z3DCiZ0_oS9RJWERJNlCNI" TargetMode="External"/><Relationship Id="rId20" Type="http://schemas.openxmlformats.org/officeDocument/2006/relationships/hyperlink" Target="https://link.mail.beehiiv.com/ss/c/u001.3wWr5wez95nEZoxtS_NyIGhI5Po3kK7G1MLQeTkGrG7FuoKDbZZmOP4_Benlz3bclhY5IZsTHleK2i0tmNhCuq_aOK5mDFrOqy2j7iFuOdetSGHN66cfi5C0voYaAQg61wuj22YPws2TOktl6Vkzl2Dd5jM4zUlI7_pdO5-Y9Eh1Qdd20EVRzxVJYximobH5Y_4LW4H9QNWiRtW7zJRdViXzPbWQcNiJ2HBU8EZKFpzi-YrBpIvo7prtLAnw-ZGsM8u8e5kfgEbqeaPbV9UyFmjWDzSGvFTScRoHQbeQOM8/4fw/RpG26WtOS6ua673XldVL1w/h18/h001.BJ8amRs1U_M8Oz7Dfpi6GUFjLAEX3KIzBw3FH9OFmt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mail.beehiiv.com/ss/c/u001.KZwMr4oprhyq-tkDOlUPIHjUcfpE3jMzu2O5kxxrNjb5oTGRQTHe0M0ZTXI-WiunAodh1ZK0ajbpk6OYAGwDViu-JAWXaMT0_r6GhSuYTdkWAH4XJQuTrpl-NFurPLc6lJKbNRGTro1HZIemq7fCq7wUtHF2mwZF97-7v8r26pRMtwoJquntPrM1VitA7XkHP2oYgHr4lszjJLVcdmci8RIYDlXsN_MAUEWQ6VxE54U2PSPp1XrDjygSPs80ZestqS_eDV_GM-uCw_8Es7IqvNHWw9xDSbNgDPaobK-qvA0fGCABdZP12766fAOCRHAc8ijFpLI7cnhnka54V3X0ZyrCY_JFVpWp3q9hzHgwFO8/4fw/RpG26WtOS6ua673XldVL1w/h3/h001.xLlxxrTbJtV-ZZjjitQVqcNyKaRQprrKJKZ2c9XbT_Q" TargetMode="External"/><Relationship Id="rId11" Type="http://schemas.openxmlformats.org/officeDocument/2006/relationships/hyperlink" Target="https://link.mail.beehiiv.com/ss/c/u001.KZwMr4oprhyq-tkDOlUPIJPO0blADpbUq_r_59r7aX7pQFInl_wvlS_owWwsWgjzgPHQRmo0Q-KvY3dNyD940AbTyLlHy2rPrERbEyh9P5KFf-D5a1ZuRX-kwfbXuCatVWysi9MjOivFZo0YtP13NBQY0IKVqTSnq717pLboWtVeRiYOtPgPYSL_fWVQGfVuWrQHZqXz0UBk1BV9XTo_tQUB_xwgMI7g437djSQ-_jB_qk4Lcamsq_xttcuVycGL/4fw/RpG26WtOS6ua673XldVL1w/h9/h001.i4mhM5WJbu7rsbiYqDiEu3x-KrN2MtVcbG1UW1mO3zo" TargetMode="External"/><Relationship Id="rId5" Type="http://schemas.openxmlformats.org/officeDocument/2006/relationships/hyperlink" Target="https://link.mail.beehiiv.com/ss/c/u001.nGu5_xk_6lqFh9hK_S3mjLDLygfcFnvHd-VXzo2jbJjZCf7Qu_0_oN2S4X_0IwJymmEZ8nijLu_6llpNX5B55gYEutMeSL4QZqASwtYUI9V_wCzRPFfFuFPiPN7RuaHTrNupqeXI15rhKyMoKfC5kgMYf81dx10Ga5sa3unvT-kti0AWEAlSuxDQycSLuhnL9cMao3dmr8GVQpk7G5g7adsejcpvhwPcPzy8GzyYuGSLRoNEFmN7pphSJ_2J7E2l5bbwcbm8CksvBYwSP-IiDGx3mVmgO_ka9yZ6Ube_TQI/4fw/RpG26WtOS6ua673XldVL1w/h2/h001.bXtL0opPtyppZ06wO0PMDZEUt3eaJnyLmIkjq0IJYEA" TargetMode="External"/><Relationship Id="rId15" Type="http://schemas.openxmlformats.org/officeDocument/2006/relationships/hyperlink" Target="https://link.mail.beehiiv.com/ss/c/u001.KZwMr4oprhyq-tkDOlUPIPkXzX1aaAE2h-dozH4HoE4qM9gtYE-83YuuVsP2VyaSK_DrAzr6Ir53p9Zv6I3n84_U9zyM_USJZ_wz9GkTr0gplraUV-tTOs4BiC-W73_w-MeGAKi6sGV2FY0IfNpzlXACEOnwFn2KrZt0jZsTr-XMlViWvacQi7gBXIo3XEXgmePlKkhuNH8iRyRtg99mn9xuXuCMNWAnenAIveetgLnEIv95erv00rUbRnY_hSBuLLAZt_JAm_NxqUMFbRm-zpC8jMtiWOCCXuzSG_EHBNZ23eDcbzV-wd2kOnJ1ToLWmNhQeOObUr_iUyvcHv8SoRHbUjWKH1lFlv4FZf-kN78/4fw/RpG26WtOS6ua673XldVL1w/h13/h001._ef9Bt1sKaOgdYFd0Q72TVUZoDO_4Dtj1WOcT--87NQ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nk.mail.beehiiv.com/ss/c/u001.KZwMr4oprhyq-tkDOlUPIJPO0blADpbUq_r_59r7aX7pQFInl_wvlS_owWwsWgjzgPHQRmo0Q-KvY3dNyD940AbTyLlHy2rPrERbEyh9P5KFf-D5a1ZuRX-kwfbXuCatVWysi9MjOivFZo0YtP13NBQY0IKVqTSnq717pLboWtUNbR_F44reYwF7Iy_ScmvSOaUdcM3heKI1wbMrqjecIeW9-tZiuFNVWoWlbcCutXwrWWPtVh_3pCy5xcVtSvYB/4fw/RpG26WtOS6ua673XldVL1w/h7/h001.FxyEIT-PCTUF01fVJFZi7MXGmagP6kOCjkry5K7ALik" TargetMode="External"/><Relationship Id="rId19" Type="http://schemas.openxmlformats.org/officeDocument/2006/relationships/hyperlink" Target="https://link.mail.beehiiv.com/ss/c/u001.3Xw0r9DYswe7GAgBqaub6o19fmkMaUjTtukEItqb6y6ot80xJ3Oao593kOe4EDDCDAcevqMC7p_zIyZT8dcpVXk5CiiuAJhrT5RZzoQ9c8zFrF7hFDyqYrlM-dFtgAEPXFQsjn4sXPfZJBwMQSfpESwceyX7GrQXsDj-GV3TBPjbV048SxNmXZrwBwzFjE4kjJfTF05YYg2skdNDBPZvHtc70-EXR0umwjQV6g17KCcwkIlgB2xojhdhLfLzd1Gp6A1nEmfXTw3z4rBU5NI-pTmWe1Djkk0DaZ1yeeDyhg4/4fw/RpG26WtOS6ua673XldVL1w/h17/h001.Kfb1xPDgnRf4EyiVGvodzRXo4QFkt-UcE_obwZFqQ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mail.beehiiv.com/ss/c/u001.KZwMr4oprhyq-tkDOlUPIPkXzX1aaAE2h-dozH4HoE5q-CocSiEZnLzPakV1Q4v-UTulHNG4jg5Ul1P7fg5npRLvyrcQ-FEuH0tcOC_p_iN8EQuqtbZSFNgzeNPgA7eeFss84d-8KafahArHtvdYd2W4TFF2WS5bwdRmzY6UMyPRl0v1Vlpm0XwFAuOfTWDqSLxrstnLSnwRwOZGZl4Zd8scPZPGF2N4VOeZlxv0xZh4ScxRfb5Cuz3KQ8N4B2sy5mhe4uQS-8TT7z6s9nk_SxVWhgtCTX3tCWrSdkSUMJ9vQIc0S-agTmv9Ll0_h_D8HsZ6BEpcG5BaGXgs0hHdkHuLXMY74k2tZe9JCfT6mbw/4fw/RpG26WtOS6ua673XldVL1w/h6/h001.dKoLygjcX9w4yBQFloUkl17iTvK_k57ZwVkal9pL5Ag" TargetMode="External"/><Relationship Id="rId14" Type="http://schemas.openxmlformats.org/officeDocument/2006/relationships/hyperlink" Target="https://link.mail.beehiiv.com/ss/c/u001.KZwMr4oprhyq-tkDOlUPIPkXzX1aaAE2h-dozH4HoE42ozQlhrvpBTStiP-ex9GUaicYBZ3tx0b_zrnDxfUw_zslEI1NabehHBEafDZiO7BE-f_rhrpn1aGhxviwbECn7m1he9Xc7vfwI5hC36XGya4X-SRfRlsqMyZ2mnBKlNENIYs-Dkthv4ayZsDCt5z8Oa-GlCXsHkXKBE7_t0rdkiftMseEbF2b5BMnjWFeffYYiuPxmOi3LPVimReGHuqwH9MQyLbYVcWz2Ioc7yT3EWC384Bi7H_7BtqfsGq1jep1jLtAlhXsMwrCw-GMazf6i2CuLRQ8Gk4tZXI9woieajIpR7iW6m7VHUA5dVd93zM/4fw/RpG26WtOS6ua673XldVL1w/h12/h001.Fy3OKmkRbphlMX6F7ivbXWe4X-Q0wa7zpR-Iow2WqV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1369</Words>
  <Characters>6638</Characters>
  <Application>Microsoft Office Word</Application>
  <DocSecurity>0</DocSecurity>
  <Lines>252</Lines>
  <Paragraphs>131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cp:lastPrinted>2025-04-23T20:19:00Z</cp:lastPrinted>
  <dcterms:created xsi:type="dcterms:W3CDTF">2025-04-23T20:16:00Z</dcterms:created>
  <dcterms:modified xsi:type="dcterms:W3CDTF">2025-04-23T20:19:00Z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0d6e8a31-e072-4e28-a0aa-6bd653b11fca</vt:lpwstr>
  </property>
</Properties>
</file>