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Default="00923B5F"/>
    <w:p w:rsidR="0046499B" w:rsidRPr="00240855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5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2408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Consolidated Implementation Plan (Phase 1–5, Sprint 1–15)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Foundation (Q1 2026)</w:t>
      </w:r>
    </w:p>
    <w:p w:rsidR="0046499B" w:rsidRPr="00240855" w:rsidRDefault="0046499B" w:rsidP="0046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dashboards (user invite, edit, delete, reports), authentication, role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based menus.</w:t>
      </w:r>
    </w:p>
    <w:p w:rsidR="0046499B" w:rsidRPr="00240855" w:rsidRDefault="0046499B" w:rsidP="0046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Basic reporting (tenant activity, platform overview), RBAC enforcement in code.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Billing &amp; Payments (Q2 2026)</w:t>
      </w:r>
    </w:p>
    <w:p w:rsidR="0046499B" w:rsidRPr="00240855" w:rsidRDefault="0046499B" w:rsidP="0046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invoices (create, edit, delete).</w:t>
      </w:r>
    </w:p>
    <w:p w:rsidR="0046499B" w:rsidRPr="00240855" w:rsidRDefault="0046499B" w:rsidP="0046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Payment processing (Flutterwave + Opay; Stripe/PayPal optional).</w:t>
      </w:r>
    </w:p>
    <w:p w:rsidR="0046499B" w:rsidRPr="00240855" w:rsidRDefault="0046499B" w:rsidP="0046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billing accounts + compliance dashboards.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Sales Workflows (Q3 2026)</w:t>
      </w:r>
    </w:p>
    <w:p w:rsidR="0046499B" w:rsidRPr="00240855" w:rsidRDefault="0046499B" w:rsidP="0046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sales workflows (leads, opportunities, transactions).</w:t>
      </w:r>
    </w:p>
    <w:p w:rsidR="0046499B" w:rsidRPr="00240855" w:rsidRDefault="0046499B" w:rsidP="0046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sales oversight (aggregated reporting).</w:t>
      </w:r>
    </w:p>
    <w:p w:rsidR="0046499B" w:rsidRPr="00240855" w:rsidRDefault="0046499B" w:rsidP="0046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CRM integrations (Salesforce, HubSpot) + sales audit trail.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Inventory Management (Q4 2026)</w:t>
      </w:r>
    </w:p>
    <w:p w:rsidR="0046499B" w:rsidRPr="00240855" w:rsidRDefault="0046499B" w:rsidP="0046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inventory workflows (products, stock levels, reorder alerts).</w:t>
      </w:r>
    </w:p>
    <w:p w:rsidR="0046499B" w:rsidRPr="00240855" w:rsidRDefault="0046499B" w:rsidP="0046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oversight (catalogs, aggregated reporting).</w:t>
      </w:r>
    </w:p>
    <w:p w:rsidR="0046499B" w:rsidRPr="00240855" w:rsidRDefault="0046499B" w:rsidP="0046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POS + supplier API integrations + barcode scanning.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Advanced Reporting &amp; Insights (Q1 2027)</w:t>
      </w:r>
    </w:p>
    <w:p w:rsidR="0046499B" w:rsidRPr="00240855" w:rsidRDefault="0046499B" w:rsidP="0046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Unified dashboards (finance + sales + inventory).</w:t>
      </w:r>
    </w:p>
    <w:p w:rsidR="0046499B" w:rsidRPr="00240855" w:rsidRDefault="0046499B" w:rsidP="0046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AI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forecasting).</w:t>
      </w:r>
    </w:p>
    <w:p w:rsidR="0046499B" w:rsidRPr="00240855" w:rsidRDefault="0046499B" w:rsidP="0046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Customer success module + compliance reporting dashboards.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240855" w:rsidRDefault="0046499B" w:rsidP="0046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Embedded progressively in billing, sales, inventory, and unified reporting.</w:t>
      </w:r>
    </w:p>
    <w:p w:rsidR="0046499B" w:rsidRPr="00240855" w:rsidRDefault="0046499B" w:rsidP="0046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: Documented across all modules;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240855" w:rsidRDefault="0046499B" w:rsidP="0046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Flutterwave + Opay prioritized; Stripe/PayPal optional.</w:t>
      </w:r>
    </w:p>
    <w:p w:rsidR="0046499B" w:rsidRPr="00240855" w:rsidRDefault="0046499B" w:rsidP="0046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Roadmap Completion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By Sprint 15 (~Q1 2027), platform is fully functional with RBAC, audit trail, AI insights, and customer success.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This consolidated roadmap (Phase 1–5, Sprint 1–15) is your master implementation plan. It captures all deliverables, dependencies, and priorities, including Flutterwave/Opay integration and pending Inventory RBAC.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📂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Since you mentioned difficulty downloading PDFs earlier, here’s the best way forward: I can provide this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in a clean, copy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format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(like above), which you can paste into Word/Google Docs and export as PDF yourself. That way, you’ll have full control and won’t depend on unavailable links.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format this into a polished “one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style” layout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(with checkboxes, headers, and condensed sections) so it’s ready to paste directly into Word/Docs for PDF export?</w:t>
      </w:r>
    </w:p>
    <w:p w:rsidR="0046499B" w:rsidRDefault="0046499B" w:rsidP="0046499B"/>
    <w:p w:rsidR="0046499B" w:rsidRDefault="0046499B" w:rsidP="0046499B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Consolidated Implementation Plan (2026–2027)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Phase 1 — Foundation (Q1 2026)</w:t>
      </w:r>
    </w:p>
    <w:p w:rsidR="0046499B" w:rsidRDefault="0046499B" w:rsidP="0046499B">
      <w:pPr>
        <w:pStyle w:val="NormalWeb"/>
        <w:numPr>
          <w:ilvl w:val="0"/>
          <w:numId w:val="7"/>
        </w:numPr>
      </w:pPr>
      <w:r>
        <w:rPr>
          <w:rStyle w:val="Strong"/>
        </w:rPr>
        <w:t>Sprint 1–2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dashboards (invite, edit, delete, reports)</w:t>
      </w:r>
    </w:p>
    <w:p w:rsidR="0046499B" w:rsidRDefault="0046499B" w:rsidP="0046499B">
      <w:pPr>
        <w:pStyle w:val="NormalWeb"/>
        <w:numPr>
          <w:ilvl w:val="0"/>
          <w:numId w:val="7"/>
        </w:numPr>
      </w:pPr>
      <w:r>
        <w:rPr>
          <w:rStyle w:val="Strong"/>
        </w:rPr>
        <w:t>Sprint 1–2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Authentication (multi</w:t>
      </w:r>
      <w:r>
        <w:noBreakHyphen/>
        <w:t>tenant login)</w:t>
      </w:r>
    </w:p>
    <w:p w:rsidR="0046499B" w:rsidRDefault="0046499B" w:rsidP="0046499B">
      <w:pPr>
        <w:pStyle w:val="NormalWeb"/>
        <w:numPr>
          <w:ilvl w:val="0"/>
          <w:numId w:val="7"/>
        </w:numPr>
      </w:pPr>
      <w:r>
        <w:rPr>
          <w:rStyle w:val="Strong"/>
        </w:rPr>
        <w:t>Sprint 1–2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Role</w:t>
      </w:r>
      <w:r>
        <w:noBreakHyphen/>
        <w:t>based navigation menus</w:t>
      </w:r>
    </w:p>
    <w:p w:rsidR="0046499B" w:rsidRDefault="0046499B" w:rsidP="0046499B">
      <w:pPr>
        <w:pStyle w:val="NormalWeb"/>
        <w:numPr>
          <w:ilvl w:val="0"/>
          <w:numId w:val="7"/>
        </w:numPr>
      </w:pPr>
      <w:r>
        <w:rPr>
          <w:rStyle w:val="Strong"/>
        </w:rPr>
        <w:t>Sprint 3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Basic reporting (tenant activity, platform overview)</w:t>
      </w:r>
    </w:p>
    <w:p w:rsidR="0046499B" w:rsidRDefault="0046499B" w:rsidP="0046499B">
      <w:pPr>
        <w:pStyle w:val="NormalWeb"/>
        <w:numPr>
          <w:ilvl w:val="0"/>
          <w:numId w:val="7"/>
        </w:numPr>
      </w:pPr>
      <w:r>
        <w:rPr>
          <w:rStyle w:val="Strong"/>
        </w:rPr>
        <w:t>Sprint 3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RBAC enforcement in code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💳</w:t>
      </w:r>
      <w:r>
        <w:t xml:space="preserve"> Phase 2 — Billing &amp; Payments (Q2 2026)</w:t>
      </w:r>
    </w:p>
    <w:p w:rsidR="0046499B" w:rsidRDefault="0046499B" w:rsidP="0046499B">
      <w:pPr>
        <w:pStyle w:val="NormalWeb"/>
        <w:numPr>
          <w:ilvl w:val="0"/>
          <w:numId w:val="8"/>
        </w:numPr>
      </w:pPr>
      <w:r>
        <w:rPr>
          <w:rStyle w:val="Strong"/>
        </w:rPr>
        <w:t>Sprint 4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invoices (create, edit, delete)</w:t>
      </w:r>
    </w:p>
    <w:p w:rsidR="0046499B" w:rsidRDefault="0046499B" w:rsidP="0046499B">
      <w:pPr>
        <w:pStyle w:val="NormalWeb"/>
        <w:numPr>
          <w:ilvl w:val="0"/>
          <w:numId w:val="8"/>
        </w:numPr>
      </w:pPr>
      <w:r>
        <w:rPr>
          <w:rStyle w:val="Strong"/>
        </w:rPr>
        <w:t>Sprint 5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Payment processing (Flutterwave + Opay; Stripe/PayPal optional)</w:t>
      </w:r>
    </w:p>
    <w:p w:rsidR="0046499B" w:rsidRDefault="0046499B" w:rsidP="0046499B">
      <w:pPr>
        <w:pStyle w:val="NormalWeb"/>
        <w:numPr>
          <w:ilvl w:val="0"/>
          <w:numId w:val="8"/>
        </w:numPr>
      </w:pPr>
      <w:r>
        <w:rPr>
          <w:rStyle w:val="Strong"/>
        </w:rPr>
        <w:t>Sprint 6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Platform billing accounts</w:t>
      </w:r>
    </w:p>
    <w:p w:rsidR="0046499B" w:rsidRDefault="0046499B" w:rsidP="0046499B">
      <w:pPr>
        <w:pStyle w:val="NormalWeb"/>
        <w:numPr>
          <w:ilvl w:val="0"/>
          <w:numId w:val="8"/>
        </w:numPr>
      </w:pPr>
      <w:r>
        <w:rPr>
          <w:rStyle w:val="Strong"/>
        </w:rPr>
        <w:t>Sprint 6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Compliance dashboards (finance audit trail)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Phase 3 — Sales Workflows (Q3 2026)</w:t>
      </w:r>
    </w:p>
    <w:p w:rsidR="0046499B" w:rsidRDefault="0046499B" w:rsidP="0046499B">
      <w:pPr>
        <w:pStyle w:val="NormalWeb"/>
        <w:numPr>
          <w:ilvl w:val="0"/>
          <w:numId w:val="9"/>
        </w:numPr>
      </w:pPr>
      <w:r>
        <w:rPr>
          <w:rStyle w:val="Strong"/>
        </w:rPr>
        <w:t>Sprint 7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sales workflows (leads, opportunities, transactions)</w:t>
      </w:r>
    </w:p>
    <w:p w:rsidR="0046499B" w:rsidRDefault="0046499B" w:rsidP="0046499B">
      <w:pPr>
        <w:pStyle w:val="NormalWeb"/>
        <w:numPr>
          <w:ilvl w:val="0"/>
          <w:numId w:val="9"/>
        </w:numPr>
      </w:pPr>
      <w:r>
        <w:rPr>
          <w:rStyle w:val="Strong"/>
        </w:rPr>
        <w:t>Sprint 8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Platform sales oversight (aggregated reporting)</w:t>
      </w:r>
    </w:p>
    <w:p w:rsidR="0046499B" w:rsidRDefault="0046499B" w:rsidP="0046499B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Sprint 9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CRM integrations (Salesforce, HubSpot)</w:t>
      </w:r>
    </w:p>
    <w:p w:rsidR="0046499B" w:rsidRDefault="0046499B" w:rsidP="0046499B">
      <w:pPr>
        <w:pStyle w:val="NormalWeb"/>
        <w:numPr>
          <w:ilvl w:val="0"/>
          <w:numId w:val="9"/>
        </w:numPr>
      </w:pPr>
      <w:r>
        <w:rPr>
          <w:rStyle w:val="Strong"/>
        </w:rPr>
        <w:t>Sprint 9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Sales audit trail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Phase 4 — Inventory Management (Q4 2026)</w:t>
      </w:r>
    </w:p>
    <w:p w:rsidR="0046499B" w:rsidRDefault="0046499B" w:rsidP="0046499B">
      <w:pPr>
        <w:pStyle w:val="NormalWeb"/>
        <w:numPr>
          <w:ilvl w:val="0"/>
          <w:numId w:val="10"/>
        </w:numPr>
      </w:pPr>
      <w:r>
        <w:rPr>
          <w:rStyle w:val="Strong"/>
        </w:rPr>
        <w:t>Sprint 10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inventory workflows (products, stock levels, reorder alerts)</w:t>
      </w:r>
    </w:p>
    <w:p w:rsidR="0046499B" w:rsidRDefault="0046499B" w:rsidP="0046499B">
      <w:pPr>
        <w:pStyle w:val="NormalWeb"/>
        <w:numPr>
          <w:ilvl w:val="0"/>
          <w:numId w:val="10"/>
        </w:numPr>
      </w:pPr>
      <w:r>
        <w:rPr>
          <w:rStyle w:val="Strong"/>
        </w:rPr>
        <w:t>Sprint 11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Platform inventory oversight (catalogs, aggregated reporting)</w:t>
      </w:r>
    </w:p>
    <w:p w:rsidR="0046499B" w:rsidRDefault="0046499B" w:rsidP="0046499B">
      <w:pPr>
        <w:pStyle w:val="NormalWeb"/>
        <w:numPr>
          <w:ilvl w:val="0"/>
          <w:numId w:val="10"/>
        </w:numPr>
      </w:pPr>
      <w:r>
        <w:rPr>
          <w:rStyle w:val="Strong"/>
        </w:rPr>
        <w:t>Sprint 12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POS + supplier API integrations</w:t>
      </w:r>
    </w:p>
    <w:p w:rsidR="0046499B" w:rsidRDefault="0046499B" w:rsidP="0046499B">
      <w:pPr>
        <w:pStyle w:val="NormalWeb"/>
        <w:numPr>
          <w:ilvl w:val="0"/>
          <w:numId w:val="10"/>
        </w:numPr>
      </w:pPr>
      <w:r>
        <w:rPr>
          <w:rStyle w:val="Strong"/>
        </w:rPr>
        <w:t>Sprint 12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Barcode scanning support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Phase 5 — Advanced Reporting &amp; Insights (Q1 2027)</w:t>
      </w:r>
    </w:p>
    <w:p w:rsidR="0046499B" w:rsidRDefault="0046499B" w:rsidP="0046499B">
      <w:pPr>
        <w:pStyle w:val="NormalWeb"/>
        <w:numPr>
          <w:ilvl w:val="0"/>
          <w:numId w:val="11"/>
        </w:numPr>
      </w:pPr>
      <w:r>
        <w:rPr>
          <w:rStyle w:val="Strong"/>
        </w:rPr>
        <w:t>Sprint 13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Unified dashboards (finance + sales + inventory)</w:t>
      </w:r>
    </w:p>
    <w:p w:rsidR="0046499B" w:rsidRDefault="0046499B" w:rsidP="0046499B">
      <w:pPr>
        <w:pStyle w:val="NormalWeb"/>
        <w:numPr>
          <w:ilvl w:val="0"/>
          <w:numId w:val="11"/>
        </w:numPr>
      </w:pPr>
      <w:r>
        <w:rPr>
          <w:rStyle w:val="Strong"/>
        </w:rPr>
        <w:t>Sprint 14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AI</w:t>
      </w:r>
      <w:r>
        <w:noBreakHyphen/>
        <w:t>powered insights (sales trends, productivity, inventory forecasting)</w:t>
      </w:r>
    </w:p>
    <w:p w:rsidR="0046499B" w:rsidRDefault="0046499B" w:rsidP="0046499B">
      <w:pPr>
        <w:pStyle w:val="NormalWeb"/>
        <w:numPr>
          <w:ilvl w:val="0"/>
          <w:numId w:val="11"/>
        </w:numPr>
      </w:pPr>
      <w:r>
        <w:rPr>
          <w:rStyle w:val="Strong"/>
        </w:rPr>
        <w:t>Sprint 15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Customer success module</w:t>
      </w:r>
    </w:p>
    <w:p w:rsidR="0046499B" w:rsidRDefault="0046499B" w:rsidP="0046499B">
      <w:pPr>
        <w:pStyle w:val="NormalWeb"/>
        <w:numPr>
          <w:ilvl w:val="0"/>
          <w:numId w:val="11"/>
        </w:numPr>
      </w:pPr>
      <w:r>
        <w:rPr>
          <w:rStyle w:val="Strong"/>
        </w:rPr>
        <w:t>Sprint 15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Compliance reporting dashboards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Key Notes</w:t>
      </w:r>
    </w:p>
    <w:p w:rsidR="0046499B" w:rsidRDefault="0046499B" w:rsidP="0046499B">
      <w:pPr>
        <w:pStyle w:val="NormalWeb"/>
        <w:numPr>
          <w:ilvl w:val="0"/>
          <w:numId w:val="12"/>
        </w:numPr>
      </w:pPr>
      <w:r>
        <w:rPr>
          <w:rStyle w:val="Strong"/>
        </w:rPr>
        <w:t>Audit Trail</w:t>
      </w:r>
      <w:r>
        <w:t xml:space="preserve"> → Embedded progressively in billing, sales, inventory, and unified reporting.</w:t>
      </w:r>
    </w:p>
    <w:p w:rsidR="0046499B" w:rsidRDefault="0046499B" w:rsidP="0046499B">
      <w:pPr>
        <w:pStyle w:val="NormalWeb"/>
        <w:numPr>
          <w:ilvl w:val="0"/>
          <w:numId w:val="12"/>
        </w:numPr>
      </w:pPr>
      <w:r>
        <w:rPr>
          <w:rStyle w:val="Strong"/>
        </w:rPr>
        <w:t>RBAC</w:t>
      </w:r>
      <w:r>
        <w:t xml:space="preserve"> → Documented across all modules; </w:t>
      </w:r>
      <w:r>
        <w:rPr>
          <w:rStyle w:val="Strong"/>
        </w:rPr>
        <w:t>Inventory RBAC pending implementation in code (</w:t>
      </w:r>
      <w:r>
        <w:rPr>
          <w:rStyle w:val="HTMLCode"/>
        </w:rPr>
        <w:t>core/models.py</w:t>
      </w:r>
      <w:r>
        <w:rPr>
          <w:rStyle w:val="Strong"/>
        </w:rPr>
        <w:t>)</w:t>
      </w:r>
      <w:r>
        <w:t>.</w:t>
      </w:r>
    </w:p>
    <w:p w:rsidR="0046499B" w:rsidRDefault="0046499B" w:rsidP="0046499B">
      <w:pPr>
        <w:pStyle w:val="NormalWeb"/>
        <w:numPr>
          <w:ilvl w:val="0"/>
          <w:numId w:val="12"/>
        </w:numPr>
      </w:pPr>
      <w:r>
        <w:rPr>
          <w:rStyle w:val="Strong"/>
        </w:rPr>
        <w:t>Payments</w:t>
      </w:r>
      <w:r>
        <w:t xml:space="preserve"> → Flutterwave + Opay prioritized; Stripe/PayPal optional.</w:t>
      </w:r>
    </w:p>
    <w:p w:rsidR="0046499B" w:rsidRDefault="0046499B" w:rsidP="0046499B">
      <w:pPr>
        <w:pStyle w:val="NormalWeb"/>
        <w:numPr>
          <w:ilvl w:val="0"/>
          <w:numId w:val="12"/>
        </w:numPr>
      </w:pPr>
      <w:r>
        <w:rPr>
          <w:rStyle w:val="Strong"/>
        </w:rPr>
        <w:t>Completion</w:t>
      </w:r>
      <w:r>
        <w:t xml:space="preserve"> → By Sprint 15 (~Q1 2027), platform is fully functional with RBAC, audit trail, AI insights, and customer success.</w:t>
      </w:r>
    </w:p>
    <w:p w:rsidR="0046499B" w:rsidRDefault="0046499B" w:rsidP="004649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>This one</w:t>
      </w:r>
      <w:r>
        <w:rPr>
          <w:rStyle w:val="Strong"/>
        </w:rPr>
        <w:noBreakHyphen/>
        <w:t>page report is your master roadmap. Copy it into Word/Docs and export as PDF to keep offline.</w:t>
      </w:r>
    </w:p>
    <w:p w:rsidR="0046499B" w:rsidRDefault="0046499B" w:rsidP="0046499B">
      <w:pPr>
        <w:pStyle w:val="NormalWeb"/>
      </w:pPr>
      <w:r>
        <w:t xml:space="preserve">Would you like me to </w:t>
      </w:r>
      <w:r>
        <w:rPr>
          <w:rStyle w:val="Strong"/>
        </w:rPr>
        <w:t>add visual progress indicators (like progress bars or percentage completion per phase)</w:t>
      </w:r>
      <w:r>
        <w:t xml:space="preserve"> to this layout, so your PDF looks more like a professional project tracker?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add visual progress indicators (like progress bars or percentage completion per phase)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to this layout, so your PDF looks more like a professional project tracker?</w:t>
      </w:r>
    </w:p>
    <w:p w:rsidR="0046499B" w:rsidRPr="00E1476B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your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re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formatted into a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one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tracker layout with progress indicators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>. You can copy this into Word or Google Docs and export as PDF — it will look like a polished project baseline.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76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E147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██████████ 100% Complete</w:t>
      </w:r>
    </w:p>
    <w:p w:rsidR="0046499B" w:rsidRPr="00E1476B" w:rsidRDefault="0046499B" w:rsidP="004649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46499B" w:rsidRPr="00E1476B" w:rsidRDefault="0046499B" w:rsidP="004649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46499B" w:rsidRPr="00E1476B" w:rsidRDefault="0046499B" w:rsidP="004649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46499B" w:rsidRPr="00E1476B" w:rsidRDefault="0046499B" w:rsidP="004649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46499B" w:rsidRPr="00E1476B" w:rsidRDefault="0046499B" w:rsidP="004649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██████░░░░ 40% In Progress</w:t>
      </w:r>
    </w:p>
    <w:p w:rsidR="0046499B" w:rsidRPr="00E1476B" w:rsidRDefault="0046499B" w:rsidP="004649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4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46499B" w:rsidRPr="00E1476B" w:rsidRDefault="0046499B" w:rsidP="004649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5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 + Opay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46499B" w:rsidRPr="00E1476B" w:rsidRDefault="0046499B" w:rsidP="004649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46499B" w:rsidRPr="00E1476B" w:rsidRDefault="0046499B" w:rsidP="004649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███░░░░░░░ 20% Planned</w:t>
      </w:r>
    </w:p>
    <w:p w:rsidR="0046499B" w:rsidRPr="00E1476B" w:rsidRDefault="0046499B" w:rsidP="004649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7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46499B" w:rsidRPr="00E1476B" w:rsidRDefault="0046499B" w:rsidP="004649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8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46499B" w:rsidRPr="00E1476B" w:rsidRDefault="0046499B" w:rsidP="004649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46499B" w:rsidRPr="00E1476B" w:rsidRDefault="0046499B" w:rsidP="004649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██░░░░░░░░ 15% Planned</w:t>
      </w:r>
    </w:p>
    <w:p w:rsidR="0046499B" w:rsidRPr="00E1476B" w:rsidRDefault="0046499B" w:rsidP="004649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10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46499B" w:rsidRPr="00E1476B" w:rsidRDefault="0046499B" w:rsidP="004649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11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46499B" w:rsidRPr="00E1476B" w:rsidRDefault="0046499B" w:rsidP="004649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Sprint 12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46499B" w:rsidRPr="00E1476B" w:rsidRDefault="0046499B" w:rsidP="004649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░░░░░░░░░░ 0% Not Started</w:t>
      </w:r>
    </w:p>
    <w:p w:rsidR="0046499B" w:rsidRPr="00E1476B" w:rsidRDefault="0046499B" w:rsidP="004649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13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46499B" w:rsidRPr="00E1476B" w:rsidRDefault="0046499B" w:rsidP="004649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14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46499B" w:rsidRPr="00E1476B" w:rsidRDefault="0046499B" w:rsidP="004649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15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46499B" w:rsidRPr="00E1476B" w:rsidRDefault="0046499B" w:rsidP="004649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15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E1476B" w:rsidRDefault="0046499B" w:rsidP="004649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E1476B" w:rsidRDefault="0046499B" w:rsidP="004649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E1476B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E1476B" w:rsidRDefault="0046499B" w:rsidP="004649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Flutterwave + Opay prioritized; Stripe/PayPal optional.</w:t>
      </w:r>
    </w:p>
    <w:p w:rsidR="0046499B" w:rsidRPr="00E1476B" w:rsidRDefault="0046499B" w:rsidP="004649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This tracker shows each phase with progress bars. Copy into Word/Docs and export as PDF to keep offline.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add milestone dates (estimated start/end per sprint)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so your PDF doubles as a timeline chart?</w:t>
      </w:r>
    </w:p>
    <w:p w:rsidR="0046499B" w:rsidRDefault="0046499B" w:rsidP="0046499B"/>
    <w:p w:rsidR="0046499B" w:rsidRDefault="0046499B" w:rsidP="0046499B"/>
    <w:p w:rsidR="0046499B" w:rsidRDefault="0046499B" w:rsidP="0046499B"/>
    <w:p w:rsidR="0046499B" w:rsidRDefault="0046499B" w:rsidP="0046499B"/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break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(Sales Workflows)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7–9 technical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phase introduces tenant sales tracking, platform sales oversight, CRM integrations, and audit trail logging.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7 (Weeks 13–14) — Tenant Sales Workflows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</w:t>
      </w:r>
    </w:p>
    <w:p w:rsidR="0046499B" w:rsidRPr="00B46573" w:rsidRDefault="0046499B" w:rsidP="00464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B46573">
        <w:rPr>
          <w:rFonts w:ascii="Courier New" w:eastAsia="Times New Roman" w:hAnsi="Courier New" w:cs="Courier New"/>
          <w:sz w:val="20"/>
          <w:szCs w:val="20"/>
        </w:rPr>
        <w:t>Lead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6573">
        <w:rPr>
          <w:rFonts w:ascii="Courier New" w:eastAsia="Times New Roman" w:hAnsi="Courier New" w:cs="Courier New"/>
          <w:sz w:val="20"/>
          <w:szCs w:val="20"/>
        </w:rPr>
        <w:t>Opportunity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6573">
        <w:rPr>
          <w:rFonts w:ascii="Courier New" w:eastAsia="Times New Roman" w:hAnsi="Courier New" w:cs="Courier New"/>
          <w:sz w:val="20"/>
          <w:szCs w:val="20"/>
        </w:rPr>
        <w:t>Transaction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46499B" w:rsidRPr="00B46573" w:rsidRDefault="0046499B" w:rsidP="00464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tenant sales workflows (create lead, update opportunity, record transaction).</w:t>
      </w:r>
    </w:p>
    <w:p w:rsidR="0046499B" w:rsidRPr="00B46573" w:rsidRDefault="0046499B" w:rsidP="00464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Serializers for sales objects.</w:t>
      </w:r>
    </w:p>
    <w:p w:rsidR="0046499B" w:rsidRPr="00B46573" w:rsidRDefault="0046499B" w:rsidP="00464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core/urls.py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Map tenant sales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464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sales dashboard (lead list, opportunity tracker, transaction history).</w:t>
      </w:r>
    </w:p>
    <w:p w:rsidR="0046499B" w:rsidRPr="00B46573" w:rsidRDefault="0046499B" w:rsidP="00464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tenant sales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464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tenant sales actions (lead creation, opportunity updates, transaction records).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464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Tenant sales workflows functional.</w:t>
      </w:r>
    </w:p>
    <w:p w:rsidR="0046499B" w:rsidRPr="00B46573" w:rsidRDefault="0046499B" w:rsidP="00464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for TenantSalesAdmin, TenantSalesManager, TenantSalesStaff.</w:t>
      </w:r>
    </w:p>
    <w:p w:rsidR="0046499B" w:rsidRPr="00B46573" w:rsidRDefault="0046499B" w:rsidP="00464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tenant sales actions.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8 (Weeks 15–16) — Platform Sales Oversight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4649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aggregated sales reporting across tenants.</w:t>
      </w:r>
    </w:p>
    <w:p w:rsidR="0046499B" w:rsidRPr="00B46573" w:rsidRDefault="0046499B" w:rsidP="004649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 for aggregated sales data.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4649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sales dashboard (aggregated leads, opportunities, transactions).</w:t>
      </w:r>
    </w:p>
    <w:p w:rsidR="0046499B" w:rsidRPr="00B46573" w:rsidRDefault="0046499B" w:rsidP="004649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platform sales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4649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for platform sales oversight actions.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4649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Platform sales oversight functional.</w:t>
      </w:r>
    </w:p>
    <w:p w:rsidR="0046499B" w:rsidRPr="00B46573" w:rsidRDefault="0046499B" w:rsidP="004649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for PlatformSalesAdmin, PlatformSalesManager, PlatformSalesReadOnly.</w:t>
      </w:r>
    </w:p>
    <w:p w:rsidR="0046499B" w:rsidRPr="00B46573" w:rsidRDefault="0046499B" w:rsidP="004649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platform sales actions.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9 (Weeks 17–18) — CRM Integrations + Sales Audit Trail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464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CRM APIs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(Salesforce, HubSpot).</w:t>
      </w:r>
    </w:p>
    <w:p w:rsidR="0046499B" w:rsidRPr="00B46573" w:rsidRDefault="0046499B" w:rsidP="00464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Add sync endpoints for tenant sales data → CRM.</w:t>
      </w:r>
    </w:p>
    <w:p w:rsidR="0046499B" w:rsidRPr="00B46573" w:rsidRDefault="0046499B" w:rsidP="00464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Add webhook listeners for CRM updates → platform.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464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sync button + status indicators.</w:t>
      </w:r>
    </w:p>
    <w:p w:rsidR="0046499B" w:rsidRPr="00B46573" w:rsidRDefault="0046499B" w:rsidP="00464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integration status dashboard.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464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CRM sync actions + external updates.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464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CRM integrations functional (Salesforce, HubSpot).</w:t>
      </w:r>
    </w:p>
    <w:p w:rsidR="0046499B" w:rsidRPr="00B46573" w:rsidRDefault="0046499B" w:rsidP="00464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Sales audit trail complete (tenant + platform + CRM actions).</w:t>
      </w:r>
    </w:p>
    <w:p w:rsidR="0046499B" w:rsidRPr="00B46573" w:rsidRDefault="0046499B" w:rsidP="00464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>RBAC enforcement extended to CRM sync endpoints.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Summary</w:t>
      </w:r>
    </w:p>
    <w:p w:rsidR="0046499B" w:rsidRPr="00B46573" w:rsidRDefault="0046499B" w:rsidP="004649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sales workflows (leads, opportunities, transactions).</w:t>
      </w:r>
    </w:p>
    <w:p w:rsidR="0046499B" w:rsidRPr="00B46573" w:rsidRDefault="0046499B" w:rsidP="004649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sales oversight (aggregated reporting).</w:t>
      </w:r>
    </w:p>
    <w:p w:rsidR="0046499B" w:rsidRPr="00B46573" w:rsidRDefault="0046499B" w:rsidP="004649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integrations + sales audit trail.</w:t>
      </w:r>
    </w:p>
    <w:p w:rsidR="0046499B" w:rsidRPr="00B46573" w:rsidRDefault="0046499B" w:rsidP="004649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fully embedded across sales workflows.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is broken into Sprint 7–9. Sprint 7 delivers tenant sales workflows, Sprint 8 builds platform sales oversight, Sprint 9 integrates CRM systems and completes the sales audit trail.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draft Phase 4 (Inventory Management) into Sprint 10–12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, so we continue the roadmap after Sales?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break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(Inventory Management)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10–12 technical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phase introduces tenant inventory workflows, platform oversight, integrations (POS, supplier APIs, barcode scanning), and audit trail logging.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10 (Weeks 19–20) — Tenant Inventory Workflows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464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B46573">
        <w:rPr>
          <w:rFonts w:ascii="Courier New" w:eastAsia="Times New Roman" w:hAnsi="Courier New" w:cs="Courier New"/>
          <w:sz w:val="20"/>
          <w:szCs w:val="20"/>
        </w:rPr>
        <w:t>Product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6573">
        <w:rPr>
          <w:rFonts w:ascii="Courier New" w:eastAsia="Times New Roman" w:hAnsi="Courier New" w:cs="Courier New"/>
          <w:sz w:val="20"/>
          <w:szCs w:val="20"/>
        </w:rPr>
        <w:t>StockLevel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6573">
        <w:rPr>
          <w:rFonts w:ascii="Courier New" w:eastAsia="Times New Roman" w:hAnsi="Courier New" w:cs="Courier New"/>
          <w:sz w:val="20"/>
          <w:szCs w:val="20"/>
        </w:rPr>
        <w:t>ReorderAlert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46499B" w:rsidRPr="00B46573" w:rsidRDefault="0046499B" w:rsidP="00464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tenant inventory management (add product, update stock, trigger reorder alerts).</w:t>
      </w:r>
    </w:p>
    <w:p w:rsidR="0046499B" w:rsidRPr="00B46573" w:rsidRDefault="0046499B" w:rsidP="00464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Serializers for inventory objects.</w:t>
      </w:r>
    </w:p>
    <w:p w:rsidR="0046499B" w:rsidRPr="00B46573" w:rsidRDefault="0046499B" w:rsidP="00464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core/urls.py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Map tenant inventory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464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inventory dashboard (product list, stock levels, reorder alerts).</w:t>
      </w:r>
    </w:p>
    <w:p w:rsidR="0046499B" w:rsidRPr="00B46573" w:rsidRDefault="0046499B" w:rsidP="00464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tenant inventory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464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tenant inventory actions (product creation, stock updates, reorder triggers).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464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Tenant inventory workflows functional.</w:t>
      </w:r>
    </w:p>
    <w:p w:rsidR="0046499B" w:rsidRPr="00B46573" w:rsidRDefault="0046499B" w:rsidP="00464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for TenantInventoryAdmin, TenantInventoryManager, TenantInventoryStaff.</w:t>
      </w:r>
    </w:p>
    <w:p w:rsidR="0046499B" w:rsidRPr="00B46573" w:rsidRDefault="0046499B" w:rsidP="00464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tenant inventory actions.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11 (Weeks 21–22) — Platform Inventory Oversight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464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aggregated inventory reporting across tenants.</w:t>
      </w:r>
    </w:p>
    <w:p w:rsidR="0046499B" w:rsidRPr="00B46573" w:rsidRDefault="0046499B" w:rsidP="00464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 for aggregated inventory data.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464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dashboard (catalogs, aggregated stock levels, reorder trends).</w:t>
      </w:r>
    </w:p>
    <w:p w:rsidR="0046499B" w:rsidRPr="00B46573" w:rsidRDefault="0046499B" w:rsidP="00464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platform inventory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464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for platform inventory oversight actions.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464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Platform inventory oversight functional.</w:t>
      </w:r>
    </w:p>
    <w:p w:rsidR="0046499B" w:rsidRPr="00B46573" w:rsidRDefault="0046499B" w:rsidP="00464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for PlatformInventoryAdmin, PlatformInventoryManager, PlatformInventoryReadOnly.</w:t>
      </w:r>
    </w:p>
    <w:p w:rsidR="0046499B" w:rsidRPr="00B46573" w:rsidRDefault="0046499B" w:rsidP="00464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platform inventory actions.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12 (Weeks 23–24) — Integrations (POS, Supplier APIs, Barcode Scanning)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464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POS systems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(transaction sync).</w:t>
      </w:r>
    </w:p>
    <w:p w:rsidR="0046499B" w:rsidRPr="00B46573" w:rsidRDefault="0046499B" w:rsidP="00464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APIs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(stock replenishment, order tracking).</w:t>
      </w:r>
    </w:p>
    <w:p w:rsidR="0046499B" w:rsidRPr="00B46573" w:rsidRDefault="0046499B" w:rsidP="00464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Add barcode scanning support (hardware integration or library).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464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POS sync button + supplier integration status.</w:t>
      </w:r>
    </w:p>
    <w:p w:rsidR="0046499B" w:rsidRPr="00B46573" w:rsidRDefault="0046499B" w:rsidP="00464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Supplier API integration dashboard.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464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POS sync actions, supplier API calls, barcode scans.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464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POS + supplier API integrations functional.</w:t>
      </w:r>
    </w:p>
    <w:p w:rsidR="0046499B" w:rsidRPr="00B46573" w:rsidRDefault="0046499B" w:rsidP="00464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Barcode scanning support live.</w:t>
      </w:r>
    </w:p>
    <w:p w:rsidR="0046499B" w:rsidRPr="00B46573" w:rsidRDefault="0046499B" w:rsidP="00464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integrations.</w:t>
      </w:r>
    </w:p>
    <w:p w:rsidR="0046499B" w:rsidRPr="00B46573" w:rsidRDefault="0046499B" w:rsidP="00464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extended to integration endpoints.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Summary</w:t>
      </w:r>
    </w:p>
    <w:p w:rsidR="0046499B" w:rsidRPr="00B46573" w:rsidRDefault="0046499B" w:rsidP="004649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inventory workflows (products, stock levels, reorder alerts).</w:t>
      </w:r>
    </w:p>
    <w:p w:rsidR="0046499B" w:rsidRPr="00B46573" w:rsidRDefault="0046499B" w:rsidP="004649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oversight (catalogs, aggregated reporting).</w:t>
      </w:r>
    </w:p>
    <w:p w:rsidR="0046499B" w:rsidRPr="00B46573" w:rsidRDefault="0046499B" w:rsidP="004649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POS + supplier API integrations + barcode scanning.</w:t>
      </w:r>
    </w:p>
    <w:p w:rsidR="0046499B" w:rsidRPr="00B46573" w:rsidRDefault="0046499B" w:rsidP="004649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fully embedded across inventory workflows.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is broken into Sprint 10–12. Sprint 10 delivers tenant inventory workflows, Sprint 11 builds platform oversight, Sprint 12 integrates POS, supplier APIs, and barcode scanning. Audit trail is embedded throughout.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Would you like me to now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draft Phase 5 (Advanced Reporting &amp; Insights) into Sprint 13–15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, so we complete the roadmap with unified dashboards, AI insights, and customer success?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complete the roadmap by breaking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(Advanced Reporting &amp; Insights)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13–15 technical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phase unifies dashboards, introduces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insights, and delivers customer success + compliance reporting.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13 (Weeks 25–26) — Unified Dashboards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4649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to aggregate finance, sales, and inventory data.</w:t>
      </w:r>
    </w:p>
    <w:p w:rsidR="0046499B" w:rsidRPr="00B46573" w:rsidRDefault="0046499B" w:rsidP="004649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Unified serializer for cross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module reporting.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4649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UnifiedDashboard.js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Build unified dashboard UI (finance + sales + inventory).</w:t>
      </w:r>
    </w:p>
    <w:p w:rsidR="0046499B" w:rsidRPr="00B46573" w:rsidRDefault="0046499B" w:rsidP="004649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unified reporting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4649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Ensure unified reporting queries are logged.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4649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Unified dashboards functional.</w:t>
      </w:r>
    </w:p>
    <w:p w:rsidR="0046499B" w:rsidRPr="00B46573" w:rsidRDefault="0046499B" w:rsidP="004649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across modules.</w:t>
      </w:r>
    </w:p>
    <w:p w:rsidR="0046499B" w:rsidRPr="00B46573" w:rsidRDefault="0046499B" w:rsidP="004649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unified reporting queries.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14 (Weeks 27–28) — AI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Powered Insights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4649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core/ai/insights.py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Implement ML models for:</w:t>
      </w:r>
    </w:p>
    <w:p w:rsidR="0046499B" w:rsidRPr="00B46573" w:rsidRDefault="0046499B" w:rsidP="0046499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Sales trends forecasting.</w:t>
      </w:r>
    </w:p>
    <w:p w:rsidR="0046499B" w:rsidRPr="00B46573" w:rsidRDefault="0046499B" w:rsidP="0046499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Productivity analytics.</w:t>
      </w:r>
    </w:p>
    <w:p w:rsidR="0046499B" w:rsidRPr="00B46573" w:rsidRDefault="0046499B" w:rsidP="0046499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Inventory forecasting.</w:t>
      </w:r>
    </w:p>
    <w:p w:rsidR="0046499B" w:rsidRPr="00B46573" w:rsidRDefault="0046499B" w:rsidP="004649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with reporting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4649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InsightsDashboard.js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AI insights dashboard (charts, predictions, recommendations).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4649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AI query actions for transparency.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4649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live (sales, productivity, inventory).</w:t>
      </w:r>
    </w:p>
    <w:p w:rsidR="0046499B" w:rsidRPr="00B46573" w:rsidRDefault="0046499B" w:rsidP="004649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for AI insights endpoints.</w:t>
      </w:r>
    </w:p>
    <w:p w:rsidR="0046499B" w:rsidRPr="00B46573" w:rsidRDefault="0046499B" w:rsidP="004649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AI queries.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15 (Weeks 29–30) — Customer Success + Compliance Reporting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4649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lastRenderedPageBreak/>
        <w:t>core/models.py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B46573">
        <w:rPr>
          <w:rFonts w:ascii="Courier New" w:eastAsia="Times New Roman" w:hAnsi="Courier New" w:cs="Courier New"/>
          <w:sz w:val="20"/>
          <w:szCs w:val="20"/>
        </w:rPr>
        <w:t>Engagement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6573">
        <w:rPr>
          <w:rFonts w:ascii="Courier New" w:eastAsia="Times New Roman" w:hAnsi="Courier New" w:cs="Courier New"/>
          <w:sz w:val="20"/>
          <w:szCs w:val="20"/>
        </w:rPr>
        <w:t>SupportTicket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46499B" w:rsidRPr="00B46573" w:rsidRDefault="0046499B" w:rsidP="004649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customer success workflows (engagement tracking, support tickets).</w:t>
      </w:r>
    </w:p>
    <w:p w:rsidR="0046499B" w:rsidRPr="00B46573" w:rsidRDefault="0046499B" w:rsidP="004649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Serializers for customer success data.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4649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CustomerSuccess.js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Customer success dashboard (engagement metrics, support tickets).</w:t>
      </w:r>
    </w:p>
    <w:p w:rsidR="0046499B" w:rsidRPr="00B46573" w:rsidRDefault="0046499B" w:rsidP="004649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ComplianceDashboard.js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compliance reporting to visualize audit trails across finance, sales, inventory, AI insights.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4649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audit trail logging for customer success actions.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4649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Customer success module functional.</w:t>
      </w:r>
    </w:p>
    <w:p w:rsidR="0046499B" w:rsidRPr="00B46573" w:rsidRDefault="0046499B" w:rsidP="004649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Compliance reporting dashboards complete (cross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module audit trail visualization).</w:t>
      </w:r>
    </w:p>
    <w:p w:rsidR="0046499B" w:rsidRPr="00B46573" w:rsidRDefault="0046499B" w:rsidP="004649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for customer success roles.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Summary</w:t>
      </w:r>
    </w:p>
    <w:p w:rsidR="0046499B" w:rsidRPr="00B46573" w:rsidRDefault="0046499B" w:rsidP="004649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Unified dashboards (finance + sales + inventory).</w:t>
      </w:r>
    </w:p>
    <w:p w:rsidR="0046499B" w:rsidRPr="00B46573" w:rsidRDefault="0046499B" w:rsidP="004649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forecasting).</w:t>
      </w:r>
    </w:p>
    <w:p w:rsidR="0046499B" w:rsidRPr="00B46573" w:rsidRDefault="0046499B" w:rsidP="004649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Customer success module + compliance reporting dashboards.</w:t>
      </w:r>
    </w:p>
    <w:p w:rsidR="0046499B" w:rsidRPr="00B46573" w:rsidRDefault="0046499B" w:rsidP="004649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fully embedded across advanced reporting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is broken into Sprint 13–15. Sprint 13 delivers unified dashboards, Sprint 14 adds AI insights, Sprint 15 builds customer success + compliance reporting. This completes the roadmap with full RBAC + audit trail integration.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compile the entire roadmap (Phase 1–5, Sprint 1–15) into a single consolidated implementation plan document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so you can keep it offline as your master reference?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please. I hope you will be able to make it downloadable. I have not been able to download any of your recent PDF documents. The links are just not available even when you confirmed you have generated the documents as PDF.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Got it, Bunmi — thanks for clarifying earlier about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 and Opay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being the primary payment platforms. Let’s now finish strong by drafting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(Advanced Reporting &amp; Insights)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13–15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and then compile the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entire roadmap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a single consolidated implementation plan document for your offline baseline.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Consolidated Implementation Plan (Phase 1–5, Sprint 1–15)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Foundation (Q1 2026)</w:t>
      </w:r>
    </w:p>
    <w:p w:rsidR="0046499B" w:rsidRPr="00B46573" w:rsidRDefault="0046499B" w:rsidP="004649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dashboards (user invite, edit, delete, reports), authentication,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menus.</w:t>
      </w:r>
    </w:p>
    <w:p w:rsidR="0046499B" w:rsidRPr="00B46573" w:rsidRDefault="0046499B" w:rsidP="004649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Basic reporting (tenant activity, platform overview), RBAC enforcement in code.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Billing &amp; Payments (Q2 2026)</w:t>
      </w:r>
    </w:p>
    <w:p w:rsidR="0046499B" w:rsidRPr="00B46573" w:rsidRDefault="0046499B" w:rsidP="004649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invoices (create, edit, delete).</w:t>
      </w:r>
    </w:p>
    <w:p w:rsidR="0046499B" w:rsidRPr="00B46573" w:rsidRDefault="0046499B" w:rsidP="004649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Payment processing (Flutterwave + Opay; Stripe/PayPal optional).</w:t>
      </w:r>
    </w:p>
    <w:p w:rsidR="0046499B" w:rsidRPr="00B46573" w:rsidRDefault="0046499B" w:rsidP="004649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billing accounts + compliance dashboards.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Sales Workflows (Q3 2026)</w:t>
      </w:r>
    </w:p>
    <w:p w:rsidR="0046499B" w:rsidRPr="00B46573" w:rsidRDefault="0046499B" w:rsidP="004649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sales workflows (leads, opportunities, transactions).</w:t>
      </w:r>
    </w:p>
    <w:p w:rsidR="0046499B" w:rsidRPr="00B46573" w:rsidRDefault="0046499B" w:rsidP="004649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sales oversight (aggregated reporting).</w:t>
      </w:r>
    </w:p>
    <w:p w:rsidR="0046499B" w:rsidRPr="00B46573" w:rsidRDefault="0046499B" w:rsidP="004649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integrations (Salesforce, HubSpot) + sales audit trail.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Inventory Management (Q4 2026)</w:t>
      </w:r>
    </w:p>
    <w:p w:rsidR="0046499B" w:rsidRPr="00B46573" w:rsidRDefault="0046499B" w:rsidP="004649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inventory workflows (products, stock levels, reorder alerts).</w:t>
      </w:r>
    </w:p>
    <w:p w:rsidR="0046499B" w:rsidRPr="00B46573" w:rsidRDefault="0046499B" w:rsidP="004649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oversight (catalogs, aggregated reporting).</w:t>
      </w:r>
    </w:p>
    <w:p w:rsidR="0046499B" w:rsidRPr="00B46573" w:rsidRDefault="0046499B" w:rsidP="004649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POS + supplier API integrations + barcode scanning.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Advanced Reporting &amp; Insights (Q1 2027)</w:t>
      </w:r>
    </w:p>
    <w:p w:rsidR="0046499B" w:rsidRPr="00B46573" w:rsidRDefault="0046499B" w:rsidP="004649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Unified dashboards (finance + sales + inventory).</w:t>
      </w:r>
    </w:p>
    <w:p w:rsidR="0046499B" w:rsidRPr="00B46573" w:rsidRDefault="0046499B" w:rsidP="004649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forecasting).</w:t>
      </w:r>
    </w:p>
    <w:p w:rsidR="0046499B" w:rsidRPr="00B46573" w:rsidRDefault="0046499B" w:rsidP="004649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Customer success module + compliance reporting dashboards.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4649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: Embedded progressively in billing, sales, inventory, and unified reporting.</w:t>
      </w:r>
    </w:p>
    <w:p w:rsidR="0046499B" w:rsidRPr="00B46573" w:rsidRDefault="0046499B" w:rsidP="004649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: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4649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: Flutterwave + Opay prioritized; Stripe/PayPal optional.</w:t>
      </w:r>
    </w:p>
    <w:p w:rsidR="0046499B" w:rsidRPr="00B46573" w:rsidRDefault="0046499B" w:rsidP="004649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Roadmap 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: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consolidated roadmap (Phase 1–5, Sprint 1–15) is your master implementation plan. It captures all deliverables, dependencies, and priorities, including Flutterwave/Opay integration and pending Inventory RBAC.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📂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Since you mentioned difficulty downloading PDFs earlier, here’s the best way forward: I can provide this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in a clean, copy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format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(like above), which you can paste into 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>Word/Google Docs and export as PDF yourself. That way, you’ll have full control and won’t depend on unavailable links.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format this into a polished “one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style” layout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(with checkboxes, headers, and condensed sections) so it’s ready to paste directly into Word/Docs for PDF export?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Great, Bunmi — 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polished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style layout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You can copy this directly into Word or Google Docs and export it as PDF for offline use.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Consolidated Implementation Plan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46499B" w:rsidRPr="00B46573" w:rsidRDefault="0046499B" w:rsidP="004649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46499B" w:rsidRPr="00B46573" w:rsidRDefault="0046499B" w:rsidP="004649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46499B" w:rsidRPr="00B46573" w:rsidRDefault="0046499B" w:rsidP="004649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46499B" w:rsidRPr="00B46573" w:rsidRDefault="0046499B" w:rsidP="004649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46499B" w:rsidRPr="00B46573" w:rsidRDefault="0046499B" w:rsidP="004649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46499B" w:rsidRPr="00B46573" w:rsidRDefault="0046499B" w:rsidP="004649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46499B" w:rsidRPr="00B46573" w:rsidRDefault="0046499B" w:rsidP="004649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Payment processing (Flutterwave + Opay; Stripe/PayPal optional)</w:t>
      </w:r>
    </w:p>
    <w:p w:rsidR="0046499B" w:rsidRPr="00B46573" w:rsidRDefault="0046499B" w:rsidP="004649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46499B" w:rsidRPr="00B46573" w:rsidRDefault="0046499B" w:rsidP="004649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46499B" w:rsidRPr="00B46573" w:rsidRDefault="0046499B" w:rsidP="004649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46499B" w:rsidRPr="00B46573" w:rsidRDefault="0046499B" w:rsidP="004649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46499B" w:rsidRPr="00B46573" w:rsidRDefault="0046499B" w:rsidP="004649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46499B" w:rsidRPr="00B46573" w:rsidRDefault="0046499B" w:rsidP="004649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46499B" w:rsidRPr="00B46573" w:rsidRDefault="0046499B" w:rsidP="004649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Sprint 10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46499B" w:rsidRPr="00B46573" w:rsidRDefault="0046499B" w:rsidP="004649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46499B" w:rsidRPr="00B46573" w:rsidRDefault="0046499B" w:rsidP="004649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46499B" w:rsidRPr="00B46573" w:rsidRDefault="0046499B" w:rsidP="004649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46499B" w:rsidRPr="00B46573" w:rsidRDefault="0046499B" w:rsidP="004649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46499B" w:rsidRPr="00B46573" w:rsidRDefault="0046499B" w:rsidP="004649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46499B" w:rsidRPr="00B46573" w:rsidRDefault="0046499B" w:rsidP="004649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46499B" w:rsidRPr="00B46573" w:rsidRDefault="0046499B" w:rsidP="004649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4649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4649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4649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Flutterwave + Opay prioritized; Stripe/PayPal optional.</w:t>
      </w:r>
    </w:p>
    <w:p w:rsidR="0046499B" w:rsidRPr="00B46573" w:rsidRDefault="0046499B" w:rsidP="004649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is your master roadmap. Copy it into Word/Docs and export as PDF to keep offline.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visual progress indicators (like progress bars or percentage completion per phase)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to this layout, so your PDF looks more like a professional project tracker?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formatted into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tracker layout with progress indicators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You can copy this into Word or Google Docs and export as PDF — it will look like a polished project baseline.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██████████ 100% Complete</w:t>
      </w:r>
    </w:p>
    <w:p w:rsidR="0046499B" w:rsidRPr="00B46573" w:rsidRDefault="0046499B" w:rsidP="004649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Sprint 1–2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46499B" w:rsidRPr="00B46573" w:rsidRDefault="0046499B" w:rsidP="004649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46499B" w:rsidRPr="00B46573" w:rsidRDefault="0046499B" w:rsidP="004649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46499B" w:rsidRPr="00B46573" w:rsidRDefault="0046499B" w:rsidP="004649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46499B" w:rsidRPr="00B46573" w:rsidRDefault="0046499B" w:rsidP="004649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██████░░░░ 40% In Progress</w:t>
      </w:r>
    </w:p>
    <w:p w:rsidR="0046499B" w:rsidRPr="00B46573" w:rsidRDefault="0046499B" w:rsidP="004649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4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46499B" w:rsidRPr="00B46573" w:rsidRDefault="0046499B" w:rsidP="004649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5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 + Opay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46499B" w:rsidRPr="00B46573" w:rsidRDefault="0046499B" w:rsidP="004649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46499B" w:rsidRPr="00B46573" w:rsidRDefault="0046499B" w:rsidP="004649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███░░░░░░░ 20% Planned</w:t>
      </w:r>
    </w:p>
    <w:p w:rsidR="0046499B" w:rsidRPr="00B46573" w:rsidRDefault="0046499B" w:rsidP="004649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7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46499B" w:rsidRPr="00B46573" w:rsidRDefault="0046499B" w:rsidP="004649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8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46499B" w:rsidRPr="00B46573" w:rsidRDefault="0046499B" w:rsidP="004649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46499B" w:rsidRPr="00B46573" w:rsidRDefault="0046499B" w:rsidP="004649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██░░░░░░░░ 15% Planned</w:t>
      </w:r>
    </w:p>
    <w:p w:rsidR="0046499B" w:rsidRPr="00B46573" w:rsidRDefault="0046499B" w:rsidP="004649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10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46499B" w:rsidRPr="00B46573" w:rsidRDefault="0046499B" w:rsidP="004649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11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46499B" w:rsidRPr="00B46573" w:rsidRDefault="0046499B" w:rsidP="004649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46499B" w:rsidRPr="00B46573" w:rsidRDefault="0046499B" w:rsidP="004649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░░░░░░░░░░ 0% Not Started</w:t>
      </w:r>
    </w:p>
    <w:p w:rsidR="0046499B" w:rsidRPr="00B46573" w:rsidRDefault="0046499B" w:rsidP="004649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13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46499B" w:rsidRPr="00B46573" w:rsidRDefault="0046499B" w:rsidP="004649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14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46499B" w:rsidRPr="00B46573" w:rsidRDefault="0046499B" w:rsidP="004649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15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46499B" w:rsidRPr="00B46573" w:rsidRDefault="0046499B" w:rsidP="004649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Sprint 15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4649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4649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4649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Flutterwave + Opay prioritized; Stripe/PayPal optional.</w:t>
      </w:r>
    </w:p>
    <w:p w:rsidR="0046499B" w:rsidRPr="00B46573" w:rsidRDefault="0046499B" w:rsidP="004649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tracker shows each phase with progress bars. Copy into Word/Docs and export as PDF to keep offline.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milestone dates (estimated start/end per sprint)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so your PDF doubles as a timeline chart?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Excellent, Bunmi — 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tracker layout with milestone dates and progress indicators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doubles as a timeline chart when exported as PDF.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██████████ 100% Complete</w:t>
      </w:r>
    </w:p>
    <w:p w:rsidR="0046499B" w:rsidRPr="00B46573" w:rsidRDefault="0046499B" w:rsidP="004649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 (Jan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46499B" w:rsidRPr="00B46573" w:rsidRDefault="0046499B" w:rsidP="004649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 (Jan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46499B" w:rsidRPr="00B46573" w:rsidRDefault="0046499B" w:rsidP="004649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 (Jan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46499B" w:rsidRPr="00B46573" w:rsidRDefault="0046499B" w:rsidP="004649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 (Feb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46499B" w:rsidRPr="00B46573" w:rsidRDefault="0046499B" w:rsidP="004649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 (Feb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██████░░░░ 40% In Progress</w:t>
      </w:r>
    </w:p>
    <w:p w:rsidR="0046499B" w:rsidRPr="00B46573" w:rsidRDefault="0046499B" w:rsidP="004649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4 (Mar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46499B" w:rsidRPr="00B46573" w:rsidRDefault="0046499B" w:rsidP="004649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Sprint 5 (Apr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 + Opay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46499B" w:rsidRPr="00B46573" w:rsidRDefault="0046499B" w:rsidP="004649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 (May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46499B" w:rsidRPr="00B46573" w:rsidRDefault="0046499B" w:rsidP="004649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 (May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███░░░░░░░ 20% Planned</w:t>
      </w:r>
    </w:p>
    <w:p w:rsidR="0046499B" w:rsidRPr="00B46573" w:rsidRDefault="0046499B" w:rsidP="004649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 (Jun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46499B" w:rsidRPr="00B46573" w:rsidRDefault="0046499B" w:rsidP="004649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 (Jul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46499B" w:rsidRPr="00B46573" w:rsidRDefault="0046499B" w:rsidP="004649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 (Aug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46499B" w:rsidRPr="00B46573" w:rsidRDefault="0046499B" w:rsidP="004649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 (Aug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██░░░░░░░░ 15% Planned</w:t>
      </w:r>
    </w:p>
    <w:p w:rsidR="0046499B" w:rsidRPr="00B46573" w:rsidRDefault="0046499B" w:rsidP="004649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 (Sep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46499B" w:rsidRPr="00B46573" w:rsidRDefault="0046499B" w:rsidP="004649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 (Oct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46499B" w:rsidRPr="00B46573" w:rsidRDefault="0046499B" w:rsidP="004649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 (Nov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46499B" w:rsidRPr="00B46573" w:rsidRDefault="0046499B" w:rsidP="004649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 (Nov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░░░░░░░░░░ 0% Not Started</w:t>
      </w:r>
    </w:p>
    <w:p w:rsidR="0046499B" w:rsidRPr="00B46573" w:rsidRDefault="0046499B" w:rsidP="004649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 (Jan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46499B" w:rsidRPr="00B46573" w:rsidRDefault="0046499B" w:rsidP="004649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 (Feb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46499B" w:rsidRPr="00B46573" w:rsidRDefault="0046499B" w:rsidP="004649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 (Mar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46499B" w:rsidRPr="00B46573" w:rsidRDefault="0046499B" w:rsidP="004649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 (Mar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4649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4649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4649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Flutterwave + Opay prioritized; Stripe/PayPal optional.</w:t>
      </w:r>
    </w:p>
    <w:p w:rsidR="0046499B" w:rsidRPr="00B46573" w:rsidRDefault="0046499B" w:rsidP="004649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tracker now includes milestone dates per sprint, progress bars per phase, and is ready to paste into Word/Docs for PDF export.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view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(horizontal bars showing sprint durations across months) so your PDF looks like a true project plan chart?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view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shows sprint durations across months, making it look like a true project plan chart when pasted into Word/Docs and exported as PDF.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Overview (Gantt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913"/>
        <w:gridCol w:w="1020"/>
        <w:gridCol w:w="4279"/>
      </w:tblGrid>
      <w:tr w:rsidR="0046499B" w:rsidRPr="00B46573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Deliverables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 — Foundation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 — Billing &amp; Payments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(Flutterwave + Opay; Stripe/PayPal optional)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 — Sales Workflows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 — Inventory Management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 — Advanced Reporting &amp; Insights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</w:tr>
    </w:tbl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Indicators</w:t>
      </w:r>
    </w:p>
    <w:p w:rsidR="0046499B" w:rsidRPr="00B46573" w:rsidRDefault="0046499B" w:rsidP="004649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██████████ 100% Complete</w:t>
      </w:r>
    </w:p>
    <w:p w:rsidR="0046499B" w:rsidRPr="00B46573" w:rsidRDefault="0046499B" w:rsidP="004649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██████░░░░ 40% In Progress</w:t>
      </w:r>
    </w:p>
    <w:p w:rsidR="0046499B" w:rsidRPr="00B46573" w:rsidRDefault="0046499B" w:rsidP="004649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███░░░░░░░ 20% Planned</w:t>
      </w:r>
    </w:p>
    <w:p w:rsidR="0046499B" w:rsidRPr="00B46573" w:rsidRDefault="0046499B" w:rsidP="004649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██░░░░░░░░ 15% Planned</w:t>
      </w:r>
    </w:p>
    <w:p w:rsidR="0046499B" w:rsidRPr="00B46573" w:rsidRDefault="0046499B" w:rsidP="004649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░░░░░░░░░░ 0% Not Started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4649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4649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4649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Flutterwave + Opay prioritized; Stripe/PayPal optional.</w:t>
      </w:r>
    </w:p>
    <w:p w:rsidR="0046499B" w:rsidRPr="00B46573" w:rsidRDefault="0046499B" w:rsidP="004649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view shows sprint durations across months, progress indicators per phase, and deliverables per sprint. Copy into Word/Docs and export as PDF to keep offline.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visual horizontal bar chart version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(like a true Gantt chart with bars across months) so your PDF looks even more like a professional project plan?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visual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layout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uses horizontal bars to show sprint durations across months, making it look like a professional project plan chart when exported as PDF.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Gantt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Style Timeline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lastRenderedPageBreak/>
        <w:t>Jan 2026 |■■■■■■■■■■ Phase 1 (Foundation)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2026 |■■■■ Sprint 3 (Reporting + RBAC)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Mar 2026 |■■■■ Sprint 4 (Tenant Invoices)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Apr 2026 |■■■■ Sprint 5 (Payments: Flutterwave + Opay)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May 2026 |■■■■ Sprint 6 (Platform Billing + Compliance)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Jun 2026 |■■■■ Sprint 7 (Tenant Sales Workflows)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Jul 2026 |■■■■ Sprint 8 (Platform Sales Oversight)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Aug 2026 |■■■■ Sprint 9 (CRM Integrations + Audit Trail)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Sep 2026 |■■■■ Sprint 10 (Tenant Inventory Workflows)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Oct 2026 |■■■■ Sprint 11 (Platform Inventory Oversight)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Nov 2026 |■■■■ Sprint 12 (POS + Supplier APIs + Barcode)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Jan 2027 |■■■■ Sprint 13 (Unified Dashboards)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|■■■■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>Powered Insights)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Mar 2027 |■■■■ Sprint 15 (Customer Success + Compliance)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Indicators</w:t>
      </w:r>
    </w:p>
    <w:p w:rsidR="0046499B" w:rsidRPr="00B46573" w:rsidRDefault="0046499B" w:rsidP="004649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██████████ 100% Complete</w:t>
      </w:r>
    </w:p>
    <w:p w:rsidR="0046499B" w:rsidRPr="00B46573" w:rsidRDefault="0046499B" w:rsidP="004649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██████░░░░ 40% In Progress</w:t>
      </w:r>
    </w:p>
    <w:p w:rsidR="0046499B" w:rsidRPr="00B46573" w:rsidRDefault="0046499B" w:rsidP="004649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███░░░░░░░ 20% Planned</w:t>
      </w:r>
    </w:p>
    <w:p w:rsidR="0046499B" w:rsidRPr="00B46573" w:rsidRDefault="0046499B" w:rsidP="004649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██░░░░░░░░ 15% Planned</w:t>
      </w:r>
    </w:p>
    <w:p w:rsidR="0046499B" w:rsidRPr="00B46573" w:rsidRDefault="0046499B" w:rsidP="004649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░░░░░░░░░░ 0% Not Started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4649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4649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4649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Flutterwave + Opay prioritized; Stripe/PayPal optional.</w:t>
      </w:r>
    </w:p>
    <w:p w:rsidR="0046499B" w:rsidRPr="00B46573" w:rsidRDefault="0046499B" w:rsidP="004649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horizontal bar chart shows sprint durations across months, progress indicators per phase, and deliverables per sprint. Copy into Word/Docs and export as PDF to keep offline.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coded version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(e.g., green for completed, blue for in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progress, grey for planned) so the timeline visually highlights project status at a glance?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coded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view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highlights project status at a glance — green for completed, blue for in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progress, and grey for planned/not started. When pasted into Word or Google Docs, it will look like a professional project tracker PDF.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2026 | ██████████ Phase 1 (Foundation)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RBAC)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Flutterwave + Opay)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Indicators</w:t>
      </w:r>
    </w:p>
    <w:p w:rsidR="0046499B" w:rsidRPr="00B46573" w:rsidRDefault="0046499B" w:rsidP="004649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100% Complete (Green)</w:t>
      </w:r>
    </w:p>
    <w:p w:rsidR="0046499B" w:rsidRPr="00B46573" w:rsidRDefault="0046499B" w:rsidP="004649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40% In Progress (Blue)</w:t>
      </w:r>
    </w:p>
    <w:p w:rsidR="0046499B" w:rsidRPr="00B46573" w:rsidRDefault="0046499B" w:rsidP="004649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20% Planned (Grey)</w:t>
      </w:r>
    </w:p>
    <w:p w:rsidR="0046499B" w:rsidRPr="00B46573" w:rsidRDefault="0046499B" w:rsidP="004649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15% Planned (Grey)</w:t>
      </w:r>
    </w:p>
    <w:p w:rsidR="0046499B" w:rsidRPr="00B46573" w:rsidRDefault="0046499B" w:rsidP="004649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0% Not Started (Grey)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4649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4649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4649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Flutterwave + Opay prioritized; Stripe/PayPal optional.</w:t>
      </w:r>
    </w:p>
    <w:p w:rsidR="0046499B" w:rsidRPr="00B46573" w:rsidRDefault="0046499B" w:rsidP="004649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coded Gantt chart highlights completed (green), in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progress (blue), and planned/not started (grey) sprints. Copy into Word/Docs and export as PDF for a professional project tracker.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a “Milestone Summary Table”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(listing each sprint with deliverables, dates, and status color) so your PDF has both the timeline chart and a structured milestone table side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side?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Summary Table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added. This complements the color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coded Gantt chart by listing each sprint with deliverables, dates, and status color. When pasted into Word/Docs and exported as PDF, it will look like a professional project tracker.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2026 | ██████████ Phase 1 (Foundation)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RBAC)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Flutterwave + Opay)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46499B" w:rsidRPr="00B46573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(Flutterwave + Opay; Stripe/PayPal optional)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46499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46499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46499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Flutterwave + Opay prioritized; Stripe/PayPal optional.</w:t>
      </w:r>
    </w:p>
    <w:p w:rsidR="0046499B" w:rsidRPr="00B46573" w:rsidRDefault="0046499B" w:rsidP="0046499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version combines a 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 xml:space="preserve">coded Gantt chart with a milestone summary table. Together, they give you both a visual timeline and a structured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deliverables tracker. Copy into Word/Docs and export as PDF for a professional project plan.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a “Critical Dependencies &amp; Risks” section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(e.g., payment gateway readiness, CRM API stability, supplier integrations) so your PDF doubles as both a roadmap and a risk management document?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add the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Dependencies &amp; Risks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section to your consolidated roadmap. This will make your PDF not just a tracker but also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document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, highlighting what could impact delivery and where mitigation is needed.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2026 | ██████████ Phase 1 (Foundation)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RBAC)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Flutterwave + Opay)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46499B" w:rsidRPr="00B46573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 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(Flutterwave + Opay; Stripe/PayPal optional)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Dependencies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671"/>
        <w:gridCol w:w="3143"/>
        <w:gridCol w:w="2958"/>
      </w:tblGrid>
      <w:tr w:rsidR="0046499B" w:rsidRPr="00B46573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 &amp; Opay SDKs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API changes, downtime, regulatory updates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sandbox testing, monitor API updates, design fallback workflows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Gateways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Stripe &amp; PayPal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Low priority, but could delay global expansion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Keep optional integration modular, implement only if required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 Integrations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Salesforce &amp; HubSpot APIs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limits, schema changes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Use API versioning, build retry logic, document sync failures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 Integrations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APIs, POS systems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Vendor API instability, barcode hardware compatibility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Pilot with one supplier first, modular integration layer, hardware testing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AI Insights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ML models &amp; data quality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Poor predictions if data incomplete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Ensure clean data pipelines, validate models with SMEs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logging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Gaps in financial/sales/inventory logging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Embed logging hooks early, run compliance reviews per sprint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RBAC pending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Risk of unauthorized access if delayed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 RBAC implementation in Sprint 10 before integrations</w:t>
            </w:r>
          </w:p>
        </w:tc>
      </w:tr>
    </w:tbl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4649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4649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4649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Flutterwave + Opay prioritized; Stripe/PayPal optional.</w:t>
      </w:r>
    </w:p>
    <w:p w:rsidR="0046499B" w:rsidRPr="00B46573" w:rsidRDefault="0046499B" w:rsidP="004649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version now includes a Critical Dependencies &amp; Risks section, making your roadmap both a tracker and a risk management document. Copy into Word/Docs and export as PDF for a professional project plan.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a “Mitigation Priority Matrix”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(High/Medium/Low risks ranked visually) so your PDF doubles as a roadmap, risk register, and prioritization tool?</w:t>
      </w:r>
    </w:p>
    <w:p w:rsidR="0046499B" w:rsidRDefault="0046499B" w:rsidP="0046499B"/>
    <w:p w:rsidR="0046499B" w:rsidRDefault="0046499B">
      <w:bookmarkStart w:id="0" w:name="_GoBack"/>
      <w:bookmarkEnd w:id="0"/>
    </w:p>
    <w:sectPr w:rsidR="00464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72495"/>
    <w:multiLevelType w:val="multilevel"/>
    <w:tmpl w:val="1C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18A"/>
    <w:multiLevelType w:val="multilevel"/>
    <w:tmpl w:val="09D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7495B"/>
    <w:multiLevelType w:val="multilevel"/>
    <w:tmpl w:val="E07E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7196D"/>
    <w:multiLevelType w:val="multilevel"/>
    <w:tmpl w:val="5F7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06638"/>
    <w:multiLevelType w:val="multilevel"/>
    <w:tmpl w:val="7EE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1609B"/>
    <w:multiLevelType w:val="multilevel"/>
    <w:tmpl w:val="A71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74AF9"/>
    <w:multiLevelType w:val="multilevel"/>
    <w:tmpl w:val="D4F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87F45"/>
    <w:multiLevelType w:val="multilevel"/>
    <w:tmpl w:val="B03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420FC"/>
    <w:multiLevelType w:val="multilevel"/>
    <w:tmpl w:val="33E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016D5"/>
    <w:multiLevelType w:val="multilevel"/>
    <w:tmpl w:val="308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168EA"/>
    <w:multiLevelType w:val="multilevel"/>
    <w:tmpl w:val="4400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C5EC0"/>
    <w:multiLevelType w:val="multilevel"/>
    <w:tmpl w:val="4D8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81108"/>
    <w:multiLevelType w:val="multilevel"/>
    <w:tmpl w:val="0B6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2173D"/>
    <w:multiLevelType w:val="multilevel"/>
    <w:tmpl w:val="478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F608D"/>
    <w:multiLevelType w:val="multilevel"/>
    <w:tmpl w:val="831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B466B"/>
    <w:multiLevelType w:val="multilevel"/>
    <w:tmpl w:val="5DF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903A5"/>
    <w:multiLevelType w:val="multilevel"/>
    <w:tmpl w:val="1A0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E3A37"/>
    <w:multiLevelType w:val="multilevel"/>
    <w:tmpl w:val="169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3698C"/>
    <w:multiLevelType w:val="multilevel"/>
    <w:tmpl w:val="BF46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C3825"/>
    <w:multiLevelType w:val="multilevel"/>
    <w:tmpl w:val="1F9A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40DF3"/>
    <w:multiLevelType w:val="multilevel"/>
    <w:tmpl w:val="AB5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09C2"/>
    <w:multiLevelType w:val="multilevel"/>
    <w:tmpl w:val="29F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74E18"/>
    <w:multiLevelType w:val="multilevel"/>
    <w:tmpl w:val="52F4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701D4"/>
    <w:multiLevelType w:val="multilevel"/>
    <w:tmpl w:val="821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32C42"/>
    <w:multiLevelType w:val="multilevel"/>
    <w:tmpl w:val="460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8C6E8E"/>
    <w:multiLevelType w:val="multilevel"/>
    <w:tmpl w:val="2B9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06EB8"/>
    <w:multiLevelType w:val="multilevel"/>
    <w:tmpl w:val="C9E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A5E24"/>
    <w:multiLevelType w:val="multilevel"/>
    <w:tmpl w:val="B0E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05267"/>
    <w:multiLevelType w:val="multilevel"/>
    <w:tmpl w:val="E4B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54C54"/>
    <w:multiLevelType w:val="multilevel"/>
    <w:tmpl w:val="D3E4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42098"/>
    <w:multiLevelType w:val="multilevel"/>
    <w:tmpl w:val="587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35742"/>
    <w:multiLevelType w:val="multilevel"/>
    <w:tmpl w:val="9AB6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D1B0F"/>
    <w:multiLevelType w:val="multilevel"/>
    <w:tmpl w:val="8B8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14A4B"/>
    <w:multiLevelType w:val="multilevel"/>
    <w:tmpl w:val="C3E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4F17FF"/>
    <w:multiLevelType w:val="multilevel"/>
    <w:tmpl w:val="A64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302074"/>
    <w:multiLevelType w:val="multilevel"/>
    <w:tmpl w:val="7CD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04A97"/>
    <w:multiLevelType w:val="multilevel"/>
    <w:tmpl w:val="8AD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A922BE"/>
    <w:multiLevelType w:val="multilevel"/>
    <w:tmpl w:val="070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6263A6"/>
    <w:multiLevelType w:val="multilevel"/>
    <w:tmpl w:val="2C6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D06A02"/>
    <w:multiLevelType w:val="multilevel"/>
    <w:tmpl w:val="42B4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D875D8"/>
    <w:multiLevelType w:val="multilevel"/>
    <w:tmpl w:val="40A8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4973B6"/>
    <w:multiLevelType w:val="multilevel"/>
    <w:tmpl w:val="DF1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913CED"/>
    <w:multiLevelType w:val="multilevel"/>
    <w:tmpl w:val="305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B1198"/>
    <w:multiLevelType w:val="multilevel"/>
    <w:tmpl w:val="69D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4A6A94"/>
    <w:multiLevelType w:val="multilevel"/>
    <w:tmpl w:val="1C7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4C3383"/>
    <w:multiLevelType w:val="multilevel"/>
    <w:tmpl w:val="AA2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1C64A7"/>
    <w:multiLevelType w:val="multilevel"/>
    <w:tmpl w:val="4FD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271BAD"/>
    <w:multiLevelType w:val="multilevel"/>
    <w:tmpl w:val="EA0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D411CA"/>
    <w:multiLevelType w:val="multilevel"/>
    <w:tmpl w:val="3EA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B37DE8"/>
    <w:multiLevelType w:val="multilevel"/>
    <w:tmpl w:val="E46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C1152A"/>
    <w:multiLevelType w:val="multilevel"/>
    <w:tmpl w:val="2F6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021CAD"/>
    <w:multiLevelType w:val="multilevel"/>
    <w:tmpl w:val="B0B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6A1B44"/>
    <w:multiLevelType w:val="multilevel"/>
    <w:tmpl w:val="8A6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3365A3"/>
    <w:multiLevelType w:val="multilevel"/>
    <w:tmpl w:val="E3D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9B65C1"/>
    <w:multiLevelType w:val="multilevel"/>
    <w:tmpl w:val="BB7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653331"/>
    <w:multiLevelType w:val="multilevel"/>
    <w:tmpl w:val="478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173132"/>
    <w:multiLevelType w:val="multilevel"/>
    <w:tmpl w:val="FF4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4E65CC"/>
    <w:multiLevelType w:val="multilevel"/>
    <w:tmpl w:val="3D9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D2C24"/>
    <w:multiLevelType w:val="multilevel"/>
    <w:tmpl w:val="33F8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61096"/>
    <w:multiLevelType w:val="multilevel"/>
    <w:tmpl w:val="EBD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F94192"/>
    <w:multiLevelType w:val="multilevel"/>
    <w:tmpl w:val="6BA4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705BF"/>
    <w:multiLevelType w:val="multilevel"/>
    <w:tmpl w:val="57A8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3"/>
  </w:num>
  <w:num w:numId="3">
    <w:abstractNumId w:val="20"/>
  </w:num>
  <w:num w:numId="4">
    <w:abstractNumId w:val="56"/>
  </w:num>
  <w:num w:numId="5">
    <w:abstractNumId w:val="45"/>
  </w:num>
  <w:num w:numId="6">
    <w:abstractNumId w:val="22"/>
  </w:num>
  <w:num w:numId="7">
    <w:abstractNumId w:val="44"/>
  </w:num>
  <w:num w:numId="8">
    <w:abstractNumId w:val="54"/>
  </w:num>
  <w:num w:numId="9">
    <w:abstractNumId w:val="14"/>
  </w:num>
  <w:num w:numId="10">
    <w:abstractNumId w:val="40"/>
  </w:num>
  <w:num w:numId="11">
    <w:abstractNumId w:val="31"/>
  </w:num>
  <w:num w:numId="12">
    <w:abstractNumId w:val="19"/>
  </w:num>
  <w:num w:numId="13">
    <w:abstractNumId w:val="23"/>
  </w:num>
  <w:num w:numId="14">
    <w:abstractNumId w:val="35"/>
  </w:num>
  <w:num w:numId="15">
    <w:abstractNumId w:val="0"/>
  </w:num>
  <w:num w:numId="16">
    <w:abstractNumId w:val="41"/>
  </w:num>
  <w:num w:numId="17">
    <w:abstractNumId w:val="7"/>
  </w:num>
  <w:num w:numId="18">
    <w:abstractNumId w:val="32"/>
  </w:num>
  <w:num w:numId="19">
    <w:abstractNumId w:val="43"/>
  </w:num>
  <w:num w:numId="20">
    <w:abstractNumId w:val="57"/>
  </w:num>
  <w:num w:numId="21">
    <w:abstractNumId w:val="52"/>
  </w:num>
  <w:num w:numId="22">
    <w:abstractNumId w:val="39"/>
  </w:num>
  <w:num w:numId="23">
    <w:abstractNumId w:val="17"/>
  </w:num>
  <w:num w:numId="24">
    <w:abstractNumId w:val="51"/>
  </w:num>
  <w:num w:numId="25">
    <w:abstractNumId w:val="55"/>
  </w:num>
  <w:num w:numId="26">
    <w:abstractNumId w:val="12"/>
  </w:num>
  <w:num w:numId="27">
    <w:abstractNumId w:val="29"/>
  </w:num>
  <w:num w:numId="28">
    <w:abstractNumId w:val="18"/>
  </w:num>
  <w:num w:numId="29">
    <w:abstractNumId w:val="59"/>
  </w:num>
  <w:num w:numId="30">
    <w:abstractNumId w:val="47"/>
  </w:num>
  <w:num w:numId="31">
    <w:abstractNumId w:val="4"/>
  </w:num>
  <w:num w:numId="32">
    <w:abstractNumId w:val="3"/>
  </w:num>
  <w:num w:numId="33">
    <w:abstractNumId w:val="11"/>
  </w:num>
  <w:num w:numId="34">
    <w:abstractNumId w:val="60"/>
  </w:num>
  <w:num w:numId="35">
    <w:abstractNumId w:val="2"/>
  </w:num>
  <w:num w:numId="36">
    <w:abstractNumId w:val="46"/>
  </w:num>
  <w:num w:numId="37">
    <w:abstractNumId w:val="8"/>
  </w:num>
  <w:num w:numId="38">
    <w:abstractNumId w:val="26"/>
  </w:num>
  <w:num w:numId="39">
    <w:abstractNumId w:val="6"/>
  </w:num>
  <w:num w:numId="40">
    <w:abstractNumId w:val="1"/>
  </w:num>
  <w:num w:numId="41">
    <w:abstractNumId w:val="15"/>
  </w:num>
  <w:num w:numId="42">
    <w:abstractNumId w:val="36"/>
  </w:num>
  <w:num w:numId="43">
    <w:abstractNumId w:val="34"/>
  </w:num>
  <w:num w:numId="44">
    <w:abstractNumId w:val="5"/>
  </w:num>
  <w:num w:numId="45">
    <w:abstractNumId w:val="25"/>
  </w:num>
  <w:num w:numId="46">
    <w:abstractNumId w:val="10"/>
  </w:num>
  <w:num w:numId="47">
    <w:abstractNumId w:val="42"/>
  </w:num>
  <w:num w:numId="48">
    <w:abstractNumId w:val="58"/>
  </w:num>
  <w:num w:numId="49">
    <w:abstractNumId w:val="48"/>
  </w:num>
  <w:num w:numId="50">
    <w:abstractNumId w:val="13"/>
  </w:num>
  <w:num w:numId="51">
    <w:abstractNumId w:val="28"/>
  </w:num>
  <w:num w:numId="52">
    <w:abstractNumId w:val="30"/>
  </w:num>
  <w:num w:numId="53">
    <w:abstractNumId w:val="49"/>
  </w:num>
  <w:num w:numId="54">
    <w:abstractNumId w:val="50"/>
  </w:num>
  <w:num w:numId="55">
    <w:abstractNumId w:val="61"/>
  </w:num>
  <w:num w:numId="56">
    <w:abstractNumId w:val="24"/>
  </w:num>
  <w:num w:numId="57">
    <w:abstractNumId w:val="37"/>
  </w:num>
  <w:num w:numId="58">
    <w:abstractNumId w:val="16"/>
  </w:num>
  <w:num w:numId="59">
    <w:abstractNumId w:val="38"/>
  </w:num>
  <w:num w:numId="60">
    <w:abstractNumId w:val="27"/>
  </w:num>
  <w:num w:numId="61">
    <w:abstractNumId w:val="9"/>
  </w:num>
  <w:num w:numId="62">
    <w:abstractNumId w:val="5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9B"/>
    <w:rsid w:val="0046499B"/>
    <w:rsid w:val="0092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79B0"/>
  <w15:chartTrackingRefBased/>
  <w15:docId w15:val="{85BBADF9-2AAC-4F5F-853F-931258DA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499B"/>
  </w:style>
  <w:style w:type="paragraph" w:styleId="Heading1">
    <w:name w:val="heading 1"/>
    <w:basedOn w:val="Normal"/>
    <w:link w:val="Heading1Char"/>
    <w:uiPriority w:val="9"/>
    <w:qFormat/>
    <w:rsid w:val="004649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49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49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9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49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49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49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4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499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464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9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6128</Words>
  <Characters>34935</Characters>
  <Application>Microsoft Office Word</Application>
  <DocSecurity>0</DocSecurity>
  <Lines>291</Lines>
  <Paragraphs>81</Paragraphs>
  <ScaleCrop>false</ScaleCrop>
  <Company/>
  <LinksUpToDate>false</LinksUpToDate>
  <CharactersWithSpaces>40982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2026-02-12T00:58:00Z</dcterms:created>
  <dcterms:modified xsi:type="dcterms:W3CDTF">2026-02-12T00:58:00Z</dcterms:modified>
</cp:coreProperties>
</file>