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先检查无线网络是否正常；</w:t>
      </w:r>
    </w:p>
    <w:p>
      <w:r>
        <w:drawing>
          <wp:inline distT="0" distB="0" distL="0" distR="0">
            <wp:extent cx="5274310" cy="1358265"/>
            <wp:effectExtent l="0" t="0" r="2540" b="0"/>
            <wp:docPr id="732383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83898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如出现1</w:t>
      </w:r>
      <w:r>
        <w:t>27.0.0.1 IP</w:t>
      </w:r>
      <w:r>
        <w:rPr>
          <w:rFonts w:hint="eastAsia"/>
        </w:rPr>
        <w:t>地址说明网络连接有问题</w:t>
      </w:r>
    </w:p>
    <w:p/>
    <w:p>
      <w:r>
        <w:t>2.</w:t>
      </w:r>
      <w:r>
        <w:rPr>
          <w:rFonts w:hint="eastAsia"/>
        </w:rPr>
        <w:t>如上面的本机</w:t>
      </w:r>
      <w:r>
        <w:t>IP</w:t>
      </w:r>
      <w:r>
        <w:rPr>
          <w:rFonts w:hint="eastAsia"/>
        </w:rPr>
        <w:t>地址不是上面的地址，说明链接成功；上面的I</w:t>
      </w:r>
      <w:r>
        <w:t>P</w:t>
      </w:r>
      <w:r>
        <w:rPr>
          <w:rFonts w:hint="eastAsia"/>
        </w:rPr>
        <w:t>地址是无线路由器自动分配的根本地没有关系，不需要设置；注意如更换电脑则分配的I</w:t>
      </w:r>
      <w:r>
        <w:t>P</w:t>
      </w:r>
      <w:r>
        <w:rPr>
          <w:rFonts w:hint="eastAsia"/>
        </w:rPr>
        <w:t>地址会改变，需通知甲方的客户端电脑进行重新访问我们的电脑即服务器；</w:t>
      </w:r>
    </w:p>
    <w:p/>
    <w:p>
      <w:r>
        <w:drawing>
          <wp:inline distT="0" distB="0" distL="0" distR="0">
            <wp:extent cx="5274310" cy="1048385"/>
            <wp:effectExtent l="0" t="0" r="2540" b="0"/>
            <wp:docPr id="20268378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7893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t>3</w:t>
      </w:r>
      <w:r>
        <w:rPr>
          <w:rFonts w:hint="eastAsia"/>
        </w:rPr>
        <w:t>，当断网后电脑会自动查询连接无线路由器，查询成功后会自动启动，由于软件在现场测试阶段，需要检查是否处于启功状态。现已发现有时不能自动启动，软件已经在更改，现阶段只能手动启动！</w:t>
      </w:r>
      <w:r>
        <w:rPr>
          <w:rFonts w:hint="eastAsia"/>
          <w:lang w:val="en-US" w:eastAsia="zh-CN"/>
        </w:rPr>
        <w:t>注：</w:t>
      </w:r>
      <w:r>
        <w:rPr>
          <w:rFonts w:hint="eastAsia"/>
          <w:highlight w:val="red"/>
          <w:lang w:val="en-US" w:eastAsia="zh-CN"/>
        </w:rPr>
        <w:t>新版本已完成自动重启功能</w:t>
      </w:r>
      <w:r>
        <w:rPr>
          <w:rFonts w:hint="eastAsia"/>
          <w:lang w:val="en-US" w:eastAsia="zh-CN"/>
        </w:rPr>
        <w:t>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B358B"/>
    <w:multiLevelType w:val="multilevel"/>
    <w:tmpl w:val="1B9B35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wNTM0OGU3MWFiYzY0MTE5MWYxZTA0MzcwY2RjZTgifQ=="/>
  </w:docVars>
  <w:rsids>
    <w:rsidRoot w:val="008D147F"/>
    <w:rsid w:val="005B5A47"/>
    <w:rsid w:val="008B74DD"/>
    <w:rsid w:val="008D147F"/>
    <w:rsid w:val="00CB3FB9"/>
    <w:rsid w:val="00F136C2"/>
    <w:rsid w:val="00F2012A"/>
    <w:rsid w:val="6DD3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DC676-A23C-4153-AADA-10156FA9DE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25</TotalTime>
  <ScaleCrop>false</ScaleCrop>
  <LinksUpToDate>false</LinksUpToDate>
  <CharactersWithSpaces>242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2023-07-21T02:56:00Z</dcterms:created>
  <dc:creator>Renxin</dc:creator>
  <cp:lastModifiedBy>WPS_1644563201</cp:lastModifiedBy>
  <dcterms:modified xsi:type="dcterms:W3CDTF">2023-07-22T03:30:58Z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188D5FCEAE8C474BB1F176E36F0A1C3E_12</vt:lpwstr>
  </property>
</Properties>
</file>