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5C96" w:rsidRPr="00771B95" w:rsidRDefault="009B5C96" w:rsidP="009B5C96">
      <w:pPr>
        <w:spacing w:beforeLines="100" w:before="312" w:afterLines="100" w:after="312" w:line="600" w:lineRule="exact"/>
        <w:jc w:val="center"/>
        <w:rPr>
          <w:rFonts w:ascii="Times New Roman" w:hAnsi="Times New Roman" w:cs="Times New Roman"/>
          <w:b/>
          <w:color w:val="000000" w:themeColor="text1"/>
          <w:sz w:val="36"/>
        </w:rPr>
      </w:pPr>
      <w:r w:rsidRPr="00771B95">
        <w:rPr>
          <w:rFonts w:ascii="Times New Roman" w:hAnsi="Times New Roman" w:cs="Times New Roman"/>
          <w:b/>
          <w:color w:val="000000" w:themeColor="text1"/>
          <w:sz w:val="36"/>
        </w:rPr>
        <w:t>ImageNet Classification with Deep Convolutional Neural Networks</w:t>
      </w:r>
    </w:p>
    <w:p w:rsidR="00003971" w:rsidRPr="00771B95" w:rsidRDefault="00003971" w:rsidP="009B5C96">
      <w:pPr>
        <w:spacing w:beforeLines="100" w:before="312" w:afterLines="100" w:after="312" w:line="600" w:lineRule="exact"/>
        <w:jc w:val="center"/>
        <w:rPr>
          <w:rFonts w:ascii="Times New Roman" w:hAnsi="Times New Roman" w:cs="Times New Roman"/>
          <w:b/>
          <w:color w:val="000000" w:themeColor="text1"/>
          <w:sz w:val="36"/>
        </w:rPr>
      </w:pPr>
      <w:r w:rsidRPr="00771B95">
        <w:rPr>
          <w:rFonts w:ascii="Times New Roman" w:hAnsi="Times New Roman" w:cs="Times New Roman" w:hint="eastAsia"/>
          <w:b/>
          <w:color w:val="000000" w:themeColor="text1"/>
          <w:sz w:val="36"/>
        </w:rPr>
        <w:t>深度卷积神经网络的</w:t>
      </w:r>
      <w:r w:rsidRPr="00771B95">
        <w:rPr>
          <w:rFonts w:ascii="Times New Roman" w:hAnsi="Times New Roman" w:cs="Times New Roman"/>
          <w:b/>
          <w:color w:val="000000" w:themeColor="text1"/>
          <w:sz w:val="36"/>
        </w:rPr>
        <w:t>ImageNet</w:t>
      </w:r>
      <w:r w:rsidRPr="00771B95">
        <w:rPr>
          <w:rFonts w:ascii="Times New Roman" w:hAnsi="Times New Roman" w:cs="Times New Roman"/>
          <w:b/>
          <w:color w:val="000000" w:themeColor="text1"/>
          <w:sz w:val="36"/>
        </w:rPr>
        <w:t>分类</w:t>
      </w:r>
    </w:p>
    <w:tbl>
      <w:tblPr>
        <w:tblStyle w:val="a5"/>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7"/>
        <w:gridCol w:w="2717"/>
        <w:gridCol w:w="2872"/>
      </w:tblGrid>
      <w:tr w:rsidR="00771B95" w:rsidRPr="00771B95" w:rsidTr="00315C3F">
        <w:trPr>
          <w:trHeight w:val="1004"/>
          <w:jc w:val="center"/>
        </w:trPr>
        <w:tc>
          <w:tcPr>
            <w:tcW w:w="1666" w:type="pct"/>
          </w:tcPr>
          <w:p w:rsidR="009B5C96" w:rsidRPr="00771B95" w:rsidRDefault="009B5C96" w:rsidP="009B5C96">
            <w:pPr>
              <w:spacing w:line="360" w:lineRule="exact"/>
              <w:jc w:val="center"/>
              <w:rPr>
                <w:rFonts w:ascii="Times New Roman" w:hAnsi="Times New Roman" w:cs="Times New Roman"/>
                <w:b/>
                <w:color w:val="000000" w:themeColor="text1"/>
                <w:szCs w:val="24"/>
              </w:rPr>
            </w:pPr>
            <w:r w:rsidRPr="00771B95">
              <w:rPr>
                <w:rFonts w:ascii="Times New Roman" w:hAnsi="Times New Roman" w:cs="Times New Roman"/>
                <w:b/>
                <w:color w:val="000000" w:themeColor="text1"/>
                <w:szCs w:val="24"/>
              </w:rPr>
              <w:t>Alex Krizhevsky</w:t>
            </w:r>
          </w:p>
          <w:p w:rsidR="009B5C96" w:rsidRPr="00771B95" w:rsidRDefault="009B5C96" w:rsidP="009B5C96">
            <w:pPr>
              <w:spacing w:line="360" w:lineRule="exact"/>
              <w:jc w:val="center"/>
              <w:rPr>
                <w:rFonts w:ascii="NimbusRomNo9L-Regu" w:hAnsi="NimbusRomNo9L-Regu" w:cs="NimbusRomNo9L-Regu"/>
                <w:color w:val="000000" w:themeColor="text1"/>
                <w:kern w:val="0"/>
                <w:szCs w:val="24"/>
              </w:rPr>
            </w:pPr>
            <w:r w:rsidRPr="00771B95">
              <w:rPr>
                <w:rFonts w:ascii="NimbusRomNo9L-Regu" w:hAnsi="NimbusRomNo9L-Regu" w:cs="NimbusRomNo9L-Regu"/>
                <w:color w:val="000000" w:themeColor="text1"/>
                <w:kern w:val="0"/>
                <w:szCs w:val="24"/>
              </w:rPr>
              <w:t>University of Toronto</w:t>
            </w:r>
          </w:p>
          <w:p w:rsidR="009B5C96" w:rsidRPr="00771B95" w:rsidRDefault="009B5C96" w:rsidP="009B5C96">
            <w:pPr>
              <w:spacing w:line="360" w:lineRule="exact"/>
              <w:jc w:val="center"/>
              <w:rPr>
                <w:rFonts w:ascii="NimbusRomNo9L-Regu" w:hAnsi="NimbusRomNo9L-Regu" w:cs="NimbusRomNo9L-Regu"/>
                <w:color w:val="000000" w:themeColor="text1"/>
                <w:kern w:val="0"/>
                <w:szCs w:val="24"/>
              </w:rPr>
            </w:pPr>
            <w:r w:rsidRPr="00771B95">
              <w:rPr>
                <w:rFonts w:ascii="黑体" w:eastAsia="黑体" w:hAnsi="黑体" w:cs="NimbusRomNo9L-Regu" w:hint="eastAsia"/>
                <w:color w:val="000000" w:themeColor="text1"/>
                <w:kern w:val="0"/>
                <w:szCs w:val="24"/>
              </w:rPr>
              <w:t>多伦多大学</w:t>
            </w:r>
          </w:p>
          <w:p w:rsidR="009B5C96" w:rsidRPr="00771B95" w:rsidRDefault="009B5C96" w:rsidP="009B5C96">
            <w:pPr>
              <w:spacing w:line="360" w:lineRule="exact"/>
              <w:jc w:val="center"/>
              <w:rPr>
                <w:rFonts w:ascii="DejaVu Sans Mono" w:eastAsia="Microsoft JhengHei" w:hAnsi="DejaVu Sans Mono" w:cs="DejaVu Sans Mono"/>
                <w:b/>
                <w:color w:val="000000" w:themeColor="text1"/>
                <w:szCs w:val="24"/>
              </w:rPr>
            </w:pPr>
            <w:r w:rsidRPr="00771B95">
              <w:rPr>
                <w:rFonts w:ascii="DejaVu Sans Mono" w:eastAsia="Microsoft JhengHei" w:hAnsi="DejaVu Sans Mono" w:cs="DejaVu Sans Mono"/>
                <w:color w:val="000000" w:themeColor="text1"/>
                <w:kern w:val="0"/>
                <w:szCs w:val="24"/>
              </w:rPr>
              <w:t>kriz@cs.utoronto.ca</w:t>
            </w:r>
          </w:p>
        </w:tc>
        <w:tc>
          <w:tcPr>
            <w:tcW w:w="1666" w:type="pct"/>
          </w:tcPr>
          <w:p w:rsidR="009B5C96" w:rsidRPr="00771B95" w:rsidRDefault="009B5C96" w:rsidP="009B5C96">
            <w:pPr>
              <w:spacing w:line="360" w:lineRule="exact"/>
              <w:jc w:val="center"/>
              <w:rPr>
                <w:rFonts w:ascii="NimbusRomNo9L-Medi" w:hAnsi="NimbusRomNo9L-Medi" w:cs="NimbusRomNo9L-Medi"/>
                <w:b/>
                <w:color w:val="000000" w:themeColor="text1"/>
                <w:kern w:val="0"/>
                <w:szCs w:val="24"/>
              </w:rPr>
            </w:pPr>
            <w:r w:rsidRPr="00771B95">
              <w:rPr>
                <w:rFonts w:ascii="NimbusRomNo9L-Medi" w:hAnsi="NimbusRomNo9L-Medi" w:cs="NimbusRomNo9L-Medi"/>
                <w:b/>
                <w:color w:val="000000" w:themeColor="text1"/>
                <w:kern w:val="0"/>
                <w:szCs w:val="24"/>
              </w:rPr>
              <w:t>Ilya Sutskever</w:t>
            </w:r>
          </w:p>
          <w:p w:rsidR="009B5C96" w:rsidRPr="00771B95" w:rsidRDefault="009B5C96" w:rsidP="009B5C96">
            <w:pPr>
              <w:spacing w:line="360" w:lineRule="exact"/>
              <w:jc w:val="center"/>
              <w:rPr>
                <w:rFonts w:ascii="NimbusRomNo9L-Regu" w:hAnsi="NimbusRomNo9L-Regu" w:cs="NimbusRomNo9L-Regu"/>
                <w:color w:val="000000" w:themeColor="text1"/>
                <w:kern w:val="0"/>
                <w:szCs w:val="24"/>
              </w:rPr>
            </w:pPr>
            <w:r w:rsidRPr="00771B95">
              <w:rPr>
                <w:rFonts w:ascii="NimbusRomNo9L-Regu" w:hAnsi="NimbusRomNo9L-Regu" w:cs="NimbusRomNo9L-Regu"/>
                <w:color w:val="000000" w:themeColor="text1"/>
                <w:kern w:val="0"/>
                <w:szCs w:val="24"/>
              </w:rPr>
              <w:t>University of Toronto</w:t>
            </w:r>
          </w:p>
          <w:p w:rsidR="009B5C96" w:rsidRPr="00771B95" w:rsidRDefault="009B5C96" w:rsidP="009B5C96">
            <w:pPr>
              <w:spacing w:line="360" w:lineRule="exact"/>
              <w:jc w:val="center"/>
              <w:rPr>
                <w:rFonts w:ascii="NimbusRomNo9L-Regu" w:hAnsi="NimbusRomNo9L-Regu" w:cs="NimbusRomNo9L-Regu"/>
                <w:color w:val="000000" w:themeColor="text1"/>
                <w:kern w:val="0"/>
                <w:szCs w:val="24"/>
              </w:rPr>
            </w:pPr>
            <w:r w:rsidRPr="00771B95">
              <w:rPr>
                <w:rFonts w:ascii="黑体" w:eastAsia="黑体" w:hAnsi="黑体" w:cs="NimbusRomNo9L-Regu" w:hint="eastAsia"/>
                <w:color w:val="000000" w:themeColor="text1"/>
                <w:kern w:val="0"/>
                <w:szCs w:val="24"/>
              </w:rPr>
              <w:t>多伦多大学</w:t>
            </w:r>
          </w:p>
          <w:p w:rsidR="009B5C96" w:rsidRPr="00771B95" w:rsidRDefault="009B5C96" w:rsidP="009B5C96">
            <w:pPr>
              <w:spacing w:line="360" w:lineRule="exact"/>
              <w:jc w:val="center"/>
              <w:rPr>
                <w:rFonts w:ascii="DejaVu Sans Mono" w:hAnsi="DejaVu Sans Mono" w:cs="DejaVu Sans Mono"/>
                <w:b/>
                <w:color w:val="000000" w:themeColor="text1"/>
                <w:szCs w:val="24"/>
              </w:rPr>
            </w:pPr>
            <w:r w:rsidRPr="00771B95">
              <w:rPr>
                <w:rFonts w:ascii="DejaVu Sans Mono" w:hAnsi="DejaVu Sans Mono" w:cs="DejaVu Sans Mono"/>
                <w:color w:val="000000" w:themeColor="text1"/>
                <w:kern w:val="0"/>
                <w:szCs w:val="24"/>
              </w:rPr>
              <w:t>ilya@cs.utoronto.ca</w:t>
            </w:r>
          </w:p>
        </w:tc>
        <w:tc>
          <w:tcPr>
            <w:tcW w:w="1667" w:type="pct"/>
          </w:tcPr>
          <w:p w:rsidR="009B5C96" w:rsidRPr="00771B95" w:rsidRDefault="009B5C96" w:rsidP="009B5C96">
            <w:pPr>
              <w:spacing w:line="360" w:lineRule="exact"/>
              <w:jc w:val="center"/>
              <w:rPr>
                <w:rFonts w:ascii="NimbusRomNo9L-Medi" w:hAnsi="NimbusRomNo9L-Medi" w:cs="NimbusRomNo9L-Medi"/>
                <w:b/>
                <w:color w:val="000000" w:themeColor="text1"/>
                <w:kern w:val="0"/>
                <w:szCs w:val="24"/>
              </w:rPr>
            </w:pPr>
            <w:r w:rsidRPr="00771B95">
              <w:rPr>
                <w:rFonts w:ascii="NimbusRomNo9L-Medi" w:hAnsi="NimbusRomNo9L-Medi" w:cs="NimbusRomNo9L-Medi"/>
                <w:b/>
                <w:color w:val="000000" w:themeColor="text1"/>
                <w:kern w:val="0"/>
                <w:szCs w:val="24"/>
              </w:rPr>
              <w:t>Geoffrey E. Hinton</w:t>
            </w:r>
          </w:p>
          <w:p w:rsidR="009B5C96" w:rsidRPr="00771B95" w:rsidRDefault="009B5C96" w:rsidP="009B5C96">
            <w:pPr>
              <w:spacing w:line="360" w:lineRule="exact"/>
              <w:jc w:val="center"/>
              <w:rPr>
                <w:rFonts w:ascii="NimbusRomNo9L-Regu" w:hAnsi="NimbusRomNo9L-Regu" w:cs="NimbusRomNo9L-Regu"/>
                <w:color w:val="000000" w:themeColor="text1"/>
                <w:kern w:val="0"/>
                <w:szCs w:val="24"/>
              </w:rPr>
            </w:pPr>
            <w:r w:rsidRPr="00771B95">
              <w:rPr>
                <w:rFonts w:ascii="NimbusRomNo9L-Regu" w:hAnsi="NimbusRomNo9L-Regu" w:cs="NimbusRomNo9L-Regu"/>
                <w:color w:val="000000" w:themeColor="text1"/>
                <w:kern w:val="0"/>
                <w:szCs w:val="24"/>
              </w:rPr>
              <w:t>University of Toronto</w:t>
            </w:r>
          </w:p>
          <w:p w:rsidR="009B5C96" w:rsidRPr="00771B95" w:rsidRDefault="009B5C96" w:rsidP="009B5C96">
            <w:pPr>
              <w:spacing w:line="360" w:lineRule="exact"/>
              <w:jc w:val="center"/>
              <w:rPr>
                <w:rFonts w:ascii="NimbusRomNo9L-Regu" w:hAnsi="NimbusRomNo9L-Regu" w:cs="NimbusRomNo9L-Regu"/>
                <w:color w:val="000000" w:themeColor="text1"/>
                <w:kern w:val="0"/>
                <w:szCs w:val="24"/>
              </w:rPr>
            </w:pPr>
            <w:r w:rsidRPr="00771B95">
              <w:rPr>
                <w:rFonts w:ascii="黑体" w:eastAsia="黑体" w:hAnsi="黑体" w:cs="NimbusRomNo9L-Regu" w:hint="eastAsia"/>
                <w:color w:val="000000" w:themeColor="text1"/>
                <w:kern w:val="0"/>
                <w:szCs w:val="24"/>
              </w:rPr>
              <w:t>多伦多大学</w:t>
            </w:r>
          </w:p>
          <w:p w:rsidR="009B5C96" w:rsidRPr="00771B95" w:rsidRDefault="009B5C96" w:rsidP="009B5C96">
            <w:pPr>
              <w:spacing w:line="360" w:lineRule="exact"/>
              <w:jc w:val="center"/>
              <w:rPr>
                <w:rFonts w:ascii="DejaVu Sans Mono" w:hAnsi="DejaVu Sans Mono" w:cs="DejaVu Sans Mono"/>
                <w:b/>
                <w:color w:val="000000" w:themeColor="text1"/>
                <w:szCs w:val="24"/>
              </w:rPr>
            </w:pPr>
            <w:r w:rsidRPr="00771B95">
              <w:rPr>
                <w:rFonts w:ascii="DejaVu Sans Mono" w:hAnsi="DejaVu Sans Mono" w:cs="DejaVu Sans Mono"/>
                <w:color w:val="000000" w:themeColor="text1"/>
                <w:kern w:val="0"/>
                <w:szCs w:val="24"/>
              </w:rPr>
              <w:t>hinton@cs.utoronto.ca</w:t>
            </w:r>
          </w:p>
        </w:tc>
      </w:tr>
    </w:tbl>
    <w:p w:rsidR="009B5C96" w:rsidRPr="00771B95" w:rsidRDefault="009B5C96" w:rsidP="009B5C96">
      <w:pPr>
        <w:pStyle w:val="1"/>
        <w:spacing w:before="156" w:after="156"/>
        <w:rPr>
          <w:color w:val="000000" w:themeColor="text1"/>
        </w:rPr>
      </w:pPr>
      <w:r w:rsidRPr="00771B95">
        <w:rPr>
          <w:rFonts w:hint="eastAsia"/>
          <w:color w:val="000000" w:themeColor="text1"/>
        </w:rPr>
        <w:t>Abstract</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 xml:space="preserve">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dropout</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that proved to be very effective. We also entered a variant of this model in the ILSVRC-2012 competition and achieved a winning top-5 test error rate of 15.3%, compared to 26.2% achieved by the second-best entry.</w:t>
      </w:r>
    </w:p>
    <w:p w:rsidR="009B5C96" w:rsidRPr="00771B95" w:rsidRDefault="009B5C96" w:rsidP="009B5C96">
      <w:pPr>
        <w:pStyle w:val="1"/>
        <w:spacing w:before="156" w:after="156"/>
        <w:rPr>
          <w:color w:val="000000" w:themeColor="text1"/>
        </w:rPr>
      </w:pPr>
      <w:r w:rsidRPr="00771B95">
        <w:rPr>
          <w:rFonts w:hint="eastAsia"/>
          <w:color w:val="000000" w:themeColor="text1"/>
        </w:rPr>
        <w:t>摘要</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lastRenderedPageBreak/>
        <w:t>我们训练了一个大型深度卷积神经网络来将</w:t>
      </w:r>
      <w:r w:rsidRPr="00771B95">
        <w:rPr>
          <w:rFonts w:ascii="Times New Roman" w:eastAsia="宋体" w:hAnsi="Times New Roman" w:cs="Consolas"/>
          <w:color w:val="000000" w:themeColor="text1"/>
          <w:kern w:val="0"/>
          <w:sz w:val="28"/>
          <w:szCs w:val="20"/>
        </w:rPr>
        <w:t>ImageNet LSVRC-2010</w:t>
      </w:r>
      <w:r w:rsidRPr="00771B95">
        <w:rPr>
          <w:rFonts w:ascii="Times New Roman" w:eastAsia="宋体" w:hAnsi="Times New Roman" w:cs="宋体" w:hint="eastAsia"/>
          <w:color w:val="000000" w:themeColor="text1"/>
          <w:kern w:val="0"/>
          <w:sz w:val="28"/>
          <w:szCs w:val="24"/>
        </w:rPr>
        <w:t>竞赛的</w:t>
      </w:r>
      <w:r w:rsidRPr="00771B95">
        <w:rPr>
          <w:rFonts w:ascii="Times New Roman" w:eastAsia="宋体" w:hAnsi="Times New Roman" w:cs="宋体" w:hint="eastAsia"/>
          <w:color w:val="000000" w:themeColor="text1"/>
          <w:kern w:val="0"/>
          <w:sz w:val="28"/>
          <w:szCs w:val="24"/>
        </w:rPr>
        <w:t>120</w:t>
      </w:r>
      <w:r w:rsidRPr="00771B95">
        <w:rPr>
          <w:rFonts w:ascii="Times New Roman" w:eastAsia="宋体" w:hAnsi="Times New Roman" w:cs="宋体" w:hint="eastAsia"/>
          <w:color w:val="000000" w:themeColor="text1"/>
          <w:kern w:val="0"/>
          <w:sz w:val="28"/>
          <w:szCs w:val="24"/>
        </w:rPr>
        <w:t>万高分辨率的图像分到</w:t>
      </w:r>
      <w:r w:rsidRPr="00771B95">
        <w:rPr>
          <w:rFonts w:ascii="Times New Roman" w:eastAsia="宋体" w:hAnsi="Times New Roman" w:cs="宋体" w:hint="eastAsia"/>
          <w:color w:val="000000" w:themeColor="text1"/>
          <w:kern w:val="0"/>
          <w:sz w:val="28"/>
          <w:szCs w:val="24"/>
        </w:rPr>
        <w:t>1000</w:t>
      </w:r>
      <w:r w:rsidRPr="00771B95">
        <w:rPr>
          <w:rFonts w:ascii="Times New Roman" w:eastAsia="宋体" w:hAnsi="Times New Roman" w:cs="宋体" w:hint="eastAsia"/>
          <w:color w:val="000000" w:themeColor="text1"/>
          <w:kern w:val="0"/>
          <w:sz w:val="28"/>
          <w:szCs w:val="24"/>
        </w:rPr>
        <w:t>不同的类别中。在测试数据上，我们得到了</w:t>
      </w:r>
      <w:r w:rsidRPr="00771B95">
        <w:rPr>
          <w:rFonts w:ascii="Times New Roman" w:eastAsia="宋体" w:hAnsi="Times New Roman" w:cs="Consolas"/>
          <w:color w:val="000000" w:themeColor="text1"/>
          <w:kern w:val="0"/>
          <w:sz w:val="28"/>
          <w:szCs w:val="20"/>
        </w:rPr>
        <w:t>top-1 37.5%</w:t>
      </w:r>
      <w:r w:rsidR="004136F3" w:rsidRPr="00771B95">
        <w:rPr>
          <w:rFonts w:ascii="Times New Roman" w:eastAsia="宋体" w:hAnsi="Times New Roman" w:cs="Consolas" w:hint="eastAsia"/>
          <w:color w:val="000000" w:themeColor="text1"/>
          <w:kern w:val="0"/>
          <w:sz w:val="28"/>
          <w:szCs w:val="20"/>
        </w:rPr>
        <w:t>和</w:t>
      </w:r>
      <w:r w:rsidRPr="00771B95">
        <w:rPr>
          <w:rFonts w:ascii="Times New Roman" w:eastAsia="宋体" w:hAnsi="Times New Roman" w:cs="Consolas"/>
          <w:color w:val="000000" w:themeColor="text1"/>
          <w:kern w:val="0"/>
          <w:sz w:val="28"/>
          <w:szCs w:val="20"/>
        </w:rPr>
        <w:t>top-5 17.0%</w:t>
      </w:r>
      <w:r w:rsidRPr="00771B95">
        <w:rPr>
          <w:rFonts w:ascii="Times New Roman" w:eastAsia="宋体" w:hAnsi="Times New Roman" w:cs="宋体" w:hint="eastAsia"/>
          <w:color w:val="000000" w:themeColor="text1"/>
          <w:kern w:val="0"/>
          <w:sz w:val="28"/>
          <w:szCs w:val="24"/>
        </w:rPr>
        <w:t>的错误率，这个结果比目前的最好结果好很多。这个神经网络有</w:t>
      </w:r>
      <w:r w:rsidRPr="00771B95">
        <w:rPr>
          <w:rFonts w:ascii="Times New Roman" w:eastAsia="宋体" w:hAnsi="Times New Roman" w:cs="宋体" w:hint="eastAsia"/>
          <w:color w:val="000000" w:themeColor="text1"/>
          <w:kern w:val="0"/>
          <w:sz w:val="28"/>
          <w:szCs w:val="24"/>
        </w:rPr>
        <w:t>6000</w:t>
      </w:r>
      <w:r w:rsidRPr="00771B95">
        <w:rPr>
          <w:rFonts w:ascii="Times New Roman" w:eastAsia="宋体" w:hAnsi="Times New Roman" w:cs="宋体" w:hint="eastAsia"/>
          <w:color w:val="000000" w:themeColor="text1"/>
          <w:kern w:val="0"/>
          <w:sz w:val="28"/>
          <w:szCs w:val="24"/>
        </w:rPr>
        <w:t>万参数和</w:t>
      </w:r>
      <w:r w:rsidRPr="00771B95">
        <w:rPr>
          <w:rFonts w:ascii="Times New Roman" w:eastAsia="宋体" w:hAnsi="Times New Roman" w:cs="宋体" w:hint="eastAsia"/>
          <w:color w:val="000000" w:themeColor="text1"/>
          <w:kern w:val="0"/>
          <w:sz w:val="28"/>
          <w:szCs w:val="24"/>
        </w:rPr>
        <w:t>650000</w:t>
      </w:r>
      <w:r w:rsidRPr="00771B95">
        <w:rPr>
          <w:rFonts w:ascii="Times New Roman" w:eastAsia="宋体" w:hAnsi="Times New Roman" w:cs="宋体" w:hint="eastAsia"/>
          <w:color w:val="000000" w:themeColor="text1"/>
          <w:kern w:val="0"/>
          <w:sz w:val="28"/>
          <w:szCs w:val="24"/>
        </w:rPr>
        <w:t>个神经元，包含</w:t>
      </w:r>
      <w:r w:rsidRPr="00771B95">
        <w:rPr>
          <w:rFonts w:ascii="Times New Roman" w:eastAsia="宋体" w:hAnsi="Times New Roman" w:cs="宋体" w:hint="eastAsia"/>
          <w:color w:val="000000" w:themeColor="text1"/>
          <w:kern w:val="0"/>
          <w:sz w:val="28"/>
          <w:szCs w:val="24"/>
        </w:rPr>
        <w:t>5</w:t>
      </w:r>
      <w:r w:rsidRPr="00771B95">
        <w:rPr>
          <w:rFonts w:ascii="Times New Roman" w:eastAsia="宋体" w:hAnsi="Times New Roman" w:cs="宋体" w:hint="eastAsia"/>
          <w:color w:val="000000" w:themeColor="text1"/>
          <w:kern w:val="0"/>
          <w:sz w:val="28"/>
          <w:szCs w:val="24"/>
        </w:rPr>
        <w:t>个卷积层（某些卷积层后面带有池化层）和</w:t>
      </w:r>
      <w:r w:rsidRPr="00771B95">
        <w:rPr>
          <w:rFonts w:ascii="Times New Roman" w:eastAsia="宋体" w:hAnsi="Times New Roman" w:cs="宋体" w:hint="eastAsia"/>
          <w:color w:val="000000" w:themeColor="text1"/>
          <w:kern w:val="0"/>
          <w:sz w:val="28"/>
          <w:szCs w:val="24"/>
        </w:rPr>
        <w:t>3</w:t>
      </w:r>
      <w:r w:rsidRPr="00771B95">
        <w:rPr>
          <w:rFonts w:ascii="Times New Roman" w:eastAsia="宋体" w:hAnsi="Times New Roman" w:cs="宋体" w:hint="eastAsia"/>
          <w:color w:val="000000" w:themeColor="text1"/>
          <w:kern w:val="0"/>
          <w:sz w:val="28"/>
          <w:szCs w:val="24"/>
        </w:rPr>
        <w:t>个全连接层，最后是一个</w:t>
      </w:r>
      <w:r w:rsidRPr="00771B95">
        <w:rPr>
          <w:rFonts w:ascii="Times New Roman" w:eastAsia="宋体" w:hAnsi="Times New Roman" w:cs="宋体" w:hint="eastAsia"/>
          <w:color w:val="000000" w:themeColor="text1"/>
          <w:kern w:val="0"/>
          <w:sz w:val="28"/>
          <w:szCs w:val="24"/>
        </w:rPr>
        <w:t>1000</w:t>
      </w:r>
      <w:r w:rsidRPr="00771B95">
        <w:rPr>
          <w:rFonts w:ascii="Times New Roman" w:eastAsia="宋体" w:hAnsi="Times New Roman" w:cs="宋体" w:hint="eastAsia"/>
          <w:color w:val="000000" w:themeColor="text1"/>
          <w:kern w:val="0"/>
          <w:sz w:val="28"/>
          <w:szCs w:val="24"/>
        </w:rPr>
        <w:t>维的</w:t>
      </w:r>
      <w:r w:rsidRPr="00771B95">
        <w:rPr>
          <w:rFonts w:ascii="Times New Roman" w:eastAsia="宋体" w:hAnsi="Times New Roman" w:cs="宋体" w:hint="eastAsia"/>
          <w:color w:val="000000" w:themeColor="text1"/>
          <w:kern w:val="0"/>
          <w:sz w:val="28"/>
          <w:szCs w:val="24"/>
        </w:rPr>
        <w:t>softmax</w:t>
      </w:r>
      <w:r w:rsidRPr="00771B95">
        <w:rPr>
          <w:rFonts w:ascii="Times New Roman" w:eastAsia="宋体" w:hAnsi="Times New Roman" w:cs="宋体" w:hint="eastAsia"/>
          <w:color w:val="000000" w:themeColor="text1"/>
          <w:kern w:val="0"/>
          <w:sz w:val="28"/>
          <w:szCs w:val="24"/>
        </w:rPr>
        <w:t>。为了训练的更快，我们使用了非饱和神经元</w:t>
      </w:r>
      <w:r w:rsidR="004136F3"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并</w:t>
      </w:r>
      <w:r w:rsidR="004136F3" w:rsidRPr="00771B95">
        <w:rPr>
          <w:rFonts w:ascii="Times New Roman" w:eastAsia="宋体" w:hAnsi="Times New Roman" w:cs="宋体" w:hint="eastAsia"/>
          <w:color w:val="000000" w:themeColor="text1"/>
          <w:kern w:val="0"/>
          <w:sz w:val="28"/>
          <w:szCs w:val="24"/>
        </w:rPr>
        <w:t>在进行</w:t>
      </w:r>
      <w:r w:rsidRPr="00771B95">
        <w:rPr>
          <w:rFonts w:ascii="Times New Roman" w:eastAsia="宋体" w:hAnsi="Times New Roman" w:cs="宋体" w:hint="eastAsia"/>
          <w:color w:val="000000" w:themeColor="text1"/>
          <w:kern w:val="0"/>
          <w:sz w:val="28"/>
          <w:szCs w:val="24"/>
        </w:rPr>
        <w:t>卷积操作</w:t>
      </w:r>
      <w:r w:rsidR="004136F3" w:rsidRPr="00771B95">
        <w:rPr>
          <w:rFonts w:ascii="Times New Roman" w:eastAsia="宋体" w:hAnsi="Times New Roman" w:cs="宋体" w:hint="eastAsia"/>
          <w:color w:val="000000" w:themeColor="text1"/>
          <w:kern w:val="0"/>
          <w:sz w:val="28"/>
          <w:szCs w:val="24"/>
        </w:rPr>
        <w:t>时</w:t>
      </w:r>
      <w:r w:rsidR="004136F3" w:rsidRPr="00771B95">
        <w:rPr>
          <w:rFonts w:ascii="Times New Roman" w:eastAsia="宋体" w:hAnsi="Times New Roman" w:cs="宋体"/>
          <w:color w:val="000000" w:themeColor="text1"/>
          <w:kern w:val="0"/>
          <w:sz w:val="28"/>
          <w:szCs w:val="24"/>
        </w:rPr>
        <w:t>使用了</w:t>
      </w:r>
      <w:r w:rsidRPr="00771B95">
        <w:rPr>
          <w:rFonts w:ascii="Times New Roman" w:eastAsia="宋体" w:hAnsi="Times New Roman" w:cs="宋体" w:hint="eastAsia"/>
          <w:color w:val="000000" w:themeColor="text1"/>
          <w:kern w:val="0"/>
          <w:sz w:val="28"/>
          <w:szCs w:val="24"/>
        </w:rPr>
        <w:t>非常有效的</w:t>
      </w:r>
      <w:r w:rsidRPr="00771B95">
        <w:rPr>
          <w:rFonts w:ascii="Times New Roman" w:eastAsia="宋体" w:hAnsi="Times New Roman" w:cs="宋体" w:hint="eastAsia"/>
          <w:color w:val="000000" w:themeColor="text1"/>
          <w:kern w:val="0"/>
          <w:sz w:val="28"/>
          <w:szCs w:val="24"/>
        </w:rPr>
        <w:t>GPU</w:t>
      </w:r>
      <w:r w:rsidRPr="00771B95">
        <w:rPr>
          <w:rFonts w:ascii="Times New Roman" w:eastAsia="宋体" w:hAnsi="Times New Roman" w:cs="宋体" w:hint="eastAsia"/>
          <w:color w:val="000000" w:themeColor="text1"/>
          <w:kern w:val="0"/>
          <w:sz w:val="28"/>
          <w:szCs w:val="24"/>
        </w:rPr>
        <w:t>。为了减少全连接层的过拟合，我们采用了一个最近开发的名为</w:t>
      </w:r>
      <w:r w:rsidRPr="00771B95">
        <w:rPr>
          <w:rFonts w:ascii="Times New Roman" w:eastAsia="宋体" w:hAnsi="Times New Roman" w:cs="Consolas"/>
          <w:color w:val="000000" w:themeColor="text1"/>
          <w:kern w:val="0"/>
          <w:sz w:val="28"/>
          <w:szCs w:val="20"/>
        </w:rPr>
        <w:t>dropout</w:t>
      </w:r>
      <w:r w:rsidRPr="00771B95">
        <w:rPr>
          <w:rFonts w:ascii="Times New Roman" w:eastAsia="宋体" w:hAnsi="Times New Roman" w:cs="宋体" w:hint="eastAsia"/>
          <w:color w:val="000000" w:themeColor="text1"/>
          <w:kern w:val="0"/>
          <w:sz w:val="28"/>
          <w:szCs w:val="24"/>
        </w:rPr>
        <w:t>的正则化方法，结果证明是非常有效的。我们也使用</w:t>
      </w:r>
      <w:bookmarkStart w:id="0" w:name="_GoBack"/>
      <w:bookmarkEnd w:id="0"/>
      <w:r w:rsidRPr="00771B95">
        <w:rPr>
          <w:rFonts w:ascii="Times New Roman" w:eastAsia="宋体" w:hAnsi="Times New Roman" w:cs="宋体" w:hint="eastAsia"/>
          <w:color w:val="000000" w:themeColor="text1"/>
          <w:kern w:val="0"/>
          <w:sz w:val="28"/>
          <w:szCs w:val="24"/>
        </w:rPr>
        <w:t>这个模型的一个变种参加了</w:t>
      </w:r>
      <w:r w:rsidRPr="00771B95">
        <w:rPr>
          <w:rFonts w:ascii="Times New Roman" w:eastAsia="宋体" w:hAnsi="Times New Roman" w:cs="Consolas"/>
          <w:color w:val="000000" w:themeColor="text1"/>
          <w:kern w:val="0"/>
          <w:sz w:val="28"/>
          <w:szCs w:val="20"/>
        </w:rPr>
        <w:t>ILSVRC-2012</w:t>
      </w:r>
      <w:r w:rsidRPr="00771B95">
        <w:rPr>
          <w:rFonts w:ascii="Times New Roman" w:eastAsia="宋体" w:hAnsi="Times New Roman" w:cs="宋体" w:hint="eastAsia"/>
          <w:color w:val="000000" w:themeColor="text1"/>
          <w:kern w:val="0"/>
          <w:sz w:val="28"/>
          <w:szCs w:val="24"/>
        </w:rPr>
        <w:t>竞赛，赢得了冠军并且与第二名</w:t>
      </w:r>
      <w:r w:rsidRPr="00771B95">
        <w:rPr>
          <w:rFonts w:ascii="Times New Roman" w:eastAsia="宋体" w:hAnsi="Times New Roman" w:cs="Consolas"/>
          <w:color w:val="000000" w:themeColor="text1"/>
          <w:kern w:val="0"/>
          <w:sz w:val="28"/>
          <w:szCs w:val="20"/>
        </w:rPr>
        <w:t>top-5 26.2%</w:t>
      </w:r>
      <w:r w:rsidRPr="00771B95">
        <w:rPr>
          <w:rFonts w:ascii="Times New Roman" w:eastAsia="宋体" w:hAnsi="Times New Roman" w:cs="宋体" w:hint="eastAsia"/>
          <w:color w:val="000000" w:themeColor="text1"/>
          <w:kern w:val="0"/>
          <w:sz w:val="28"/>
          <w:szCs w:val="24"/>
        </w:rPr>
        <w:t>的错误率相比，我们取得了</w:t>
      </w:r>
      <w:r w:rsidRPr="00771B95">
        <w:rPr>
          <w:rFonts w:ascii="Times New Roman" w:eastAsia="宋体" w:hAnsi="Times New Roman" w:cs="Consolas"/>
          <w:color w:val="000000" w:themeColor="text1"/>
          <w:kern w:val="0"/>
          <w:sz w:val="28"/>
          <w:szCs w:val="20"/>
        </w:rPr>
        <w:t>top-5 15.3%</w:t>
      </w:r>
      <w:r w:rsidRPr="00771B95">
        <w:rPr>
          <w:rFonts w:ascii="Times New Roman" w:eastAsia="宋体" w:hAnsi="Times New Roman" w:cs="宋体" w:hint="eastAsia"/>
          <w:color w:val="000000" w:themeColor="text1"/>
          <w:kern w:val="0"/>
          <w:sz w:val="28"/>
          <w:szCs w:val="24"/>
        </w:rPr>
        <w:t>的错误率。</w:t>
      </w:r>
    </w:p>
    <w:p w:rsidR="009B5C96" w:rsidRPr="00771B95" w:rsidRDefault="009B5C96" w:rsidP="009B5C96">
      <w:pPr>
        <w:pStyle w:val="1"/>
        <w:spacing w:before="156" w:after="156"/>
        <w:rPr>
          <w:color w:val="000000" w:themeColor="text1"/>
        </w:rPr>
      </w:pPr>
      <w:r w:rsidRPr="00771B95">
        <w:rPr>
          <w:rFonts w:hint="eastAsia"/>
          <w:color w:val="000000" w:themeColor="text1"/>
        </w:rPr>
        <w:t>1 Introduction</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 xml:space="preserve">Current approaches to object recognition make essential use of machine learning methods. To improve their performance, we can collect larger datasets, learn more powerful models, and use better techniques for preventing overfitting. Until recently, datasets of labeled images were relatively small -- on the order of tens of thousands of images (e.g., NORB [16], Caltech-101/256 [8, 9], and CIFAR-10/100 [12]). Simple recognition tasks can be solved quite well with datasets of this size, especially if they are augmented with label-preserving transformations. For example, the current best error rate on the MNIST digit-recognition task (&lt;0.3%) approaches human performance [4]. But objects in realistic settings exhibit considerable variability, so to learn to recognize them it is necessary to use much larger training sets. And indeed, the shortcomings of small image datasets have been widely recognized (e.g., Pinto et al. [21]), but it has only recently become possible to collect labeled datasets with millions of images. The new larger datasets include LabelMe [23], which consists of </w:t>
      </w:r>
      <w:r w:rsidRPr="00771B95">
        <w:rPr>
          <w:rFonts w:ascii="Times New Roman" w:eastAsia="宋体" w:hAnsi="Times New Roman" w:cs="宋体" w:hint="eastAsia"/>
          <w:color w:val="000000" w:themeColor="text1"/>
          <w:kern w:val="0"/>
          <w:sz w:val="28"/>
          <w:szCs w:val="24"/>
        </w:rPr>
        <w:lastRenderedPageBreak/>
        <w:t>hundreds of thousands of fully-segmented images, and ImageNet [6], which consists of over 15 million labeled high-resolution images in over 22,000 categories.</w:t>
      </w:r>
    </w:p>
    <w:p w:rsidR="009B5C96" w:rsidRPr="00771B95" w:rsidRDefault="009B5C96" w:rsidP="009B5C96">
      <w:pPr>
        <w:pStyle w:val="1"/>
        <w:spacing w:before="156" w:after="156"/>
        <w:rPr>
          <w:color w:val="000000" w:themeColor="text1"/>
        </w:rPr>
      </w:pPr>
      <w:r w:rsidRPr="00771B95">
        <w:rPr>
          <w:rFonts w:hint="eastAsia"/>
          <w:color w:val="000000" w:themeColor="text1"/>
        </w:rPr>
        <w:t xml:space="preserve">1 </w:t>
      </w:r>
      <w:r w:rsidRPr="00771B95">
        <w:rPr>
          <w:rFonts w:hint="eastAsia"/>
          <w:color w:val="000000" w:themeColor="text1"/>
        </w:rPr>
        <w:t>引言</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当前的目标识别方法基本上都使用了机器学习方法。为了提高目标识别的性能，我们</w:t>
      </w:r>
      <w:r w:rsidR="00393992" w:rsidRPr="00771B95">
        <w:rPr>
          <w:rFonts w:ascii="Times New Roman" w:eastAsia="宋体" w:hAnsi="Times New Roman" w:cs="宋体" w:hint="eastAsia"/>
          <w:color w:val="000000" w:themeColor="text1"/>
          <w:kern w:val="0"/>
          <w:sz w:val="28"/>
          <w:szCs w:val="24"/>
        </w:rPr>
        <w:t>必须</w:t>
      </w:r>
      <w:r w:rsidRPr="00771B95">
        <w:rPr>
          <w:rFonts w:ascii="Times New Roman" w:eastAsia="宋体" w:hAnsi="Times New Roman" w:cs="宋体" w:hint="eastAsia"/>
          <w:color w:val="000000" w:themeColor="text1"/>
          <w:kern w:val="0"/>
          <w:sz w:val="28"/>
          <w:szCs w:val="24"/>
        </w:rPr>
        <w:t>收集更大的数据集，学习更强大的模型，使用更好的技术来防止过拟合。直到最近，标注图像的数据集都相对较小</w:t>
      </w:r>
      <w:r w:rsidR="00393992" w:rsidRPr="00771B95">
        <w:rPr>
          <w:rFonts w:ascii="Times New Roman" w:eastAsia="宋体" w:hAnsi="Times New Roman" w:cs="宋体" w:hint="eastAsia"/>
          <w:color w:val="000000" w:themeColor="text1"/>
          <w:kern w:val="0"/>
          <w:sz w:val="28"/>
          <w:szCs w:val="24"/>
        </w:rPr>
        <w:t>——都</w:t>
      </w:r>
      <w:r w:rsidRPr="00771B95">
        <w:rPr>
          <w:rFonts w:ascii="Times New Roman" w:eastAsia="宋体" w:hAnsi="Times New Roman" w:cs="宋体" w:hint="eastAsia"/>
          <w:color w:val="000000" w:themeColor="text1"/>
          <w:kern w:val="0"/>
          <w:sz w:val="28"/>
          <w:szCs w:val="24"/>
        </w:rPr>
        <w:t>在几万张图像的数量级上（例如，</w:t>
      </w:r>
      <w:r w:rsidRPr="00771B95">
        <w:rPr>
          <w:rFonts w:ascii="Times New Roman" w:eastAsia="宋体" w:hAnsi="Times New Roman" w:cs="宋体" w:hint="eastAsia"/>
          <w:color w:val="000000" w:themeColor="text1"/>
          <w:kern w:val="0"/>
          <w:sz w:val="28"/>
          <w:szCs w:val="24"/>
        </w:rPr>
        <w:t>NORB[16]</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Caltech-101/256 [8, 9]</w:t>
      </w:r>
      <w:r w:rsidRPr="00771B95">
        <w:rPr>
          <w:rFonts w:ascii="Times New Roman" w:eastAsia="宋体" w:hAnsi="Times New Roman" w:cs="宋体" w:hint="eastAsia"/>
          <w:color w:val="000000" w:themeColor="text1"/>
          <w:kern w:val="0"/>
          <w:sz w:val="28"/>
          <w:szCs w:val="24"/>
        </w:rPr>
        <w:t>和</w:t>
      </w:r>
      <w:r w:rsidRPr="00771B95">
        <w:rPr>
          <w:rFonts w:ascii="Times New Roman" w:eastAsia="宋体" w:hAnsi="Times New Roman" w:cs="宋体" w:hint="eastAsia"/>
          <w:color w:val="000000" w:themeColor="text1"/>
          <w:kern w:val="0"/>
          <w:sz w:val="28"/>
          <w:szCs w:val="24"/>
        </w:rPr>
        <w:t>CIFAR-10/100 [12]</w:t>
      </w:r>
      <w:r w:rsidRPr="00771B95">
        <w:rPr>
          <w:rFonts w:ascii="Times New Roman" w:eastAsia="宋体" w:hAnsi="Times New Roman" w:cs="宋体" w:hint="eastAsia"/>
          <w:color w:val="000000" w:themeColor="text1"/>
          <w:kern w:val="0"/>
          <w:sz w:val="28"/>
          <w:szCs w:val="24"/>
        </w:rPr>
        <w:t>）。简单的识别任务在这样大小的数据集上可以被解决的相当好，尤其是如果通过标签保留变换进行数据增强的情况下。例如，目前在</w:t>
      </w:r>
      <w:r w:rsidRPr="00771B95">
        <w:rPr>
          <w:rFonts w:ascii="Times New Roman" w:eastAsia="宋体" w:hAnsi="Times New Roman" w:cs="宋体" w:hint="eastAsia"/>
          <w:color w:val="000000" w:themeColor="text1"/>
          <w:kern w:val="0"/>
          <w:sz w:val="28"/>
          <w:szCs w:val="24"/>
        </w:rPr>
        <w:t>MNIST</w:t>
      </w:r>
      <w:r w:rsidRPr="00771B95">
        <w:rPr>
          <w:rFonts w:ascii="Times New Roman" w:eastAsia="宋体" w:hAnsi="Times New Roman" w:cs="宋体" w:hint="eastAsia"/>
          <w:color w:val="000000" w:themeColor="text1"/>
          <w:kern w:val="0"/>
          <w:sz w:val="28"/>
          <w:szCs w:val="24"/>
        </w:rPr>
        <w:t>数字识别任务上（</w:t>
      </w:r>
      <w:r w:rsidRPr="00771B95">
        <w:rPr>
          <w:rFonts w:ascii="Times New Roman" w:eastAsia="宋体" w:hAnsi="Times New Roman" w:cs="宋体" w:hint="eastAsia"/>
          <w:color w:val="000000" w:themeColor="text1"/>
          <w:kern w:val="0"/>
          <w:sz w:val="28"/>
          <w:szCs w:val="24"/>
        </w:rPr>
        <w:t>&lt;0.3%</w:t>
      </w:r>
      <w:r w:rsidRPr="00771B95">
        <w:rPr>
          <w:rFonts w:ascii="Times New Roman" w:eastAsia="宋体" w:hAnsi="Times New Roman" w:cs="宋体" w:hint="eastAsia"/>
          <w:color w:val="000000" w:themeColor="text1"/>
          <w:kern w:val="0"/>
          <w:sz w:val="28"/>
          <w:szCs w:val="24"/>
        </w:rPr>
        <w:t>）的最好准确率已经接近了人类水平</w:t>
      </w:r>
      <w:r w:rsidRPr="00771B95">
        <w:rPr>
          <w:rFonts w:ascii="Times New Roman" w:eastAsia="宋体" w:hAnsi="Times New Roman" w:cs="宋体" w:hint="eastAsia"/>
          <w:color w:val="000000" w:themeColor="text1"/>
          <w:kern w:val="0"/>
          <w:sz w:val="28"/>
          <w:szCs w:val="24"/>
        </w:rPr>
        <w:t>[4]</w:t>
      </w:r>
      <w:r w:rsidRPr="00771B95">
        <w:rPr>
          <w:rFonts w:ascii="Times New Roman" w:eastAsia="宋体" w:hAnsi="Times New Roman" w:cs="宋体" w:hint="eastAsia"/>
          <w:color w:val="000000" w:themeColor="text1"/>
          <w:kern w:val="0"/>
          <w:sz w:val="28"/>
          <w:szCs w:val="24"/>
        </w:rPr>
        <w:t>。但真实环境中的对象表现出了相当大的可变性，因此为了学习识别它们，有必要使用更大的训练数据集。实际上，小图像数据集的缺点已经被广泛认识到（例如，</w:t>
      </w:r>
      <w:r w:rsidRPr="00771B95">
        <w:rPr>
          <w:rFonts w:ascii="Times New Roman" w:eastAsia="宋体" w:hAnsi="Times New Roman" w:cs="宋体" w:hint="eastAsia"/>
          <w:color w:val="000000" w:themeColor="text1"/>
          <w:kern w:val="0"/>
          <w:sz w:val="28"/>
          <w:szCs w:val="24"/>
        </w:rPr>
        <w:t>Pinto et al. [21]</w:t>
      </w:r>
      <w:r w:rsidRPr="00771B95">
        <w:rPr>
          <w:rFonts w:ascii="Times New Roman" w:eastAsia="宋体" w:hAnsi="Times New Roman" w:cs="宋体" w:hint="eastAsia"/>
          <w:color w:val="000000" w:themeColor="text1"/>
          <w:kern w:val="0"/>
          <w:sz w:val="28"/>
          <w:szCs w:val="24"/>
        </w:rPr>
        <w:t>），但收集上百万图像的标注数据仅在最近才变得的可能。新的更大的数据集包括</w:t>
      </w:r>
      <w:r w:rsidRPr="00771B95">
        <w:rPr>
          <w:rFonts w:ascii="Times New Roman" w:eastAsia="宋体" w:hAnsi="Times New Roman" w:cs="宋体" w:hint="eastAsia"/>
          <w:color w:val="000000" w:themeColor="text1"/>
          <w:kern w:val="0"/>
          <w:sz w:val="28"/>
          <w:szCs w:val="24"/>
        </w:rPr>
        <w:t>LabelMe [23]</w:t>
      </w:r>
      <w:r w:rsidRPr="00771B95">
        <w:rPr>
          <w:rFonts w:ascii="Times New Roman" w:eastAsia="宋体" w:hAnsi="Times New Roman" w:cs="宋体" w:hint="eastAsia"/>
          <w:color w:val="000000" w:themeColor="text1"/>
          <w:kern w:val="0"/>
          <w:sz w:val="28"/>
          <w:szCs w:val="24"/>
        </w:rPr>
        <w:t>，它包含了数十万张完全分割的图像，</w:t>
      </w:r>
      <w:r w:rsidR="00393992" w:rsidRPr="00771B95">
        <w:rPr>
          <w:rFonts w:ascii="Times New Roman" w:eastAsia="宋体" w:hAnsi="Times New Roman" w:cs="宋体" w:hint="eastAsia"/>
          <w:color w:val="000000" w:themeColor="text1"/>
          <w:kern w:val="0"/>
          <w:sz w:val="28"/>
          <w:szCs w:val="24"/>
        </w:rPr>
        <w:t>以及</w:t>
      </w:r>
      <w:r w:rsidRPr="00771B95">
        <w:rPr>
          <w:rFonts w:ascii="Times New Roman" w:eastAsia="宋体" w:hAnsi="Times New Roman" w:cs="宋体" w:hint="eastAsia"/>
          <w:color w:val="000000" w:themeColor="text1"/>
          <w:kern w:val="0"/>
          <w:sz w:val="28"/>
          <w:szCs w:val="24"/>
        </w:rPr>
        <w:t>包含了</w:t>
      </w:r>
      <w:r w:rsidRPr="00771B95">
        <w:rPr>
          <w:rFonts w:ascii="Times New Roman" w:eastAsia="宋体" w:hAnsi="Times New Roman" w:cs="宋体" w:hint="eastAsia"/>
          <w:color w:val="000000" w:themeColor="text1"/>
          <w:kern w:val="0"/>
          <w:sz w:val="28"/>
          <w:szCs w:val="24"/>
        </w:rPr>
        <w:t>22000</w:t>
      </w:r>
      <w:r w:rsidRPr="00771B95">
        <w:rPr>
          <w:rFonts w:ascii="Times New Roman" w:eastAsia="宋体" w:hAnsi="Times New Roman" w:cs="宋体" w:hint="eastAsia"/>
          <w:color w:val="000000" w:themeColor="text1"/>
          <w:kern w:val="0"/>
          <w:sz w:val="28"/>
          <w:szCs w:val="24"/>
        </w:rPr>
        <w:t>个类别上的超过</w:t>
      </w:r>
      <w:r w:rsidRPr="00771B95">
        <w:rPr>
          <w:rFonts w:ascii="Times New Roman" w:eastAsia="宋体" w:hAnsi="Times New Roman" w:cs="宋体" w:hint="eastAsia"/>
          <w:color w:val="000000" w:themeColor="text1"/>
          <w:kern w:val="0"/>
          <w:sz w:val="28"/>
          <w:szCs w:val="24"/>
        </w:rPr>
        <w:t>1500</w:t>
      </w:r>
      <w:r w:rsidRPr="00771B95">
        <w:rPr>
          <w:rFonts w:ascii="Times New Roman" w:eastAsia="宋体" w:hAnsi="Times New Roman" w:cs="宋体" w:hint="eastAsia"/>
          <w:color w:val="000000" w:themeColor="text1"/>
          <w:kern w:val="0"/>
          <w:sz w:val="28"/>
          <w:szCs w:val="24"/>
        </w:rPr>
        <w:t>万张标注的高分辨率的图像</w:t>
      </w:r>
      <w:r w:rsidR="00393992" w:rsidRPr="00771B95">
        <w:rPr>
          <w:rFonts w:ascii="Times New Roman" w:eastAsia="宋体" w:hAnsi="Times New Roman" w:cs="宋体" w:hint="eastAsia"/>
          <w:color w:val="000000" w:themeColor="text1"/>
          <w:kern w:val="0"/>
          <w:sz w:val="28"/>
          <w:szCs w:val="24"/>
        </w:rPr>
        <w:t>ImageNet[6]</w:t>
      </w:r>
      <w:r w:rsidRPr="00771B95">
        <w:rPr>
          <w:rFonts w:ascii="Times New Roman" w:eastAsia="宋体" w:hAnsi="Times New Roman" w:cs="宋体" w:hint="eastAsia"/>
          <w:color w:val="000000" w:themeColor="text1"/>
          <w:kern w:val="0"/>
          <w:sz w:val="28"/>
          <w:szCs w:val="24"/>
        </w:rPr>
        <w:t>。</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To learn about thousands of objects from millions of images, we need a model with a large learning capacity. However, the immense complexity of the object recognition task means that this problem cannot be specified even by a dataset as large as ImageNet, so our model should also have lots of prior knowledge to co</w:t>
      </w:r>
      <w:r w:rsidR="00393992" w:rsidRPr="00771B95">
        <w:rPr>
          <w:rFonts w:ascii="Times New Roman" w:eastAsia="宋体" w:hAnsi="Times New Roman" w:cs="宋体" w:hint="eastAsia"/>
          <w:color w:val="000000" w:themeColor="text1"/>
          <w:kern w:val="0"/>
          <w:sz w:val="28"/>
          <w:szCs w:val="24"/>
        </w:rPr>
        <w:t>mpensate for all the data we don</w:t>
      </w:r>
      <w:r w:rsidR="00393992" w:rsidRPr="00771B95">
        <w:rPr>
          <w:rFonts w:ascii="Times New Roman" w:eastAsia="宋体" w:hAnsi="Times New Roman" w:cs="宋体"/>
          <w:color w:val="000000" w:themeColor="text1"/>
          <w:kern w:val="0"/>
          <w:sz w:val="28"/>
          <w:szCs w:val="24"/>
        </w:rPr>
        <w:t>’t</w:t>
      </w:r>
      <w:r w:rsidRPr="00771B95">
        <w:rPr>
          <w:rFonts w:ascii="Times New Roman" w:eastAsia="宋体" w:hAnsi="Times New Roman" w:cs="宋体" w:hint="eastAsia"/>
          <w:color w:val="000000" w:themeColor="text1"/>
          <w:kern w:val="0"/>
          <w:sz w:val="28"/>
          <w:szCs w:val="24"/>
        </w:rPr>
        <w:t xml:space="preserve"> have. Convolutional neural networks (CNNs) constitute one such class of models [16, 11, 13, 18, 15, 22, 26]. Their capacity can be controlled by varying their depth and breadth, and they also make strong and mostly correct assumptions about the nature of images (namely, stationarity of statistics </w:t>
      </w:r>
      <w:r w:rsidRPr="00771B95">
        <w:rPr>
          <w:rFonts w:ascii="Times New Roman" w:eastAsia="宋体" w:hAnsi="Times New Roman" w:cs="宋体" w:hint="eastAsia"/>
          <w:color w:val="000000" w:themeColor="text1"/>
          <w:kern w:val="0"/>
          <w:sz w:val="28"/>
          <w:szCs w:val="24"/>
        </w:rPr>
        <w:lastRenderedPageBreak/>
        <w:t>and locality of pixel dependencies). Thus, compared to standard feedforward neural networks with similarly-sized layers, CNNs have much fewer connections and parameters and so they are easier to train, while their theoretically-best performance is likely to be only slightly worse.</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为了从数百万张图像中学习几千个对象，我们需要一个有很强学习能力的模型。然而对象识别任务的巨大复杂性意味着这个问题不能被</w:t>
      </w:r>
      <w:r w:rsidR="00393992" w:rsidRPr="00771B95">
        <w:rPr>
          <w:rFonts w:ascii="Times New Roman" w:eastAsia="宋体" w:hAnsi="Times New Roman" w:cs="宋体" w:hint="eastAsia"/>
          <w:color w:val="000000" w:themeColor="text1"/>
          <w:kern w:val="0"/>
          <w:sz w:val="28"/>
          <w:szCs w:val="24"/>
        </w:rPr>
        <w:t>特定</w:t>
      </w:r>
      <w:r w:rsidR="00393992" w:rsidRPr="00771B95">
        <w:rPr>
          <w:rFonts w:ascii="Times New Roman" w:eastAsia="宋体" w:hAnsi="Times New Roman" w:cs="宋体"/>
          <w:color w:val="000000" w:themeColor="text1"/>
          <w:kern w:val="0"/>
          <w:sz w:val="28"/>
          <w:szCs w:val="24"/>
        </w:rPr>
        <w:t>化</w:t>
      </w:r>
      <w:r w:rsidRPr="00771B95">
        <w:rPr>
          <w:rFonts w:ascii="Times New Roman" w:eastAsia="宋体" w:hAnsi="Times New Roman" w:cs="宋体" w:hint="eastAsia"/>
          <w:color w:val="000000" w:themeColor="text1"/>
          <w:kern w:val="0"/>
          <w:sz w:val="28"/>
          <w:szCs w:val="24"/>
        </w:rPr>
        <w:t>，即使通过像</w:t>
      </w:r>
      <w:r w:rsidRPr="00771B95">
        <w:rPr>
          <w:rFonts w:ascii="Times New Roman" w:eastAsia="宋体" w:hAnsi="Times New Roman" w:cs="宋体" w:hint="eastAsia"/>
          <w:color w:val="000000" w:themeColor="text1"/>
          <w:kern w:val="0"/>
          <w:sz w:val="28"/>
          <w:szCs w:val="24"/>
        </w:rPr>
        <w:t>ImageNet</w:t>
      </w:r>
      <w:r w:rsidR="00393992" w:rsidRPr="00771B95">
        <w:rPr>
          <w:rFonts w:ascii="Times New Roman" w:eastAsia="宋体" w:hAnsi="Times New Roman" w:cs="宋体" w:hint="eastAsia"/>
          <w:color w:val="000000" w:themeColor="text1"/>
          <w:kern w:val="0"/>
          <w:sz w:val="28"/>
          <w:szCs w:val="24"/>
        </w:rPr>
        <w:t>这样足够</w:t>
      </w:r>
      <w:r w:rsidRPr="00771B95">
        <w:rPr>
          <w:rFonts w:ascii="Times New Roman" w:eastAsia="宋体" w:hAnsi="Times New Roman" w:cs="宋体" w:hint="eastAsia"/>
          <w:color w:val="000000" w:themeColor="text1"/>
          <w:kern w:val="0"/>
          <w:sz w:val="28"/>
          <w:szCs w:val="24"/>
        </w:rPr>
        <w:t>大</w:t>
      </w:r>
      <w:r w:rsidR="00393992" w:rsidRPr="00771B95">
        <w:rPr>
          <w:rFonts w:ascii="Times New Roman" w:eastAsia="宋体" w:hAnsi="Times New Roman" w:cs="宋体" w:hint="eastAsia"/>
          <w:color w:val="000000" w:themeColor="text1"/>
          <w:kern w:val="0"/>
          <w:sz w:val="28"/>
          <w:szCs w:val="24"/>
        </w:rPr>
        <w:t>的</w:t>
      </w:r>
      <w:r w:rsidRPr="00771B95">
        <w:rPr>
          <w:rFonts w:ascii="Times New Roman" w:eastAsia="宋体" w:hAnsi="Times New Roman" w:cs="宋体" w:hint="eastAsia"/>
          <w:color w:val="000000" w:themeColor="text1"/>
          <w:kern w:val="0"/>
          <w:sz w:val="28"/>
          <w:szCs w:val="24"/>
        </w:rPr>
        <w:t>数据集，因此我们的模型应该也有许多先验知识来补偿我们所没有的数据。卷积神经网络</w:t>
      </w:r>
      <w:r w:rsidRPr="00771B95">
        <w:rPr>
          <w:rFonts w:ascii="Times New Roman" w:eastAsia="宋体" w:hAnsi="Times New Roman" w:cs="宋体" w:hint="eastAsia"/>
          <w:color w:val="000000" w:themeColor="text1"/>
          <w:kern w:val="0"/>
          <w:sz w:val="28"/>
          <w:szCs w:val="24"/>
        </w:rPr>
        <w:t>(CNNs)</w:t>
      </w:r>
      <w:r w:rsidRPr="00771B95">
        <w:rPr>
          <w:rFonts w:ascii="Times New Roman" w:eastAsia="宋体" w:hAnsi="Times New Roman" w:cs="宋体" w:hint="eastAsia"/>
          <w:color w:val="000000" w:themeColor="text1"/>
          <w:kern w:val="0"/>
          <w:sz w:val="28"/>
          <w:szCs w:val="24"/>
        </w:rPr>
        <w:t>构成了一</w:t>
      </w:r>
      <w:r w:rsidR="00A66DA2" w:rsidRPr="00771B95">
        <w:rPr>
          <w:rFonts w:ascii="Times New Roman" w:eastAsia="宋体" w:hAnsi="Times New Roman" w:cs="宋体" w:hint="eastAsia"/>
          <w:color w:val="000000" w:themeColor="text1"/>
          <w:kern w:val="0"/>
          <w:sz w:val="28"/>
          <w:szCs w:val="24"/>
        </w:rPr>
        <w:t>类</w:t>
      </w:r>
      <w:r w:rsidRPr="00771B95">
        <w:rPr>
          <w:rFonts w:ascii="Times New Roman" w:eastAsia="宋体" w:hAnsi="Times New Roman" w:cs="宋体" w:hint="eastAsia"/>
          <w:color w:val="000000" w:themeColor="text1"/>
          <w:kern w:val="0"/>
          <w:sz w:val="28"/>
          <w:szCs w:val="24"/>
        </w:rPr>
        <w:t>这样的模型</w:t>
      </w:r>
      <w:r w:rsidRPr="00771B95">
        <w:rPr>
          <w:rFonts w:ascii="Times New Roman" w:eastAsia="宋体" w:hAnsi="Times New Roman" w:cs="宋体" w:hint="eastAsia"/>
          <w:color w:val="000000" w:themeColor="text1"/>
          <w:kern w:val="0"/>
          <w:sz w:val="28"/>
          <w:szCs w:val="24"/>
        </w:rPr>
        <w:t>[16, 11, 13, 18, 15, 22, 26]</w:t>
      </w:r>
      <w:r w:rsidRPr="00771B95">
        <w:rPr>
          <w:rFonts w:ascii="Times New Roman" w:eastAsia="宋体" w:hAnsi="Times New Roman" w:cs="宋体" w:hint="eastAsia"/>
          <w:color w:val="000000" w:themeColor="text1"/>
          <w:kern w:val="0"/>
          <w:sz w:val="28"/>
          <w:szCs w:val="24"/>
        </w:rPr>
        <w:t>。它们的</w:t>
      </w:r>
      <w:r w:rsidR="00A66DA2" w:rsidRPr="00771B95">
        <w:rPr>
          <w:rFonts w:ascii="Times New Roman" w:eastAsia="宋体" w:hAnsi="Times New Roman" w:cs="宋体" w:hint="eastAsia"/>
          <w:color w:val="000000" w:themeColor="text1"/>
          <w:kern w:val="0"/>
          <w:sz w:val="28"/>
          <w:szCs w:val="24"/>
        </w:rPr>
        <w:t>容量</w:t>
      </w:r>
      <w:r w:rsidRPr="00771B95">
        <w:rPr>
          <w:rFonts w:ascii="Times New Roman" w:eastAsia="宋体" w:hAnsi="Times New Roman" w:cs="宋体" w:hint="eastAsia"/>
          <w:color w:val="000000" w:themeColor="text1"/>
          <w:kern w:val="0"/>
          <w:sz w:val="28"/>
          <w:szCs w:val="24"/>
        </w:rPr>
        <w:t>可以通过改变它们的</w:t>
      </w:r>
      <w:r w:rsidR="00A66DA2" w:rsidRPr="00771B95">
        <w:rPr>
          <w:rFonts w:ascii="Times New Roman" w:eastAsia="宋体" w:hAnsi="Times New Roman" w:cs="宋体" w:hint="eastAsia"/>
          <w:color w:val="000000" w:themeColor="text1"/>
          <w:kern w:val="0"/>
          <w:sz w:val="28"/>
          <w:szCs w:val="24"/>
        </w:rPr>
        <w:t>深度</w:t>
      </w:r>
      <w:r w:rsidRPr="00771B95">
        <w:rPr>
          <w:rFonts w:ascii="Times New Roman" w:eastAsia="宋体" w:hAnsi="Times New Roman" w:cs="宋体" w:hint="eastAsia"/>
          <w:color w:val="000000" w:themeColor="text1"/>
          <w:kern w:val="0"/>
          <w:sz w:val="28"/>
          <w:szCs w:val="24"/>
        </w:rPr>
        <w:t>和</w:t>
      </w:r>
      <w:r w:rsidR="00A66DA2" w:rsidRPr="00771B95">
        <w:rPr>
          <w:rFonts w:ascii="Times New Roman" w:eastAsia="宋体" w:hAnsi="Times New Roman" w:cs="宋体" w:hint="eastAsia"/>
          <w:color w:val="000000" w:themeColor="text1"/>
          <w:kern w:val="0"/>
          <w:sz w:val="28"/>
          <w:szCs w:val="24"/>
        </w:rPr>
        <w:t>广度</w:t>
      </w:r>
      <w:r w:rsidRPr="00771B95">
        <w:rPr>
          <w:rFonts w:ascii="Times New Roman" w:eastAsia="宋体" w:hAnsi="Times New Roman" w:cs="宋体" w:hint="eastAsia"/>
          <w:color w:val="000000" w:themeColor="text1"/>
          <w:kern w:val="0"/>
          <w:sz w:val="28"/>
          <w:szCs w:val="24"/>
        </w:rPr>
        <w:t>来控制，它们也可以对图像的本质进行强大且通常正确的假设（也就是说，统计的稳定性和像素依赖的局部性）。因此，与具有层次大小相似的标准前馈神经网络</w:t>
      </w:r>
      <w:r w:rsidR="00A66DA2" w:rsidRPr="00771B95">
        <w:rPr>
          <w:rFonts w:ascii="Times New Roman" w:eastAsia="宋体" w:hAnsi="Times New Roman" w:cs="宋体" w:hint="eastAsia"/>
          <w:color w:val="000000" w:themeColor="text1"/>
          <w:kern w:val="0"/>
          <w:sz w:val="28"/>
          <w:szCs w:val="24"/>
        </w:rPr>
        <w:t>相比</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CNNs</w:t>
      </w:r>
      <w:r w:rsidRPr="00771B95">
        <w:rPr>
          <w:rFonts w:ascii="Times New Roman" w:eastAsia="宋体" w:hAnsi="Times New Roman" w:cs="宋体" w:hint="eastAsia"/>
          <w:color w:val="000000" w:themeColor="text1"/>
          <w:kern w:val="0"/>
          <w:sz w:val="28"/>
          <w:szCs w:val="24"/>
        </w:rPr>
        <w:t>有更少的连接和参数，因此它们更容易训练，而它们理论上的最佳性能可能仅比标准前馈神经网络</w:t>
      </w:r>
      <w:r w:rsidR="00A66DA2" w:rsidRPr="00771B95">
        <w:rPr>
          <w:rFonts w:ascii="Times New Roman" w:eastAsia="宋体" w:hAnsi="Times New Roman" w:cs="宋体" w:hint="eastAsia"/>
          <w:color w:val="000000" w:themeColor="text1"/>
          <w:kern w:val="0"/>
          <w:sz w:val="28"/>
          <w:szCs w:val="24"/>
        </w:rPr>
        <w:t>稍微</w:t>
      </w:r>
      <w:r w:rsidRPr="00771B95">
        <w:rPr>
          <w:rFonts w:ascii="Times New Roman" w:eastAsia="宋体" w:hAnsi="Times New Roman" w:cs="宋体" w:hint="eastAsia"/>
          <w:color w:val="000000" w:themeColor="text1"/>
          <w:kern w:val="0"/>
          <w:sz w:val="28"/>
          <w:szCs w:val="24"/>
        </w:rPr>
        <w:t>差一点。</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Despite the attractive qualities of CNNs, and despite the relative efficiency of their local architecture, they have still been prohibitively expensive to apply in large scale to high-resolution images. Luckily, current GPUs, paired with a highly-optimized implementation of 2D convolution, are powerful enough to facilitate the training of interestingly-large CNNs, and recent datasets such as ImageNet contain enough labeled examples to train such models without severe overfitting.</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尽管</w:t>
      </w:r>
      <w:r w:rsidRPr="00771B95">
        <w:rPr>
          <w:rFonts w:ascii="Times New Roman" w:eastAsia="宋体" w:hAnsi="Times New Roman" w:cs="宋体" w:hint="eastAsia"/>
          <w:color w:val="000000" w:themeColor="text1"/>
          <w:kern w:val="0"/>
          <w:sz w:val="28"/>
          <w:szCs w:val="24"/>
        </w:rPr>
        <w:t>CNN</w:t>
      </w:r>
      <w:r w:rsidRPr="00771B95">
        <w:rPr>
          <w:rFonts w:ascii="Times New Roman" w:eastAsia="宋体" w:hAnsi="Times New Roman" w:cs="宋体" w:hint="eastAsia"/>
          <w:color w:val="000000" w:themeColor="text1"/>
          <w:kern w:val="0"/>
          <w:sz w:val="28"/>
          <w:szCs w:val="24"/>
        </w:rPr>
        <w:t>具有引人注目的质量，尽管它们的局部架构</w:t>
      </w:r>
      <w:r w:rsidR="00A66DA2" w:rsidRPr="00771B95">
        <w:rPr>
          <w:rFonts w:ascii="Times New Roman" w:eastAsia="宋体" w:hAnsi="Times New Roman" w:cs="宋体" w:hint="eastAsia"/>
          <w:color w:val="000000" w:themeColor="text1"/>
          <w:kern w:val="0"/>
          <w:sz w:val="28"/>
          <w:szCs w:val="24"/>
        </w:rPr>
        <w:t>相对有效，但是将它们应用到大规模的</w:t>
      </w:r>
      <w:r w:rsidRPr="00771B95">
        <w:rPr>
          <w:rFonts w:ascii="Times New Roman" w:eastAsia="宋体" w:hAnsi="Times New Roman" w:cs="宋体" w:hint="eastAsia"/>
          <w:color w:val="000000" w:themeColor="text1"/>
          <w:kern w:val="0"/>
          <w:sz w:val="28"/>
          <w:szCs w:val="24"/>
        </w:rPr>
        <w:t>高分辨率图像中仍然是极其昂贵的。幸运的是，目前的</w:t>
      </w:r>
      <w:r w:rsidRPr="00771B95">
        <w:rPr>
          <w:rFonts w:ascii="Times New Roman" w:eastAsia="宋体" w:hAnsi="Times New Roman" w:cs="宋体" w:hint="eastAsia"/>
          <w:color w:val="000000" w:themeColor="text1"/>
          <w:kern w:val="0"/>
          <w:sz w:val="28"/>
          <w:szCs w:val="24"/>
        </w:rPr>
        <w:t>GPU</w:t>
      </w:r>
      <w:r w:rsidRPr="00771B95">
        <w:rPr>
          <w:rFonts w:ascii="Times New Roman" w:eastAsia="宋体" w:hAnsi="Times New Roman" w:cs="宋体" w:hint="eastAsia"/>
          <w:color w:val="000000" w:themeColor="text1"/>
          <w:kern w:val="0"/>
          <w:sz w:val="28"/>
          <w:szCs w:val="24"/>
        </w:rPr>
        <w:t>，搭配了高度优化的</w:t>
      </w:r>
      <w:r w:rsidRPr="00771B95">
        <w:rPr>
          <w:rFonts w:ascii="Times New Roman" w:eastAsia="宋体" w:hAnsi="Times New Roman" w:cs="宋体" w:hint="eastAsia"/>
          <w:color w:val="000000" w:themeColor="text1"/>
          <w:kern w:val="0"/>
          <w:sz w:val="28"/>
          <w:szCs w:val="24"/>
        </w:rPr>
        <w:t>2D</w:t>
      </w:r>
      <w:r w:rsidR="00A66DA2" w:rsidRPr="00771B95">
        <w:rPr>
          <w:rFonts w:ascii="Times New Roman" w:eastAsia="宋体" w:hAnsi="Times New Roman" w:cs="宋体" w:hint="eastAsia"/>
          <w:color w:val="000000" w:themeColor="text1"/>
          <w:kern w:val="0"/>
          <w:sz w:val="28"/>
          <w:szCs w:val="24"/>
        </w:rPr>
        <w:t>卷积实现，强大到足够促进有趣</w:t>
      </w:r>
      <w:r w:rsidRPr="00771B95">
        <w:rPr>
          <w:rFonts w:ascii="Times New Roman" w:eastAsia="宋体" w:hAnsi="Times New Roman" w:cs="宋体" w:hint="eastAsia"/>
          <w:color w:val="000000" w:themeColor="text1"/>
          <w:kern w:val="0"/>
          <w:sz w:val="28"/>
          <w:szCs w:val="24"/>
        </w:rPr>
        <w:t>大量</w:t>
      </w:r>
      <w:r w:rsidRPr="00771B95">
        <w:rPr>
          <w:rFonts w:ascii="Times New Roman" w:eastAsia="宋体" w:hAnsi="Times New Roman" w:cs="宋体" w:hint="eastAsia"/>
          <w:color w:val="000000" w:themeColor="text1"/>
          <w:kern w:val="0"/>
          <w:sz w:val="28"/>
          <w:szCs w:val="24"/>
        </w:rPr>
        <w:t>CNN</w:t>
      </w:r>
      <w:r w:rsidRPr="00771B95">
        <w:rPr>
          <w:rFonts w:ascii="Times New Roman" w:eastAsia="宋体" w:hAnsi="Times New Roman" w:cs="宋体" w:hint="eastAsia"/>
          <w:color w:val="000000" w:themeColor="text1"/>
          <w:kern w:val="0"/>
          <w:sz w:val="28"/>
          <w:szCs w:val="24"/>
        </w:rPr>
        <w:t>的训练，</w:t>
      </w:r>
      <w:r w:rsidR="00A66DA2" w:rsidRPr="00771B95">
        <w:rPr>
          <w:rFonts w:ascii="Times New Roman" w:eastAsia="宋体" w:hAnsi="Times New Roman" w:cs="宋体" w:hint="eastAsia"/>
          <w:color w:val="000000" w:themeColor="text1"/>
          <w:kern w:val="0"/>
          <w:sz w:val="28"/>
          <w:szCs w:val="24"/>
        </w:rPr>
        <w:t>以及</w:t>
      </w:r>
      <w:r w:rsidRPr="00771B95">
        <w:rPr>
          <w:rFonts w:ascii="Times New Roman" w:eastAsia="宋体" w:hAnsi="Times New Roman" w:cs="宋体" w:hint="eastAsia"/>
          <w:color w:val="000000" w:themeColor="text1"/>
          <w:kern w:val="0"/>
          <w:sz w:val="28"/>
          <w:szCs w:val="24"/>
        </w:rPr>
        <w:t>最近的数据集例如</w:t>
      </w:r>
      <w:r w:rsidRPr="00771B95">
        <w:rPr>
          <w:rFonts w:ascii="Times New Roman" w:eastAsia="宋体" w:hAnsi="Times New Roman" w:cs="宋体" w:hint="eastAsia"/>
          <w:color w:val="000000" w:themeColor="text1"/>
          <w:kern w:val="0"/>
          <w:sz w:val="28"/>
          <w:szCs w:val="24"/>
        </w:rPr>
        <w:t>ImageNet</w:t>
      </w:r>
      <w:r w:rsidRPr="00771B95">
        <w:rPr>
          <w:rFonts w:ascii="Times New Roman" w:eastAsia="宋体" w:hAnsi="Times New Roman" w:cs="宋体" w:hint="eastAsia"/>
          <w:color w:val="000000" w:themeColor="text1"/>
          <w:kern w:val="0"/>
          <w:sz w:val="28"/>
          <w:szCs w:val="24"/>
        </w:rPr>
        <w:t>包含足够</w:t>
      </w:r>
      <w:r w:rsidR="00A66DA2" w:rsidRPr="00771B95">
        <w:rPr>
          <w:rFonts w:ascii="Times New Roman" w:eastAsia="宋体" w:hAnsi="Times New Roman" w:cs="宋体" w:hint="eastAsia"/>
          <w:color w:val="000000" w:themeColor="text1"/>
          <w:kern w:val="0"/>
          <w:sz w:val="28"/>
          <w:szCs w:val="24"/>
        </w:rPr>
        <w:t>多</w:t>
      </w:r>
      <w:r w:rsidRPr="00771B95">
        <w:rPr>
          <w:rFonts w:ascii="Times New Roman" w:eastAsia="宋体" w:hAnsi="Times New Roman" w:cs="宋体" w:hint="eastAsia"/>
          <w:color w:val="000000" w:themeColor="text1"/>
          <w:kern w:val="0"/>
          <w:sz w:val="28"/>
          <w:szCs w:val="24"/>
        </w:rPr>
        <w:t>的标注样本来训练这样的模型而没有严重的过拟合。</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lastRenderedPageBreak/>
        <w:t>The specific contributions of this paper are as follows: we trained one of the largest convolutional neural networks to date on the subsets of ImageNet used in the ILSVRC-2010 and ILSVRC-2012 competitions [2] and achieved by far the best results ever reported on these datasets. We wrote a highly-optimized GPU implementation of 2D convolution and all the other operations inherent in training convolutional neural networks, which we make available publicly</w:t>
      </w:r>
      <w:bookmarkStart w:id="1" w:name="_Ref4338832"/>
      <w:r w:rsidR="008E2ABB" w:rsidRPr="00771B95">
        <w:rPr>
          <w:rStyle w:val="a9"/>
          <w:rFonts w:ascii="Times New Roman" w:eastAsia="宋体" w:hAnsi="Times New Roman" w:cs="宋体"/>
          <w:color w:val="000000" w:themeColor="text1"/>
          <w:kern w:val="0"/>
          <w:sz w:val="28"/>
          <w:szCs w:val="24"/>
        </w:rPr>
        <w:footnoteReference w:id="1"/>
      </w:r>
      <w:bookmarkEnd w:id="1"/>
      <w:r w:rsidRPr="00771B95">
        <w:rPr>
          <w:rFonts w:ascii="Times New Roman" w:eastAsia="宋体" w:hAnsi="Times New Roman" w:cs="宋体" w:hint="eastAsia"/>
          <w:color w:val="000000" w:themeColor="text1"/>
          <w:kern w:val="0"/>
          <w:sz w:val="28"/>
          <w:szCs w:val="24"/>
        </w:rPr>
        <w:t>. Our network contains a number of new and unusual features which improve its performance and reduce its training time, which are detailed in Section 3. The size of our network made overfitting a significant problem, even with 1.2 million labeled training examples, so we used several effective techniques for preventing overfitting, which are described in Section 4. Our final network contains five convolutional and three fully-connected layers, and this depth seems to be important: we found that removing any convolutional layer (each of which contains no more than 1% of the model</w:t>
      </w:r>
      <w:r w:rsidR="00CE5374"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s parameters) resulted in inferior performance.</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本文具体的贡献如下：我们在</w:t>
      </w:r>
      <w:r w:rsidRPr="00771B95">
        <w:rPr>
          <w:rFonts w:ascii="Times New Roman" w:eastAsia="宋体" w:hAnsi="Times New Roman" w:cs="宋体" w:hint="eastAsia"/>
          <w:color w:val="000000" w:themeColor="text1"/>
          <w:kern w:val="0"/>
          <w:sz w:val="28"/>
          <w:szCs w:val="24"/>
        </w:rPr>
        <w:t>ILSVRC-2010</w:t>
      </w:r>
      <w:r w:rsidRPr="00771B95">
        <w:rPr>
          <w:rFonts w:ascii="Times New Roman" w:eastAsia="宋体" w:hAnsi="Times New Roman" w:cs="宋体" w:hint="eastAsia"/>
          <w:color w:val="000000" w:themeColor="text1"/>
          <w:kern w:val="0"/>
          <w:sz w:val="28"/>
          <w:szCs w:val="24"/>
        </w:rPr>
        <w:t>和</w:t>
      </w:r>
      <w:r w:rsidRPr="00771B95">
        <w:rPr>
          <w:rFonts w:ascii="Times New Roman" w:eastAsia="宋体" w:hAnsi="Times New Roman" w:cs="宋体" w:hint="eastAsia"/>
          <w:color w:val="000000" w:themeColor="text1"/>
          <w:kern w:val="0"/>
          <w:sz w:val="28"/>
          <w:szCs w:val="24"/>
        </w:rPr>
        <w:t>ILSVRC-2012[2]</w:t>
      </w:r>
      <w:r w:rsidRPr="00771B95">
        <w:rPr>
          <w:rFonts w:ascii="Times New Roman" w:eastAsia="宋体" w:hAnsi="Times New Roman" w:cs="宋体" w:hint="eastAsia"/>
          <w:color w:val="000000" w:themeColor="text1"/>
          <w:kern w:val="0"/>
          <w:sz w:val="28"/>
          <w:szCs w:val="24"/>
        </w:rPr>
        <w:t>的</w:t>
      </w:r>
      <w:r w:rsidRPr="00771B95">
        <w:rPr>
          <w:rFonts w:ascii="Times New Roman" w:eastAsia="宋体" w:hAnsi="Times New Roman" w:cs="宋体" w:hint="eastAsia"/>
          <w:color w:val="000000" w:themeColor="text1"/>
          <w:kern w:val="0"/>
          <w:sz w:val="28"/>
          <w:szCs w:val="24"/>
        </w:rPr>
        <w:t>ImageNet</w:t>
      </w:r>
      <w:r w:rsidRPr="00771B95">
        <w:rPr>
          <w:rFonts w:ascii="Times New Roman" w:eastAsia="宋体" w:hAnsi="Times New Roman" w:cs="宋体" w:hint="eastAsia"/>
          <w:color w:val="000000" w:themeColor="text1"/>
          <w:kern w:val="0"/>
          <w:sz w:val="28"/>
          <w:szCs w:val="24"/>
        </w:rPr>
        <w:t>子集上训练了到目前为止最大的神经网络之一，并取得了迄今为止在这些数据集上报道过的最好结果。我们编写了高度优化的</w:t>
      </w:r>
      <w:r w:rsidRPr="00771B95">
        <w:rPr>
          <w:rFonts w:ascii="Times New Roman" w:eastAsia="宋体" w:hAnsi="Times New Roman" w:cs="宋体" w:hint="eastAsia"/>
          <w:color w:val="000000" w:themeColor="text1"/>
          <w:kern w:val="0"/>
          <w:sz w:val="28"/>
          <w:szCs w:val="24"/>
        </w:rPr>
        <w:t>2D</w:t>
      </w:r>
      <w:r w:rsidRPr="00771B95">
        <w:rPr>
          <w:rFonts w:ascii="Times New Roman" w:eastAsia="宋体" w:hAnsi="Times New Roman" w:cs="宋体" w:hint="eastAsia"/>
          <w:color w:val="000000" w:themeColor="text1"/>
          <w:kern w:val="0"/>
          <w:sz w:val="28"/>
          <w:szCs w:val="24"/>
        </w:rPr>
        <w:t>卷积</w:t>
      </w:r>
      <w:r w:rsidRPr="00771B95">
        <w:rPr>
          <w:rFonts w:ascii="Times New Roman" w:eastAsia="宋体" w:hAnsi="Times New Roman" w:cs="宋体" w:hint="eastAsia"/>
          <w:color w:val="000000" w:themeColor="text1"/>
          <w:kern w:val="0"/>
          <w:sz w:val="28"/>
          <w:szCs w:val="24"/>
        </w:rPr>
        <w:t>GPU</w:t>
      </w:r>
      <w:r w:rsidRPr="00771B95">
        <w:rPr>
          <w:rFonts w:ascii="Times New Roman" w:eastAsia="宋体" w:hAnsi="Times New Roman" w:cs="宋体" w:hint="eastAsia"/>
          <w:color w:val="000000" w:themeColor="text1"/>
          <w:kern w:val="0"/>
          <w:sz w:val="28"/>
          <w:szCs w:val="24"/>
        </w:rPr>
        <w:t>实现以及训练卷积神经网络</w:t>
      </w:r>
      <w:r w:rsidR="00CE5374" w:rsidRPr="00771B95">
        <w:rPr>
          <w:rFonts w:ascii="Times New Roman" w:eastAsia="宋体" w:hAnsi="Times New Roman" w:cs="宋体" w:hint="eastAsia"/>
          <w:color w:val="000000" w:themeColor="text1"/>
          <w:kern w:val="0"/>
          <w:sz w:val="28"/>
          <w:szCs w:val="24"/>
        </w:rPr>
        <w:t>固有</w:t>
      </w:r>
      <w:r w:rsidRPr="00771B95">
        <w:rPr>
          <w:rFonts w:ascii="Times New Roman" w:eastAsia="宋体" w:hAnsi="Times New Roman" w:cs="宋体" w:hint="eastAsia"/>
          <w:color w:val="000000" w:themeColor="text1"/>
          <w:kern w:val="0"/>
          <w:sz w:val="28"/>
          <w:szCs w:val="24"/>
        </w:rPr>
        <w:t>的所有其它操作，我们把它公开了</w:t>
      </w:r>
      <w:r w:rsidR="008E2ABB" w:rsidRPr="00771B95">
        <w:rPr>
          <w:rFonts w:ascii="Times New Roman" w:eastAsia="宋体" w:hAnsi="Times New Roman" w:cs="宋体"/>
          <w:color w:val="000000" w:themeColor="text1"/>
          <w:kern w:val="0"/>
          <w:sz w:val="28"/>
          <w:szCs w:val="24"/>
          <w:vertAlign w:val="superscript"/>
        </w:rPr>
        <w:fldChar w:fldCharType="begin"/>
      </w:r>
      <w:r w:rsidR="008E2ABB" w:rsidRPr="00771B95">
        <w:rPr>
          <w:rFonts w:ascii="Times New Roman" w:eastAsia="宋体" w:hAnsi="Times New Roman" w:cs="宋体"/>
          <w:color w:val="000000" w:themeColor="text1"/>
          <w:kern w:val="0"/>
          <w:sz w:val="28"/>
          <w:szCs w:val="24"/>
          <w:vertAlign w:val="superscript"/>
        </w:rPr>
        <w:instrText xml:space="preserve"> </w:instrText>
      </w:r>
      <w:r w:rsidR="008E2ABB" w:rsidRPr="00771B95">
        <w:rPr>
          <w:rFonts w:ascii="Times New Roman" w:eastAsia="宋体" w:hAnsi="Times New Roman" w:cs="宋体" w:hint="eastAsia"/>
          <w:color w:val="000000" w:themeColor="text1"/>
          <w:kern w:val="0"/>
          <w:sz w:val="28"/>
          <w:szCs w:val="24"/>
          <w:vertAlign w:val="superscript"/>
        </w:rPr>
        <w:instrText>NOTEREF _Ref4338832 \h</w:instrText>
      </w:r>
      <w:r w:rsidR="008E2ABB" w:rsidRPr="00771B95">
        <w:rPr>
          <w:rFonts w:ascii="Times New Roman" w:eastAsia="宋体" w:hAnsi="Times New Roman" w:cs="宋体"/>
          <w:color w:val="000000" w:themeColor="text1"/>
          <w:kern w:val="0"/>
          <w:sz w:val="28"/>
          <w:szCs w:val="24"/>
          <w:vertAlign w:val="superscript"/>
        </w:rPr>
        <w:instrText xml:space="preserve">  \* MERGEFORMAT </w:instrText>
      </w:r>
      <w:r w:rsidR="008E2ABB" w:rsidRPr="00771B95">
        <w:rPr>
          <w:rFonts w:ascii="Times New Roman" w:eastAsia="宋体" w:hAnsi="Times New Roman" w:cs="宋体"/>
          <w:color w:val="000000" w:themeColor="text1"/>
          <w:kern w:val="0"/>
          <w:sz w:val="28"/>
          <w:szCs w:val="24"/>
          <w:vertAlign w:val="superscript"/>
        </w:rPr>
      </w:r>
      <w:r w:rsidR="008E2ABB" w:rsidRPr="00771B95">
        <w:rPr>
          <w:rFonts w:ascii="Times New Roman" w:eastAsia="宋体" w:hAnsi="Times New Roman" w:cs="宋体"/>
          <w:color w:val="000000" w:themeColor="text1"/>
          <w:kern w:val="0"/>
          <w:sz w:val="28"/>
          <w:szCs w:val="24"/>
          <w:vertAlign w:val="superscript"/>
        </w:rPr>
        <w:fldChar w:fldCharType="separate"/>
      </w:r>
      <w:r w:rsidR="008E2ABB" w:rsidRPr="00771B95">
        <w:rPr>
          <w:rFonts w:ascii="Times New Roman" w:eastAsia="宋体" w:hAnsi="Times New Roman" w:cs="宋体"/>
          <w:color w:val="000000" w:themeColor="text1"/>
          <w:kern w:val="0"/>
          <w:sz w:val="28"/>
          <w:szCs w:val="24"/>
          <w:vertAlign w:val="superscript"/>
        </w:rPr>
        <w:t>1</w:t>
      </w:r>
      <w:r w:rsidR="008E2ABB" w:rsidRPr="00771B95">
        <w:rPr>
          <w:rFonts w:ascii="Times New Roman" w:eastAsia="宋体" w:hAnsi="Times New Roman" w:cs="宋体"/>
          <w:color w:val="000000" w:themeColor="text1"/>
          <w:kern w:val="0"/>
          <w:sz w:val="28"/>
          <w:szCs w:val="24"/>
          <w:vertAlign w:val="superscript"/>
        </w:rPr>
        <w:fldChar w:fldCharType="end"/>
      </w:r>
      <w:r w:rsidRPr="00771B95">
        <w:rPr>
          <w:rFonts w:ascii="Times New Roman" w:eastAsia="宋体" w:hAnsi="Times New Roman" w:cs="宋体" w:hint="eastAsia"/>
          <w:color w:val="000000" w:themeColor="text1"/>
          <w:kern w:val="0"/>
          <w:sz w:val="28"/>
          <w:szCs w:val="24"/>
        </w:rPr>
        <w:t>。我们的网络包含许多新的不寻常的特性，这些特性提高了神经网络的性能并减少了训练时间，详见第三节。即使使用了</w:t>
      </w:r>
      <w:r w:rsidRPr="00771B95">
        <w:rPr>
          <w:rFonts w:ascii="Times New Roman" w:eastAsia="宋体" w:hAnsi="Times New Roman" w:cs="宋体" w:hint="eastAsia"/>
          <w:color w:val="000000" w:themeColor="text1"/>
          <w:kern w:val="0"/>
          <w:sz w:val="28"/>
          <w:szCs w:val="24"/>
        </w:rPr>
        <w:t>120</w:t>
      </w:r>
      <w:r w:rsidRPr="00771B95">
        <w:rPr>
          <w:rFonts w:ascii="Times New Roman" w:eastAsia="宋体" w:hAnsi="Times New Roman" w:cs="宋体" w:hint="eastAsia"/>
          <w:color w:val="000000" w:themeColor="text1"/>
          <w:kern w:val="0"/>
          <w:sz w:val="28"/>
          <w:szCs w:val="24"/>
        </w:rPr>
        <w:t>万标注的训练样本，我们的网络尺寸仍然使过拟合成为一个明显的问题，因此我们使用了一些有效的技术来防止过拟合，详见第四节。我们最终的网络包含</w:t>
      </w:r>
      <w:r w:rsidRPr="00771B95">
        <w:rPr>
          <w:rFonts w:ascii="Times New Roman" w:eastAsia="宋体" w:hAnsi="Times New Roman" w:cs="宋体" w:hint="eastAsia"/>
          <w:color w:val="000000" w:themeColor="text1"/>
          <w:kern w:val="0"/>
          <w:sz w:val="28"/>
          <w:szCs w:val="24"/>
        </w:rPr>
        <w:t>5</w:t>
      </w:r>
      <w:r w:rsidRPr="00771B95">
        <w:rPr>
          <w:rFonts w:ascii="Times New Roman" w:eastAsia="宋体" w:hAnsi="Times New Roman" w:cs="宋体" w:hint="eastAsia"/>
          <w:color w:val="000000" w:themeColor="text1"/>
          <w:kern w:val="0"/>
          <w:sz w:val="28"/>
          <w:szCs w:val="24"/>
        </w:rPr>
        <w:t>个卷积层和</w:t>
      </w:r>
      <w:r w:rsidRPr="00771B95">
        <w:rPr>
          <w:rFonts w:ascii="Times New Roman" w:eastAsia="宋体" w:hAnsi="Times New Roman" w:cs="宋体" w:hint="eastAsia"/>
          <w:color w:val="000000" w:themeColor="text1"/>
          <w:kern w:val="0"/>
          <w:sz w:val="28"/>
          <w:szCs w:val="24"/>
        </w:rPr>
        <w:t>3</w:t>
      </w:r>
      <w:r w:rsidRPr="00771B95">
        <w:rPr>
          <w:rFonts w:ascii="Times New Roman" w:eastAsia="宋体" w:hAnsi="Times New Roman" w:cs="宋体" w:hint="eastAsia"/>
          <w:color w:val="000000" w:themeColor="text1"/>
          <w:kern w:val="0"/>
          <w:sz w:val="28"/>
          <w:szCs w:val="24"/>
        </w:rPr>
        <w:t>个全连接层，深度似乎是非</w:t>
      </w:r>
      <w:r w:rsidRPr="00771B95">
        <w:rPr>
          <w:rFonts w:ascii="Times New Roman" w:eastAsia="宋体" w:hAnsi="Times New Roman" w:cs="宋体" w:hint="eastAsia"/>
          <w:color w:val="000000" w:themeColor="text1"/>
          <w:kern w:val="0"/>
          <w:sz w:val="28"/>
          <w:szCs w:val="24"/>
        </w:rPr>
        <w:lastRenderedPageBreak/>
        <w:t>常重要的：我们发现移除任何卷积层（每个卷积层包含的参数不超过模型参数的</w:t>
      </w:r>
      <w:r w:rsidRPr="00771B95">
        <w:rPr>
          <w:rFonts w:ascii="Times New Roman" w:eastAsia="宋体" w:hAnsi="Times New Roman" w:cs="宋体" w:hint="eastAsia"/>
          <w:color w:val="000000" w:themeColor="text1"/>
          <w:kern w:val="0"/>
          <w:sz w:val="28"/>
          <w:szCs w:val="24"/>
        </w:rPr>
        <w:t>1%</w:t>
      </w:r>
      <w:r w:rsidRPr="00771B95">
        <w:rPr>
          <w:rFonts w:ascii="Times New Roman" w:eastAsia="宋体" w:hAnsi="Times New Roman" w:cs="宋体" w:hint="eastAsia"/>
          <w:color w:val="000000" w:themeColor="text1"/>
          <w:kern w:val="0"/>
          <w:sz w:val="28"/>
          <w:szCs w:val="24"/>
        </w:rPr>
        <w:t>）都会导致更差的性能。</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In the end, the network</w:t>
      </w:r>
      <w:r w:rsidR="00CE5374"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s size is limited mainly by the amount of memory available on current GPUs and by the amount of training time that we are willing to tolerate. Our network takes between five and six days to train on two GTX 580 3GB GPUs. All of our experiments suggest that our results can be improved simply by waiting for faster GPUs and bigger datasets to become available.</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最后，网络尺寸主要受限于目前</w:t>
      </w:r>
      <w:r w:rsidRPr="00771B95">
        <w:rPr>
          <w:rFonts w:ascii="Times New Roman" w:eastAsia="宋体" w:hAnsi="Times New Roman" w:cs="宋体" w:hint="eastAsia"/>
          <w:color w:val="000000" w:themeColor="text1"/>
          <w:kern w:val="0"/>
          <w:sz w:val="28"/>
          <w:szCs w:val="24"/>
        </w:rPr>
        <w:t>GPU</w:t>
      </w:r>
      <w:r w:rsidRPr="00771B95">
        <w:rPr>
          <w:rFonts w:ascii="Times New Roman" w:eastAsia="宋体" w:hAnsi="Times New Roman" w:cs="宋体" w:hint="eastAsia"/>
          <w:color w:val="000000" w:themeColor="text1"/>
          <w:kern w:val="0"/>
          <w:sz w:val="28"/>
          <w:szCs w:val="24"/>
        </w:rPr>
        <w:t>的内存容量和我们能忍受的训练时间。我们的网络在两个</w:t>
      </w:r>
      <w:r w:rsidRPr="00771B95">
        <w:rPr>
          <w:rFonts w:ascii="Times New Roman" w:eastAsia="宋体" w:hAnsi="Times New Roman" w:cs="宋体" w:hint="eastAsia"/>
          <w:color w:val="000000" w:themeColor="text1"/>
          <w:kern w:val="0"/>
          <w:sz w:val="28"/>
          <w:szCs w:val="24"/>
        </w:rPr>
        <w:t>GTX 580 3GB GPU</w:t>
      </w:r>
      <w:r w:rsidRPr="00771B95">
        <w:rPr>
          <w:rFonts w:ascii="Times New Roman" w:eastAsia="宋体" w:hAnsi="Times New Roman" w:cs="宋体" w:hint="eastAsia"/>
          <w:color w:val="000000" w:themeColor="text1"/>
          <w:kern w:val="0"/>
          <w:sz w:val="28"/>
          <w:szCs w:val="24"/>
        </w:rPr>
        <w:t>上训练五六天。我们的所有实验表明我们的结果可以简单地通过等待更快的</w:t>
      </w:r>
      <w:r w:rsidRPr="00771B95">
        <w:rPr>
          <w:rFonts w:ascii="Times New Roman" w:eastAsia="宋体" w:hAnsi="Times New Roman" w:cs="宋体" w:hint="eastAsia"/>
          <w:color w:val="000000" w:themeColor="text1"/>
          <w:kern w:val="0"/>
          <w:sz w:val="28"/>
          <w:szCs w:val="24"/>
        </w:rPr>
        <w:t>GPU</w:t>
      </w:r>
      <w:r w:rsidRPr="00771B95">
        <w:rPr>
          <w:rFonts w:ascii="Times New Roman" w:eastAsia="宋体" w:hAnsi="Times New Roman" w:cs="宋体" w:hint="eastAsia"/>
          <w:color w:val="000000" w:themeColor="text1"/>
          <w:kern w:val="0"/>
          <w:sz w:val="28"/>
          <w:szCs w:val="24"/>
        </w:rPr>
        <w:t>和更大的可用数据集来提高。</w:t>
      </w:r>
    </w:p>
    <w:p w:rsidR="009B5C96" w:rsidRPr="00771B95" w:rsidRDefault="009B5C96" w:rsidP="009B5C96">
      <w:pPr>
        <w:pStyle w:val="1"/>
        <w:spacing w:before="156" w:after="156"/>
        <w:rPr>
          <w:color w:val="000000" w:themeColor="text1"/>
        </w:rPr>
      </w:pPr>
      <w:r w:rsidRPr="00771B95">
        <w:rPr>
          <w:rFonts w:hint="eastAsia"/>
          <w:color w:val="000000" w:themeColor="text1"/>
        </w:rPr>
        <w:t>2 The Dataset</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ImageNet is a dataset of over 15 million labeled high-resolution images belonging to roughly 22,000 categories. The images were collected from the web and labeled by human labelers using Amazon</w:t>
      </w:r>
      <w:r w:rsidR="003325E3"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s Mechanical Turk crowd-sourcing tool. Starting in 2010, as part of the Pascal Visual Object Challenge, an annual competition called the ImageNet Large-Scale Visual Recognition Challenge (ILSVRC) has been held. ILSVRC uses a subset of ImageNet with roughly 1000 images in each of 1000 categories. In all, there are roughly 1.2 million training images, 50,000 validation images, and 150,000 testing images.</w:t>
      </w:r>
    </w:p>
    <w:p w:rsidR="009B5C96" w:rsidRPr="00771B95" w:rsidRDefault="009B5C96" w:rsidP="009B5C96">
      <w:pPr>
        <w:pStyle w:val="1"/>
        <w:spacing w:before="156" w:after="156"/>
        <w:rPr>
          <w:color w:val="000000" w:themeColor="text1"/>
        </w:rPr>
      </w:pPr>
      <w:r w:rsidRPr="00771B95">
        <w:rPr>
          <w:rFonts w:hint="eastAsia"/>
          <w:color w:val="000000" w:themeColor="text1"/>
        </w:rPr>
        <w:t xml:space="preserve">2 </w:t>
      </w:r>
      <w:r w:rsidRPr="00771B95">
        <w:rPr>
          <w:rFonts w:hint="eastAsia"/>
          <w:color w:val="000000" w:themeColor="text1"/>
        </w:rPr>
        <w:t>数据集</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ImageNet</w:t>
      </w:r>
      <w:r w:rsidRPr="00771B95">
        <w:rPr>
          <w:rFonts w:ascii="Times New Roman" w:eastAsia="宋体" w:hAnsi="Times New Roman" w:cs="宋体" w:hint="eastAsia"/>
          <w:color w:val="000000" w:themeColor="text1"/>
          <w:kern w:val="0"/>
          <w:sz w:val="28"/>
          <w:szCs w:val="24"/>
        </w:rPr>
        <w:t>数据集有超过</w:t>
      </w:r>
      <w:r w:rsidRPr="00771B95">
        <w:rPr>
          <w:rFonts w:ascii="Times New Roman" w:eastAsia="宋体" w:hAnsi="Times New Roman" w:cs="宋体" w:hint="eastAsia"/>
          <w:color w:val="000000" w:themeColor="text1"/>
          <w:kern w:val="0"/>
          <w:sz w:val="28"/>
          <w:szCs w:val="24"/>
        </w:rPr>
        <w:t>1500</w:t>
      </w:r>
      <w:r w:rsidRPr="00771B95">
        <w:rPr>
          <w:rFonts w:ascii="Times New Roman" w:eastAsia="宋体" w:hAnsi="Times New Roman" w:cs="宋体" w:hint="eastAsia"/>
          <w:color w:val="000000" w:themeColor="text1"/>
          <w:kern w:val="0"/>
          <w:sz w:val="28"/>
          <w:szCs w:val="24"/>
        </w:rPr>
        <w:t>万的标注高分辨率图像，这些图像属于大约</w:t>
      </w:r>
      <w:r w:rsidRPr="00771B95">
        <w:rPr>
          <w:rFonts w:ascii="Times New Roman" w:eastAsia="宋体" w:hAnsi="Times New Roman" w:cs="宋体" w:hint="eastAsia"/>
          <w:color w:val="000000" w:themeColor="text1"/>
          <w:kern w:val="0"/>
          <w:sz w:val="28"/>
          <w:szCs w:val="24"/>
        </w:rPr>
        <w:t>22000</w:t>
      </w:r>
      <w:r w:rsidRPr="00771B95">
        <w:rPr>
          <w:rFonts w:ascii="Times New Roman" w:eastAsia="宋体" w:hAnsi="Times New Roman" w:cs="宋体" w:hint="eastAsia"/>
          <w:color w:val="000000" w:themeColor="text1"/>
          <w:kern w:val="0"/>
          <w:sz w:val="28"/>
          <w:szCs w:val="24"/>
        </w:rPr>
        <w:t>个类别。这些图像是从网上收集的，使用了</w:t>
      </w:r>
      <w:r w:rsidR="003325E3" w:rsidRPr="00771B95">
        <w:rPr>
          <w:rFonts w:ascii="Times New Roman" w:eastAsia="宋体" w:hAnsi="Times New Roman" w:cs="宋体" w:hint="eastAsia"/>
          <w:color w:val="000000" w:themeColor="text1"/>
          <w:kern w:val="0"/>
          <w:sz w:val="28"/>
          <w:szCs w:val="24"/>
        </w:rPr>
        <w:t>亚</w:t>
      </w:r>
      <w:r w:rsidR="003325E3" w:rsidRPr="00771B95">
        <w:rPr>
          <w:rFonts w:ascii="Times New Roman" w:eastAsia="宋体" w:hAnsi="Times New Roman" w:cs="宋体"/>
          <w:color w:val="000000" w:themeColor="text1"/>
          <w:kern w:val="0"/>
          <w:sz w:val="28"/>
          <w:szCs w:val="24"/>
        </w:rPr>
        <w:t>马逊（</w:t>
      </w:r>
      <w:r w:rsidRPr="00771B95">
        <w:rPr>
          <w:rFonts w:ascii="Times New Roman" w:eastAsia="宋体" w:hAnsi="Times New Roman" w:cs="宋体" w:hint="eastAsia"/>
          <w:color w:val="000000" w:themeColor="text1"/>
          <w:kern w:val="0"/>
          <w:sz w:val="28"/>
          <w:szCs w:val="24"/>
        </w:rPr>
        <w:t>Amazon</w:t>
      </w:r>
      <w:r w:rsidR="003325E3" w:rsidRPr="00771B95">
        <w:rPr>
          <w:rFonts w:ascii="Times New Roman" w:eastAsia="宋体" w:hAnsi="Times New Roman" w:cs="宋体" w:hint="eastAsia"/>
          <w:color w:val="000000" w:themeColor="text1"/>
          <w:kern w:val="0"/>
          <w:sz w:val="28"/>
          <w:szCs w:val="24"/>
        </w:rPr>
        <w:t>）</w:t>
      </w:r>
      <w:r w:rsidR="003325E3" w:rsidRPr="00771B95">
        <w:rPr>
          <w:rFonts w:ascii="Times New Roman" w:eastAsia="宋体" w:hAnsi="Times New Roman" w:cs="宋体"/>
          <w:color w:val="000000" w:themeColor="text1"/>
          <w:kern w:val="0"/>
          <w:sz w:val="28"/>
          <w:szCs w:val="24"/>
        </w:rPr>
        <w:t>的</w:t>
      </w:r>
      <w:r w:rsidRPr="00771B95">
        <w:rPr>
          <w:rFonts w:ascii="Times New Roman" w:eastAsia="宋体" w:hAnsi="Times New Roman" w:cs="宋体" w:hint="eastAsia"/>
          <w:color w:val="000000" w:themeColor="text1"/>
          <w:kern w:val="0"/>
          <w:sz w:val="28"/>
          <w:szCs w:val="24"/>
        </w:rPr>
        <w:t>Mechanical Turk</w:t>
      </w:r>
      <w:r w:rsidRPr="00771B95">
        <w:rPr>
          <w:rFonts w:ascii="Times New Roman" w:eastAsia="宋体" w:hAnsi="Times New Roman" w:cs="宋体" w:hint="eastAsia"/>
          <w:color w:val="000000" w:themeColor="text1"/>
          <w:kern w:val="0"/>
          <w:sz w:val="28"/>
          <w:szCs w:val="24"/>
        </w:rPr>
        <w:t>的众包工具通过人工标注的。从</w:t>
      </w:r>
      <w:r w:rsidRPr="00771B95">
        <w:rPr>
          <w:rFonts w:ascii="Times New Roman" w:eastAsia="宋体" w:hAnsi="Times New Roman" w:cs="宋体" w:hint="eastAsia"/>
          <w:color w:val="000000" w:themeColor="text1"/>
          <w:kern w:val="0"/>
          <w:sz w:val="28"/>
          <w:szCs w:val="24"/>
        </w:rPr>
        <w:t>2010</w:t>
      </w:r>
      <w:r w:rsidRPr="00771B95">
        <w:rPr>
          <w:rFonts w:ascii="Times New Roman" w:eastAsia="宋体" w:hAnsi="Times New Roman" w:cs="宋体" w:hint="eastAsia"/>
          <w:color w:val="000000" w:themeColor="text1"/>
          <w:kern w:val="0"/>
          <w:sz w:val="28"/>
          <w:szCs w:val="24"/>
        </w:rPr>
        <w:lastRenderedPageBreak/>
        <w:t>年起，作为</w:t>
      </w:r>
      <w:r w:rsidRPr="00771B95">
        <w:rPr>
          <w:rFonts w:ascii="Times New Roman" w:eastAsia="宋体" w:hAnsi="Times New Roman" w:cs="宋体" w:hint="eastAsia"/>
          <w:color w:val="000000" w:themeColor="text1"/>
          <w:kern w:val="0"/>
          <w:sz w:val="28"/>
          <w:szCs w:val="24"/>
        </w:rPr>
        <w:t>Pascal</w:t>
      </w:r>
      <w:r w:rsidRPr="00771B95">
        <w:rPr>
          <w:rFonts w:ascii="Times New Roman" w:eastAsia="宋体" w:hAnsi="Times New Roman" w:cs="宋体" w:hint="eastAsia"/>
          <w:color w:val="000000" w:themeColor="text1"/>
          <w:kern w:val="0"/>
          <w:sz w:val="28"/>
          <w:szCs w:val="24"/>
        </w:rPr>
        <w:t>视觉对象挑战赛的一部分，每年都会举办</w:t>
      </w:r>
      <w:r w:rsidRPr="00771B95">
        <w:rPr>
          <w:rFonts w:ascii="Times New Roman" w:eastAsia="宋体" w:hAnsi="Times New Roman" w:cs="宋体" w:hint="eastAsia"/>
          <w:color w:val="000000" w:themeColor="text1"/>
          <w:kern w:val="0"/>
          <w:sz w:val="28"/>
          <w:szCs w:val="24"/>
        </w:rPr>
        <w:t>ImageNet</w:t>
      </w:r>
      <w:r w:rsidRPr="00771B95">
        <w:rPr>
          <w:rFonts w:ascii="Times New Roman" w:eastAsia="宋体" w:hAnsi="Times New Roman" w:cs="宋体" w:hint="eastAsia"/>
          <w:color w:val="000000" w:themeColor="text1"/>
          <w:kern w:val="0"/>
          <w:sz w:val="28"/>
          <w:szCs w:val="24"/>
        </w:rPr>
        <w:t>大规模视觉识别挑战赛（</w:t>
      </w:r>
      <w:r w:rsidRPr="00771B95">
        <w:rPr>
          <w:rFonts w:ascii="Times New Roman" w:eastAsia="宋体" w:hAnsi="Times New Roman" w:cs="宋体" w:hint="eastAsia"/>
          <w:color w:val="000000" w:themeColor="text1"/>
          <w:kern w:val="0"/>
          <w:sz w:val="28"/>
          <w:szCs w:val="24"/>
        </w:rPr>
        <w:t>ILSVRC</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ILSVRC</w:t>
      </w:r>
      <w:r w:rsidRPr="00771B95">
        <w:rPr>
          <w:rFonts w:ascii="Times New Roman" w:eastAsia="宋体" w:hAnsi="Times New Roman" w:cs="宋体" w:hint="eastAsia"/>
          <w:color w:val="000000" w:themeColor="text1"/>
          <w:kern w:val="0"/>
          <w:sz w:val="28"/>
          <w:szCs w:val="24"/>
        </w:rPr>
        <w:t>使用</w:t>
      </w:r>
      <w:r w:rsidRPr="00771B95">
        <w:rPr>
          <w:rFonts w:ascii="Times New Roman" w:eastAsia="宋体" w:hAnsi="Times New Roman" w:cs="宋体" w:hint="eastAsia"/>
          <w:color w:val="000000" w:themeColor="text1"/>
          <w:kern w:val="0"/>
          <w:sz w:val="28"/>
          <w:szCs w:val="24"/>
        </w:rPr>
        <w:t>ImageNet</w:t>
      </w:r>
      <w:r w:rsidRPr="00771B95">
        <w:rPr>
          <w:rFonts w:ascii="Times New Roman" w:eastAsia="宋体" w:hAnsi="Times New Roman" w:cs="宋体" w:hint="eastAsia"/>
          <w:color w:val="000000" w:themeColor="text1"/>
          <w:kern w:val="0"/>
          <w:sz w:val="28"/>
          <w:szCs w:val="24"/>
        </w:rPr>
        <w:t>的一个子集，</w:t>
      </w:r>
      <w:r w:rsidRPr="00771B95">
        <w:rPr>
          <w:rFonts w:ascii="Times New Roman" w:eastAsia="宋体" w:hAnsi="Times New Roman" w:cs="宋体" w:hint="eastAsia"/>
          <w:color w:val="000000" w:themeColor="text1"/>
          <w:kern w:val="0"/>
          <w:sz w:val="28"/>
          <w:szCs w:val="24"/>
        </w:rPr>
        <w:t>1000</w:t>
      </w:r>
      <w:r w:rsidRPr="00771B95">
        <w:rPr>
          <w:rFonts w:ascii="Times New Roman" w:eastAsia="宋体" w:hAnsi="Times New Roman" w:cs="宋体" w:hint="eastAsia"/>
          <w:color w:val="000000" w:themeColor="text1"/>
          <w:kern w:val="0"/>
          <w:sz w:val="28"/>
          <w:szCs w:val="24"/>
        </w:rPr>
        <w:t>个类别每个类别大约</w:t>
      </w:r>
      <w:r w:rsidRPr="00771B95">
        <w:rPr>
          <w:rFonts w:ascii="Times New Roman" w:eastAsia="宋体" w:hAnsi="Times New Roman" w:cs="宋体" w:hint="eastAsia"/>
          <w:color w:val="000000" w:themeColor="text1"/>
          <w:kern w:val="0"/>
          <w:sz w:val="28"/>
          <w:szCs w:val="24"/>
        </w:rPr>
        <w:t>1000</w:t>
      </w:r>
      <w:r w:rsidRPr="00771B95">
        <w:rPr>
          <w:rFonts w:ascii="Times New Roman" w:eastAsia="宋体" w:hAnsi="Times New Roman" w:cs="宋体" w:hint="eastAsia"/>
          <w:color w:val="000000" w:themeColor="text1"/>
          <w:kern w:val="0"/>
          <w:sz w:val="28"/>
          <w:szCs w:val="24"/>
        </w:rPr>
        <w:t>张图像。总计，大约</w:t>
      </w:r>
      <w:r w:rsidRPr="00771B95">
        <w:rPr>
          <w:rFonts w:ascii="Times New Roman" w:eastAsia="宋体" w:hAnsi="Times New Roman" w:cs="宋体" w:hint="eastAsia"/>
          <w:color w:val="000000" w:themeColor="text1"/>
          <w:kern w:val="0"/>
          <w:sz w:val="28"/>
          <w:szCs w:val="24"/>
        </w:rPr>
        <w:t>120</w:t>
      </w:r>
      <w:r w:rsidRPr="00771B95">
        <w:rPr>
          <w:rFonts w:ascii="Times New Roman" w:eastAsia="宋体" w:hAnsi="Times New Roman" w:cs="宋体" w:hint="eastAsia"/>
          <w:color w:val="000000" w:themeColor="text1"/>
          <w:kern w:val="0"/>
          <w:sz w:val="28"/>
          <w:szCs w:val="24"/>
        </w:rPr>
        <w:t>万训练图像，</w:t>
      </w:r>
      <w:r w:rsidRPr="00771B95">
        <w:rPr>
          <w:rFonts w:ascii="Times New Roman" w:eastAsia="宋体" w:hAnsi="Times New Roman" w:cs="宋体" w:hint="eastAsia"/>
          <w:color w:val="000000" w:themeColor="text1"/>
          <w:kern w:val="0"/>
          <w:sz w:val="28"/>
          <w:szCs w:val="24"/>
        </w:rPr>
        <w:t>50000</w:t>
      </w:r>
      <w:r w:rsidRPr="00771B95">
        <w:rPr>
          <w:rFonts w:ascii="Times New Roman" w:eastAsia="宋体" w:hAnsi="Times New Roman" w:cs="宋体" w:hint="eastAsia"/>
          <w:color w:val="000000" w:themeColor="text1"/>
          <w:kern w:val="0"/>
          <w:sz w:val="28"/>
          <w:szCs w:val="24"/>
        </w:rPr>
        <w:t>张验证图像和</w:t>
      </w:r>
      <w:r w:rsidRPr="00771B95">
        <w:rPr>
          <w:rFonts w:ascii="Times New Roman" w:eastAsia="宋体" w:hAnsi="Times New Roman" w:cs="宋体" w:hint="eastAsia"/>
          <w:color w:val="000000" w:themeColor="text1"/>
          <w:kern w:val="0"/>
          <w:sz w:val="28"/>
          <w:szCs w:val="24"/>
        </w:rPr>
        <w:t>15</w:t>
      </w:r>
      <w:r w:rsidRPr="00771B95">
        <w:rPr>
          <w:rFonts w:ascii="Times New Roman" w:eastAsia="宋体" w:hAnsi="Times New Roman" w:cs="宋体" w:hint="eastAsia"/>
          <w:color w:val="000000" w:themeColor="text1"/>
          <w:kern w:val="0"/>
          <w:sz w:val="28"/>
          <w:szCs w:val="24"/>
        </w:rPr>
        <w:t>万测试图像。</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ILSVRC-2010 is the only version of ILSVRC for which the test set labels are available, so this is the version on which we performed most of our experiments. Since we also entered our model in the ILSVRC-2012 competition, in Section 6 we report our results on this version of the dataset as well, for which test set labels are unavailable. On ImageNet, it is customary to report two error rates: top-1 and top-5, where the top-5 error rate is the fraction of test images for which the correct label is not among the five labels considered most probable by the model.</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ILSVRC-2010</w:t>
      </w:r>
      <w:r w:rsidRPr="00771B95">
        <w:rPr>
          <w:rFonts w:ascii="Times New Roman" w:eastAsia="宋体" w:hAnsi="Times New Roman" w:cs="宋体" w:hint="eastAsia"/>
          <w:color w:val="000000" w:themeColor="text1"/>
          <w:kern w:val="0"/>
          <w:sz w:val="28"/>
          <w:szCs w:val="24"/>
        </w:rPr>
        <w:t>是</w:t>
      </w:r>
      <w:r w:rsidRPr="00771B95">
        <w:rPr>
          <w:rFonts w:ascii="Times New Roman" w:eastAsia="宋体" w:hAnsi="Times New Roman" w:cs="宋体" w:hint="eastAsia"/>
          <w:color w:val="000000" w:themeColor="text1"/>
          <w:kern w:val="0"/>
          <w:sz w:val="28"/>
          <w:szCs w:val="24"/>
        </w:rPr>
        <w:t>ILSVRC</w:t>
      </w:r>
      <w:r w:rsidRPr="00771B95">
        <w:rPr>
          <w:rFonts w:ascii="Times New Roman" w:eastAsia="宋体" w:hAnsi="Times New Roman" w:cs="宋体" w:hint="eastAsia"/>
          <w:color w:val="000000" w:themeColor="text1"/>
          <w:kern w:val="0"/>
          <w:sz w:val="28"/>
          <w:szCs w:val="24"/>
        </w:rPr>
        <w:t>竞赛中唯一可以获得测试集标签的版本，因此我们大多数实验都是在这个版本上运行的。由于我们也使用我们的模型参加了</w:t>
      </w:r>
      <w:r w:rsidRPr="00771B95">
        <w:rPr>
          <w:rFonts w:ascii="Times New Roman" w:eastAsia="宋体" w:hAnsi="Times New Roman" w:cs="宋体" w:hint="eastAsia"/>
          <w:color w:val="000000" w:themeColor="text1"/>
          <w:kern w:val="0"/>
          <w:sz w:val="28"/>
          <w:szCs w:val="24"/>
        </w:rPr>
        <w:t>ILSVRC-2012</w:t>
      </w:r>
      <w:r w:rsidRPr="00771B95">
        <w:rPr>
          <w:rFonts w:ascii="Times New Roman" w:eastAsia="宋体" w:hAnsi="Times New Roman" w:cs="宋体" w:hint="eastAsia"/>
          <w:color w:val="000000" w:themeColor="text1"/>
          <w:kern w:val="0"/>
          <w:sz w:val="28"/>
          <w:szCs w:val="24"/>
        </w:rPr>
        <w:t>竞赛，因此在第六节我们也报告了模型在这个版本的数据集上的结果，这个版本的测试标签是不可获得的。在</w:t>
      </w:r>
      <w:r w:rsidRPr="00771B95">
        <w:rPr>
          <w:rFonts w:ascii="Times New Roman" w:eastAsia="宋体" w:hAnsi="Times New Roman" w:cs="宋体" w:hint="eastAsia"/>
          <w:color w:val="000000" w:themeColor="text1"/>
          <w:kern w:val="0"/>
          <w:sz w:val="28"/>
          <w:szCs w:val="24"/>
        </w:rPr>
        <w:t>ImageNet</w:t>
      </w:r>
      <w:r w:rsidRPr="00771B95">
        <w:rPr>
          <w:rFonts w:ascii="Times New Roman" w:eastAsia="宋体" w:hAnsi="Times New Roman" w:cs="宋体" w:hint="eastAsia"/>
          <w:color w:val="000000" w:themeColor="text1"/>
          <w:kern w:val="0"/>
          <w:sz w:val="28"/>
          <w:szCs w:val="24"/>
        </w:rPr>
        <w:t>上，按照惯例报告两个错误率：</w:t>
      </w:r>
      <w:r w:rsidRPr="00771B95">
        <w:rPr>
          <w:rFonts w:ascii="Times New Roman" w:eastAsia="宋体" w:hAnsi="Times New Roman" w:cs="Consolas"/>
          <w:color w:val="000000" w:themeColor="text1"/>
          <w:kern w:val="0"/>
          <w:sz w:val="28"/>
          <w:szCs w:val="20"/>
        </w:rPr>
        <w:t>top-1</w:t>
      </w:r>
      <w:r w:rsidRPr="00771B95">
        <w:rPr>
          <w:rFonts w:ascii="Times New Roman" w:eastAsia="宋体" w:hAnsi="Times New Roman" w:cs="宋体" w:hint="eastAsia"/>
          <w:color w:val="000000" w:themeColor="text1"/>
          <w:kern w:val="0"/>
          <w:sz w:val="28"/>
          <w:szCs w:val="24"/>
        </w:rPr>
        <w:t>和</w:t>
      </w:r>
      <w:r w:rsidRPr="00771B95">
        <w:rPr>
          <w:rFonts w:ascii="Times New Roman" w:eastAsia="宋体" w:hAnsi="Times New Roman" w:cs="Consolas"/>
          <w:color w:val="000000" w:themeColor="text1"/>
          <w:kern w:val="0"/>
          <w:sz w:val="28"/>
          <w:szCs w:val="20"/>
        </w:rPr>
        <w:t>top-5</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Consolas"/>
          <w:color w:val="000000" w:themeColor="text1"/>
          <w:kern w:val="0"/>
          <w:sz w:val="28"/>
          <w:szCs w:val="20"/>
        </w:rPr>
        <w:t>top-5</w:t>
      </w:r>
      <w:r w:rsidRPr="00771B95">
        <w:rPr>
          <w:rFonts w:ascii="Times New Roman" w:eastAsia="宋体" w:hAnsi="Times New Roman" w:cs="宋体" w:hint="eastAsia"/>
          <w:color w:val="000000" w:themeColor="text1"/>
          <w:kern w:val="0"/>
          <w:sz w:val="28"/>
          <w:szCs w:val="24"/>
        </w:rPr>
        <w:t>错误率是指测试图像的正确标签不在模型认为的五个最可能的便签之中</w:t>
      </w:r>
      <w:r w:rsidR="003325E3" w:rsidRPr="00771B95">
        <w:rPr>
          <w:rFonts w:ascii="Times New Roman" w:eastAsia="宋体" w:hAnsi="Times New Roman" w:cs="宋体" w:hint="eastAsia"/>
          <w:color w:val="000000" w:themeColor="text1"/>
          <w:kern w:val="0"/>
          <w:sz w:val="28"/>
          <w:szCs w:val="24"/>
        </w:rPr>
        <w:t>的分数</w:t>
      </w:r>
      <w:r w:rsidRPr="00771B95">
        <w:rPr>
          <w:rFonts w:ascii="Times New Roman" w:eastAsia="宋体" w:hAnsi="Times New Roman" w:cs="宋体" w:hint="eastAsia"/>
          <w:color w:val="000000" w:themeColor="text1"/>
          <w:kern w:val="0"/>
          <w:sz w:val="28"/>
          <w:szCs w:val="24"/>
        </w:rPr>
        <w:t>。</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 xml:space="preserve">ImageNet consists of variable-resolution images, while our system requires a constant input dimensionality. Therefore, we down-sampled the images to a fixed resolution of 256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256. Given a rectangular image, we first rescaled the image such that the shorter side was of length 256, and then cropped out the central 256</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256 patch from the resulting image. We did not pre-process the images in any other way, except for subtracting the mean activity over the training set from each pixel. So we trained our network on the (centered) raw RGB values of the pixels.</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lastRenderedPageBreak/>
        <w:t>ImageNet</w:t>
      </w:r>
      <w:r w:rsidRPr="00771B95">
        <w:rPr>
          <w:rFonts w:ascii="Times New Roman" w:eastAsia="宋体" w:hAnsi="Times New Roman" w:cs="宋体" w:hint="eastAsia"/>
          <w:color w:val="000000" w:themeColor="text1"/>
          <w:kern w:val="0"/>
          <w:sz w:val="28"/>
          <w:szCs w:val="24"/>
        </w:rPr>
        <w:t>包含各种分辨率的图像，而我们的系统要求</w:t>
      </w:r>
      <w:r w:rsidR="003325E3" w:rsidRPr="00771B95">
        <w:rPr>
          <w:rFonts w:ascii="Times New Roman" w:eastAsia="宋体" w:hAnsi="Times New Roman" w:cs="宋体" w:hint="eastAsia"/>
          <w:color w:val="000000" w:themeColor="text1"/>
          <w:kern w:val="0"/>
          <w:sz w:val="28"/>
          <w:szCs w:val="24"/>
        </w:rPr>
        <w:t>固定</w:t>
      </w:r>
      <w:r w:rsidRPr="00771B95">
        <w:rPr>
          <w:rFonts w:ascii="Times New Roman" w:eastAsia="宋体" w:hAnsi="Times New Roman" w:cs="宋体" w:hint="eastAsia"/>
          <w:color w:val="000000" w:themeColor="text1"/>
          <w:kern w:val="0"/>
          <w:sz w:val="28"/>
          <w:szCs w:val="24"/>
        </w:rPr>
        <w:t>的输入维度。因此，我们将图像进行下采样到固定的</w:t>
      </w:r>
      <w:r w:rsidRPr="00771B95">
        <w:rPr>
          <w:rFonts w:ascii="Times New Roman" w:eastAsia="宋体" w:hAnsi="Times New Roman" w:cs="Consolas"/>
          <w:color w:val="000000" w:themeColor="text1"/>
          <w:kern w:val="0"/>
          <w:sz w:val="28"/>
          <w:szCs w:val="20"/>
        </w:rPr>
        <w:t>256×256</w:t>
      </w:r>
      <w:r w:rsidRPr="00771B95">
        <w:rPr>
          <w:rFonts w:ascii="Times New Roman" w:eastAsia="宋体" w:hAnsi="Times New Roman" w:cs="宋体" w:hint="eastAsia"/>
          <w:color w:val="000000" w:themeColor="text1"/>
          <w:kern w:val="0"/>
          <w:sz w:val="28"/>
          <w:szCs w:val="24"/>
        </w:rPr>
        <w:t>分辨率。给定一个矩形图像，我们首先缩放图像短边长度为</w:t>
      </w:r>
      <w:r w:rsidRPr="00771B95">
        <w:rPr>
          <w:rFonts w:ascii="Times New Roman" w:eastAsia="宋体" w:hAnsi="Times New Roman" w:cs="宋体" w:hint="eastAsia"/>
          <w:color w:val="000000" w:themeColor="text1"/>
          <w:kern w:val="0"/>
          <w:sz w:val="28"/>
          <w:szCs w:val="24"/>
        </w:rPr>
        <w:t>256</w:t>
      </w:r>
      <w:r w:rsidRPr="00771B95">
        <w:rPr>
          <w:rFonts w:ascii="Times New Roman" w:eastAsia="宋体" w:hAnsi="Times New Roman" w:cs="宋体" w:hint="eastAsia"/>
          <w:color w:val="000000" w:themeColor="text1"/>
          <w:kern w:val="0"/>
          <w:sz w:val="28"/>
          <w:szCs w:val="24"/>
        </w:rPr>
        <w:t>，然后从结果图像中裁剪中心的</w:t>
      </w:r>
      <w:r w:rsidRPr="00771B95">
        <w:rPr>
          <w:rFonts w:ascii="Times New Roman" w:eastAsia="宋体" w:hAnsi="Times New Roman" w:cs="Consolas"/>
          <w:color w:val="000000" w:themeColor="text1"/>
          <w:kern w:val="0"/>
          <w:sz w:val="28"/>
          <w:szCs w:val="20"/>
        </w:rPr>
        <w:t>256×256</w:t>
      </w:r>
      <w:r w:rsidRPr="00771B95">
        <w:rPr>
          <w:rFonts w:ascii="Times New Roman" w:eastAsia="宋体" w:hAnsi="Times New Roman" w:cs="宋体" w:hint="eastAsia"/>
          <w:color w:val="000000" w:themeColor="text1"/>
          <w:kern w:val="0"/>
          <w:sz w:val="28"/>
          <w:szCs w:val="24"/>
        </w:rPr>
        <w:t>大小的图像块。除了在训练集上对像素减去平均活跃度外，我们不对图像做任何其它的预处理。因此我们在原始的</w:t>
      </w:r>
      <w:r w:rsidRPr="00771B95">
        <w:rPr>
          <w:rFonts w:ascii="Times New Roman" w:eastAsia="宋体" w:hAnsi="Times New Roman" w:cs="宋体" w:hint="eastAsia"/>
          <w:color w:val="000000" w:themeColor="text1"/>
          <w:kern w:val="0"/>
          <w:sz w:val="28"/>
          <w:szCs w:val="24"/>
        </w:rPr>
        <w:t>RGB</w:t>
      </w:r>
      <w:r w:rsidRPr="00771B95">
        <w:rPr>
          <w:rFonts w:ascii="Times New Roman" w:eastAsia="宋体" w:hAnsi="Times New Roman" w:cs="宋体" w:hint="eastAsia"/>
          <w:color w:val="000000" w:themeColor="text1"/>
          <w:kern w:val="0"/>
          <w:sz w:val="28"/>
          <w:szCs w:val="24"/>
        </w:rPr>
        <w:t>像素值（中心</w:t>
      </w:r>
      <w:r w:rsidR="001B1A34" w:rsidRPr="00771B95">
        <w:rPr>
          <w:rFonts w:ascii="Times New Roman" w:eastAsia="宋体" w:hAnsi="Times New Roman" w:cs="宋体" w:hint="eastAsia"/>
          <w:color w:val="000000" w:themeColor="text1"/>
          <w:kern w:val="0"/>
          <w:sz w:val="28"/>
          <w:szCs w:val="24"/>
        </w:rPr>
        <w:t>化</w:t>
      </w:r>
      <w:r w:rsidR="001B1A34" w:rsidRPr="00771B95">
        <w:rPr>
          <w:rFonts w:ascii="Times New Roman" w:eastAsia="宋体" w:hAnsi="Times New Roman" w:cs="宋体"/>
          <w:color w:val="000000" w:themeColor="text1"/>
          <w:kern w:val="0"/>
          <w:sz w:val="28"/>
          <w:szCs w:val="24"/>
        </w:rPr>
        <w:t>的</w:t>
      </w:r>
      <w:r w:rsidRPr="00771B95">
        <w:rPr>
          <w:rFonts w:ascii="Times New Roman" w:eastAsia="宋体" w:hAnsi="Times New Roman" w:cs="宋体" w:hint="eastAsia"/>
          <w:color w:val="000000" w:themeColor="text1"/>
          <w:kern w:val="0"/>
          <w:sz w:val="28"/>
          <w:szCs w:val="24"/>
        </w:rPr>
        <w:t>）上训练我们的网络。</w:t>
      </w:r>
    </w:p>
    <w:p w:rsidR="009B5C96" w:rsidRPr="00771B95" w:rsidRDefault="009B5C96" w:rsidP="009B5C96">
      <w:pPr>
        <w:pStyle w:val="1"/>
        <w:spacing w:before="156" w:after="156"/>
        <w:rPr>
          <w:color w:val="000000" w:themeColor="text1"/>
        </w:rPr>
      </w:pPr>
      <w:r w:rsidRPr="00771B95">
        <w:rPr>
          <w:rFonts w:hint="eastAsia"/>
          <w:color w:val="000000" w:themeColor="text1"/>
        </w:rPr>
        <w:t>3 The Architecture</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 xml:space="preserve">The architecture of our network is summarized in Figure 2. It contains eight learned layers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five convolutional and three fully-connected. Below, we describe some of the novel or unusual features of our network</w:t>
      </w:r>
      <w:r w:rsidR="001B1A34"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s architecture. Sections 3.1-3.4 are sorted according to our estimation of their importance, with the most important first.</w:t>
      </w:r>
    </w:p>
    <w:p w:rsidR="009B5C96" w:rsidRPr="00771B95" w:rsidRDefault="009B5C96" w:rsidP="009B5C96">
      <w:pPr>
        <w:pStyle w:val="1"/>
        <w:spacing w:before="156" w:after="156"/>
        <w:rPr>
          <w:color w:val="000000" w:themeColor="text1"/>
        </w:rPr>
      </w:pPr>
      <w:r w:rsidRPr="00771B95">
        <w:rPr>
          <w:rFonts w:hint="eastAsia"/>
          <w:color w:val="000000" w:themeColor="text1"/>
        </w:rPr>
        <w:t xml:space="preserve">3 </w:t>
      </w:r>
      <w:r w:rsidRPr="00771B95">
        <w:rPr>
          <w:rFonts w:hint="eastAsia"/>
          <w:color w:val="000000" w:themeColor="text1"/>
        </w:rPr>
        <w:t>架构</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我们的网络架构概括为图</w:t>
      </w:r>
      <w:r w:rsidRPr="00771B95">
        <w:rPr>
          <w:rFonts w:ascii="Times New Roman" w:eastAsia="宋体" w:hAnsi="Times New Roman" w:cs="宋体" w:hint="eastAsia"/>
          <w:color w:val="000000" w:themeColor="text1"/>
          <w:kern w:val="0"/>
          <w:sz w:val="28"/>
          <w:szCs w:val="24"/>
        </w:rPr>
        <w:t>2</w:t>
      </w:r>
      <w:r w:rsidRPr="00771B95">
        <w:rPr>
          <w:rFonts w:ascii="Times New Roman" w:eastAsia="宋体" w:hAnsi="Times New Roman" w:cs="宋体" w:hint="eastAsia"/>
          <w:color w:val="000000" w:themeColor="text1"/>
          <w:kern w:val="0"/>
          <w:sz w:val="28"/>
          <w:szCs w:val="24"/>
        </w:rPr>
        <w:t>。它包含八个学习层</w:t>
      </w:r>
      <w:r w:rsidR="001B1A34"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5</w:t>
      </w:r>
      <w:r w:rsidRPr="00771B95">
        <w:rPr>
          <w:rFonts w:ascii="Times New Roman" w:eastAsia="宋体" w:hAnsi="Times New Roman" w:cs="宋体" w:hint="eastAsia"/>
          <w:color w:val="000000" w:themeColor="text1"/>
          <w:kern w:val="0"/>
          <w:sz w:val="28"/>
          <w:szCs w:val="24"/>
        </w:rPr>
        <w:t>个卷积层和</w:t>
      </w:r>
      <w:r w:rsidRPr="00771B95">
        <w:rPr>
          <w:rFonts w:ascii="Times New Roman" w:eastAsia="宋体" w:hAnsi="Times New Roman" w:cs="宋体" w:hint="eastAsia"/>
          <w:color w:val="000000" w:themeColor="text1"/>
          <w:kern w:val="0"/>
          <w:sz w:val="28"/>
          <w:szCs w:val="24"/>
        </w:rPr>
        <w:t>3</w:t>
      </w:r>
      <w:r w:rsidRPr="00771B95">
        <w:rPr>
          <w:rFonts w:ascii="Times New Roman" w:eastAsia="宋体" w:hAnsi="Times New Roman" w:cs="宋体" w:hint="eastAsia"/>
          <w:color w:val="000000" w:themeColor="text1"/>
          <w:kern w:val="0"/>
          <w:sz w:val="28"/>
          <w:szCs w:val="24"/>
        </w:rPr>
        <w:t>个全连接层。下面，我们将描述我们网络结构中的一些新奇的</w:t>
      </w:r>
      <w:r w:rsidR="001B1A34" w:rsidRPr="00771B95">
        <w:rPr>
          <w:rFonts w:ascii="Times New Roman" w:eastAsia="宋体" w:hAnsi="Times New Roman" w:cs="宋体" w:hint="eastAsia"/>
          <w:color w:val="000000" w:themeColor="text1"/>
          <w:kern w:val="0"/>
          <w:sz w:val="28"/>
          <w:szCs w:val="24"/>
        </w:rPr>
        <w:t>或者</w:t>
      </w:r>
      <w:r w:rsidRPr="00771B95">
        <w:rPr>
          <w:rFonts w:ascii="Times New Roman" w:eastAsia="宋体" w:hAnsi="Times New Roman" w:cs="宋体" w:hint="eastAsia"/>
          <w:color w:val="000000" w:themeColor="text1"/>
          <w:kern w:val="0"/>
          <w:sz w:val="28"/>
          <w:szCs w:val="24"/>
        </w:rPr>
        <w:t>不寻常的特性。</w:t>
      </w:r>
      <w:r w:rsidRPr="00771B95">
        <w:rPr>
          <w:rFonts w:ascii="Times New Roman" w:eastAsia="宋体" w:hAnsi="Times New Roman" w:cs="宋体" w:hint="eastAsia"/>
          <w:color w:val="000000" w:themeColor="text1"/>
          <w:kern w:val="0"/>
          <w:sz w:val="28"/>
          <w:szCs w:val="24"/>
        </w:rPr>
        <w:t>3.1-3.4</w:t>
      </w:r>
      <w:r w:rsidR="001B1A34" w:rsidRPr="00771B95">
        <w:rPr>
          <w:rFonts w:ascii="Times New Roman" w:eastAsia="宋体" w:hAnsi="Times New Roman" w:cs="宋体" w:hint="eastAsia"/>
          <w:color w:val="000000" w:themeColor="text1"/>
          <w:kern w:val="0"/>
          <w:sz w:val="28"/>
          <w:szCs w:val="24"/>
        </w:rPr>
        <w:t>小节按照我们对它们评估的重要性进行排序，最重要的排</w:t>
      </w:r>
      <w:r w:rsidR="001B1A34" w:rsidRPr="00771B95">
        <w:rPr>
          <w:rFonts w:ascii="Times New Roman" w:eastAsia="宋体" w:hAnsi="Times New Roman" w:cs="宋体"/>
          <w:color w:val="000000" w:themeColor="text1"/>
          <w:kern w:val="0"/>
          <w:sz w:val="28"/>
          <w:szCs w:val="24"/>
        </w:rPr>
        <w:t>在最前面</w:t>
      </w:r>
      <w:r w:rsidRPr="00771B95">
        <w:rPr>
          <w:rFonts w:ascii="Times New Roman" w:eastAsia="宋体" w:hAnsi="Times New Roman" w:cs="宋体" w:hint="eastAsia"/>
          <w:color w:val="000000" w:themeColor="text1"/>
          <w:kern w:val="0"/>
          <w:sz w:val="28"/>
          <w:szCs w:val="24"/>
        </w:rPr>
        <w:t>。</w:t>
      </w:r>
    </w:p>
    <w:p w:rsidR="009B5C96" w:rsidRPr="00771B95" w:rsidRDefault="009B5C96" w:rsidP="001B1A34">
      <w:pPr>
        <w:pStyle w:val="2"/>
        <w:rPr>
          <w:color w:val="000000" w:themeColor="text1"/>
        </w:rPr>
      </w:pPr>
      <w:r w:rsidRPr="00771B95">
        <w:rPr>
          <w:rFonts w:hint="eastAsia"/>
          <w:color w:val="000000" w:themeColor="text1"/>
        </w:rPr>
        <w:t>3.1 ReLU Nonlinearity</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The standard way to model a neuron</w:t>
      </w:r>
      <w:r w:rsidR="00475A8A"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s output</w:t>
      </w:r>
      <w:r w:rsidR="00475A8A" w:rsidRPr="00771B95">
        <w:rPr>
          <w:rFonts w:ascii="Times New Roman" w:eastAsia="宋体" w:hAnsi="Times New Roman" w:cs="宋体"/>
          <w:color w:val="000000" w:themeColor="text1"/>
          <w:kern w:val="0"/>
          <w:sz w:val="28"/>
          <w:szCs w:val="24"/>
        </w:rPr>
        <w:t xml:space="preserve"> </w:t>
      </w:r>
      <w:r w:rsidRPr="00771B95">
        <w:rPr>
          <w:rFonts w:ascii="Times New Roman" w:eastAsia="宋体" w:hAnsi="Times New Roman" w:cs="Consolas"/>
          <w:i/>
          <w:color w:val="000000" w:themeColor="text1"/>
          <w:kern w:val="0"/>
          <w:sz w:val="28"/>
          <w:szCs w:val="20"/>
        </w:rPr>
        <w:t>f</w:t>
      </w:r>
      <w:r w:rsidR="00475A8A" w:rsidRPr="00771B95">
        <w:rPr>
          <w:rFonts w:ascii="Times New Roman" w:eastAsia="宋体" w:hAnsi="Times New Roman" w:cs="Consolas"/>
          <w:color w:val="000000" w:themeColor="text1"/>
          <w:kern w:val="0"/>
          <w:sz w:val="28"/>
          <w:szCs w:val="20"/>
        </w:rPr>
        <w:t xml:space="preserve"> </w:t>
      </w:r>
      <w:r w:rsidRPr="00771B95">
        <w:rPr>
          <w:rFonts w:ascii="Times New Roman" w:eastAsia="宋体" w:hAnsi="Times New Roman" w:cs="宋体" w:hint="eastAsia"/>
          <w:color w:val="000000" w:themeColor="text1"/>
          <w:kern w:val="0"/>
          <w:sz w:val="28"/>
          <w:szCs w:val="24"/>
        </w:rPr>
        <w:t>as a function of its input</w:t>
      </w:r>
      <w:r w:rsidR="00475A8A" w:rsidRPr="00771B95">
        <w:rPr>
          <w:rFonts w:ascii="Times New Roman" w:eastAsia="宋体" w:hAnsi="Times New Roman" w:cs="宋体"/>
          <w:color w:val="000000" w:themeColor="text1"/>
          <w:kern w:val="0"/>
          <w:sz w:val="28"/>
          <w:szCs w:val="24"/>
        </w:rPr>
        <w:t xml:space="preserve"> </w:t>
      </w:r>
      <w:r w:rsidRPr="00771B95">
        <w:rPr>
          <w:rFonts w:ascii="Times New Roman" w:eastAsia="宋体" w:hAnsi="Times New Roman" w:cs="Consolas"/>
          <w:i/>
          <w:color w:val="000000" w:themeColor="text1"/>
          <w:kern w:val="0"/>
          <w:sz w:val="28"/>
          <w:szCs w:val="20"/>
        </w:rPr>
        <w:t>x</w:t>
      </w:r>
      <w:r w:rsidR="00475A8A" w:rsidRPr="00771B95">
        <w:rPr>
          <w:rFonts w:ascii="Times New Roman" w:eastAsia="宋体" w:hAnsi="Times New Roman" w:cs="Consolas"/>
          <w:color w:val="000000" w:themeColor="text1"/>
          <w:kern w:val="0"/>
          <w:sz w:val="28"/>
          <w:szCs w:val="20"/>
        </w:rPr>
        <w:t xml:space="preserve"> </w:t>
      </w:r>
      <w:r w:rsidRPr="00771B95">
        <w:rPr>
          <w:rFonts w:ascii="Times New Roman" w:eastAsia="宋体" w:hAnsi="Times New Roman" w:cs="宋体" w:hint="eastAsia"/>
          <w:color w:val="000000" w:themeColor="text1"/>
          <w:kern w:val="0"/>
          <w:sz w:val="28"/>
          <w:szCs w:val="24"/>
        </w:rPr>
        <w:t>is with</w:t>
      </w:r>
      <w:r w:rsidR="00475A8A" w:rsidRPr="00771B95">
        <w:rPr>
          <w:rFonts w:ascii="Times New Roman" w:eastAsia="宋体" w:hAnsi="Times New Roman" w:cs="宋体"/>
          <w:color w:val="000000" w:themeColor="text1"/>
          <w:kern w:val="0"/>
          <w:sz w:val="28"/>
          <w:szCs w:val="24"/>
        </w:rPr>
        <w:t xml:space="preserve"> </w:t>
      </w:r>
      <w:r w:rsidRPr="00771B95">
        <w:rPr>
          <w:rFonts w:ascii="Times New Roman" w:eastAsia="宋体" w:hAnsi="Times New Roman" w:cs="Consolas"/>
          <w:i/>
          <w:color w:val="000000" w:themeColor="text1"/>
          <w:kern w:val="0"/>
          <w:sz w:val="28"/>
          <w:szCs w:val="20"/>
        </w:rPr>
        <w:t>f</w:t>
      </w:r>
      <w:r w:rsidRPr="00771B95">
        <w:rPr>
          <w:rFonts w:ascii="Times New Roman" w:eastAsia="宋体" w:hAnsi="Times New Roman" w:cs="Consolas"/>
          <w:color w:val="000000" w:themeColor="text1"/>
          <w:kern w:val="0"/>
          <w:sz w:val="28"/>
          <w:szCs w:val="20"/>
        </w:rPr>
        <w:t>(</w:t>
      </w:r>
      <w:r w:rsidRPr="00771B95">
        <w:rPr>
          <w:rFonts w:ascii="Times New Roman" w:eastAsia="宋体" w:hAnsi="Times New Roman" w:cs="Consolas"/>
          <w:i/>
          <w:color w:val="000000" w:themeColor="text1"/>
          <w:kern w:val="0"/>
          <w:sz w:val="28"/>
          <w:szCs w:val="20"/>
        </w:rPr>
        <w:t>x</w:t>
      </w:r>
      <w:r w:rsidRPr="00771B95">
        <w:rPr>
          <w:rFonts w:ascii="Times New Roman" w:eastAsia="宋体" w:hAnsi="Times New Roman" w:cs="Consolas"/>
          <w:color w:val="000000" w:themeColor="text1"/>
          <w:kern w:val="0"/>
          <w:sz w:val="28"/>
          <w:szCs w:val="20"/>
        </w:rPr>
        <w:t>) = tanh(</w:t>
      </w:r>
      <w:r w:rsidRPr="00771B95">
        <w:rPr>
          <w:rFonts w:ascii="Times New Roman" w:eastAsia="宋体" w:hAnsi="Times New Roman" w:cs="Consolas"/>
          <w:i/>
          <w:color w:val="000000" w:themeColor="text1"/>
          <w:kern w:val="0"/>
          <w:sz w:val="28"/>
          <w:szCs w:val="20"/>
        </w:rPr>
        <w:t>x</w:t>
      </w:r>
      <w:r w:rsidRPr="00771B95">
        <w:rPr>
          <w:rFonts w:ascii="Times New Roman" w:eastAsia="宋体" w:hAnsi="Times New Roman" w:cs="Consolas"/>
          <w:color w:val="000000" w:themeColor="text1"/>
          <w:kern w:val="0"/>
          <w:sz w:val="28"/>
          <w:szCs w:val="20"/>
        </w:rPr>
        <w:t>)</w:t>
      </w:r>
      <w:r w:rsidR="00475A8A" w:rsidRPr="00771B95">
        <w:rPr>
          <w:rFonts w:ascii="Times New Roman" w:eastAsia="宋体" w:hAnsi="Times New Roman" w:cs="Consolas"/>
          <w:color w:val="000000" w:themeColor="text1"/>
          <w:kern w:val="0"/>
          <w:sz w:val="28"/>
          <w:szCs w:val="20"/>
        </w:rPr>
        <w:t xml:space="preserve"> </w:t>
      </w:r>
      <w:r w:rsidRPr="00771B95">
        <w:rPr>
          <w:rFonts w:ascii="Times New Roman" w:eastAsia="宋体" w:hAnsi="Times New Roman" w:cs="宋体" w:hint="eastAsia"/>
          <w:color w:val="000000" w:themeColor="text1"/>
          <w:kern w:val="0"/>
          <w:sz w:val="28"/>
          <w:szCs w:val="24"/>
        </w:rPr>
        <w:t>or</w:t>
      </w:r>
      <w:r w:rsidR="00475A8A" w:rsidRPr="00771B95">
        <w:rPr>
          <w:rFonts w:ascii="Times New Roman" w:eastAsia="宋体" w:hAnsi="Times New Roman" w:cs="宋体"/>
          <w:color w:val="000000" w:themeColor="text1"/>
          <w:kern w:val="0"/>
          <w:sz w:val="28"/>
          <w:szCs w:val="24"/>
        </w:rPr>
        <w:t xml:space="preserve"> </w:t>
      </w:r>
      <w:r w:rsidRPr="00771B95">
        <w:rPr>
          <w:rFonts w:ascii="Times New Roman" w:eastAsia="宋体" w:hAnsi="Times New Roman" w:cs="Consolas"/>
          <w:i/>
          <w:color w:val="000000" w:themeColor="text1"/>
          <w:kern w:val="0"/>
          <w:sz w:val="28"/>
          <w:szCs w:val="20"/>
        </w:rPr>
        <w:t>f</w:t>
      </w:r>
      <w:r w:rsidRPr="00771B95">
        <w:rPr>
          <w:rFonts w:ascii="Times New Roman" w:eastAsia="宋体" w:hAnsi="Times New Roman" w:cs="Consolas"/>
          <w:color w:val="000000" w:themeColor="text1"/>
          <w:kern w:val="0"/>
          <w:sz w:val="28"/>
          <w:szCs w:val="20"/>
        </w:rPr>
        <w:t>(</w:t>
      </w:r>
      <w:r w:rsidRPr="00771B95">
        <w:rPr>
          <w:rFonts w:ascii="Times New Roman" w:eastAsia="宋体" w:hAnsi="Times New Roman" w:cs="Consolas"/>
          <w:i/>
          <w:color w:val="000000" w:themeColor="text1"/>
          <w:kern w:val="0"/>
          <w:sz w:val="28"/>
          <w:szCs w:val="20"/>
        </w:rPr>
        <w:t>x</w:t>
      </w:r>
      <w:r w:rsidRPr="00771B95">
        <w:rPr>
          <w:rFonts w:ascii="Times New Roman" w:eastAsia="宋体" w:hAnsi="Times New Roman" w:cs="Consolas"/>
          <w:color w:val="000000" w:themeColor="text1"/>
          <w:kern w:val="0"/>
          <w:sz w:val="28"/>
          <w:szCs w:val="20"/>
        </w:rPr>
        <w:t>) = (1 + e</w:t>
      </w:r>
      <w:r w:rsidRPr="00771B95">
        <w:rPr>
          <w:rFonts w:ascii="Times New Roman" w:eastAsia="宋体" w:hAnsi="Times New Roman" w:cs="Consolas"/>
          <w:color w:val="000000" w:themeColor="text1"/>
          <w:kern w:val="0"/>
          <w:sz w:val="28"/>
          <w:szCs w:val="20"/>
          <w:vertAlign w:val="superscript"/>
        </w:rPr>
        <w:t>−</w:t>
      </w:r>
      <w:r w:rsidRPr="00771B95">
        <w:rPr>
          <w:rFonts w:ascii="Times New Roman" w:eastAsia="宋体" w:hAnsi="Times New Roman" w:cs="Consolas"/>
          <w:i/>
          <w:color w:val="000000" w:themeColor="text1"/>
          <w:kern w:val="0"/>
          <w:sz w:val="28"/>
          <w:szCs w:val="20"/>
          <w:vertAlign w:val="superscript"/>
        </w:rPr>
        <w:t>x</w:t>
      </w:r>
      <w:r w:rsidRPr="00771B95">
        <w:rPr>
          <w:rFonts w:ascii="Times New Roman" w:eastAsia="宋体" w:hAnsi="Times New Roman" w:cs="Consolas"/>
          <w:color w:val="000000" w:themeColor="text1"/>
          <w:kern w:val="0"/>
          <w:sz w:val="28"/>
          <w:szCs w:val="20"/>
        </w:rPr>
        <w:t>)</w:t>
      </w:r>
      <w:r w:rsidRPr="00771B95">
        <w:rPr>
          <w:rFonts w:ascii="Times New Roman" w:eastAsia="宋体" w:hAnsi="Times New Roman" w:cs="Consolas"/>
          <w:color w:val="000000" w:themeColor="text1"/>
          <w:kern w:val="0"/>
          <w:sz w:val="28"/>
          <w:szCs w:val="20"/>
          <w:vertAlign w:val="superscript"/>
        </w:rPr>
        <w:t>−1</w:t>
      </w:r>
      <w:r w:rsidRPr="00771B95">
        <w:rPr>
          <w:rFonts w:ascii="Times New Roman" w:eastAsia="宋体" w:hAnsi="Times New Roman" w:cs="宋体" w:hint="eastAsia"/>
          <w:color w:val="000000" w:themeColor="text1"/>
          <w:kern w:val="0"/>
          <w:sz w:val="28"/>
          <w:szCs w:val="24"/>
        </w:rPr>
        <w:t>. In terms of training time with gradient descent, these saturating nonlinearities are much slower than the non-saturating nonlinearity</w:t>
      </w:r>
      <w:r w:rsidR="00475A8A" w:rsidRPr="00771B95">
        <w:rPr>
          <w:rFonts w:ascii="Times New Roman" w:eastAsia="宋体" w:hAnsi="Times New Roman" w:cs="宋体"/>
          <w:color w:val="000000" w:themeColor="text1"/>
          <w:kern w:val="0"/>
          <w:sz w:val="28"/>
          <w:szCs w:val="24"/>
        </w:rPr>
        <w:t xml:space="preserve"> </w:t>
      </w:r>
      <w:r w:rsidR="00475A8A" w:rsidRPr="00771B95">
        <w:rPr>
          <w:rFonts w:ascii="Times New Roman" w:eastAsia="宋体" w:hAnsi="Times New Roman" w:cs="Consolas"/>
          <w:i/>
          <w:color w:val="000000" w:themeColor="text1"/>
          <w:kern w:val="0"/>
          <w:sz w:val="28"/>
          <w:szCs w:val="20"/>
        </w:rPr>
        <w:t>f</w:t>
      </w:r>
      <w:r w:rsidR="00475A8A" w:rsidRPr="00771B95">
        <w:rPr>
          <w:rFonts w:ascii="Times New Roman" w:eastAsia="宋体" w:hAnsi="Times New Roman" w:cs="Consolas"/>
          <w:color w:val="000000" w:themeColor="text1"/>
          <w:kern w:val="0"/>
          <w:sz w:val="28"/>
          <w:szCs w:val="20"/>
        </w:rPr>
        <w:t>(</w:t>
      </w:r>
      <w:r w:rsidR="00475A8A" w:rsidRPr="00771B95">
        <w:rPr>
          <w:rFonts w:ascii="Times New Roman" w:eastAsia="宋体" w:hAnsi="Times New Roman" w:cs="Consolas"/>
          <w:i/>
          <w:color w:val="000000" w:themeColor="text1"/>
          <w:kern w:val="0"/>
          <w:sz w:val="28"/>
          <w:szCs w:val="20"/>
        </w:rPr>
        <w:t>x</w:t>
      </w:r>
      <w:r w:rsidR="00475A8A" w:rsidRPr="00771B95">
        <w:rPr>
          <w:rFonts w:ascii="Times New Roman" w:eastAsia="宋体" w:hAnsi="Times New Roman" w:cs="Consolas"/>
          <w:color w:val="000000" w:themeColor="text1"/>
          <w:kern w:val="0"/>
          <w:sz w:val="28"/>
          <w:szCs w:val="20"/>
        </w:rPr>
        <w:t xml:space="preserve">) </w:t>
      </w:r>
      <w:r w:rsidRPr="00771B95">
        <w:rPr>
          <w:rFonts w:ascii="Times New Roman" w:eastAsia="宋体" w:hAnsi="Times New Roman" w:cs="Consolas"/>
          <w:color w:val="000000" w:themeColor="text1"/>
          <w:kern w:val="0"/>
          <w:sz w:val="28"/>
          <w:szCs w:val="20"/>
        </w:rPr>
        <w:t>= max(0,</w:t>
      </w:r>
      <w:r w:rsidRPr="00771B95">
        <w:rPr>
          <w:rFonts w:ascii="Times New Roman" w:eastAsia="宋体" w:hAnsi="Times New Roman" w:cs="Consolas"/>
          <w:i/>
          <w:color w:val="000000" w:themeColor="text1"/>
          <w:kern w:val="0"/>
          <w:sz w:val="28"/>
          <w:szCs w:val="20"/>
        </w:rPr>
        <w:t>x</w:t>
      </w:r>
      <w:r w:rsidRPr="00771B95">
        <w:rPr>
          <w:rFonts w:ascii="Times New Roman" w:eastAsia="宋体" w:hAnsi="Times New Roman" w:cs="Consolas"/>
          <w:color w:val="000000" w:themeColor="text1"/>
          <w:kern w:val="0"/>
          <w:sz w:val="28"/>
          <w:szCs w:val="20"/>
        </w:rPr>
        <w:t>)</w:t>
      </w:r>
      <w:r w:rsidRPr="00771B95">
        <w:rPr>
          <w:rFonts w:ascii="Times New Roman" w:eastAsia="宋体" w:hAnsi="Times New Roman" w:cs="宋体" w:hint="eastAsia"/>
          <w:color w:val="000000" w:themeColor="text1"/>
          <w:kern w:val="0"/>
          <w:sz w:val="28"/>
          <w:szCs w:val="24"/>
        </w:rPr>
        <w:t xml:space="preserve">. Following Nair and Hinton [20], we refer to neurons with this nonlinearity as Rectified Linear Units (ReLUs). Deep convolutional neural networks with ReLUs train several times faster than their equivalents with tanh units. This is demonstrated in Figure 1, which shows the number of iterations required to reach 25% </w:t>
      </w:r>
      <w:r w:rsidRPr="00771B95">
        <w:rPr>
          <w:rFonts w:ascii="Times New Roman" w:eastAsia="宋体" w:hAnsi="Times New Roman" w:cs="宋体" w:hint="eastAsia"/>
          <w:color w:val="000000" w:themeColor="text1"/>
          <w:kern w:val="0"/>
          <w:sz w:val="28"/>
          <w:szCs w:val="24"/>
        </w:rPr>
        <w:lastRenderedPageBreak/>
        <w:t>training error on the CIFAR-10 dataset for a particular four-layer convolutional network. This plot shows that we would not have been able to experiment with such large neural networks for this work if we had used traditional saturating neuron models.</w:t>
      </w:r>
    </w:p>
    <w:p w:rsidR="009B5C96" w:rsidRPr="00771B95" w:rsidRDefault="009B5C96" w:rsidP="001B1A34">
      <w:pPr>
        <w:pStyle w:val="2"/>
        <w:rPr>
          <w:color w:val="000000" w:themeColor="text1"/>
        </w:rPr>
      </w:pPr>
      <w:r w:rsidRPr="00771B95">
        <w:rPr>
          <w:rFonts w:hint="eastAsia"/>
          <w:color w:val="000000" w:themeColor="text1"/>
        </w:rPr>
        <w:t>3.1 ReLU</w:t>
      </w:r>
      <w:r w:rsidRPr="00771B95">
        <w:rPr>
          <w:rFonts w:hint="eastAsia"/>
          <w:color w:val="000000" w:themeColor="text1"/>
        </w:rPr>
        <w:t>非线性</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将神经元输出</w:t>
      </w:r>
      <w:r w:rsidRPr="00771B95">
        <w:rPr>
          <w:rFonts w:ascii="Times New Roman" w:eastAsia="宋体" w:hAnsi="Times New Roman" w:cs="Consolas"/>
          <w:i/>
          <w:color w:val="000000" w:themeColor="text1"/>
          <w:kern w:val="0"/>
          <w:sz w:val="28"/>
          <w:szCs w:val="20"/>
        </w:rPr>
        <w:t>f</w:t>
      </w:r>
      <w:r w:rsidRPr="00771B95">
        <w:rPr>
          <w:rFonts w:ascii="Times New Roman" w:eastAsia="宋体" w:hAnsi="Times New Roman" w:cs="宋体" w:hint="eastAsia"/>
          <w:color w:val="000000" w:themeColor="text1"/>
          <w:kern w:val="0"/>
          <w:sz w:val="28"/>
          <w:szCs w:val="24"/>
        </w:rPr>
        <w:t>建模为输入</w:t>
      </w:r>
      <w:r w:rsidRPr="00771B95">
        <w:rPr>
          <w:rFonts w:ascii="Times New Roman" w:eastAsia="宋体" w:hAnsi="Times New Roman" w:cs="Consolas"/>
          <w:i/>
          <w:color w:val="000000" w:themeColor="text1"/>
          <w:kern w:val="0"/>
          <w:sz w:val="28"/>
          <w:szCs w:val="20"/>
        </w:rPr>
        <w:t>x</w:t>
      </w:r>
      <w:r w:rsidRPr="00771B95">
        <w:rPr>
          <w:rFonts w:ascii="Times New Roman" w:eastAsia="宋体" w:hAnsi="Times New Roman" w:cs="宋体" w:hint="eastAsia"/>
          <w:color w:val="000000" w:themeColor="text1"/>
          <w:kern w:val="0"/>
          <w:sz w:val="28"/>
          <w:szCs w:val="24"/>
        </w:rPr>
        <w:t>的函数的标准方式是用</w:t>
      </w:r>
      <w:r w:rsidR="00475A8A" w:rsidRPr="00771B95">
        <w:rPr>
          <w:rFonts w:ascii="Times New Roman" w:eastAsia="宋体" w:hAnsi="Times New Roman" w:cs="Consolas"/>
          <w:i/>
          <w:color w:val="000000" w:themeColor="text1"/>
          <w:kern w:val="0"/>
          <w:sz w:val="28"/>
          <w:szCs w:val="20"/>
        </w:rPr>
        <w:t>f</w:t>
      </w:r>
      <w:r w:rsidR="00475A8A" w:rsidRPr="00771B95">
        <w:rPr>
          <w:rFonts w:ascii="Times New Roman" w:eastAsia="宋体" w:hAnsi="Times New Roman" w:cs="Consolas"/>
          <w:color w:val="000000" w:themeColor="text1"/>
          <w:kern w:val="0"/>
          <w:sz w:val="28"/>
          <w:szCs w:val="20"/>
        </w:rPr>
        <w:t>(</w:t>
      </w:r>
      <w:r w:rsidR="00475A8A" w:rsidRPr="00771B95">
        <w:rPr>
          <w:rFonts w:ascii="Times New Roman" w:eastAsia="宋体" w:hAnsi="Times New Roman" w:cs="Consolas"/>
          <w:i/>
          <w:color w:val="000000" w:themeColor="text1"/>
          <w:kern w:val="0"/>
          <w:sz w:val="28"/>
          <w:szCs w:val="20"/>
        </w:rPr>
        <w:t>x</w:t>
      </w:r>
      <w:r w:rsidR="00475A8A" w:rsidRPr="00771B95">
        <w:rPr>
          <w:rFonts w:ascii="Times New Roman" w:eastAsia="宋体" w:hAnsi="Times New Roman" w:cs="Consolas"/>
          <w:color w:val="000000" w:themeColor="text1"/>
          <w:kern w:val="0"/>
          <w:sz w:val="28"/>
          <w:szCs w:val="20"/>
        </w:rPr>
        <w:t>) = tanh(</w:t>
      </w:r>
      <w:r w:rsidR="00475A8A" w:rsidRPr="00771B95">
        <w:rPr>
          <w:rFonts w:ascii="Times New Roman" w:eastAsia="宋体" w:hAnsi="Times New Roman" w:cs="Consolas"/>
          <w:i/>
          <w:color w:val="000000" w:themeColor="text1"/>
          <w:kern w:val="0"/>
          <w:sz w:val="28"/>
          <w:szCs w:val="20"/>
        </w:rPr>
        <w:t>x</w:t>
      </w:r>
      <w:r w:rsidR="00475A8A" w:rsidRPr="00771B95">
        <w:rPr>
          <w:rFonts w:ascii="Times New Roman" w:eastAsia="宋体" w:hAnsi="Times New Roman" w:cs="Consolas"/>
          <w:color w:val="000000" w:themeColor="text1"/>
          <w:kern w:val="0"/>
          <w:sz w:val="28"/>
          <w:szCs w:val="20"/>
        </w:rPr>
        <w:t>)</w:t>
      </w:r>
      <w:r w:rsidRPr="00771B95">
        <w:rPr>
          <w:rFonts w:ascii="Times New Roman" w:eastAsia="宋体" w:hAnsi="Times New Roman" w:cs="宋体" w:hint="eastAsia"/>
          <w:color w:val="000000" w:themeColor="text1"/>
          <w:kern w:val="0"/>
          <w:sz w:val="28"/>
          <w:szCs w:val="24"/>
        </w:rPr>
        <w:t>或</w:t>
      </w:r>
      <w:r w:rsidR="00475A8A" w:rsidRPr="00771B95">
        <w:rPr>
          <w:rFonts w:ascii="Times New Roman" w:eastAsia="宋体" w:hAnsi="Times New Roman" w:cs="Consolas"/>
          <w:i/>
          <w:color w:val="000000" w:themeColor="text1"/>
          <w:kern w:val="0"/>
          <w:sz w:val="28"/>
          <w:szCs w:val="20"/>
        </w:rPr>
        <w:t>f</w:t>
      </w:r>
      <w:r w:rsidR="00475A8A" w:rsidRPr="00771B95">
        <w:rPr>
          <w:rFonts w:ascii="Times New Roman" w:eastAsia="宋体" w:hAnsi="Times New Roman" w:cs="Consolas"/>
          <w:color w:val="000000" w:themeColor="text1"/>
          <w:kern w:val="0"/>
          <w:sz w:val="28"/>
          <w:szCs w:val="20"/>
        </w:rPr>
        <w:t>(</w:t>
      </w:r>
      <w:r w:rsidR="00475A8A" w:rsidRPr="00771B95">
        <w:rPr>
          <w:rFonts w:ascii="Times New Roman" w:eastAsia="宋体" w:hAnsi="Times New Roman" w:cs="Consolas"/>
          <w:i/>
          <w:color w:val="000000" w:themeColor="text1"/>
          <w:kern w:val="0"/>
          <w:sz w:val="28"/>
          <w:szCs w:val="20"/>
        </w:rPr>
        <w:t>x</w:t>
      </w:r>
      <w:r w:rsidR="00475A8A" w:rsidRPr="00771B95">
        <w:rPr>
          <w:rFonts w:ascii="Times New Roman" w:eastAsia="宋体" w:hAnsi="Times New Roman" w:cs="Consolas"/>
          <w:color w:val="000000" w:themeColor="text1"/>
          <w:kern w:val="0"/>
          <w:sz w:val="28"/>
          <w:szCs w:val="20"/>
        </w:rPr>
        <w:t>) = (1 + e</w:t>
      </w:r>
      <w:r w:rsidR="00475A8A" w:rsidRPr="00771B95">
        <w:rPr>
          <w:rFonts w:ascii="Times New Roman" w:eastAsia="宋体" w:hAnsi="Times New Roman" w:cs="Consolas"/>
          <w:color w:val="000000" w:themeColor="text1"/>
          <w:kern w:val="0"/>
          <w:sz w:val="28"/>
          <w:szCs w:val="20"/>
          <w:vertAlign w:val="superscript"/>
        </w:rPr>
        <w:t>−</w:t>
      </w:r>
      <w:r w:rsidR="00475A8A" w:rsidRPr="00771B95">
        <w:rPr>
          <w:rFonts w:ascii="Times New Roman" w:eastAsia="宋体" w:hAnsi="Times New Roman" w:cs="Consolas"/>
          <w:i/>
          <w:color w:val="000000" w:themeColor="text1"/>
          <w:kern w:val="0"/>
          <w:sz w:val="28"/>
          <w:szCs w:val="20"/>
          <w:vertAlign w:val="superscript"/>
        </w:rPr>
        <w:t>x</w:t>
      </w:r>
      <w:r w:rsidR="00475A8A" w:rsidRPr="00771B95">
        <w:rPr>
          <w:rFonts w:ascii="Times New Roman" w:eastAsia="宋体" w:hAnsi="Times New Roman" w:cs="Consolas"/>
          <w:color w:val="000000" w:themeColor="text1"/>
          <w:kern w:val="0"/>
          <w:sz w:val="28"/>
          <w:szCs w:val="20"/>
        </w:rPr>
        <w:t>)</w:t>
      </w:r>
      <w:r w:rsidR="00475A8A" w:rsidRPr="00771B95">
        <w:rPr>
          <w:rFonts w:ascii="Times New Roman" w:eastAsia="宋体" w:hAnsi="Times New Roman" w:cs="Consolas"/>
          <w:color w:val="000000" w:themeColor="text1"/>
          <w:kern w:val="0"/>
          <w:sz w:val="28"/>
          <w:szCs w:val="20"/>
          <w:vertAlign w:val="superscript"/>
        </w:rPr>
        <w:t>−1</w:t>
      </w:r>
      <w:r w:rsidRPr="00771B95">
        <w:rPr>
          <w:rFonts w:ascii="Times New Roman" w:eastAsia="宋体" w:hAnsi="Times New Roman" w:cs="宋体" w:hint="eastAsia"/>
          <w:color w:val="000000" w:themeColor="text1"/>
          <w:kern w:val="0"/>
          <w:sz w:val="28"/>
          <w:szCs w:val="24"/>
        </w:rPr>
        <w:t>。考虑到梯度下降的训练时间，这些饱和的非线性比非饱和非线性</w:t>
      </w:r>
      <w:r w:rsidR="00475A8A" w:rsidRPr="00771B95">
        <w:rPr>
          <w:rFonts w:ascii="Times New Roman" w:eastAsia="宋体" w:hAnsi="Times New Roman" w:cs="Consolas"/>
          <w:i/>
          <w:color w:val="000000" w:themeColor="text1"/>
          <w:kern w:val="0"/>
          <w:sz w:val="28"/>
          <w:szCs w:val="20"/>
        </w:rPr>
        <w:t>f</w:t>
      </w:r>
      <w:r w:rsidR="00475A8A" w:rsidRPr="00771B95">
        <w:rPr>
          <w:rFonts w:ascii="Times New Roman" w:eastAsia="宋体" w:hAnsi="Times New Roman" w:cs="Consolas"/>
          <w:color w:val="000000" w:themeColor="text1"/>
          <w:kern w:val="0"/>
          <w:sz w:val="28"/>
          <w:szCs w:val="20"/>
        </w:rPr>
        <w:t>(</w:t>
      </w:r>
      <w:r w:rsidR="00475A8A" w:rsidRPr="00771B95">
        <w:rPr>
          <w:rFonts w:ascii="Times New Roman" w:eastAsia="宋体" w:hAnsi="Times New Roman" w:cs="Consolas"/>
          <w:i/>
          <w:color w:val="000000" w:themeColor="text1"/>
          <w:kern w:val="0"/>
          <w:sz w:val="28"/>
          <w:szCs w:val="20"/>
        </w:rPr>
        <w:t>x</w:t>
      </w:r>
      <w:r w:rsidR="00475A8A" w:rsidRPr="00771B95">
        <w:rPr>
          <w:rFonts w:ascii="Times New Roman" w:eastAsia="宋体" w:hAnsi="Times New Roman" w:cs="Consolas"/>
          <w:color w:val="000000" w:themeColor="text1"/>
          <w:kern w:val="0"/>
          <w:sz w:val="28"/>
          <w:szCs w:val="20"/>
        </w:rPr>
        <w:t>) = max(0,</w:t>
      </w:r>
      <w:r w:rsidR="00475A8A" w:rsidRPr="00771B95">
        <w:rPr>
          <w:rFonts w:ascii="Times New Roman" w:eastAsia="宋体" w:hAnsi="Times New Roman" w:cs="Consolas"/>
          <w:i/>
          <w:color w:val="000000" w:themeColor="text1"/>
          <w:kern w:val="0"/>
          <w:sz w:val="28"/>
          <w:szCs w:val="20"/>
        </w:rPr>
        <w:t>x</w:t>
      </w:r>
      <w:r w:rsidR="00475A8A" w:rsidRPr="00771B95">
        <w:rPr>
          <w:rFonts w:ascii="Times New Roman" w:eastAsia="宋体" w:hAnsi="Times New Roman" w:cs="Consolas"/>
          <w:color w:val="000000" w:themeColor="text1"/>
          <w:kern w:val="0"/>
          <w:sz w:val="28"/>
          <w:szCs w:val="20"/>
        </w:rPr>
        <w:t>)</w:t>
      </w:r>
      <w:r w:rsidRPr="00771B95">
        <w:rPr>
          <w:rFonts w:ascii="Times New Roman" w:eastAsia="宋体" w:hAnsi="Times New Roman" w:cs="宋体" w:hint="eastAsia"/>
          <w:color w:val="000000" w:themeColor="text1"/>
          <w:kern w:val="0"/>
          <w:sz w:val="28"/>
          <w:szCs w:val="24"/>
        </w:rPr>
        <w:t>更慢。根据</w:t>
      </w:r>
      <w:r w:rsidRPr="00771B95">
        <w:rPr>
          <w:rFonts w:ascii="Times New Roman" w:eastAsia="宋体" w:hAnsi="Times New Roman" w:cs="宋体" w:hint="eastAsia"/>
          <w:color w:val="000000" w:themeColor="text1"/>
          <w:kern w:val="0"/>
          <w:sz w:val="28"/>
          <w:szCs w:val="24"/>
        </w:rPr>
        <w:t>Nair</w:t>
      </w:r>
      <w:r w:rsidRPr="00771B95">
        <w:rPr>
          <w:rFonts w:ascii="Times New Roman" w:eastAsia="宋体" w:hAnsi="Times New Roman" w:cs="宋体" w:hint="eastAsia"/>
          <w:color w:val="000000" w:themeColor="text1"/>
          <w:kern w:val="0"/>
          <w:sz w:val="28"/>
          <w:szCs w:val="24"/>
        </w:rPr>
        <w:t>和</w:t>
      </w:r>
      <w:r w:rsidRPr="00771B95">
        <w:rPr>
          <w:rFonts w:ascii="Times New Roman" w:eastAsia="宋体" w:hAnsi="Times New Roman" w:cs="宋体" w:hint="eastAsia"/>
          <w:color w:val="000000" w:themeColor="text1"/>
          <w:kern w:val="0"/>
          <w:sz w:val="28"/>
          <w:szCs w:val="24"/>
        </w:rPr>
        <w:t>Hinton[20]</w:t>
      </w:r>
      <w:r w:rsidRPr="00771B95">
        <w:rPr>
          <w:rFonts w:ascii="Times New Roman" w:eastAsia="宋体" w:hAnsi="Times New Roman" w:cs="宋体" w:hint="eastAsia"/>
          <w:color w:val="000000" w:themeColor="text1"/>
          <w:kern w:val="0"/>
          <w:sz w:val="28"/>
          <w:szCs w:val="24"/>
        </w:rPr>
        <w:t>的说法，我们将这种非线性神经元称为修正线性单元</w:t>
      </w:r>
      <w:r w:rsidRPr="00771B95">
        <w:rPr>
          <w:rFonts w:ascii="Times New Roman" w:eastAsia="宋体" w:hAnsi="Times New Roman" w:cs="宋体" w:hint="eastAsia"/>
          <w:color w:val="000000" w:themeColor="text1"/>
          <w:kern w:val="0"/>
          <w:sz w:val="28"/>
          <w:szCs w:val="24"/>
        </w:rPr>
        <w:t>(ReLU)</w:t>
      </w:r>
      <w:r w:rsidRPr="00771B95">
        <w:rPr>
          <w:rFonts w:ascii="Times New Roman" w:eastAsia="宋体" w:hAnsi="Times New Roman" w:cs="宋体" w:hint="eastAsia"/>
          <w:color w:val="000000" w:themeColor="text1"/>
          <w:kern w:val="0"/>
          <w:sz w:val="28"/>
          <w:szCs w:val="24"/>
        </w:rPr>
        <w:t>。采用</w:t>
      </w:r>
      <w:r w:rsidRPr="00771B95">
        <w:rPr>
          <w:rFonts w:ascii="Times New Roman" w:eastAsia="宋体" w:hAnsi="Times New Roman" w:cs="宋体" w:hint="eastAsia"/>
          <w:color w:val="000000" w:themeColor="text1"/>
          <w:kern w:val="0"/>
          <w:sz w:val="28"/>
          <w:szCs w:val="24"/>
        </w:rPr>
        <w:t>ReLU</w:t>
      </w:r>
      <w:r w:rsidRPr="00771B95">
        <w:rPr>
          <w:rFonts w:ascii="Times New Roman" w:eastAsia="宋体" w:hAnsi="Times New Roman" w:cs="宋体" w:hint="eastAsia"/>
          <w:color w:val="000000" w:themeColor="text1"/>
          <w:kern w:val="0"/>
          <w:sz w:val="28"/>
          <w:szCs w:val="24"/>
        </w:rPr>
        <w:t>的深度卷积神经网络训练时间比等价的</w:t>
      </w:r>
      <w:r w:rsidRPr="00771B95">
        <w:rPr>
          <w:rFonts w:ascii="Times New Roman" w:eastAsia="宋体" w:hAnsi="Times New Roman" w:cs="Consolas"/>
          <w:color w:val="000000" w:themeColor="text1"/>
          <w:kern w:val="0"/>
          <w:sz w:val="28"/>
          <w:szCs w:val="20"/>
        </w:rPr>
        <w:t>tanh</w:t>
      </w:r>
      <w:r w:rsidRPr="00771B95">
        <w:rPr>
          <w:rFonts w:ascii="Times New Roman" w:eastAsia="宋体" w:hAnsi="Times New Roman" w:cs="宋体" w:hint="eastAsia"/>
          <w:color w:val="000000" w:themeColor="text1"/>
          <w:kern w:val="0"/>
          <w:sz w:val="28"/>
          <w:szCs w:val="24"/>
        </w:rPr>
        <w:t>单元要快</w:t>
      </w:r>
      <w:r w:rsidR="00475A8A" w:rsidRPr="00771B95">
        <w:rPr>
          <w:rFonts w:ascii="Times New Roman" w:eastAsia="宋体" w:hAnsi="Times New Roman" w:cs="宋体" w:hint="eastAsia"/>
          <w:color w:val="000000" w:themeColor="text1"/>
          <w:kern w:val="0"/>
          <w:sz w:val="28"/>
          <w:szCs w:val="24"/>
        </w:rPr>
        <w:t>好</w:t>
      </w:r>
      <w:r w:rsidRPr="00771B95">
        <w:rPr>
          <w:rFonts w:ascii="Times New Roman" w:eastAsia="宋体" w:hAnsi="Times New Roman" w:cs="宋体" w:hint="eastAsia"/>
          <w:color w:val="000000" w:themeColor="text1"/>
          <w:kern w:val="0"/>
          <w:sz w:val="28"/>
          <w:szCs w:val="24"/>
        </w:rPr>
        <w:t>几倍。在图</w:t>
      </w:r>
      <w:r w:rsidRPr="00771B95">
        <w:rPr>
          <w:rFonts w:ascii="Times New Roman" w:eastAsia="宋体" w:hAnsi="Times New Roman" w:cs="宋体" w:hint="eastAsia"/>
          <w:color w:val="000000" w:themeColor="text1"/>
          <w:kern w:val="0"/>
          <w:sz w:val="28"/>
          <w:szCs w:val="24"/>
        </w:rPr>
        <w:t>1</w:t>
      </w:r>
      <w:r w:rsidRPr="00771B95">
        <w:rPr>
          <w:rFonts w:ascii="Times New Roman" w:eastAsia="宋体" w:hAnsi="Times New Roman" w:cs="宋体" w:hint="eastAsia"/>
          <w:color w:val="000000" w:themeColor="text1"/>
          <w:kern w:val="0"/>
          <w:sz w:val="28"/>
          <w:szCs w:val="24"/>
        </w:rPr>
        <w:t>中，对于一个特定的四层卷积网络，在</w:t>
      </w:r>
      <w:r w:rsidRPr="00771B95">
        <w:rPr>
          <w:rFonts w:ascii="Times New Roman" w:eastAsia="宋体" w:hAnsi="Times New Roman" w:cs="宋体" w:hint="eastAsia"/>
          <w:color w:val="000000" w:themeColor="text1"/>
          <w:kern w:val="0"/>
          <w:sz w:val="28"/>
          <w:szCs w:val="24"/>
        </w:rPr>
        <w:t>CIFAR-10</w:t>
      </w:r>
      <w:r w:rsidRPr="00771B95">
        <w:rPr>
          <w:rFonts w:ascii="Times New Roman" w:eastAsia="宋体" w:hAnsi="Times New Roman" w:cs="宋体" w:hint="eastAsia"/>
          <w:color w:val="000000" w:themeColor="text1"/>
          <w:kern w:val="0"/>
          <w:sz w:val="28"/>
          <w:szCs w:val="24"/>
        </w:rPr>
        <w:t>数据集上达到</w:t>
      </w:r>
      <w:r w:rsidRPr="00771B95">
        <w:rPr>
          <w:rFonts w:ascii="Times New Roman" w:eastAsia="宋体" w:hAnsi="Times New Roman" w:cs="宋体" w:hint="eastAsia"/>
          <w:color w:val="000000" w:themeColor="text1"/>
          <w:kern w:val="0"/>
          <w:sz w:val="28"/>
          <w:szCs w:val="24"/>
        </w:rPr>
        <w:t>25%</w:t>
      </w:r>
      <w:r w:rsidRPr="00771B95">
        <w:rPr>
          <w:rFonts w:ascii="Times New Roman" w:eastAsia="宋体" w:hAnsi="Times New Roman" w:cs="宋体" w:hint="eastAsia"/>
          <w:color w:val="000000" w:themeColor="text1"/>
          <w:kern w:val="0"/>
          <w:sz w:val="28"/>
          <w:szCs w:val="24"/>
        </w:rPr>
        <w:t>的训练误差所需要的迭代次数可以证实这一点。这幅图表明，如果我们采用传统的饱和神经元模型，我们将不能在如此大的神经网络上实验该工作。</w:t>
      </w:r>
    </w:p>
    <w:p w:rsidR="009B5C96" w:rsidRPr="00771B95" w:rsidRDefault="00315C3F" w:rsidP="001B1A34">
      <w:pPr>
        <w:widowControl/>
        <w:shd w:val="clear" w:color="auto" w:fill="FFFFFF"/>
        <w:jc w:val="center"/>
        <w:rPr>
          <w:rFonts w:ascii="Times New Roman" w:eastAsia="宋体" w:hAnsi="Times New Roman" w:cs="宋体"/>
          <w:color w:val="000000" w:themeColor="text1"/>
          <w:kern w:val="0"/>
          <w:sz w:val="28"/>
          <w:szCs w:val="24"/>
        </w:rPr>
      </w:pPr>
      <w:r w:rsidRPr="00771B95">
        <w:rPr>
          <w:rFonts w:ascii="Times New Roman" w:eastAsia="宋体" w:hAnsi="Times New Roman" w:cs="宋体"/>
          <w:noProof/>
          <w:color w:val="000000" w:themeColor="text1"/>
          <w:kern w:val="0"/>
          <w:sz w:val="28"/>
          <w:szCs w:val="24"/>
        </w:rPr>
        <w:drawing>
          <wp:inline distT="0" distB="0" distL="0" distR="0" wp14:anchorId="44BEEFC9" wp14:editId="6C01C7BC">
            <wp:extent cx="2667800" cy="2095500"/>
            <wp:effectExtent l="0" t="0" r="0" b="0"/>
            <wp:docPr id="10" name="图片 10"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a:hlinkClick r:id="rId7"/>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t="8672" r="3441" b="5337"/>
                    <a:stretch/>
                  </pic:blipFill>
                  <pic:spPr bwMode="auto">
                    <a:xfrm>
                      <a:off x="0" y="0"/>
                      <a:ext cx="2732559" cy="2146367"/>
                    </a:xfrm>
                    <a:prstGeom prst="rect">
                      <a:avLst/>
                    </a:prstGeom>
                    <a:noFill/>
                    <a:ln>
                      <a:noFill/>
                    </a:ln>
                    <a:extLst>
                      <a:ext uri="{53640926-AAD7-44D8-BBD7-CCE9431645EC}">
                        <a14:shadowObscured xmlns:a14="http://schemas.microsoft.com/office/drawing/2010/main"/>
                      </a:ext>
                    </a:extLst>
                  </pic:spPr>
                </pic:pic>
              </a:graphicData>
            </a:graphic>
          </wp:inline>
        </w:drawing>
      </w:r>
    </w:p>
    <w:p w:rsidR="009B5C96" w:rsidRPr="00771B95" w:rsidRDefault="009B5C96" w:rsidP="00475A8A">
      <w:pPr>
        <w:widowControl/>
        <w:shd w:val="clear" w:color="auto" w:fill="FFFFFF"/>
        <w:spacing w:line="500" w:lineRule="exact"/>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b/>
          <w:color w:val="000000" w:themeColor="text1"/>
          <w:kern w:val="0"/>
          <w:sz w:val="28"/>
          <w:szCs w:val="24"/>
        </w:rPr>
        <w:t>Figure 1</w:t>
      </w:r>
      <w:r w:rsidRPr="00771B95">
        <w:rPr>
          <w:rFonts w:ascii="Times New Roman" w:eastAsia="宋体" w:hAnsi="Times New Roman" w:cs="宋体" w:hint="eastAsia"/>
          <w:color w:val="000000" w:themeColor="text1"/>
          <w:kern w:val="0"/>
          <w:sz w:val="28"/>
          <w:szCs w:val="24"/>
        </w:rPr>
        <w:t xml:space="preserve">: A four-layer convolutional neural network with ReLUs (solid line) reaches a 25% training error rate on CIFAR-10 six times faster than an equivalent network with tanh neurons (dashed line). The learning rates for each network were chosen independently to make training as fast as possible. No regularization of any kind was employed. The magnitude of the effect demonstrated here varies with network architecture, but networks </w:t>
      </w:r>
      <w:r w:rsidRPr="00771B95">
        <w:rPr>
          <w:rFonts w:ascii="Times New Roman" w:eastAsia="宋体" w:hAnsi="Times New Roman" w:cs="宋体" w:hint="eastAsia"/>
          <w:color w:val="000000" w:themeColor="text1"/>
          <w:kern w:val="0"/>
          <w:sz w:val="28"/>
          <w:szCs w:val="24"/>
        </w:rPr>
        <w:lastRenderedPageBreak/>
        <w:t>with ReLUs consistently learn several times faster than equivalents with saturating neurons.</w:t>
      </w:r>
    </w:p>
    <w:p w:rsidR="009B5C96" w:rsidRPr="00771B95" w:rsidRDefault="009B5C96" w:rsidP="006A17BC">
      <w:pPr>
        <w:widowControl/>
        <w:shd w:val="clear" w:color="auto" w:fill="FFFFFF"/>
        <w:spacing w:line="500" w:lineRule="exact"/>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b/>
          <w:color w:val="000000" w:themeColor="text1"/>
          <w:kern w:val="0"/>
          <w:sz w:val="28"/>
          <w:szCs w:val="24"/>
        </w:rPr>
        <w:t>图</w:t>
      </w:r>
      <w:r w:rsidRPr="00771B95">
        <w:rPr>
          <w:rFonts w:ascii="Times New Roman" w:eastAsia="宋体" w:hAnsi="Times New Roman" w:cs="宋体" w:hint="eastAsia"/>
          <w:b/>
          <w:color w:val="000000" w:themeColor="text1"/>
          <w:kern w:val="0"/>
          <w:sz w:val="28"/>
          <w:szCs w:val="24"/>
        </w:rPr>
        <w:t>1</w:t>
      </w:r>
      <w:r w:rsidRPr="00771B95">
        <w:rPr>
          <w:rFonts w:ascii="Times New Roman" w:eastAsia="宋体" w:hAnsi="Times New Roman" w:cs="宋体" w:hint="eastAsia"/>
          <w:color w:val="000000" w:themeColor="text1"/>
          <w:kern w:val="0"/>
          <w:sz w:val="28"/>
          <w:szCs w:val="24"/>
        </w:rPr>
        <w:t>：使用</w:t>
      </w:r>
      <w:r w:rsidRPr="00771B95">
        <w:rPr>
          <w:rFonts w:ascii="Times New Roman" w:eastAsia="宋体" w:hAnsi="Times New Roman" w:cs="宋体" w:hint="eastAsia"/>
          <w:color w:val="000000" w:themeColor="text1"/>
          <w:kern w:val="0"/>
          <w:sz w:val="28"/>
          <w:szCs w:val="24"/>
        </w:rPr>
        <w:t>ReLU</w:t>
      </w:r>
      <w:r w:rsidRPr="00771B95">
        <w:rPr>
          <w:rFonts w:ascii="Times New Roman" w:eastAsia="宋体" w:hAnsi="Times New Roman" w:cs="宋体" w:hint="eastAsia"/>
          <w:color w:val="000000" w:themeColor="text1"/>
          <w:kern w:val="0"/>
          <w:sz w:val="28"/>
          <w:szCs w:val="24"/>
        </w:rPr>
        <w:t>的四层卷积神经网络在</w:t>
      </w:r>
      <w:r w:rsidRPr="00771B95">
        <w:rPr>
          <w:rFonts w:ascii="Times New Roman" w:eastAsia="宋体" w:hAnsi="Times New Roman" w:cs="宋体" w:hint="eastAsia"/>
          <w:color w:val="000000" w:themeColor="text1"/>
          <w:kern w:val="0"/>
          <w:sz w:val="28"/>
          <w:szCs w:val="24"/>
        </w:rPr>
        <w:t>CIFAR-10</w:t>
      </w:r>
      <w:r w:rsidRPr="00771B95">
        <w:rPr>
          <w:rFonts w:ascii="Times New Roman" w:eastAsia="宋体" w:hAnsi="Times New Roman" w:cs="宋体" w:hint="eastAsia"/>
          <w:color w:val="000000" w:themeColor="text1"/>
          <w:kern w:val="0"/>
          <w:sz w:val="28"/>
          <w:szCs w:val="24"/>
        </w:rPr>
        <w:t>数据集上达到</w:t>
      </w:r>
      <w:r w:rsidRPr="00771B95">
        <w:rPr>
          <w:rFonts w:ascii="Times New Roman" w:eastAsia="宋体" w:hAnsi="Times New Roman" w:cs="宋体" w:hint="eastAsia"/>
          <w:color w:val="000000" w:themeColor="text1"/>
          <w:kern w:val="0"/>
          <w:sz w:val="28"/>
          <w:szCs w:val="24"/>
        </w:rPr>
        <w:t>25%</w:t>
      </w:r>
      <w:r w:rsidRPr="00771B95">
        <w:rPr>
          <w:rFonts w:ascii="Times New Roman" w:eastAsia="宋体" w:hAnsi="Times New Roman" w:cs="宋体" w:hint="eastAsia"/>
          <w:color w:val="000000" w:themeColor="text1"/>
          <w:kern w:val="0"/>
          <w:sz w:val="28"/>
          <w:szCs w:val="24"/>
        </w:rPr>
        <w:t>的训练误差比使用</w:t>
      </w:r>
      <w:r w:rsidRPr="00771B95">
        <w:rPr>
          <w:rFonts w:ascii="Times New Roman" w:eastAsia="宋体" w:hAnsi="Times New Roman" w:cs="宋体" w:hint="eastAsia"/>
          <w:color w:val="000000" w:themeColor="text1"/>
          <w:kern w:val="0"/>
          <w:sz w:val="28"/>
          <w:szCs w:val="24"/>
        </w:rPr>
        <w:t>tanh</w:t>
      </w:r>
      <w:r w:rsidRPr="00771B95">
        <w:rPr>
          <w:rFonts w:ascii="Times New Roman" w:eastAsia="宋体" w:hAnsi="Times New Roman" w:cs="宋体" w:hint="eastAsia"/>
          <w:color w:val="000000" w:themeColor="text1"/>
          <w:kern w:val="0"/>
          <w:sz w:val="28"/>
          <w:szCs w:val="24"/>
        </w:rPr>
        <w:t>神经元的等价网络（虚线）快六倍。为了使训练尽可能快，每个网络的学习率是单独选择的。没有采用任何类型的正则化。影响的大小随着网络结构的变化而变化，这一点已得到证实，但使用</w:t>
      </w:r>
      <w:r w:rsidRPr="00771B95">
        <w:rPr>
          <w:rFonts w:ascii="Times New Roman" w:eastAsia="宋体" w:hAnsi="Times New Roman" w:cs="宋体" w:hint="eastAsia"/>
          <w:color w:val="000000" w:themeColor="text1"/>
          <w:kern w:val="0"/>
          <w:sz w:val="28"/>
          <w:szCs w:val="24"/>
        </w:rPr>
        <w:t>ReLU</w:t>
      </w:r>
      <w:r w:rsidRPr="00771B95">
        <w:rPr>
          <w:rFonts w:ascii="Times New Roman" w:eastAsia="宋体" w:hAnsi="Times New Roman" w:cs="宋体" w:hint="eastAsia"/>
          <w:color w:val="000000" w:themeColor="text1"/>
          <w:kern w:val="0"/>
          <w:sz w:val="28"/>
          <w:szCs w:val="24"/>
        </w:rPr>
        <w:t>的网络</w:t>
      </w:r>
      <w:r w:rsidR="006A17BC" w:rsidRPr="00771B95">
        <w:rPr>
          <w:rFonts w:ascii="Times New Roman" w:eastAsia="宋体" w:hAnsi="Times New Roman" w:cs="宋体" w:hint="eastAsia"/>
          <w:color w:val="000000" w:themeColor="text1"/>
          <w:kern w:val="0"/>
          <w:sz w:val="28"/>
          <w:szCs w:val="24"/>
        </w:rPr>
        <w:t>一直</w:t>
      </w:r>
      <w:r w:rsidRPr="00771B95">
        <w:rPr>
          <w:rFonts w:ascii="Times New Roman" w:eastAsia="宋体" w:hAnsi="Times New Roman" w:cs="宋体" w:hint="eastAsia"/>
          <w:color w:val="000000" w:themeColor="text1"/>
          <w:kern w:val="0"/>
          <w:sz w:val="28"/>
          <w:szCs w:val="24"/>
        </w:rPr>
        <w:t>比等价的饱和神经元快几倍。</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We are not the first to consider alternatives to traditional neuron models in CN</w:t>
      </w:r>
      <w:r w:rsidR="006A17BC" w:rsidRPr="00771B95">
        <w:rPr>
          <w:rFonts w:ascii="Times New Roman" w:eastAsia="宋体" w:hAnsi="Times New Roman" w:cs="宋体" w:hint="eastAsia"/>
          <w:color w:val="000000" w:themeColor="text1"/>
          <w:kern w:val="0"/>
          <w:sz w:val="28"/>
          <w:szCs w:val="24"/>
        </w:rPr>
        <w:t>Ns. For example, Jarrett et al.</w:t>
      </w:r>
      <w:r w:rsidRPr="00771B95">
        <w:rPr>
          <w:rFonts w:ascii="Times New Roman" w:eastAsia="宋体" w:hAnsi="Times New Roman" w:cs="宋体" w:hint="eastAsia"/>
          <w:color w:val="000000" w:themeColor="text1"/>
          <w:kern w:val="0"/>
          <w:sz w:val="28"/>
          <w:szCs w:val="24"/>
        </w:rPr>
        <w:t>[11] claim that the nonlinearity</w:t>
      </w:r>
      <w:r w:rsidR="006A17BC" w:rsidRPr="00771B95">
        <w:rPr>
          <w:rFonts w:ascii="Times New Roman" w:eastAsia="宋体" w:hAnsi="Times New Roman" w:cs="宋体"/>
          <w:color w:val="000000" w:themeColor="text1"/>
          <w:kern w:val="0"/>
          <w:sz w:val="28"/>
          <w:szCs w:val="24"/>
        </w:rPr>
        <w:t xml:space="preserve"> </w:t>
      </w:r>
      <w:r w:rsidRPr="00771B95">
        <w:rPr>
          <w:rFonts w:ascii="Times New Roman" w:eastAsia="宋体" w:hAnsi="Times New Roman" w:cs="Consolas"/>
          <w:i/>
          <w:color w:val="000000" w:themeColor="text1"/>
          <w:kern w:val="0"/>
          <w:sz w:val="28"/>
          <w:szCs w:val="20"/>
        </w:rPr>
        <w:t>f</w:t>
      </w:r>
      <w:r w:rsidRPr="00771B95">
        <w:rPr>
          <w:rFonts w:ascii="Times New Roman" w:eastAsia="宋体" w:hAnsi="Times New Roman" w:cs="Consolas"/>
          <w:color w:val="000000" w:themeColor="text1"/>
          <w:kern w:val="0"/>
          <w:sz w:val="28"/>
          <w:szCs w:val="20"/>
        </w:rPr>
        <w:t>(</w:t>
      </w:r>
      <w:r w:rsidRPr="00771B95">
        <w:rPr>
          <w:rFonts w:ascii="Times New Roman" w:eastAsia="宋体" w:hAnsi="Times New Roman" w:cs="Consolas"/>
          <w:i/>
          <w:color w:val="000000" w:themeColor="text1"/>
          <w:kern w:val="0"/>
          <w:sz w:val="28"/>
          <w:szCs w:val="20"/>
        </w:rPr>
        <w:t>x</w:t>
      </w:r>
      <w:r w:rsidRPr="00771B95">
        <w:rPr>
          <w:rFonts w:ascii="Times New Roman" w:eastAsia="宋体" w:hAnsi="Times New Roman" w:cs="Consolas"/>
          <w:color w:val="000000" w:themeColor="text1"/>
          <w:kern w:val="0"/>
          <w:sz w:val="28"/>
          <w:szCs w:val="20"/>
        </w:rPr>
        <w:t>) = |tanh(</w:t>
      </w:r>
      <w:r w:rsidRPr="00771B95">
        <w:rPr>
          <w:rFonts w:ascii="Times New Roman" w:eastAsia="宋体" w:hAnsi="Times New Roman" w:cs="Consolas"/>
          <w:i/>
          <w:color w:val="000000" w:themeColor="text1"/>
          <w:kern w:val="0"/>
          <w:sz w:val="28"/>
          <w:szCs w:val="20"/>
        </w:rPr>
        <w:t>x</w:t>
      </w:r>
      <w:r w:rsidRPr="00771B95">
        <w:rPr>
          <w:rFonts w:ascii="Times New Roman" w:eastAsia="宋体" w:hAnsi="Times New Roman" w:cs="Consolas"/>
          <w:color w:val="000000" w:themeColor="text1"/>
          <w:kern w:val="0"/>
          <w:sz w:val="28"/>
          <w:szCs w:val="20"/>
        </w:rPr>
        <w:t>)|</w:t>
      </w:r>
      <w:r w:rsidR="006A17BC" w:rsidRPr="00771B95">
        <w:rPr>
          <w:rFonts w:ascii="Times New Roman" w:eastAsia="宋体" w:hAnsi="Times New Roman" w:cs="宋体" w:hint="eastAsia"/>
          <w:color w:val="000000" w:themeColor="text1"/>
          <w:kern w:val="0"/>
          <w:sz w:val="28"/>
          <w:szCs w:val="24"/>
        </w:rPr>
        <w:t xml:space="preserve"> </w:t>
      </w:r>
      <w:r w:rsidRPr="00771B95">
        <w:rPr>
          <w:rFonts w:ascii="Times New Roman" w:eastAsia="宋体" w:hAnsi="Times New Roman" w:cs="宋体" w:hint="eastAsia"/>
          <w:color w:val="000000" w:themeColor="text1"/>
          <w:kern w:val="0"/>
          <w:sz w:val="28"/>
          <w:szCs w:val="24"/>
        </w:rPr>
        <w:t>works particularly well with their type of contrast normalization followed by local average pooling on the Caltech-101 dataset. However, on this dataset the primary concern is preventing overfitting, so the effect they are observing is different from the accelerated ability to fit the training set which we report when using ReLUs. Faster learning has a great influence on the performance of large models trained on large datasets.</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我们不是第一个考虑替代</w:t>
      </w:r>
      <w:r w:rsidRPr="00771B95">
        <w:rPr>
          <w:rFonts w:ascii="Times New Roman" w:eastAsia="宋体" w:hAnsi="Times New Roman" w:cs="宋体" w:hint="eastAsia"/>
          <w:color w:val="000000" w:themeColor="text1"/>
          <w:kern w:val="0"/>
          <w:sz w:val="28"/>
          <w:szCs w:val="24"/>
        </w:rPr>
        <w:t>CNN</w:t>
      </w:r>
      <w:r w:rsidRPr="00771B95">
        <w:rPr>
          <w:rFonts w:ascii="Times New Roman" w:eastAsia="宋体" w:hAnsi="Times New Roman" w:cs="宋体" w:hint="eastAsia"/>
          <w:color w:val="000000" w:themeColor="text1"/>
          <w:kern w:val="0"/>
          <w:sz w:val="28"/>
          <w:szCs w:val="24"/>
        </w:rPr>
        <w:t>中传统神经元模型的人。例如，</w:t>
      </w:r>
      <w:r w:rsidRPr="00771B95">
        <w:rPr>
          <w:rFonts w:ascii="Times New Roman" w:eastAsia="宋体" w:hAnsi="Times New Roman" w:cs="宋体" w:hint="eastAsia"/>
          <w:color w:val="000000" w:themeColor="text1"/>
          <w:kern w:val="0"/>
          <w:sz w:val="28"/>
          <w:szCs w:val="24"/>
        </w:rPr>
        <w:t>Jarrett</w:t>
      </w:r>
      <w:r w:rsidRPr="00771B95">
        <w:rPr>
          <w:rFonts w:ascii="Times New Roman" w:eastAsia="宋体" w:hAnsi="Times New Roman" w:cs="宋体" w:hint="eastAsia"/>
          <w:color w:val="000000" w:themeColor="text1"/>
          <w:kern w:val="0"/>
          <w:sz w:val="28"/>
          <w:szCs w:val="24"/>
        </w:rPr>
        <w:t>等人</w:t>
      </w:r>
      <w:r w:rsidRPr="00771B95">
        <w:rPr>
          <w:rFonts w:ascii="Times New Roman" w:eastAsia="宋体" w:hAnsi="Times New Roman" w:cs="宋体" w:hint="eastAsia"/>
          <w:color w:val="000000" w:themeColor="text1"/>
          <w:kern w:val="0"/>
          <w:sz w:val="28"/>
          <w:szCs w:val="24"/>
        </w:rPr>
        <w:t>[11]</w:t>
      </w:r>
      <w:r w:rsidRPr="00771B95">
        <w:rPr>
          <w:rFonts w:ascii="Times New Roman" w:eastAsia="宋体" w:hAnsi="Times New Roman" w:cs="宋体" w:hint="eastAsia"/>
          <w:color w:val="000000" w:themeColor="text1"/>
          <w:kern w:val="0"/>
          <w:sz w:val="28"/>
          <w:szCs w:val="24"/>
        </w:rPr>
        <w:t>声称非线性函数</w:t>
      </w:r>
      <w:r w:rsidR="006A17BC" w:rsidRPr="00771B95">
        <w:rPr>
          <w:rFonts w:ascii="Times New Roman" w:eastAsia="宋体" w:hAnsi="Times New Roman" w:cs="Consolas"/>
          <w:i/>
          <w:color w:val="000000" w:themeColor="text1"/>
          <w:kern w:val="0"/>
          <w:sz w:val="28"/>
          <w:szCs w:val="20"/>
        </w:rPr>
        <w:t>f</w:t>
      </w:r>
      <w:r w:rsidR="006A17BC" w:rsidRPr="00771B95">
        <w:rPr>
          <w:rFonts w:ascii="Times New Roman" w:eastAsia="宋体" w:hAnsi="Times New Roman" w:cs="Consolas"/>
          <w:color w:val="000000" w:themeColor="text1"/>
          <w:kern w:val="0"/>
          <w:sz w:val="28"/>
          <w:szCs w:val="20"/>
        </w:rPr>
        <w:t>(</w:t>
      </w:r>
      <w:r w:rsidR="006A17BC" w:rsidRPr="00771B95">
        <w:rPr>
          <w:rFonts w:ascii="Times New Roman" w:eastAsia="宋体" w:hAnsi="Times New Roman" w:cs="Consolas"/>
          <w:i/>
          <w:color w:val="000000" w:themeColor="text1"/>
          <w:kern w:val="0"/>
          <w:sz w:val="28"/>
          <w:szCs w:val="20"/>
        </w:rPr>
        <w:t>x</w:t>
      </w:r>
      <w:r w:rsidR="006A17BC" w:rsidRPr="00771B95">
        <w:rPr>
          <w:rFonts w:ascii="Times New Roman" w:eastAsia="宋体" w:hAnsi="Times New Roman" w:cs="Consolas"/>
          <w:color w:val="000000" w:themeColor="text1"/>
          <w:kern w:val="0"/>
          <w:sz w:val="28"/>
          <w:szCs w:val="20"/>
        </w:rPr>
        <w:t>) = |tanh(</w:t>
      </w:r>
      <w:r w:rsidR="006A17BC" w:rsidRPr="00771B95">
        <w:rPr>
          <w:rFonts w:ascii="Times New Roman" w:eastAsia="宋体" w:hAnsi="Times New Roman" w:cs="Consolas"/>
          <w:i/>
          <w:color w:val="000000" w:themeColor="text1"/>
          <w:kern w:val="0"/>
          <w:sz w:val="28"/>
          <w:szCs w:val="20"/>
        </w:rPr>
        <w:t>x</w:t>
      </w:r>
      <w:r w:rsidR="006A17BC" w:rsidRPr="00771B95">
        <w:rPr>
          <w:rFonts w:ascii="Times New Roman" w:eastAsia="宋体" w:hAnsi="Times New Roman" w:cs="Consolas"/>
          <w:color w:val="000000" w:themeColor="text1"/>
          <w:kern w:val="0"/>
          <w:sz w:val="28"/>
          <w:szCs w:val="20"/>
        </w:rPr>
        <w:t>)|</w:t>
      </w:r>
      <w:r w:rsidRPr="00771B95">
        <w:rPr>
          <w:rFonts w:ascii="Times New Roman" w:eastAsia="宋体" w:hAnsi="Times New Roman" w:cs="宋体" w:hint="eastAsia"/>
          <w:color w:val="000000" w:themeColor="text1"/>
          <w:kern w:val="0"/>
          <w:sz w:val="28"/>
          <w:szCs w:val="24"/>
        </w:rPr>
        <w:t>与对比归一化</w:t>
      </w:r>
      <w:r w:rsidR="006A17BC" w:rsidRPr="00771B95">
        <w:rPr>
          <w:rFonts w:ascii="Times New Roman" w:eastAsia="宋体" w:hAnsi="Times New Roman" w:cs="宋体" w:hint="eastAsia"/>
          <w:color w:val="000000" w:themeColor="text1"/>
          <w:kern w:val="0"/>
          <w:sz w:val="28"/>
          <w:szCs w:val="24"/>
        </w:rPr>
        <w:t>以及</w:t>
      </w:r>
      <w:r w:rsidRPr="00771B95">
        <w:rPr>
          <w:rFonts w:ascii="Times New Roman" w:eastAsia="宋体" w:hAnsi="Times New Roman" w:cs="宋体" w:hint="eastAsia"/>
          <w:color w:val="000000" w:themeColor="text1"/>
          <w:kern w:val="0"/>
          <w:sz w:val="28"/>
          <w:szCs w:val="24"/>
        </w:rPr>
        <w:t>局部均值池化在</w:t>
      </w:r>
      <w:r w:rsidRPr="00771B95">
        <w:rPr>
          <w:rFonts w:ascii="Times New Roman" w:eastAsia="宋体" w:hAnsi="Times New Roman" w:cs="宋体" w:hint="eastAsia"/>
          <w:color w:val="000000" w:themeColor="text1"/>
          <w:kern w:val="0"/>
          <w:sz w:val="28"/>
          <w:szCs w:val="24"/>
        </w:rPr>
        <w:t>Caltech-101</w:t>
      </w:r>
      <w:r w:rsidR="006A17BC" w:rsidRPr="00771B95">
        <w:rPr>
          <w:rFonts w:ascii="Times New Roman" w:eastAsia="宋体" w:hAnsi="Times New Roman" w:cs="宋体" w:hint="eastAsia"/>
          <w:color w:val="000000" w:themeColor="text1"/>
          <w:kern w:val="0"/>
          <w:sz w:val="28"/>
          <w:szCs w:val="24"/>
        </w:rPr>
        <w:t>数据集上表现</w:t>
      </w:r>
      <w:r w:rsidR="006A17BC" w:rsidRPr="00771B95">
        <w:rPr>
          <w:rFonts w:ascii="Times New Roman" w:eastAsia="宋体" w:hAnsi="Times New Roman" w:cs="宋体"/>
          <w:color w:val="000000" w:themeColor="text1"/>
          <w:kern w:val="0"/>
          <w:sz w:val="28"/>
          <w:szCs w:val="24"/>
        </w:rPr>
        <w:t>甚好</w:t>
      </w:r>
      <w:r w:rsidRPr="00771B95">
        <w:rPr>
          <w:rFonts w:ascii="Times New Roman" w:eastAsia="宋体" w:hAnsi="Times New Roman" w:cs="宋体" w:hint="eastAsia"/>
          <w:color w:val="000000" w:themeColor="text1"/>
          <w:kern w:val="0"/>
          <w:sz w:val="28"/>
          <w:szCs w:val="24"/>
        </w:rPr>
        <w:t>。然而，在这个数据集上主要的关注点是防止过拟合，因此他们观测到的影响</w:t>
      </w:r>
      <w:r w:rsidR="002631CD" w:rsidRPr="00771B95">
        <w:rPr>
          <w:rFonts w:ascii="Times New Roman" w:eastAsia="宋体" w:hAnsi="Times New Roman" w:cs="宋体" w:hint="eastAsia"/>
          <w:color w:val="000000" w:themeColor="text1"/>
          <w:kern w:val="0"/>
          <w:sz w:val="28"/>
          <w:szCs w:val="24"/>
        </w:rPr>
        <w:t>（预防</w:t>
      </w:r>
      <w:r w:rsidR="002631CD" w:rsidRPr="00771B95">
        <w:rPr>
          <w:rFonts w:ascii="Times New Roman" w:eastAsia="宋体" w:hAnsi="Times New Roman" w:cs="宋体"/>
          <w:color w:val="000000" w:themeColor="text1"/>
          <w:kern w:val="0"/>
          <w:sz w:val="28"/>
          <w:szCs w:val="24"/>
        </w:rPr>
        <w:t>过拟合）</w:t>
      </w:r>
      <w:r w:rsidRPr="00771B95">
        <w:rPr>
          <w:rFonts w:ascii="Times New Roman" w:eastAsia="宋体" w:hAnsi="Times New Roman" w:cs="宋体" w:hint="eastAsia"/>
          <w:color w:val="000000" w:themeColor="text1"/>
          <w:kern w:val="0"/>
          <w:sz w:val="28"/>
          <w:szCs w:val="24"/>
        </w:rPr>
        <w:t>不同于我们使用</w:t>
      </w:r>
      <w:r w:rsidRPr="00771B95">
        <w:rPr>
          <w:rFonts w:ascii="Times New Roman" w:eastAsia="宋体" w:hAnsi="Times New Roman" w:cs="宋体" w:hint="eastAsia"/>
          <w:color w:val="000000" w:themeColor="text1"/>
          <w:kern w:val="0"/>
          <w:sz w:val="28"/>
          <w:szCs w:val="24"/>
        </w:rPr>
        <w:t>ReLU</w:t>
      </w:r>
      <w:r w:rsidRPr="00771B95">
        <w:rPr>
          <w:rFonts w:ascii="Times New Roman" w:eastAsia="宋体" w:hAnsi="Times New Roman" w:cs="宋体" w:hint="eastAsia"/>
          <w:color w:val="000000" w:themeColor="text1"/>
          <w:kern w:val="0"/>
          <w:sz w:val="28"/>
          <w:szCs w:val="24"/>
        </w:rPr>
        <w:t>拟合数据集时的</w:t>
      </w:r>
      <w:r w:rsidR="002631CD" w:rsidRPr="00771B95">
        <w:rPr>
          <w:rFonts w:ascii="Times New Roman" w:eastAsia="宋体" w:hAnsi="Times New Roman" w:cs="宋体" w:hint="eastAsia"/>
          <w:color w:val="000000" w:themeColor="text1"/>
          <w:kern w:val="0"/>
          <w:sz w:val="28"/>
          <w:szCs w:val="24"/>
        </w:rPr>
        <w:t>反映</w:t>
      </w:r>
      <w:r w:rsidR="002631CD" w:rsidRPr="00771B95">
        <w:rPr>
          <w:rFonts w:ascii="Times New Roman" w:eastAsia="宋体" w:hAnsi="Times New Roman" w:cs="宋体"/>
          <w:color w:val="000000" w:themeColor="text1"/>
          <w:kern w:val="0"/>
          <w:sz w:val="28"/>
          <w:szCs w:val="24"/>
        </w:rPr>
        <w:t>的</w:t>
      </w:r>
      <w:r w:rsidRPr="00771B95">
        <w:rPr>
          <w:rFonts w:ascii="Times New Roman" w:eastAsia="宋体" w:hAnsi="Times New Roman" w:cs="宋体" w:hint="eastAsia"/>
          <w:color w:val="000000" w:themeColor="text1"/>
          <w:kern w:val="0"/>
          <w:sz w:val="28"/>
          <w:szCs w:val="24"/>
        </w:rPr>
        <w:t>加速能力。更快的学习</w:t>
      </w:r>
      <w:r w:rsidR="002631CD" w:rsidRPr="00771B95">
        <w:rPr>
          <w:rFonts w:ascii="Times New Roman" w:eastAsia="宋体" w:hAnsi="Times New Roman" w:cs="宋体" w:hint="eastAsia"/>
          <w:color w:val="000000" w:themeColor="text1"/>
          <w:kern w:val="0"/>
          <w:sz w:val="28"/>
          <w:szCs w:val="24"/>
        </w:rPr>
        <w:t>速率</w:t>
      </w:r>
      <w:r w:rsidRPr="00771B95">
        <w:rPr>
          <w:rFonts w:ascii="Times New Roman" w:eastAsia="宋体" w:hAnsi="Times New Roman" w:cs="宋体" w:hint="eastAsia"/>
          <w:color w:val="000000" w:themeColor="text1"/>
          <w:kern w:val="0"/>
          <w:sz w:val="28"/>
          <w:szCs w:val="24"/>
        </w:rPr>
        <w:t>对</w:t>
      </w:r>
      <w:r w:rsidR="002631CD" w:rsidRPr="00771B95">
        <w:rPr>
          <w:rFonts w:ascii="Times New Roman" w:eastAsia="宋体" w:hAnsi="Times New Roman" w:cs="宋体" w:hint="eastAsia"/>
          <w:color w:val="000000" w:themeColor="text1"/>
          <w:kern w:val="0"/>
          <w:sz w:val="28"/>
          <w:szCs w:val="24"/>
        </w:rPr>
        <w:t>大型模型在</w:t>
      </w:r>
      <w:r w:rsidRPr="00771B95">
        <w:rPr>
          <w:rFonts w:ascii="Times New Roman" w:eastAsia="宋体" w:hAnsi="Times New Roman" w:cs="宋体" w:hint="eastAsia"/>
          <w:color w:val="000000" w:themeColor="text1"/>
          <w:kern w:val="0"/>
          <w:sz w:val="28"/>
          <w:szCs w:val="24"/>
        </w:rPr>
        <w:t>大型数据集上的性能有很大的影响。</w:t>
      </w:r>
    </w:p>
    <w:p w:rsidR="009B5C96" w:rsidRPr="00771B95" w:rsidRDefault="009B5C96" w:rsidP="002631CD">
      <w:pPr>
        <w:pStyle w:val="2"/>
        <w:rPr>
          <w:color w:val="000000" w:themeColor="text1"/>
        </w:rPr>
      </w:pPr>
      <w:r w:rsidRPr="00771B95">
        <w:rPr>
          <w:rFonts w:hint="eastAsia"/>
          <w:color w:val="000000" w:themeColor="text1"/>
        </w:rPr>
        <w:t>3.2 Training on Multiple GPUs</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 xml:space="preserve">A single GTX 580 GPU has only 3GB of memory, which limits the maximum size of the networks that can be trained on it. It turns out that 1.2 million training examples are enough to train networks which are too big to fit on one GPU. Therefore we spread the net across two GPUs. Current </w:t>
      </w:r>
      <w:r w:rsidRPr="00771B95">
        <w:rPr>
          <w:rFonts w:ascii="Times New Roman" w:eastAsia="宋体" w:hAnsi="Times New Roman" w:cs="宋体" w:hint="eastAsia"/>
          <w:color w:val="000000" w:themeColor="text1"/>
          <w:kern w:val="0"/>
          <w:sz w:val="28"/>
          <w:szCs w:val="24"/>
        </w:rPr>
        <w:lastRenderedPageBreak/>
        <w:t>GPUs are particularly well-suited to cross-GPU parallelization, as they are able to read from and write to one another</w:t>
      </w:r>
      <w:r w:rsidR="002631CD"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s memory directly, without going through host machine memory. The parallelization scheme that we employ essentially puts half of the kernels (or neurons) on each GPU, with one additional trick: the GPUs communicate only in certain layers. This means that, for example, the kernels of layer 3 take input from all kernel maps in layer 2. However, kernels in layer 4 take input only from those kernel maps in layer 3 which reside on the same GPU. Choosing the pattern of connectivity is a problem for cross-validation, but this allows us to precisely tune the amount of communication until it is an acceptable fraction of the amount of computation.</w:t>
      </w:r>
    </w:p>
    <w:p w:rsidR="009B5C96" w:rsidRPr="00771B95" w:rsidRDefault="009B5C96" w:rsidP="002631CD">
      <w:pPr>
        <w:pStyle w:val="2"/>
        <w:rPr>
          <w:color w:val="000000" w:themeColor="text1"/>
        </w:rPr>
      </w:pPr>
      <w:r w:rsidRPr="00771B95">
        <w:rPr>
          <w:rFonts w:hint="eastAsia"/>
          <w:color w:val="000000" w:themeColor="text1"/>
        </w:rPr>
        <w:t xml:space="preserve">3.2 </w:t>
      </w:r>
      <w:r w:rsidR="002631CD" w:rsidRPr="00771B95">
        <w:rPr>
          <w:rFonts w:hint="eastAsia"/>
          <w:color w:val="000000" w:themeColor="text1"/>
        </w:rPr>
        <w:t>在</w:t>
      </w:r>
      <w:r w:rsidRPr="00771B95">
        <w:rPr>
          <w:rFonts w:hint="eastAsia"/>
          <w:color w:val="000000" w:themeColor="text1"/>
        </w:rPr>
        <w:t>多</w:t>
      </w:r>
      <w:r w:rsidRPr="00771B95">
        <w:rPr>
          <w:rFonts w:hint="eastAsia"/>
          <w:color w:val="000000" w:themeColor="text1"/>
        </w:rPr>
        <w:t>GPU</w:t>
      </w:r>
      <w:r w:rsidR="002631CD" w:rsidRPr="00771B95">
        <w:rPr>
          <w:rFonts w:hint="eastAsia"/>
          <w:color w:val="000000" w:themeColor="text1"/>
        </w:rPr>
        <w:t>上</w:t>
      </w:r>
      <w:r w:rsidRPr="00771B95">
        <w:rPr>
          <w:rFonts w:hint="eastAsia"/>
          <w:color w:val="000000" w:themeColor="text1"/>
        </w:rPr>
        <w:t>训练</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单个</w:t>
      </w:r>
      <w:r w:rsidRPr="00771B95">
        <w:rPr>
          <w:rFonts w:ascii="Times New Roman" w:eastAsia="宋体" w:hAnsi="Times New Roman" w:cs="宋体" w:hint="eastAsia"/>
          <w:color w:val="000000" w:themeColor="text1"/>
          <w:kern w:val="0"/>
          <w:sz w:val="28"/>
          <w:szCs w:val="24"/>
        </w:rPr>
        <w:t>GTX580 GPU</w:t>
      </w:r>
      <w:r w:rsidRPr="00771B95">
        <w:rPr>
          <w:rFonts w:ascii="Times New Roman" w:eastAsia="宋体" w:hAnsi="Times New Roman" w:cs="宋体" w:hint="eastAsia"/>
          <w:color w:val="000000" w:themeColor="text1"/>
          <w:kern w:val="0"/>
          <w:sz w:val="28"/>
          <w:szCs w:val="24"/>
        </w:rPr>
        <w:t>只有</w:t>
      </w:r>
      <w:r w:rsidRPr="00771B95">
        <w:rPr>
          <w:rFonts w:ascii="Times New Roman" w:eastAsia="宋体" w:hAnsi="Times New Roman" w:cs="宋体" w:hint="eastAsia"/>
          <w:color w:val="000000" w:themeColor="text1"/>
          <w:kern w:val="0"/>
          <w:sz w:val="28"/>
          <w:szCs w:val="24"/>
        </w:rPr>
        <w:t>3G</w:t>
      </w:r>
      <w:r w:rsidRPr="00771B95">
        <w:rPr>
          <w:rFonts w:ascii="Times New Roman" w:eastAsia="宋体" w:hAnsi="Times New Roman" w:cs="宋体" w:hint="eastAsia"/>
          <w:color w:val="000000" w:themeColor="text1"/>
          <w:kern w:val="0"/>
          <w:sz w:val="28"/>
          <w:szCs w:val="24"/>
        </w:rPr>
        <w:t>内存，这限制了可以在</w:t>
      </w:r>
      <w:r w:rsidRPr="00771B95">
        <w:rPr>
          <w:rFonts w:ascii="Times New Roman" w:eastAsia="宋体" w:hAnsi="Times New Roman" w:cs="宋体" w:hint="eastAsia"/>
          <w:color w:val="000000" w:themeColor="text1"/>
          <w:kern w:val="0"/>
          <w:sz w:val="28"/>
          <w:szCs w:val="24"/>
        </w:rPr>
        <w:t>GTX580</w:t>
      </w:r>
      <w:r w:rsidRPr="00771B95">
        <w:rPr>
          <w:rFonts w:ascii="Times New Roman" w:eastAsia="宋体" w:hAnsi="Times New Roman" w:cs="宋体" w:hint="eastAsia"/>
          <w:color w:val="000000" w:themeColor="text1"/>
          <w:kern w:val="0"/>
          <w:sz w:val="28"/>
          <w:szCs w:val="24"/>
        </w:rPr>
        <w:t>上进行训练的网络最大尺寸。事实证明</w:t>
      </w:r>
      <w:r w:rsidRPr="00771B95">
        <w:rPr>
          <w:rFonts w:ascii="Times New Roman" w:eastAsia="宋体" w:hAnsi="Times New Roman" w:cs="宋体" w:hint="eastAsia"/>
          <w:color w:val="000000" w:themeColor="text1"/>
          <w:kern w:val="0"/>
          <w:sz w:val="28"/>
          <w:szCs w:val="24"/>
        </w:rPr>
        <w:t>120</w:t>
      </w:r>
      <w:r w:rsidR="002631CD" w:rsidRPr="00771B95">
        <w:rPr>
          <w:rFonts w:ascii="Times New Roman" w:eastAsia="宋体" w:hAnsi="Times New Roman" w:cs="宋体" w:hint="eastAsia"/>
          <w:color w:val="000000" w:themeColor="text1"/>
          <w:kern w:val="0"/>
          <w:sz w:val="28"/>
          <w:szCs w:val="24"/>
        </w:rPr>
        <w:t>万图像用来进行网络训练是足够的，但网络太大</w:t>
      </w:r>
      <w:r w:rsidRPr="00771B95">
        <w:rPr>
          <w:rFonts w:ascii="Times New Roman" w:eastAsia="宋体" w:hAnsi="Times New Roman" w:cs="宋体" w:hint="eastAsia"/>
          <w:color w:val="000000" w:themeColor="text1"/>
          <w:kern w:val="0"/>
          <w:sz w:val="28"/>
          <w:szCs w:val="24"/>
        </w:rPr>
        <w:t>不能在单个</w:t>
      </w:r>
      <w:r w:rsidRPr="00771B95">
        <w:rPr>
          <w:rFonts w:ascii="Times New Roman" w:eastAsia="宋体" w:hAnsi="Times New Roman" w:cs="宋体" w:hint="eastAsia"/>
          <w:color w:val="000000" w:themeColor="text1"/>
          <w:kern w:val="0"/>
          <w:sz w:val="28"/>
          <w:szCs w:val="24"/>
        </w:rPr>
        <w:t>GPU</w:t>
      </w:r>
      <w:r w:rsidRPr="00771B95">
        <w:rPr>
          <w:rFonts w:ascii="Times New Roman" w:eastAsia="宋体" w:hAnsi="Times New Roman" w:cs="宋体" w:hint="eastAsia"/>
          <w:color w:val="000000" w:themeColor="text1"/>
          <w:kern w:val="0"/>
          <w:sz w:val="28"/>
          <w:szCs w:val="24"/>
        </w:rPr>
        <w:t>上进行训练。因此我们将网络分布在两个</w:t>
      </w:r>
      <w:r w:rsidRPr="00771B95">
        <w:rPr>
          <w:rFonts w:ascii="Times New Roman" w:eastAsia="宋体" w:hAnsi="Times New Roman" w:cs="宋体" w:hint="eastAsia"/>
          <w:color w:val="000000" w:themeColor="text1"/>
          <w:kern w:val="0"/>
          <w:sz w:val="28"/>
          <w:szCs w:val="24"/>
        </w:rPr>
        <w:t>GPU</w:t>
      </w:r>
      <w:r w:rsidRPr="00771B95">
        <w:rPr>
          <w:rFonts w:ascii="Times New Roman" w:eastAsia="宋体" w:hAnsi="Times New Roman" w:cs="宋体" w:hint="eastAsia"/>
          <w:color w:val="000000" w:themeColor="text1"/>
          <w:kern w:val="0"/>
          <w:sz w:val="28"/>
          <w:szCs w:val="24"/>
        </w:rPr>
        <w:t>上。目前的</w:t>
      </w:r>
      <w:r w:rsidRPr="00771B95">
        <w:rPr>
          <w:rFonts w:ascii="Times New Roman" w:eastAsia="宋体" w:hAnsi="Times New Roman" w:cs="宋体" w:hint="eastAsia"/>
          <w:color w:val="000000" w:themeColor="text1"/>
          <w:kern w:val="0"/>
          <w:sz w:val="28"/>
          <w:szCs w:val="24"/>
        </w:rPr>
        <w:t>GPU</w:t>
      </w:r>
      <w:r w:rsidRPr="00771B95">
        <w:rPr>
          <w:rFonts w:ascii="Times New Roman" w:eastAsia="宋体" w:hAnsi="Times New Roman" w:cs="宋体" w:hint="eastAsia"/>
          <w:color w:val="000000" w:themeColor="text1"/>
          <w:kern w:val="0"/>
          <w:sz w:val="28"/>
          <w:szCs w:val="24"/>
        </w:rPr>
        <w:t>非常适合跨</w:t>
      </w:r>
      <w:r w:rsidRPr="00771B95">
        <w:rPr>
          <w:rFonts w:ascii="Times New Roman" w:eastAsia="宋体" w:hAnsi="Times New Roman" w:cs="宋体" w:hint="eastAsia"/>
          <w:color w:val="000000" w:themeColor="text1"/>
          <w:kern w:val="0"/>
          <w:sz w:val="28"/>
          <w:szCs w:val="24"/>
        </w:rPr>
        <w:t>GPU</w:t>
      </w:r>
      <w:r w:rsidRPr="00771B95">
        <w:rPr>
          <w:rFonts w:ascii="Times New Roman" w:eastAsia="宋体" w:hAnsi="Times New Roman" w:cs="宋体" w:hint="eastAsia"/>
          <w:color w:val="000000" w:themeColor="text1"/>
          <w:kern w:val="0"/>
          <w:sz w:val="28"/>
          <w:szCs w:val="24"/>
        </w:rPr>
        <w:t>并行，因为它们可以直接互相读写内存，而不需要通过主机内存。我们采用的并行方案基本上每个</w:t>
      </w:r>
      <w:r w:rsidRPr="00771B95">
        <w:rPr>
          <w:rFonts w:ascii="Times New Roman" w:eastAsia="宋体" w:hAnsi="Times New Roman" w:cs="宋体" w:hint="eastAsia"/>
          <w:color w:val="000000" w:themeColor="text1"/>
          <w:kern w:val="0"/>
          <w:sz w:val="28"/>
          <w:szCs w:val="24"/>
        </w:rPr>
        <w:t>GPU</w:t>
      </w:r>
      <w:r w:rsidRPr="00771B95">
        <w:rPr>
          <w:rFonts w:ascii="Times New Roman" w:eastAsia="宋体" w:hAnsi="Times New Roman" w:cs="宋体" w:hint="eastAsia"/>
          <w:color w:val="000000" w:themeColor="text1"/>
          <w:kern w:val="0"/>
          <w:sz w:val="28"/>
          <w:szCs w:val="24"/>
        </w:rPr>
        <w:t>放置一半的核（或神经元），还有一个额外的技巧：只在某些特定的层上进行</w:t>
      </w:r>
      <w:r w:rsidRPr="00771B95">
        <w:rPr>
          <w:rFonts w:ascii="Times New Roman" w:eastAsia="宋体" w:hAnsi="Times New Roman" w:cs="宋体" w:hint="eastAsia"/>
          <w:color w:val="000000" w:themeColor="text1"/>
          <w:kern w:val="0"/>
          <w:sz w:val="28"/>
          <w:szCs w:val="24"/>
        </w:rPr>
        <w:t>GPU</w:t>
      </w:r>
      <w:r w:rsidRPr="00771B95">
        <w:rPr>
          <w:rFonts w:ascii="Times New Roman" w:eastAsia="宋体" w:hAnsi="Times New Roman" w:cs="宋体" w:hint="eastAsia"/>
          <w:color w:val="000000" w:themeColor="text1"/>
          <w:kern w:val="0"/>
          <w:sz w:val="28"/>
          <w:szCs w:val="24"/>
        </w:rPr>
        <w:t>通信。这意味着，例如，第</w:t>
      </w:r>
      <w:r w:rsidRPr="00771B95">
        <w:rPr>
          <w:rFonts w:ascii="Times New Roman" w:eastAsia="宋体" w:hAnsi="Times New Roman" w:cs="宋体" w:hint="eastAsia"/>
          <w:color w:val="000000" w:themeColor="text1"/>
          <w:kern w:val="0"/>
          <w:sz w:val="28"/>
          <w:szCs w:val="24"/>
        </w:rPr>
        <w:t>3</w:t>
      </w:r>
      <w:r w:rsidRPr="00771B95">
        <w:rPr>
          <w:rFonts w:ascii="Times New Roman" w:eastAsia="宋体" w:hAnsi="Times New Roman" w:cs="宋体" w:hint="eastAsia"/>
          <w:color w:val="000000" w:themeColor="text1"/>
          <w:kern w:val="0"/>
          <w:sz w:val="28"/>
          <w:szCs w:val="24"/>
        </w:rPr>
        <w:t>层的核会将第</w:t>
      </w:r>
      <w:r w:rsidRPr="00771B95">
        <w:rPr>
          <w:rFonts w:ascii="Times New Roman" w:eastAsia="宋体" w:hAnsi="Times New Roman" w:cs="宋体" w:hint="eastAsia"/>
          <w:color w:val="000000" w:themeColor="text1"/>
          <w:kern w:val="0"/>
          <w:sz w:val="28"/>
          <w:szCs w:val="24"/>
        </w:rPr>
        <w:t>2</w:t>
      </w:r>
      <w:r w:rsidRPr="00771B95">
        <w:rPr>
          <w:rFonts w:ascii="Times New Roman" w:eastAsia="宋体" w:hAnsi="Times New Roman" w:cs="宋体" w:hint="eastAsia"/>
          <w:color w:val="000000" w:themeColor="text1"/>
          <w:kern w:val="0"/>
          <w:sz w:val="28"/>
          <w:szCs w:val="24"/>
        </w:rPr>
        <w:t>层的所有核映射作为输入。然而，第</w:t>
      </w:r>
      <w:r w:rsidRPr="00771B95">
        <w:rPr>
          <w:rFonts w:ascii="Times New Roman" w:eastAsia="宋体" w:hAnsi="Times New Roman" w:cs="宋体" w:hint="eastAsia"/>
          <w:color w:val="000000" w:themeColor="text1"/>
          <w:kern w:val="0"/>
          <w:sz w:val="28"/>
          <w:szCs w:val="24"/>
        </w:rPr>
        <w:t>4</w:t>
      </w:r>
      <w:r w:rsidRPr="00771B95">
        <w:rPr>
          <w:rFonts w:ascii="Times New Roman" w:eastAsia="宋体" w:hAnsi="Times New Roman" w:cs="宋体" w:hint="eastAsia"/>
          <w:color w:val="000000" w:themeColor="text1"/>
          <w:kern w:val="0"/>
          <w:sz w:val="28"/>
          <w:szCs w:val="24"/>
        </w:rPr>
        <w:t>层的核只将位于相同</w:t>
      </w:r>
      <w:r w:rsidRPr="00771B95">
        <w:rPr>
          <w:rFonts w:ascii="Times New Roman" w:eastAsia="宋体" w:hAnsi="Times New Roman" w:cs="宋体" w:hint="eastAsia"/>
          <w:color w:val="000000" w:themeColor="text1"/>
          <w:kern w:val="0"/>
          <w:sz w:val="28"/>
          <w:szCs w:val="24"/>
        </w:rPr>
        <w:t>GPU</w:t>
      </w:r>
      <w:r w:rsidRPr="00771B95">
        <w:rPr>
          <w:rFonts w:ascii="Times New Roman" w:eastAsia="宋体" w:hAnsi="Times New Roman" w:cs="宋体" w:hint="eastAsia"/>
          <w:color w:val="000000" w:themeColor="text1"/>
          <w:kern w:val="0"/>
          <w:sz w:val="28"/>
          <w:szCs w:val="24"/>
        </w:rPr>
        <w:t>上的第</w:t>
      </w:r>
      <w:r w:rsidRPr="00771B95">
        <w:rPr>
          <w:rFonts w:ascii="Times New Roman" w:eastAsia="宋体" w:hAnsi="Times New Roman" w:cs="宋体" w:hint="eastAsia"/>
          <w:color w:val="000000" w:themeColor="text1"/>
          <w:kern w:val="0"/>
          <w:sz w:val="28"/>
          <w:szCs w:val="24"/>
        </w:rPr>
        <w:t>3</w:t>
      </w:r>
      <w:r w:rsidRPr="00771B95">
        <w:rPr>
          <w:rFonts w:ascii="Times New Roman" w:eastAsia="宋体" w:hAnsi="Times New Roman" w:cs="宋体" w:hint="eastAsia"/>
          <w:color w:val="000000" w:themeColor="text1"/>
          <w:kern w:val="0"/>
          <w:sz w:val="28"/>
          <w:szCs w:val="24"/>
        </w:rPr>
        <w:t>层的核映射作为输入。</w:t>
      </w:r>
      <w:r w:rsidR="00B17766" w:rsidRPr="00771B95">
        <w:rPr>
          <w:rFonts w:ascii="Times New Roman" w:eastAsia="宋体" w:hAnsi="Times New Roman" w:cs="宋体" w:hint="eastAsia"/>
          <w:color w:val="000000" w:themeColor="text1"/>
          <w:kern w:val="0"/>
          <w:sz w:val="28"/>
          <w:szCs w:val="24"/>
        </w:rPr>
        <w:t>这种</w:t>
      </w:r>
      <w:r w:rsidRPr="00771B95">
        <w:rPr>
          <w:rFonts w:ascii="Times New Roman" w:eastAsia="宋体" w:hAnsi="Times New Roman" w:cs="宋体" w:hint="eastAsia"/>
          <w:color w:val="000000" w:themeColor="text1"/>
          <w:kern w:val="0"/>
          <w:sz w:val="28"/>
          <w:szCs w:val="24"/>
        </w:rPr>
        <w:t>连接模式的选择</w:t>
      </w:r>
      <w:r w:rsidR="00B17766" w:rsidRPr="00771B95">
        <w:rPr>
          <w:rFonts w:ascii="Times New Roman" w:eastAsia="宋体" w:hAnsi="Times New Roman" w:cs="宋体" w:hint="eastAsia"/>
          <w:color w:val="000000" w:themeColor="text1"/>
          <w:kern w:val="0"/>
          <w:sz w:val="28"/>
          <w:szCs w:val="24"/>
        </w:rPr>
        <w:t>有</w:t>
      </w:r>
      <w:r w:rsidRPr="00771B95">
        <w:rPr>
          <w:rFonts w:ascii="Times New Roman" w:eastAsia="宋体" w:hAnsi="Times New Roman" w:cs="宋体" w:hint="eastAsia"/>
          <w:color w:val="000000" w:themeColor="text1"/>
          <w:kern w:val="0"/>
          <w:sz w:val="28"/>
          <w:szCs w:val="24"/>
        </w:rPr>
        <w:t>一个</w:t>
      </w:r>
      <w:r w:rsidR="00B17766" w:rsidRPr="00771B95">
        <w:rPr>
          <w:rFonts w:ascii="Times New Roman" w:eastAsia="宋体" w:hAnsi="Times New Roman" w:cs="宋体" w:hint="eastAsia"/>
          <w:color w:val="000000" w:themeColor="text1"/>
          <w:kern w:val="0"/>
          <w:sz w:val="28"/>
          <w:szCs w:val="24"/>
        </w:rPr>
        <w:t>关于</w:t>
      </w:r>
      <w:r w:rsidRPr="00771B95">
        <w:rPr>
          <w:rFonts w:ascii="Times New Roman" w:eastAsia="宋体" w:hAnsi="Times New Roman" w:cs="宋体" w:hint="eastAsia"/>
          <w:color w:val="000000" w:themeColor="text1"/>
          <w:kern w:val="0"/>
          <w:sz w:val="28"/>
          <w:szCs w:val="24"/>
        </w:rPr>
        <w:t>交叉验证</w:t>
      </w:r>
      <w:r w:rsidR="00B17766" w:rsidRPr="00771B95">
        <w:rPr>
          <w:rFonts w:ascii="Times New Roman" w:eastAsia="宋体" w:hAnsi="Times New Roman" w:cs="宋体" w:hint="eastAsia"/>
          <w:color w:val="000000" w:themeColor="text1"/>
          <w:kern w:val="0"/>
          <w:sz w:val="28"/>
          <w:szCs w:val="24"/>
        </w:rPr>
        <w:t>的</w:t>
      </w:r>
      <w:r w:rsidRPr="00771B95">
        <w:rPr>
          <w:rFonts w:ascii="Times New Roman" w:eastAsia="宋体" w:hAnsi="Times New Roman" w:cs="宋体" w:hint="eastAsia"/>
          <w:color w:val="000000" w:themeColor="text1"/>
          <w:kern w:val="0"/>
          <w:sz w:val="28"/>
          <w:szCs w:val="24"/>
        </w:rPr>
        <w:t>问题，但这可以让我们准确地调整通信数量，直到它的计算量在可接受的范围内。</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 xml:space="preserve">The resultant architecture is somewhat similar to that of the </w:t>
      </w:r>
      <w:r w:rsidR="00B17766"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columnar</w:t>
      </w:r>
      <w:r w:rsidR="00B17766"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CNN employed by Ciresan et al.[5], except that our columns are not independent (see Figure 2). This scheme reduces our top-1 and top-5 error rates by 1.7% and 1.2%, respectively, as compared with a net with half as</w:t>
      </w:r>
      <w:r w:rsidR="00B17766" w:rsidRPr="00771B95">
        <w:rPr>
          <w:rFonts w:ascii="Times New Roman" w:eastAsia="宋体" w:hAnsi="Times New Roman" w:cs="宋体"/>
          <w:color w:val="000000" w:themeColor="text1"/>
          <w:kern w:val="0"/>
          <w:sz w:val="28"/>
          <w:szCs w:val="24"/>
        </w:rPr>
        <w:t xml:space="preserve"> </w:t>
      </w:r>
      <w:r w:rsidRPr="00771B95">
        <w:rPr>
          <w:rFonts w:ascii="Times New Roman" w:eastAsia="宋体" w:hAnsi="Times New Roman" w:cs="宋体" w:hint="eastAsia"/>
          <w:color w:val="000000" w:themeColor="text1"/>
          <w:kern w:val="0"/>
          <w:sz w:val="28"/>
          <w:szCs w:val="24"/>
        </w:rPr>
        <w:lastRenderedPageBreak/>
        <w:t>many kernels in each convolutional layer trained on one GPU. The two-GPU net takes slightly less time to train than the one-GPU net</w:t>
      </w:r>
      <w:bookmarkStart w:id="2" w:name="_Ref4339746"/>
      <w:r w:rsidR="008E2ABB" w:rsidRPr="00771B95">
        <w:rPr>
          <w:rStyle w:val="a9"/>
          <w:rFonts w:ascii="Times New Roman" w:eastAsia="宋体" w:hAnsi="Times New Roman" w:cs="宋体"/>
          <w:color w:val="000000" w:themeColor="text1"/>
          <w:kern w:val="0"/>
          <w:sz w:val="28"/>
          <w:szCs w:val="24"/>
        </w:rPr>
        <w:footnoteReference w:id="2"/>
      </w:r>
      <w:bookmarkEnd w:id="2"/>
      <w:r w:rsidRPr="00771B95">
        <w:rPr>
          <w:rFonts w:ascii="Times New Roman" w:eastAsia="宋体" w:hAnsi="Times New Roman" w:cs="宋体" w:hint="eastAsia"/>
          <w:color w:val="000000" w:themeColor="text1"/>
          <w:kern w:val="0"/>
          <w:sz w:val="28"/>
          <w:szCs w:val="24"/>
        </w:rPr>
        <w:t>.</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除了我们的列不是独立的之外（看图</w:t>
      </w:r>
      <w:r w:rsidRPr="00771B95">
        <w:rPr>
          <w:rFonts w:ascii="Times New Roman" w:eastAsia="宋体" w:hAnsi="Times New Roman" w:cs="宋体" w:hint="eastAsia"/>
          <w:color w:val="000000" w:themeColor="text1"/>
          <w:kern w:val="0"/>
          <w:sz w:val="28"/>
          <w:szCs w:val="24"/>
        </w:rPr>
        <w:t>2</w:t>
      </w:r>
      <w:r w:rsidRPr="00771B95">
        <w:rPr>
          <w:rFonts w:ascii="Times New Roman" w:eastAsia="宋体" w:hAnsi="Times New Roman" w:cs="宋体" w:hint="eastAsia"/>
          <w:color w:val="000000" w:themeColor="text1"/>
          <w:kern w:val="0"/>
          <w:sz w:val="28"/>
          <w:szCs w:val="24"/>
        </w:rPr>
        <w:t>），最终的架构有点类似于</w:t>
      </w:r>
      <w:r w:rsidRPr="00771B95">
        <w:rPr>
          <w:rFonts w:ascii="Times New Roman" w:eastAsia="宋体" w:hAnsi="Times New Roman" w:cs="宋体" w:hint="eastAsia"/>
          <w:color w:val="000000" w:themeColor="text1"/>
          <w:kern w:val="0"/>
          <w:sz w:val="28"/>
          <w:szCs w:val="24"/>
        </w:rPr>
        <w:t>Ciresan</w:t>
      </w:r>
      <w:r w:rsidRPr="00771B95">
        <w:rPr>
          <w:rFonts w:ascii="Times New Roman" w:eastAsia="宋体" w:hAnsi="Times New Roman" w:cs="宋体" w:hint="eastAsia"/>
          <w:color w:val="000000" w:themeColor="text1"/>
          <w:kern w:val="0"/>
          <w:sz w:val="28"/>
          <w:szCs w:val="24"/>
        </w:rPr>
        <w:t>等人</w:t>
      </w:r>
      <w:r w:rsidRPr="00771B95">
        <w:rPr>
          <w:rFonts w:ascii="Times New Roman" w:eastAsia="宋体" w:hAnsi="Times New Roman" w:cs="宋体" w:hint="eastAsia"/>
          <w:color w:val="000000" w:themeColor="text1"/>
          <w:kern w:val="0"/>
          <w:sz w:val="28"/>
          <w:szCs w:val="24"/>
        </w:rPr>
        <w:t>[5]</w:t>
      </w:r>
      <w:r w:rsidRPr="00771B95">
        <w:rPr>
          <w:rFonts w:ascii="Times New Roman" w:eastAsia="宋体" w:hAnsi="Times New Roman" w:cs="宋体" w:hint="eastAsia"/>
          <w:color w:val="000000" w:themeColor="text1"/>
          <w:kern w:val="0"/>
          <w:sz w:val="28"/>
          <w:szCs w:val="24"/>
        </w:rPr>
        <w:t>采用的“</w:t>
      </w:r>
      <w:r w:rsidR="00B17766" w:rsidRPr="00771B95">
        <w:rPr>
          <w:rFonts w:ascii="Times New Roman" w:eastAsia="宋体" w:hAnsi="Times New Roman" w:cs="宋体" w:hint="eastAsia"/>
          <w:color w:val="000000" w:themeColor="text1"/>
          <w:kern w:val="0"/>
          <w:sz w:val="28"/>
          <w:szCs w:val="24"/>
        </w:rPr>
        <w:t>柱</w:t>
      </w:r>
      <w:r w:rsidR="00B17766" w:rsidRPr="00771B95">
        <w:rPr>
          <w:rFonts w:ascii="Times New Roman" w:eastAsia="宋体" w:hAnsi="Times New Roman" w:cs="宋体"/>
          <w:color w:val="000000" w:themeColor="text1"/>
          <w:kern w:val="0"/>
          <w:sz w:val="28"/>
          <w:szCs w:val="24"/>
        </w:rPr>
        <w:t>状</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CNN</w:t>
      </w:r>
      <w:r w:rsidRPr="00771B95">
        <w:rPr>
          <w:rFonts w:ascii="Times New Roman" w:eastAsia="宋体" w:hAnsi="Times New Roman" w:cs="宋体" w:hint="eastAsia"/>
          <w:color w:val="000000" w:themeColor="text1"/>
          <w:kern w:val="0"/>
          <w:sz w:val="28"/>
          <w:szCs w:val="24"/>
        </w:rPr>
        <w:t>。与每个卷积层</w:t>
      </w:r>
      <w:r w:rsidR="00B17766" w:rsidRPr="00771B95">
        <w:rPr>
          <w:rFonts w:ascii="Times New Roman" w:eastAsia="宋体" w:hAnsi="Times New Roman" w:cs="宋体" w:hint="eastAsia"/>
          <w:color w:val="000000" w:themeColor="text1"/>
          <w:kern w:val="0"/>
          <w:sz w:val="28"/>
          <w:szCs w:val="24"/>
        </w:rPr>
        <w:t>中只有</w:t>
      </w:r>
      <w:r w:rsidRPr="00771B95">
        <w:rPr>
          <w:rFonts w:ascii="Times New Roman" w:eastAsia="宋体" w:hAnsi="Times New Roman" w:cs="宋体" w:hint="eastAsia"/>
          <w:color w:val="000000" w:themeColor="text1"/>
          <w:kern w:val="0"/>
          <w:sz w:val="28"/>
          <w:szCs w:val="24"/>
        </w:rPr>
        <w:t>一半的核在单</w:t>
      </w:r>
      <w:r w:rsidRPr="00771B95">
        <w:rPr>
          <w:rFonts w:ascii="Times New Roman" w:eastAsia="宋体" w:hAnsi="Times New Roman" w:cs="宋体" w:hint="eastAsia"/>
          <w:color w:val="000000" w:themeColor="text1"/>
          <w:kern w:val="0"/>
          <w:sz w:val="28"/>
          <w:szCs w:val="24"/>
        </w:rPr>
        <w:t>GPU</w:t>
      </w:r>
      <w:r w:rsidRPr="00771B95">
        <w:rPr>
          <w:rFonts w:ascii="Times New Roman" w:eastAsia="宋体" w:hAnsi="Times New Roman" w:cs="宋体" w:hint="eastAsia"/>
          <w:color w:val="000000" w:themeColor="text1"/>
          <w:kern w:val="0"/>
          <w:sz w:val="28"/>
          <w:szCs w:val="24"/>
        </w:rPr>
        <w:t>上训练的网络相比，这个方案</w:t>
      </w:r>
      <w:r w:rsidR="00B17766" w:rsidRPr="00771B95">
        <w:rPr>
          <w:rFonts w:ascii="Times New Roman" w:eastAsia="宋体" w:hAnsi="Times New Roman" w:cs="宋体" w:hint="eastAsia"/>
          <w:color w:val="000000" w:themeColor="text1"/>
          <w:kern w:val="0"/>
          <w:sz w:val="28"/>
          <w:szCs w:val="24"/>
        </w:rPr>
        <w:t>分别</w:t>
      </w:r>
      <w:r w:rsidRPr="00771B95">
        <w:rPr>
          <w:rFonts w:ascii="Times New Roman" w:eastAsia="宋体" w:hAnsi="Times New Roman" w:cs="宋体" w:hint="eastAsia"/>
          <w:color w:val="000000" w:themeColor="text1"/>
          <w:kern w:val="0"/>
          <w:sz w:val="28"/>
          <w:szCs w:val="24"/>
        </w:rPr>
        <w:t>降低了我们的</w:t>
      </w:r>
      <w:r w:rsidRPr="00771B95">
        <w:rPr>
          <w:rFonts w:ascii="Times New Roman" w:eastAsia="宋体" w:hAnsi="Times New Roman" w:cs="Consolas"/>
          <w:color w:val="000000" w:themeColor="text1"/>
          <w:kern w:val="0"/>
          <w:sz w:val="28"/>
          <w:szCs w:val="20"/>
        </w:rPr>
        <w:t>top-1 1.7%</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Consolas"/>
          <w:color w:val="000000" w:themeColor="text1"/>
          <w:kern w:val="0"/>
          <w:sz w:val="28"/>
          <w:szCs w:val="20"/>
        </w:rPr>
        <w:t>top-5 1.2%</w:t>
      </w:r>
      <w:r w:rsidRPr="00771B95">
        <w:rPr>
          <w:rFonts w:ascii="Times New Roman" w:eastAsia="宋体" w:hAnsi="Times New Roman" w:cs="宋体" w:hint="eastAsia"/>
          <w:color w:val="000000" w:themeColor="text1"/>
          <w:kern w:val="0"/>
          <w:sz w:val="28"/>
          <w:szCs w:val="24"/>
        </w:rPr>
        <w:t>的错误率。双</w:t>
      </w:r>
      <w:r w:rsidRPr="00771B95">
        <w:rPr>
          <w:rFonts w:ascii="Times New Roman" w:eastAsia="宋体" w:hAnsi="Times New Roman" w:cs="宋体" w:hint="eastAsia"/>
          <w:color w:val="000000" w:themeColor="text1"/>
          <w:kern w:val="0"/>
          <w:sz w:val="28"/>
          <w:szCs w:val="24"/>
        </w:rPr>
        <w:t>GPU</w:t>
      </w:r>
      <w:r w:rsidRPr="00771B95">
        <w:rPr>
          <w:rFonts w:ascii="Times New Roman" w:eastAsia="宋体" w:hAnsi="Times New Roman" w:cs="宋体" w:hint="eastAsia"/>
          <w:color w:val="000000" w:themeColor="text1"/>
          <w:kern w:val="0"/>
          <w:sz w:val="28"/>
          <w:szCs w:val="24"/>
        </w:rPr>
        <w:t>网络比单</w:t>
      </w:r>
      <w:r w:rsidRPr="00771B95">
        <w:rPr>
          <w:rFonts w:ascii="Times New Roman" w:eastAsia="宋体" w:hAnsi="Times New Roman" w:cs="宋体" w:hint="eastAsia"/>
          <w:color w:val="000000" w:themeColor="text1"/>
          <w:kern w:val="0"/>
          <w:sz w:val="28"/>
          <w:szCs w:val="24"/>
        </w:rPr>
        <w:t>GPU</w:t>
      </w:r>
      <w:r w:rsidRPr="00771B95">
        <w:rPr>
          <w:rFonts w:ascii="Times New Roman" w:eastAsia="宋体" w:hAnsi="Times New Roman" w:cs="宋体" w:hint="eastAsia"/>
          <w:color w:val="000000" w:themeColor="text1"/>
          <w:kern w:val="0"/>
          <w:sz w:val="28"/>
          <w:szCs w:val="24"/>
        </w:rPr>
        <w:t>网络稍微减少了训练时间</w:t>
      </w:r>
      <w:r w:rsidR="003C5538" w:rsidRPr="00771B95">
        <w:rPr>
          <w:rFonts w:ascii="Times New Roman" w:eastAsia="宋体" w:hAnsi="Times New Roman" w:cs="宋体"/>
          <w:color w:val="000000" w:themeColor="text1"/>
          <w:kern w:val="0"/>
          <w:sz w:val="28"/>
          <w:szCs w:val="24"/>
          <w:vertAlign w:val="superscript"/>
        </w:rPr>
        <w:fldChar w:fldCharType="begin"/>
      </w:r>
      <w:r w:rsidR="003C5538" w:rsidRPr="00771B95">
        <w:rPr>
          <w:rFonts w:ascii="Times New Roman" w:eastAsia="宋体" w:hAnsi="Times New Roman" w:cs="宋体"/>
          <w:color w:val="000000" w:themeColor="text1"/>
          <w:kern w:val="0"/>
          <w:sz w:val="28"/>
          <w:szCs w:val="24"/>
          <w:vertAlign w:val="superscript"/>
        </w:rPr>
        <w:instrText xml:space="preserve"> </w:instrText>
      </w:r>
      <w:r w:rsidR="003C5538" w:rsidRPr="00771B95">
        <w:rPr>
          <w:rFonts w:ascii="Times New Roman" w:eastAsia="宋体" w:hAnsi="Times New Roman" w:cs="宋体" w:hint="eastAsia"/>
          <w:color w:val="000000" w:themeColor="text1"/>
          <w:kern w:val="0"/>
          <w:sz w:val="28"/>
          <w:szCs w:val="24"/>
          <w:vertAlign w:val="superscript"/>
        </w:rPr>
        <w:instrText>NOTEREF _Ref4339746 \h</w:instrText>
      </w:r>
      <w:r w:rsidR="003C5538" w:rsidRPr="00771B95">
        <w:rPr>
          <w:rFonts w:ascii="Times New Roman" w:eastAsia="宋体" w:hAnsi="Times New Roman" w:cs="宋体"/>
          <w:color w:val="000000" w:themeColor="text1"/>
          <w:kern w:val="0"/>
          <w:sz w:val="28"/>
          <w:szCs w:val="24"/>
          <w:vertAlign w:val="superscript"/>
        </w:rPr>
        <w:instrText xml:space="preserve">  \* MERGEFORMAT </w:instrText>
      </w:r>
      <w:r w:rsidR="003C5538" w:rsidRPr="00771B95">
        <w:rPr>
          <w:rFonts w:ascii="Times New Roman" w:eastAsia="宋体" w:hAnsi="Times New Roman" w:cs="宋体"/>
          <w:color w:val="000000" w:themeColor="text1"/>
          <w:kern w:val="0"/>
          <w:sz w:val="28"/>
          <w:szCs w:val="24"/>
          <w:vertAlign w:val="superscript"/>
        </w:rPr>
      </w:r>
      <w:r w:rsidR="003C5538" w:rsidRPr="00771B95">
        <w:rPr>
          <w:rFonts w:ascii="Times New Roman" w:eastAsia="宋体" w:hAnsi="Times New Roman" w:cs="宋体"/>
          <w:color w:val="000000" w:themeColor="text1"/>
          <w:kern w:val="0"/>
          <w:sz w:val="28"/>
          <w:szCs w:val="24"/>
          <w:vertAlign w:val="superscript"/>
        </w:rPr>
        <w:fldChar w:fldCharType="separate"/>
      </w:r>
      <w:r w:rsidR="003C5538" w:rsidRPr="00771B95">
        <w:rPr>
          <w:rFonts w:ascii="Times New Roman" w:eastAsia="宋体" w:hAnsi="Times New Roman" w:cs="宋体"/>
          <w:color w:val="000000" w:themeColor="text1"/>
          <w:kern w:val="0"/>
          <w:sz w:val="28"/>
          <w:szCs w:val="24"/>
          <w:vertAlign w:val="superscript"/>
        </w:rPr>
        <w:t>2</w:t>
      </w:r>
      <w:r w:rsidR="003C5538" w:rsidRPr="00771B95">
        <w:rPr>
          <w:rFonts w:ascii="Times New Roman" w:eastAsia="宋体" w:hAnsi="Times New Roman" w:cs="宋体"/>
          <w:color w:val="000000" w:themeColor="text1"/>
          <w:kern w:val="0"/>
          <w:sz w:val="28"/>
          <w:szCs w:val="24"/>
          <w:vertAlign w:val="superscript"/>
        </w:rPr>
        <w:fldChar w:fldCharType="end"/>
      </w:r>
      <w:r w:rsidRPr="00771B95">
        <w:rPr>
          <w:rFonts w:ascii="Times New Roman" w:eastAsia="宋体" w:hAnsi="Times New Roman" w:cs="宋体" w:hint="eastAsia"/>
          <w:color w:val="000000" w:themeColor="text1"/>
          <w:kern w:val="0"/>
          <w:sz w:val="28"/>
          <w:szCs w:val="24"/>
        </w:rPr>
        <w:t>。</w:t>
      </w:r>
    </w:p>
    <w:p w:rsidR="009B5C96" w:rsidRPr="00771B95" w:rsidRDefault="00315C3F" w:rsidP="00B17766">
      <w:pPr>
        <w:widowControl/>
        <w:shd w:val="clear" w:color="auto" w:fill="FFFFFF"/>
        <w:jc w:val="center"/>
        <w:rPr>
          <w:rFonts w:ascii="Times New Roman" w:eastAsia="宋体" w:hAnsi="Times New Roman" w:cs="宋体"/>
          <w:color w:val="000000" w:themeColor="text1"/>
          <w:kern w:val="0"/>
          <w:sz w:val="28"/>
          <w:szCs w:val="24"/>
        </w:rPr>
      </w:pPr>
      <w:r w:rsidRPr="00771B95">
        <w:rPr>
          <w:rFonts w:ascii="Times New Roman" w:eastAsia="宋体" w:hAnsi="Times New Roman" w:cs="宋体"/>
          <w:noProof/>
          <w:color w:val="000000" w:themeColor="text1"/>
          <w:kern w:val="0"/>
          <w:sz w:val="28"/>
          <w:szCs w:val="24"/>
        </w:rPr>
        <w:drawing>
          <wp:inline distT="0" distB="0" distL="0" distR="0" wp14:anchorId="1B586FB6" wp14:editId="2AC248B3">
            <wp:extent cx="5088255" cy="1710671"/>
            <wp:effectExtent l="0" t="0" r="0" b="4445"/>
            <wp:docPr id="9" name="图片 9"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3659" cy="1746108"/>
                    </a:xfrm>
                    <a:prstGeom prst="rect">
                      <a:avLst/>
                    </a:prstGeom>
                    <a:noFill/>
                    <a:ln>
                      <a:noFill/>
                    </a:ln>
                  </pic:spPr>
                </pic:pic>
              </a:graphicData>
            </a:graphic>
          </wp:inline>
        </w:drawing>
      </w:r>
    </w:p>
    <w:p w:rsidR="009B5C96" w:rsidRPr="00771B95" w:rsidRDefault="009B5C96" w:rsidP="00B17766">
      <w:pPr>
        <w:widowControl/>
        <w:shd w:val="clear" w:color="auto" w:fill="FFFFFF"/>
        <w:spacing w:line="500" w:lineRule="exact"/>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b/>
          <w:color w:val="000000" w:themeColor="text1"/>
          <w:kern w:val="0"/>
          <w:sz w:val="28"/>
          <w:szCs w:val="24"/>
        </w:rPr>
        <w:t>Figure 2</w:t>
      </w:r>
      <w:r w:rsidRPr="00771B95">
        <w:rPr>
          <w:rFonts w:ascii="Times New Roman" w:eastAsia="宋体" w:hAnsi="Times New Roman" w:cs="宋体" w:hint="eastAsia"/>
          <w:color w:val="000000" w:themeColor="text1"/>
          <w:kern w:val="0"/>
          <w:sz w:val="28"/>
          <w:szCs w:val="24"/>
        </w:rPr>
        <w:t>: An illustration of the architecture of our CNN, explicitly showing the delineation of responsibilities between the two GPUs. One GPU runs the layer-parts at the top of the figure while the other runs the layer-parts at the bottom. The GPUs communicate only at certain layers. The network</w:t>
      </w:r>
      <w:r w:rsidR="007777CC"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s input is 150,528-dimensional, and the number of neurons in the network</w:t>
      </w:r>
      <w:r w:rsidR="007777CC"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s remaining layers is given by 253,440</w:t>
      </w:r>
      <w:r w:rsidR="007777CC"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186,624</w:t>
      </w:r>
      <w:r w:rsidR="007777CC"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64,896</w:t>
      </w:r>
      <w:r w:rsidR="007777CC"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64,896</w:t>
      </w:r>
      <w:r w:rsidR="007777CC"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43,264</w:t>
      </w:r>
      <w:r w:rsidR="007777CC"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4096</w:t>
      </w:r>
      <w:r w:rsidR="007777CC"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4096</w:t>
      </w:r>
      <w:r w:rsidR="007777CC"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1000.</w:t>
      </w:r>
    </w:p>
    <w:p w:rsidR="009B5C96" w:rsidRPr="00771B95" w:rsidRDefault="009B5C96" w:rsidP="00B17766">
      <w:pPr>
        <w:widowControl/>
        <w:shd w:val="clear" w:color="auto" w:fill="FFFFFF"/>
        <w:spacing w:line="500" w:lineRule="exact"/>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b/>
          <w:color w:val="000000" w:themeColor="text1"/>
          <w:kern w:val="0"/>
          <w:sz w:val="28"/>
          <w:szCs w:val="24"/>
        </w:rPr>
        <w:lastRenderedPageBreak/>
        <w:t>图</w:t>
      </w:r>
      <w:r w:rsidRPr="00771B95">
        <w:rPr>
          <w:rFonts w:ascii="Times New Roman" w:eastAsia="宋体" w:hAnsi="Times New Roman" w:cs="宋体" w:hint="eastAsia"/>
          <w:b/>
          <w:color w:val="000000" w:themeColor="text1"/>
          <w:kern w:val="0"/>
          <w:sz w:val="28"/>
          <w:szCs w:val="24"/>
        </w:rPr>
        <w:t>2</w:t>
      </w:r>
      <w:r w:rsidRPr="00771B95">
        <w:rPr>
          <w:rFonts w:ascii="Times New Roman" w:eastAsia="宋体" w:hAnsi="Times New Roman" w:cs="宋体" w:hint="eastAsia"/>
          <w:color w:val="000000" w:themeColor="text1"/>
          <w:kern w:val="0"/>
          <w:sz w:val="28"/>
          <w:szCs w:val="24"/>
        </w:rPr>
        <w:t>：我们</w:t>
      </w:r>
      <w:r w:rsidRPr="00771B95">
        <w:rPr>
          <w:rFonts w:ascii="Times New Roman" w:eastAsia="宋体" w:hAnsi="Times New Roman" w:cs="宋体" w:hint="eastAsia"/>
          <w:color w:val="000000" w:themeColor="text1"/>
          <w:kern w:val="0"/>
          <w:sz w:val="28"/>
          <w:szCs w:val="24"/>
        </w:rPr>
        <w:t>CNN</w:t>
      </w:r>
      <w:r w:rsidRPr="00771B95">
        <w:rPr>
          <w:rFonts w:ascii="Times New Roman" w:eastAsia="宋体" w:hAnsi="Times New Roman" w:cs="宋体" w:hint="eastAsia"/>
          <w:color w:val="000000" w:themeColor="text1"/>
          <w:kern w:val="0"/>
          <w:sz w:val="28"/>
          <w:szCs w:val="24"/>
        </w:rPr>
        <w:t>架构图解，明确描述了两个</w:t>
      </w:r>
      <w:r w:rsidRPr="00771B95">
        <w:rPr>
          <w:rFonts w:ascii="Times New Roman" w:eastAsia="宋体" w:hAnsi="Times New Roman" w:cs="宋体" w:hint="eastAsia"/>
          <w:color w:val="000000" w:themeColor="text1"/>
          <w:kern w:val="0"/>
          <w:sz w:val="28"/>
          <w:szCs w:val="24"/>
        </w:rPr>
        <w:t>GPU</w:t>
      </w:r>
      <w:r w:rsidRPr="00771B95">
        <w:rPr>
          <w:rFonts w:ascii="Times New Roman" w:eastAsia="宋体" w:hAnsi="Times New Roman" w:cs="宋体" w:hint="eastAsia"/>
          <w:color w:val="000000" w:themeColor="text1"/>
          <w:kern w:val="0"/>
          <w:sz w:val="28"/>
          <w:szCs w:val="24"/>
        </w:rPr>
        <w:t>之间的</w:t>
      </w:r>
      <w:r w:rsidR="007777CC" w:rsidRPr="00771B95">
        <w:rPr>
          <w:rFonts w:ascii="Times New Roman" w:eastAsia="宋体" w:hAnsi="Times New Roman" w:cs="宋体" w:hint="eastAsia"/>
          <w:color w:val="000000" w:themeColor="text1"/>
          <w:kern w:val="0"/>
          <w:sz w:val="28"/>
          <w:szCs w:val="24"/>
        </w:rPr>
        <w:t>职责</w:t>
      </w:r>
      <w:r w:rsidRPr="00771B95">
        <w:rPr>
          <w:rFonts w:ascii="Times New Roman" w:eastAsia="宋体" w:hAnsi="Times New Roman" w:cs="宋体" w:hint="eastAsia"/>
          <w:color w:val="000000" w:themeColor="text1"/>
          <w:kern w:val="0"/>
          <w:sz w:val="28"/>
          <w:szCs w:val="24"/>
        </w:rPr>
        <w:t>。</w:t>
      </w:r>
      <w:r w:rsidR="007777CC" w:rsidRPr="00771B95">
        <w:rPr>
          <w:rFonts w:ascii="Times New Roman" w:eastAsia="宋体" w:hAnsi="Times New Roman" w:cs="宋体" w:hint="eastAsia"/>
          <w:color w:val="000000" w:themeColor="text1"/>
          <w:kern w:val="0"/>
          <w:sz w:val="28"/>
          <w:szCs w:val="24"/>
        </w:rPr>
        <w:t>一</w:t>
      </w:r>
      <w:r w:rsidR="007777CC" w:rsidRPr="00771B95">
        <w:rPr>
          <w:rFonts w:ascii="Times New Roman" w:eastAsia="宋体" w:hAnsi="Times New Roman" w:cs="宋体"/>
          <w:color w:val="000000" w:themeColor="text1"/>
          <w:kern w:val="0"/>
          <w:sz w:val="28"/>
          <w:szCs w:val="24"/>
        </w:rPr>
        <w:t>个</w:t>
      </w:r>
      <w:r w:rsidR="007777CC" w:rsidRPr="00771B95">
        <w:rPr>
          <w:rFonts w:ascii="Times New Roman" w:eastAsia="宋体" w:hAnsi="Times New Roman" w:cs="宋体"/>
          <w:color w:val="000000" w:themeColor="text1"/>
          <w:kern w:val="0"/>
          <w:sz w:val="28"/>
          <w:szCs w:val="24"/>
        </w:rPr>
        <w:t>GPU</w:t>
      </w:r>
      <w:r w:rsidR="007777CC" w:rsidRPr="00771B95">
        <w:rPr>
          <w:rFonts w:ascii="Times New Roman" w:eastAsia="宋体" w:hAnsi="Times New Roman" w:cs="宋体"/>
          <w:color w:val="000000" w:themeColor="text1"/>
          <w:kern w:val="0"/>
          <w:sz w:val="28"/>
          <w:szCs w:val="24"/>
        </w:rPr>
        <w:t>运行图中上面部分的层，而另一个</w:t>
      </w:r>
      <w:r w:rsidR="007777CC" w:rsidRPr="00771B95">
        <w:rPr>
          <w:rFonts w:ascii="Times New Roman" w:eastAsia="宋体" w:hAnsi="Times New Roman" w:cs="宋体"/>
          <w:color w:val="000000" w:themeColor="text1"/>
          <w:kern w:val="0"/>
          <w:sz w:val="28"/>
          <w:szCs w:val="24"/>
        </w:rPr>
        <w:t>GPU</w:t>
      </w:r>
      <w:r w:rsidR="007777CC" w:rsidRPr="00771B95">
        <w:rPr>
          <w:rFonts w:ascii="Times New Roman" w:eastAsia="宋体" w:hAnsi="Times New Roman" w:cs="宋体"/>
          <w:color w:val="000000" w:themeColor="text1"/>
          <w:kern w:val="0"/>
          <w:sz w:val="28"/>
          <w:szCs w:val="24"/>
        </w:rPr>
        <w:t>运行图下面部分的层。</w:t>
      </w:r>
      <w:r w:rsidR="007777CC" w:rsidRPr="00771B95">
        <w:rPr>
          <w:rFonts w:ascii="Times New Roman" w:eastAsia="宋体" w:hAnsi="Times New Roman" w:cs="宋体" w:hint="eastAsia"/>
          <w:color w:val="000000" w:themeColor="text1"/>
          <w:kern w:val="0"/>
          <w:sz w:val="28"/>
          <w:szCs w:val="24"/>
        </w:rPr>
        <w:t>两个</w:t>
      </w:r>
      <w:r w:rsidRPr="00771B95">
        <w:rPr>
          <w:rFonts w:ascii="Times New Roman" w:eastAsia="宋体" w:hAnsi="Times New Roman" w:cs="宋体" w:hint="eastAsia"/>
          <w:color w:val="000000" w:themeColor="text1"/>
          <w:kern w:val="0"/>
          <w:sz w:val="28"/>
          <w:szCs w:val="24"/>
        </w:rPr>
        <w:t>GPU</w:t>
      </w:r>
      <w:r w:rsidRPr="00771B95">
        <w:rPr>
          <w:rFonts w:ascii="Times New Roman" w:eastAsia="宋体" w:hAnsi="Times New Roman" w:cs="宋体" w:hint="eastAsia"/>
          <w:color w:val="000000" w:themeColor="text1"/>
          <w:kern w:val="0"/>
          <w:sz w:val="28"/>
          <w:szCs w:val="24"/>
        </w:rPr>
        <w:t>只在特定的层进行通信。网络的输入是</w:t>
      </w:r>
      <w:r w:rsidRPr="00771B95">
        <w:rPr>
          <w:rFonts w:ascii="Times New Roman" w:eastAsia="宋体" w:hAnsi="Times New Roman" w:cs="宋体" w:hint="eastAsia"/>
          <w:color w:val="000000" w:themeColor="text1"/>
          <w:kern w:val="0"/>
          <w:sz w:val="28"/>
          <w:szCs w:val="24"/>
        </w:rPr>
        <w:t>150,528</w:t>
      </w:r>
      <w:r w:rsidRPr="00771B95">
        <w:rPr>
          <w:rFonts w:ascii="Times New Roman" w:eastAsia="宋体" w:hAnsi="Times New Roman" w:cs="宋体" w:hint="eastAsia"/>
          <w:color w:val="000000" w:themeColor="text1"/>
          <w:kern w:val="0"/>
          <w:sz w:val="28"/>
          <w:szCs w:val="24"/>
        </w:rPr>
        <w:t>维，网络剩下层的神经元数目分别是</w:t>
      </w:r>
      <w:r w:rsidR="007777CC" w:rsidRPr="00771B95">
        <w:rPr>
          <w:rFonts w:ascii="Times New Roman" w:eastAsia="宋体" w:hAnsi="Times New Roman" w:cs="宋体" w:hint="eastAsia"/>
          <w:color w:val="000000" w:themeColor="text1"/>
          <w:kern w:val="0"/>
          <w:sz w:val="28"/>
          <w:szCs w:val="24"/>
        </w:rPr>
        <w:t>253,440</w:t>
      </w:r>
      <w:r w:rsidR="007777CC" w:rsidRPr="00771B95">
        <w:rPr>
          <w:rFonts w:ascii="Times New Roman" w:eastAsia="宋体" w:hAnsi="Times New Roman" w:cs="宋体"/>
          <w:color w:val="000000" w:themeColor="text1"/>
          <w:kern w:val="0"/>
          <w:sz w:val="28"/>
          <w:szCs w:val="24"/>
        </w:rPr>
        <w:t>-</w:t>
      </w:r>
      <w:r w:rsidR="007777CC" w:rsidRPr="00771B95">
        <w:rPr>
          <w:rFonts w:ascii="Times New Roman" w:eastAsia="宋体" w:hAnsi="Times New Roman" w:cs="宋体" w:hint="eastAsia"/>
          <w:color w:val="000000" w:themeColor="text1"/>
          <w:kern w:val="0"/>
          <w:sz w:val="28"/>
          <w:szCs w:val="24"/>
        </w:rPr>
        <w:t>186,624</w:t>
      </w:r>
      <w:r w:rsidR="007777CC" w:rsidRPr="00771B95">
        <w:rPr>
          <w:rFonts w:ascii="Times New Roman" w:eastAsia="宋体" w:hAnsi="Times New Roman" w:cs="宋体"/>
          <w:color w:val="000000" w:themeColor="text1"/>
          <w:kern w:val="0"/>
          <w:sz w:val="28"/>
          <w:szCs w:val="24"/>
        </w:rPr>
        <w:t>-</w:t>
      </w:r>
      <w:r w:rsidR="007777CC" w:rsidRPr="00771B95">
        <w:rPr>
          <w:rFonts w:ascii="Times New Roman" w:eastAsia="宋体" w:hAnsi="Times New Roman" w:cs="宋体" w:hint="eastAsia"/>
          <w:color w:val="000000" w:themeColor="text1"/>
          <w:kern w:val="0"/>
          <w:sz w:val="28"/>
          <w:szCs w:val="24"/>
        </w:rPr>
        <w:t>64,896</w:t>
      </w:r>
      <w:r w:rsidR="007777CC" w:rsidRPr="00771B95">
        <w:rPr>
          <w:rFonts w:ascii="Times New Roman" w:eastAsia="宋体" w:hAnsi="Times New Roman" w:cs="宋体"/>
          <w:color w:val="000000" w:themeColor="text1"/>
          <w:kern w:val="0"/>
          <w:sz w:val="28"/>
          <w:szCs w:val="24"/>
        </w:rPr>
        <w:t>-</w:t>
      </w:r>
      <w:r w:rsidR="007777CC" w:rsidRPr="00771B95">
        <w:rPr>
          <w:rFonts w:ascii="Times New Roman" w:eastAsia="宋体" w:hAnsi="Times New Roman" w:cs="宋体" w:hint="eastAsia"/>
          <w:color w:val="000000" w:themeColor="text1"/>
          <w:kern w:val="0"/>
          <w:sz w:val="28"/>
          <w:szCs w:val="24"/>
        </w:rPr>
        <w:t>64,896</w:t>
      </w:r>
      <w:r w:rsidR="007777CC" w:rsidRPr="00771B95">
        <w:rPr>
          <w:rFonts w:ascii="Times New Roman" w:eastAsia="宋体" w:hAnsi="Times New Roman" w:cs="宋体"/>
          <w:color w:val="000000" w:themeColor="text1"/>
          <w:kern w:val="0"/>
          <w:sz w:val="28"/>
          <w:szCs w:val="24"/>
        </w:rPr>
        <w:t>-</w:t>
      </w:r>
      <w:r w:rsidR="007777CC" w:rsidRPr="00771B95">
        <w:rPr>
          <w:rFonts w:ascii="Times New Roman" w:eastAsia="宋体" w:hAnsi="Times New Roman" w:cs="宋体" w:hint="eastAsia"/>
          <w:color w:val="000000" w:themeColor="text1"/>
          <w:kern w:val="0"/>
          <w:sz w:val="28"/>
          <w:szCs w:val="24"/>
        </w:rPr>
        <w:t>43,264</w:t>
      </w:r>
      <w:r w:rsidR="007777CC" w:rsidRPr="00771B95">
        <w:rPr>
          <w:rFonts w:ascii="Times New Roman" w:eastAsia="宋体" w:hAnsi="Times New Roman" w:cs="宋体"/>
          <w:color w:val="000000" w:themeColor="text1"/>
          <w:kern w:val="0"/>
          <w:sz w:val="28"/>
          <w:szCs w:val="24"/>
        </w:rPr>
        <w:t>-</w:t>
      </w:r>
      <w:r w:rsidR="007777CC" w:rsidRPr="00771B95">
        <w:rPr>
          <w:rFonts w:ascii="Times New Roman" w:eastAsia="宋体" w:hAnsi="Times New Roman" w:cs="宋体" w:hint="eastAsia"/>
          <w:color w:val="000000" w:themeColor="text1"/>
          <w:kern w:val="0"/>
          <w:sz w:val="28"/>
          <w:szCs w:val="24"/>
        </w:rPr>
        <w:t>4096</w:t>
      </w:r>
      <w:r w:rsidR="007777CC" w:rsidRPr="00771B95">
        <w:rPr>
          <w:rFonts w:ascii="Times New Roman" w:eastAsia="宋体" w:hAnsi="Times New Roman" w:cs="宋体"/>
          <w:color w:val="000000" w:themeColor="text1"/>
          <w:kern w:val="0"/>
          <w:sz w:val="28"/>
          <w:szCs w:val="24"/>
        </w:rPr>
        <w:t>-</w:t>
      </w:r>
      <w:r w:rsidR="007777CC" w:rsidRPr="00771B95">
        <w:rPr>
          <w:rFonts w:ascii="Times New Roman" w:eastAsia="宋体" w:hAnsi="Times New Roman" w:cs="宋体" w:hint="eastAsia"/>
          <w:color w:val="000000" w:themeColor="text1"/>
          <w:kern w:val="0"/>
          <w:sz w:val="28"/>
          <w:szCs w:val="24"/>
        </w:rPr>
        <w:t>4096</w:t>
      </w:r>
      <w:r w:rsidR="007777CC" w:rsidRPr="00771B95">
        <w:rPr>
          <w:rFonts w:ascii="Times New Roman" w:eastAsia="宋体" w:hAnsi="Times New Roman" w:cs="宋体"/>
          <w:color w:val="000000" w:themeColor="text1"/>
          <w:kern w:val="0"/>
          <w:sz w:val="28"/>
          <w:szCs w:val="24"/>
        </w:rPr>
        <w:t>-</w:t>
      </w:r>
      <w:r w:rsidR="007777CC" w:rsidRPr="00771B95">
        <w:rPr>
          <w:rFonts w:ascii="Times New Roman" w:eastAsia="宋体" w:hAnsi="Times New Roman" w:cs="宋体" w:hint="eastAsia"/>
          <w:color w:val="000000" w:themeColor="text1"/>
          <w:kern w:val="0"/>
          <w:sz w:val="28"/>
          <w:szCs w:val="24"/>
        </w:rPr>
        <w:t>1000</w:t>
      </w:r>
      <w:r w:rsidRPr="00771B95">
        <w:rPr>
          <w:rFonts w:ascii="Times New Roman" w:eastAsia="宋体" w:hAnsi="Times New Roman" w:cs="宋体" w:hint="eastAsia"/>
          <w:color w:val="000000" w:themeColor="text1"/>
          <w:kern w:val="0"/>
          <w:sz w:val="28"/>
          <w:szCs w:val="24"/>
        </w:rPr>
        <w:t>。</w:t>
      </w:r>
    </w:p>
    <w:p w:rsidR="009B5C96" w:rsidRPr="00771B95" w:rsidRDefault="009B5C96" w:rsidP="007777CC">
      <w:pPr>
        <w:pStyle w:val="2"/>
        <w:rPr>
          <w:color w:val="000000" w:themeColor="text1"/>
        </w:rPr>
      </w:pPr>
      <w:r w:rsidRPr="00771B95">
        <w:rPr>
          <w:rFonts w:hint="eastAsia"/>
          <w:color w:val="000000" w:themeColor="text1"/>
        </w:rPr>
        <w:t>3.3 Local Response Normalization</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ReLUs have the desirable property that they do not require input normalization to prevent them from saturating. If at least some training examples produce a positive input to a ReLU, learning will happen in that neuron. However, we still find that the following local normalization scheme aids generalization. Denoting by</w:t>
      </w:r>
      <w:r w:rsidR="003D17C7" w:rsidRPr="00771B95">
        <w:rPr>
          <w:rFonts w:ascii="Times New Roman" w:eastAsia="宋体" w:hAnsi="Times New Roman" w:cs="宋体"/>
          <w:color w:val="000000" w:themeColor="text1"/>
          <w:kern w:val="0"/>
          <w:sz w:val="28"/>
          <w:szCs w:val="24"/>
        </w:rPr>
        <w:t xml:space="preserve"> </w:t>
      </w:r>
      <m:oMath>
        <m:sSubSup>
          <m:sSubSupPr>
            <m:ctrlPr>
              <w:rPr>
                <w:rFonts w:ascii="Cambria Math" w:eastAsia="宋体" w:hAnsi="Cambria Math" w:cs="宋体"/>
                <w:color w:val="000000" w:themeColor="text1"/>
                <w:kern w:val="0"/>
                <w:sz w:val="28"/>
                <w:szCs w:val="24"/>
              </w:rPr>
            </m:ctrlPr>
          </m:sSubSupPr>
          <m:e>
            <m:r>
              <w:rPr>
                <w:rFonts w:ascii="Cambria Math" w:eastAsia="宋体" w:hAnsi="Cambria Math" w:cs="宋体"/>
                <w:color w:val="000000" w:themeColor="text1"/>
                <w:kern w:val="0"/>
                <w:sz w:val="28"/>
                <w:szCs w:val="24"/>
              </w:rPr>
              <m:t>a</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i</m:t>
            </m:r>
          </m:sup>
        </m:sSubSup>
      </m:oMath>
      <w:r w:rsidR="003D17C7" w:rsidRPr="00771B95">
        <w:rPr>
          <w:rFonts w:ascii="Times New Roman" w:eastAsia="宋体" w:hAnsi="Times New Roman" w:cs="宋体" w:hint="eastAsia"/>
          <w:color w:val="000000" w:themeColor="text1"/>
          <w:kern w:val="0"/>
          <w:sz w:val="28"/>
          <w:szCs w:val="24"/>
        </w:rPr>
        <w:t xml:space="preserve"> </w:t>
      </w:r>
      <w:r w:rsidRPr="00771B95">
        <w:rPr>
          <w:rFonts w:ascii="Times New Roman" w:eastAsia="宋体" w:hAnsi="Times New Roman" w:cs="宋体" w:hint="eastAsia"/>
          <w:color w:val="000000" w:themeColor="text1"/>
          <w:kern w:val="0"/>
          <w:sz w:val="28"/>
          <w:szCs w:val="24"/>
        </w:rPr>
        <w:t>the activity of a neu</w:t>
      </w:r>
      <w:r w:rsidR="003D17C7" w:rsidRPr="00771B95">
        <w:rPr>
          <w:rFonts w:ascii="Times New Roman" w:eastAsia="宋体" w:hAnsi="Times New Roman" w:cs="宋体" w:hint="eastAsia"/>
          <w:color w:val="000000" w:themeColor="text1"/>
          <w:kern w:val="0"/>
          <w:sz w:val="28"/>
          <w:szCs w:val="24"/>
        </w:rPr>
        <w:t xml:space="preserve">ron computed by applying kernel </w:t>
      </w:r>
      <w:r w:rsidR="003D17C7" w:rsidRPr="00771B95">
        <w:rPr>
          <w:rFonts w:ascii="Times New Roman" w:eastAsia="宋体" w:hAnsi="Times New Roman" w:cs="宋体"/>
          <w:i/>
          <w:color w:val="000000" w:themeColor="text1"/>
          <w:kern w:val="0"/>
          <w:sz w:val="28"/>
          <w:szCs w:val="28"/>
          <w:bdr w:val="none" w:sz="0" w:space="0" w:color="auto" w:frame="1"/>
        </w:rPr>
        <w:t>i</w:t>
      </w:r>
      <w:r w:rsidR="003D17C7" w:rsidRPr="00771B95">
        <w:rPr>
          <w:rFonts w:ascii="Times New Roman" w:eastAsia="宋体" w:hAnsi="Times New Roman" w:cs="宋体"/>
          <w:color w:val="000000" w:themeColor="text1"/>
          <w:kern w:val="0"/>
          <w:sz w:val="28"/>
          <w:szCs w:val="28"/>
          <w:bdr w:val="none" w:sz="0" w:space="0" w:color="auto" w:frame="1"/>
        </w:rPr>
        <w:t xml:space="preserve"> </w:t>
      </w:r>
      <w:r w:rsidRPr="00771B95">
        <w:rPr>
          <w:rFonts w:ascii="Times New Roman" w:eastAsia="宋体" w:hAnsi="Times New Roman" w:cs="宋体" w:hint="eastAsia"/>
          <w:color w:val="000000" w:themeColor="text1"/>
          <w:kern w:val="0"/>
          <w:sz w:val="28"/>
          <w:szCs w:val="24"/>
        </w:rPr>
        <w:t>at position</w:t>
      </w:r>
      <w:r w:rsidR="003D17C7" w:rsidRPr="00771B95">
        <w:rPr>
          <w:rFonts w:ascii="Times New Roman" w:eastAsia="宋体" w:hAnsi="Times New Roman" w:cs="宋体"/>
          <w:color w:val="000000" w:themeColor="text1"/>
          <w:kern w:val="0"/>
          <w:sz w:val="28"/>
          <w:szCs w:val="24"/>
        </w:rPr>
        <w:t xml:space="preserve"> </w:t>
      </w:r>
      <w:r w:rsidRPr="00771B95">
        <w:rPr>
          <w:rFonts w:ascii="Times New Roman" w:eastAsia="宋体" w:hAnsi="Times New Roman" w:cs="宋体"/>
          <w:color w:val="000000" w:themeColor="text1"/>
          <w:kern w:val="0"/>
          <w:sz w:val="28"/>
          <w:szCs w:val="28"/>
          <w:bdr w:val="none" w:sz="0" w:space="0" w:color="auto" w:frame="1"/>
        </w:rPr>
        <w:t>(</w:t>
      </w:r>
      <w:r w:rsidRPr="00771B95">
        <w:rPr>
          <w:rFonts w:ascii="Times New Roman" w:eastAsia="宋体" w:hAnsi="Times New Roman" w:cs="宋体"/>
          <w:i/>
          <w:color w:val="000000" w:themeColor="text1"/>
          <w:kern w:val="0"/>
          <w:sz w:val="28"/>
          <w:szCs w:val="28"/>
          <w:bdr w:val="none" w:sz="0" w:space="0" w:color="auto" w:frame="1"/>
        </w:rPr>
        <w:t>x</w:t>
      </w:r>
      <w:r w:rsidRPr="00771B95">
        <w:rPr>
          <w:rFonts w:ascii="Times New Roman" w:eastAsia="宋体" w:hAnsi="Times New Roman" w:cs="宋体"/>
          <w:color w:val="000000" w:themeColor="text1"/>
          <w:kern w:val="0"/>
          <w:sz w:val="28"/>
          <w:szCs w:val="28"/>
          <w:bdr w:val="none" w:sz="0" w:space="0" w:color="auto" w:frame="1"/>
        </w:rPr>
        <w:t>,</w:t>
      </w:r>
      <w:r w:rsidRPr="00771B95">
        <w:rPr>
          <w:rFonts w:ascii="Times New Roman" w:eastAsia="宋体" w:hAnsi="Times New Roman" w:cs="宋体"/>
          <w:i/>
          <w:color w:val="000000" w:themeColor="text1"/>
          <w:kern w:val="0"/>
          <w:sz w:val="28"/>
          <w:szCs w:val="28"/>
          <w:bdr w:val="none" w:sz="0" w:space="0" w:color="auto" w:frame="1"/>
        </w:rPr>
        <w:t>y</w:t>
      </w:r>
      <w:r w:rsidRPr="00771B95">
        <w:rPr>
          <w:rFonts w:ascii="Times New Roman" w:eastAsia="宋体" w:hAnsi="Times New Roman" w:cs="宋体"/>
          <w:color w:val="000000" w:themeColor="text1"/>
          <w:kern w:val="0"/>
          <w:sz w:val="28"/>
          <w:szCs w:val="28"/>
          <w:bdr w:val="none" w:sz="0" w:space="0" w:color="auto" w:frame="1"/>
        </w:rPr>
        <w:t>)</w:t>
      </w:r>
      <w:r w:rsidR="003D17C7" w:rsidRPr="00771B95">
        <w:rPr>
          <w:rFonts w:ascii="Times New Roman" w:eastAsia="宋体" w:hAnsi="Times New Roman" w:cs="宋体"/>
          <w:color w:val="000000" w:themeColor="text1"/>
          <w:kern w:val="0"/>
          <w:sz w:val="28"/>
          <w:szCs w:val="28"/>
          <w:bdr w:val="none" w:sz="0" w:space="0" w:color="auto" w:frame="1"/>
        </w:rPr>
        <w:t xml:space="preserve"> </w:t>
      </w:r>
      <w:r w:rsidRPr="00771B95">
        <w:rPr>
          <w:rFonts w:ascii="Times New Roman" w:eastAsia="宋体" w:hAnsi="Times New Roman" w:cs="宋体" w:hint="eastAsia"/>
          <w:color w:val="000000" w:themeColor="text1"/>
          <w:kern w:val="0"/>
          <w:sz w:val="28"/>
          <w:szCs w:val="24"/>
        </w:rPr>
        <w:t>and then applying the ReLU nonlinearity, the response-normalized activity</w:t>
      </w:r>
      <w:r w:rsidR="003D17C7" w:rsidRPr="00771B95">
        <w:rPr>
          <w:rFonts w:ascii="Times New Roman" w:eastAsia="宋体" w:hAnsi="Times New Roman" w:cs="宋体"/>
          <w:color w:val="000000" w:themeColor="text1"/>
          <w:kern w:val="0"/>
          <w:sz w:val="28"/>
          <w:szCs w:val="24"/>
        </w:rPr>
        <w:t xml:space="preserve"> </w:t>
      </w:r>
      <m:oMath>
        <m:sSubSup>
          <m:sSubSupPr>
            <m:ctrlPr>
              <w:rPr>
                <w:rFonts w:ascii="Cambria Math" w:eastAsia="宋体" w:hAnsi="Cambria Math" w:cs="宋体"/>
                <w:color w:val="000000" w:themeColor="text1"/>
                <w:kern w:val="0"/>
                <w:sz w:val="28"/>
                <w:szCs w:val="24"/>
              </w:rPr>
            </m:ctrlPr>
          </m:sSubSupPr>
          <m:e>
            <m:r>
              <w:rPr>
                <w:rFonts w:ascii="Cambria Math" w:eastAsia="宋体" w:hAnsi="Cambria Math" w:cs="宋体"/>
                <w:color w:val="000000" w:themeColor="text1"/>
                <w:kern w:val="0"/>
                <w:sz w:val="28"/>
                <w:szCs w:val="24"/>
              </w:rPr>
              <m:t>b</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i</m:t>
            </m:r>
          </m:sup>
        </m:sSubSup>
      </m:oMath>
      <w:r w:rsidR="003D17C7" w:rsidRPr="00771B95">
        <w:rPr>
          <w:rFonts w:ascii="Times New Roman" w:eastAsia="宋体" w:hAnsi="Times New Roman" w:cs="宋体" w:hint="eastAsia"/>
          <w:color w:val="000000" w:themeColor="text1"/>
          <w:kern w:val="0"/>
          <w:sz w:val="28"/>
          <w:szCs w:val="24"/>
        </w:rPr>
        <w:t xml:space="preserve"> </w:t>
      </w:r>
      <w:r w:rsidRPr="00771B95">
        <w:rPr>
          <w:rFonts w:ascii="Times New Roman" w:eastAsia="宋体" w:hAnsi="Times New Roman" w:cs="宋体" w:hint="eastAsia"/>
          <w:color w:val="000000" w:themeColor="text1"/>
          <w:kern w:val="0"/>
          <w:sz w:val="28"/>
          <w:szCs w:val="24"/>
        </w:rPr>
        <w:t>given by the expression</w:t>
      </w:r>
    </w:p>
    <w:p w:rsidR="003D17C7" w:rsidRPr="00771B95" w:rsidRDefault="005828B4" w:rsidP="003D17C7">
      <w:pPr>
        <w:widowControl/>
        <w:jc w:val="center"/>
        <w:rPr>
          <w:rFonts w:ascii="Times New Roman" w:eastAsia="宋体" w:hAnsi="Times New Roman" w:cs="宋体"/>
          <w:color w:val="000000" w:themeColor="text1"/>
          <w:kern w:val="0"/>
          <w:sz w:val="28"/>
          <w:szCs w:val="28"/>
          <w:bdr w:val="none" w:sz="0" w:space="0" w:color="auto" w:frame="1"/>
        </w:rPr>
      </w:pPr>
      <m:oMathPara>
        <m:oMath>
          <m:sSubSup>
            <m:sSubSupPr>
              <m:ctrlPr>
                <w:rPr>
                  <w:rFonts w:ascii="Cambria Math" w:eastAsia="宋体" w:hAnsi="Cambria Math" w:cs="宋体"/>
                  <w:color w:val="000000" w:themeColor="text1"/>
                  <w:kern w:val="0"/>
                  <w:sz w:val="28"/>
                  <w:szCs w:val="24"/>
                </w:rPr>
              </m:ctrlPr>
            </m:sSubSupPr>
            <m:e>
              <m:r>
                <w:rPr>
                  <w:rFonts w:ascii="Cambria Math" w:eastAsia="宋体" w:hAnsi="Cambria Math" w:cs="宋体"/>
                  <w:color w:val="000000" w:themeColor="text1"/>
                  <w:kern w:val="0"/>
                  <w:sz w:val="28"/>
                  <w:szCs w:val="24"/>
                </w:rPr>
                <m:t>b</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i</m:t>
              </m:r>
            </m:sup>
          </m:sSubSup>
          <m:r>
            <w:rPr>
              <w:rFonts w:ascii="Cambria Math" w:eastAsia="宋体" w:hAnsi="Cambria Math" w:cs="宋体"/>
              <w:color w:val="000000" w:themeColor="text1"/>
              <w:kern w:val="0"/>
              <w:sz w:val="28"/>
              <w:szCs w:val="24"/>
            </w:rPr>
            <m:t xml:space="preserve">= </m:t>
          </m:r>
          <m:sSubSup>
            <m:sSubSupPr>
              <m:ctrlPr>
                <w:rPr>
                  <w:rFonts w:ascii="Cambria Math" w:eastAsia="宋体" w:hAnsi="Cambria Math" w:cs="宋体"/>
                  <w:color w:val="000000" w:themeColor="text1"/>
                  <w:kern w:val="0"/>
                  <w:sz w:val="28"/>
                  <w:szCs w:val="24"/>
                </w:rPr>
              </m:ctrlPr>
            </m:sSubSupPr>
            <m:e>
              <m:r>
                <w:rPr>
                  <w:rFonts w:ascii="Cambria Math" w:eastAsia="宋体" w:hAnsi="Cambria Math" w:cs="宋体"/>
                  <w:color w:val="000000" w:themeColor="text1"/>
                  <w:kern w:val="0"/>
                  <w:sz w:val="28"/>
                  <w:szCs w:val="24"/>
                </w:rPr>
                <m:t>a</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i</m:t>
              </m:r>
            </m:sup>
          </m:sSubSup>
          <m:r>
            <m:rPr>
              <m:sty m:val="p"/>
            </m:rPr>
            <w:rPr>
              <w:rFonts w:ascii="Cambria Math" w:eastAsia="宋体" w:hAnsi="Cambria Math" w:cs="宋体"/>
              <w:color w:val="000000" w:themeColor="text1"/>
              <w:kern w:val="0"/>
              <w:sz w:val="28"/>
              <w:szCs w:val="24"/>
            </w:rPr>
            <m:t>/</m:t>
          </m:r>
          <m:sSup>
            <m:sSupPr>
              <m:ctrlPr>
                <w:rPr>
                  <w:rFonts w:ascii="Cambria Math" w:eastAsia="宋体" w:hAnsi="Cambria Math" w:cs="宋体"/>
                  <w:i/>
                  <w:color w:val="000000" w:themeColor="text1"/>
                  <w:kern w:val="0"/>
                  <w:sz w:val="28"/>
                  <w:szCs w:val="24"/>
                </w:rPr>
              </m:ctrlPr>
            </m:sSupPr>
            <m:e>
              <m:d>
                <m:dPr>
                  <m:ctrlPr>
                    <w:rPr>
                      <w:rFonts w:ascii="Cambria Math" w:eastAsia="宋体" w:hAnsi="Cambria Math" w:cs="宋体"/>
                      <w:color w:val="000000" w:themeColor="text1"/>
                      <w:kern w:val="0"/>
                      <w:sz w:val="28"/>
                      <w:szCs w:val="24"/>
                    </w:rPr>
                  </m:ctrlPr>
                </m:dPr>
                <m:e>
                  <m:r>
                    <w:rPr>
                      <w:rFonts w:ascii="Cambria Math" w:eastAsia="宋体" w:hAnsi="Cambria Math" w:cs="宋体"/>
                      <w:color w:val="000000" w:themeColor="text1"/>
                      <w:kern w:val="0"/>
                      <w:sz w:val="28"/>
                      <w:szCs w:val="24"/>
                    </w:rPr>
                    <m:t>k+α</m:t>
                  </m:r>
                  <m:nary>
                    <m:naryPr>
                      <m:chr m:val="∑"/>
                      <m:limLoc m:val="undOvr"/>
                      <m:ctrlPr>
                        <w:rPr>
                          <w:rFonts w:ascii="Cambria Math" w:eastAsia="宋体" w:hAnsi="Cambria Math" w:cs="宋体"/>
                          <w:i/>
                          <w:color w:val="000000" w:themeColor="text1"/>
                          <w:kern w:val="0"/>
                          <w:sz w:val="28"/>
                          <w:szCs w:val="24"/>
                        </w:rPr>
                      </m:ctrlPr>
                    </m:naryPr>
                    <m:sub>
                      <m:r>
                        <w:rPr>
                          <w:rFonts w:ascii="Cambria Math" w:eastAsia="宋体" w:hAnsi="Cambria Math" w:cs="宋体"/>
                          <w:color w:val="000000" w:themeColor="text1"/>
                          <w:kern w:val="0"/>
                          <w:sz w:val="28"/>
                          <w:szCs w:val="24"/>
                        </w:rPr>
                        <m:t>j=</m:t>
                      </m:r>
                      <m:r>
                        <m:rPr>
                          <m:sty m:val="p"/>
                        </m:rPr>
                        <w:rPr>
                          <w:rFonts w:ascii="Cambria Math" w:eastAsia="宋体" w:hAnsi="Cambria Math" w:cs="宋体"/>
                          <w:color w:val="000000" w:themeColor="text1"/>
                          <w:kern w:val="0"/>
                          <w:sz w:val="28"/>
                          <w:szCs w:val="24"/>
                        </w:rPr>
                        <m:t>max⁡</m:t>
                      </m:r>
                      <m:r>
                        <w:rPr>
                          <w:rFonts w:ascii="Cambria Math" w:eastAsia="宋体" w:hAnsi="Cambria Math" w:cs="宋体"/>
                          <w:color w:val="000000" w:themeColor="text1"/>
                          <w:kern w:val="0"/>
                          <w:sz w:val="28"/>
                          <w:szCs w:val="24"/>
                        </w:rPr>
                        <m:t>(0,i-</m:t>
                      </m:r>
                      <m:f>
                        <m:fPr>
                          <m:ctrlPr>
                            <w:rPr>
                              <w:rFonts w:ascii="Cambria Math" w:eastAsia="宋体" w:hAnsi="Cambria Math" w:cs="宋体"/>
                              <w:i/>
                              <w:color w:val="000000" w:themeColor="text1"/>
                              <w:kern w:val="0"/>
                              <w:sz w:val="28"/>
                              <w:szCs w:val="24"/>
                            </w:rPr>
                          </m:ctrlPr>
                        </m:fPr>
                        <m:num>
                          <m:r>
                            <w:rPr>
                              <w:rFonts w:ascii="Cambria Math" w:eastAsia="宋体" w:hAnsi="Cambria Math" w:cs="宋体"/>
                              <w:color w:val="000000" w:themeColor="text1"/>
                              <w:kern w:val="0"/>
                              <w:sz w:val="28"/>
                              <w:szCs w:val="24"/>
                            </w:rPr>
                            <m:t>n</m:t>
                          </m:r>
                        </m:num>
                        <m:den>
                          <m:r>
                            <w:rPr>
                              <w:rFonts w:ascii="Cambria Math" w:eastAsia="宋体" w:hAnsi="Cambria Math" w:cs="宋体"/>
                              <w:color w:val="000000" w:themeColor="text1"/>
                              <w:kern w:val="0"/>
                              <w:sz w:val="28"/>
                              <w:szCs w:val="24"/>
                            </w:rPr>
                            <m:t>2</m:t>
                          </m:r>
                        </m:den>
                      </m:f>
                      <m:r>
                        <w:rPr>
                          <w:rFonts w:ascii="Cambria Math" w:eastAsia="宋体" w:hAnsi="Cambria Math" w:cs="宋体"/>
                          <w:color w:val="000000" w:themeColor="text1"/>
                          <w:kern w:val="0"/>
                          <w:sz w:val="28"/>
                          <w:szCs w:val="24"/>
                        </w:rPr>
                        <m:t>)</m:t>
                      </m:r>
                    </m:sub>
                    <m:sup>
                      <m:r>
                        <m:rPr>
                          <m:sty m:val="p"/>
                        </m:rPr>
                        <w:rPr>
                          <w:rFonts w:ascii="Cambria Math" w:eastAsia="宋体" w:hAnsi="Cambria Math" w:cs="宋体"/>
                          <w:color w:val="000000" w:themeColor="text1"/>
                          <w:kern w:val="0"/>
                          <w:sz w:val="28"/>
                          <w:szCs w:val="24"/>
                        </w:rPr>
                        <m:t>min⁡</m:t>
                      </m:r>
                      <m:r>
                        <w:rPr>
                          <w:rFonts w:ascii="Cambria Math" w:eastAsia="宋体" w:hAnsi="Cambria Math" w:cs="宋体"/>
                          <w:color w:val="000000" w:themeColor="text1"/>
                          <w:kern w:val="0"/>
                          <w:sz w:val="28"/>
                          <w:szCs w:val="24"/>
                        </w:rPr>
                        <m:t>(N-1,i+</m:t>
                      </m:r>
                      <m:f>
                        <m:fPr>
                          <m:ctrlPr>
                            <w:rPr>
                              <w:rFonts w:ascii="Cambria Math" w:eastAsia="宋体" w:hAnsi="Cambria Math" w:cs="宋体"/>
                              <w:i/>
                              <w:color w:val="000000" w:themeColor="text1"/>
                              <w:kern w:val="0"/>
                              <w:sz w:val="28"/>
                              <w:szCs w:val="24"/>
                            </w:rPr>
                          </m:ctrlPr>
                        </m:fPr>
                        <m:num>
                          <m:r>
                            <w:rPr>
                              <w:rFonts w:ascii="Cambria Math" w:eastAsia="宋体" w:hAnsi="Cambria Math" w:cs="宋体"/>
                              <w:color w:val="000000" w:themeColor="text1"/>
                              <w:kern w:val="0"/>
                              <w:sz w:val="28"/>
                              <w:szCs w:val="24"/>
                            </w:rPr>
                            <m:t>n</m:t>
                          </m:r>
                        </m:num>
                        <m:den>
                          <m:r>
                            <w:rPr>
                              <w:rFonts w:ascii="Cambria Math" w:eastAsia="宋体" w:hAnsi="Cambria Math" w:cs="宋体"/>
                              <w:color w:val="000000" w:themeColor="text1"/>
                              <w:kern w:val="0"/>
                              <w:sz w:val="28"/>
                              <w:szCs w:val="24"/>
                            </w:rPr>
                            <m:t>2</m:t>
                          </m:r>
                        </m:den>
                      </m:f>
                      <m:r>
                        <w:rPr>
                          <w:rFonts w:ascii="Cambria Math" w:eastAsia="宋体" w:hAnsi="Cambria Math" w:cs="宋体"/>
                          <w:color w:val="000000" w:themeColor="text1"/>
                          <w:kern w:val="0"/>
                          <w:sz w:val="28"/>
                          <w:szCs w:val="24"/>
                        </w:rPr>
                        <m:t>)</m:t>
                      </m:r>
                    </m:sup>
                    <m:e>
                      <m:sSup>
                        <m:sSupPr>
                          <m:ctrlPr>
                            <w:rPr>
                              <w:rFonts w:ascii="Cambria Math" w:eastAsia="宋体" w:hAnsi="Cambria Math" w:cs="宋体"/>
                              <w:i/>
                              <w:color w:val="000000" w:themeColor="text1"/>
                              <w:kern w:val="0"/>
                              <w:sz w:val="28"/>
                              <w:szCs w:val="24"/>
                            </w:rPr>
                          </m:ctrlPr>
                        </m:sSupPr>
                        <m:e>
                          <m:sSubSup>
                            <m:sSubSupPr>
                              <m:ctrlPr>
                                <w:rPr>
                                  <w:rFonts w:ascii="Cambria Math" w:eastAsia="宋体" w:hAnsi="Cambria Math" w:cs="宋体"/>
                                  <w:color w:val="000000" w:themeColor="text1"/>
                                  <w:kern w:val="0"/>
                                  <w:sz w:val="28"/>
                                  <w:szCs w:val="24"/>
                                </w:rPr>
                              </m:ctrlPr>
                            </m:sSubSupPr>
                            <m:e>
                              <m:r>
                                <w:rPr>
                                  <w:rFonts w:ascii="Cambria Math" w:eastAsia="宋体" w:hAnsi="Cambria Math" w:cs="宋体"/>
                                  <w:color w:val="000000" w:themeColor="text1"/>
                                  <w:kern w:val="0"/>
                                  <w:sz w:val="28"/>
                                  <w:szCs w:val="24"/>
                                </w:rPr>
                                <m:t>(a</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i</m:t>
                              </m:r>
                            </m:sup>
                          </m:sSubSup>
                          <m:r>
                            <w:rPr>
                              <w:rFonts w:ascii="Cambria Math" w:eastAsia="宋体" w:hAnsi="Cambria Math" w:cs="宋体"/>
                              <w:color w:val="000000" w:themeColor="text1"/>
                              <w:kern w:val="0"/>
                              <w:sz w:val="28"/>
                              <w:szCs w:val="24"/>
                            </w:rPr>
                            <m:t>)</m:t>
                          </m:r>
                        </m:e>
                        <m:sup>
                          <m:r>
                            <w:rPr>
                              <w:rFonts w:ascii="Cambria Math" w:eastAsia="宋体" w:hAnsi="Cambria Math" w:cs="宋体"/>
                              <w:color w:val="000000" w:themeColor="text1"/>
                              <w:kern w:val="0"/>
                              <w:sz w:val="28"/>
                              <w:szCs w:val="24"/>
                            </w:rPr>
                            <m:t>2</m:t>
                          </m:r>
                        </m:sup>
                      </m:sSup>
                    </m:e>
                  </m:nary>
                </m:e>
              </m:d>
            </m:e>
            <m:sup>
              <m:r>
                <w:rPr>
                  <w:rFonts w:ascii="Cambria Math" w:eastAsia="宋体" w:hAnsi="Cambria Math" w:cs="宋体"/>
                  <w:color w:val="000000" w:themeColor="text1"/>
                  <w:kern w:val="0"/>
                  <w:sz w:val="28"/>
                  <w:szCs w:val="24"/>
                </w:rPr>
                <m:t>β</m:t>
              </m:r>
            </m:sup>
          </m:sSup>
        </m:oMath>
      </m:oMathPara>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 xml:space="preserve">where the sum runs over </w:t>
      </w:r>
      <w:r w:rsidRPr="00771B95">
        <w:rPr>
          <w:rFonts w:ascii="Times New Roman" w:eastAsia="宋体" w:hAnsi="Times New Roman" w:cs="宋体" w:hint="eastAsia"/>
          <w:i/>
          <w:color w:val="000000" w:themeColor="text1"/>
          <w:kern w:val="0"/>
          <w:sz w:val="28"/>
          <w:szCs w:val="24"/>
        </w:rPr>
        <w:t>n</w:t>
      </w:r>
      <w:r w:rsidRPr="00771B95">
        <w:rPr>
          <w:rFonts w:ascii="Times New Roman" w:eastAsia="宋体" w:hAnsi="Times New Roman" w:cs="宋体" w:hint="eastAsia"/>
          <w:color w:val="000000" w:themeColor="text1"/>
          <w:kern w:val="0"/>
          <w:sz w:val="28"/>
          <w:szCs w:val="24"/>
        </w:rPr>
        <w:t xml:space="preserve"> </w:t>
      </w:r>
      <w:r w:rsidR="001F74EC"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adjacent</w:t>
      </w:r>
      <w:r w:rsidR="001F74EC"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kernel maps at the same spatial position, and </w:t>
      </w:r>
      <w:r w:rsidRPr="00771B95">
        <w:rPr>
          <w:rFonts w:ascii="Times New Roman" w:eastAsia="宋体" w:hAnsi="Times New Roman" w:cs="宋体" w:hint="eastAsia"/>
          <w:i/>
          <w:color w:val="000000" w:themeColor="text1"/>
          <w:kern w:val="0"/>
          <w:sz w:val="28"/>
          <w:szCs w:val="24"/>
        </w:rPr>
        <w:t>N</w:t>
      </w:r>
      <w:r w:rsidRPr="00771B95">
        <w:rPr>
          <w:rFonts w:ascii="Times New Roman" w:eastAsia="宋体" w:hAnsi="Times New Roman" w:cs="宋体" w:hint="eastAsia"/>
          <w:color w:val="000000" w:themeColor="text1"/>
          <w:kern w:val="0"/>
          <w:sz w:val="28"/>
          <w:szCs w:val="24"/>
        </w:rPr>
        <w:t xml:space="preserve"> is the total number of kernels in the layer. The ordering of the kernel maps is of course arbitrary and determined before training begins. This sort of response normalization implements a form of lateral inhibition inspired by the type found in real neurons, creating competition for big activities amongst neuron outputs computed using different kernels. The constants </w:t>
      </w:r>
      <w:r w:rsidRPr="00771B95">
        <w:rPr>
          <w:rFonts w:ascii="Times New Roman" w:eastAsia="宋体" w:hAnsi="Times New Roman" w:cs="宋体" w:hint="eastAsia"/>
          <w:i/>
          <w:color w:val="000000" w:themeColor="text1"/>
          <w:kern w:val="0"/>
          <w:sz w:val="28"/>
          <w:szCs w:val="24"/>
        </w:rPr>
        <w:t>k</w:t>
      </w:r>
      <w:r w:rsidRPr="00771B95">
        <w:rPr>
          <w:rFonts w:ascii="Times New Roman" w:eastAsia="宋体" w:hAnsi="Times New Roman" w:cs="宋体" w:hint="eastAsia"/>
          <w:color w:val="000000" w:themeColor="text1"/>
          <w:kern w:val="0"/>
          <w:sz w:val="28"/>
          <w:szCs w:val="24"/>
        </w:rPr>
        <w:t xml:space="preserve">, </w:t>
      </w:r>
      <w:r w:rsidRPr="00771B95">
        <w:rPr>
          <w:rFonts w:ascii="Times New Roman" w:eastAsia="宋体" w:hAnsi="Times New Roman" w:cs="宋体" w:hint="eastAsia"/>
          <w:i/>
          <w:color w:val="000000" w:themeColor="text1"/>
          <w:kern w:val="0"/>
          <w:sz w:val="28"/>
          <w:szCs w:val="24"/>
        </w:rPr>
        <w:t>n</w:t>
      </w:r>
      <w:r w:rsidRPr="00771B95">
        <w:rPr>
          <w:rFonts w:ascii="Times New Roman" w:eastAsia="宋体" w:hAnsi="Times New Roman" w:cs="宋体" w:hint="eastAsia"/>
          <w:color w:val="000000" w:themeColor="text1"/>
          <w:kern w:val="0"/>
          <w:sz w:val="28"/>
          <w:szCs w:val="24"/>
        </w:rPr>
        <w:t xml:space="preserve">, </w:t>
      </w:r>
      <w:r w:rsidR="001F74EC" w:rsidRPr="00771B95">
        <w:rPr>
          <w:rFonts w:ascii="Times New Roman" w:eastAsia="宋体" w:hAnsi="Times New Roman" w:cs="Times New Roman"/>
          <w:i/>
          <w:color w:val="000000" w:themeColor="text1"/>
          <w:kern w:val="0"/>
          <w:sz w:val="28"/>
          <w:szCs w:val="24"/>
        </w:rPr>
        <w:t>α</w:t>
      </w:r>
      <w:r w:rsidRPr="00771B95">
        <w:rPr>
          <w:rFonts w:ascii="Times New Roman" w:eastAsia="宋体" w:hAnsi="Times New Roman" w:cs="宋体" w:hint="eastAsia"/>
          <w:color w:val="000000" w:themeColor="text1"/>
          <w:kern w:val="0"/>
          <w:sz w:val="28"/>
          <w:szCs w:val="24"/>
        </w:rPr>
        <w:t xml:space="preserve">, and </w:t>
      </w:r>
      <w:r w:rsidRPr="00771B95">
        <w:rPr>
          <w:rFonts w:ascii="Times New Roman" w:eastAsia="宋体" w:hAnsi="Times New Roman" w:cs="Times New Roman"/>
          <w:color w:val="000000" w:themeColor="text1"/>
          <w:kern w:val="0"/>
          <w:sz w:val="28"/>
          <w:szCs w:val="24"/>
        </w:rPr>
        <w:t>β</w:t>
      </w:r>
      <w:r w:rsidRPr="00771B95">
        <w:rPr>
          <w:rFonts w:ascii="Times New Roman" w:eastAsia="宋体" w:hAnsi="Times New Roman" w:cs="宋体" w:hint="eastAsia"/>
          <w:color w:val="000000" w:themeColor="text1"/>
          <w:kern w:val="0"/>
          <w:sz w:val="28"/>
          <w:szCs w:val="24"/>
        </w:rPr>
        <w:t xml:space="preserve"> are hyper-parameters whose values are determined using a validation set; we used </w:t>
      </w:r>
      <w:r w:rsidRPr="00771B95">
        <w:rPr>
          <w:rFonts w:ascii="Times New Roman" w:eastAsia="宋体" w:hAnsi="Times New Roman" w:cs="宋体" w:hint="eastAsia"/>
          <w:i/>
          <w:color w:val="000000" w:themeColor="text1"/>
          <w:kern w:val="0"/>
          <w:sz w:val="28"/>
          <w:szCs w:val="24"/>
        </w:rPr>
        <w:t>k</w:t>
      </w:r>
      <w:r w:rsidRPr="00771B95">
        <w:rPr>
          <w:rFonts w:ascii="Times New Roman" w:eastAsia="宋体" w:hAnsi="Times New Roman" w:cs="宋体" w:hint="eastAsia"/>
          <w:color w:val="000000" w:themeColor="text1"/>
          <w:kern w:val="0"/>
          <w:sz w:val="28"/>
          <w:szCs w:val="24"/>
        </w:rPr>
        <w:t xml:space="preserve"> = 2, </w:t>
      </w:r>
      <w:r w:rsidRPr="00771B95">
        <w:rPr>
          <w:rFonts w:ascii="Times New Roman" w:eastAsia="宋体" w:hAnsi="Times New Roman" w:cs="宋体" w:hint="eastAsia"/>
          <w:i/>
          <w:color w:val="000000" w:themeColor="text1"/>
          <w:kern w:val="0"/>
          <w:sz w:val="28"/>
          <w:szCs w:val="24"/>
        </w:rPr>
        <w:t>n</w:t>
      </w:r>
      <w:r w:rsidRPr="00771B95">
        <w:rPr>
          <w:rFonts w:ascii="Times New Roman" w:eastAsia="宋体" w:hAnsi="Times New Roman" w:cs="宋体" w:hint="eastAsia"/>
          <w:color w:val="000000" w:themeColor="text1"/>
          <w:kern w:val="0"/>
          <w:sz w:val="28"/>
          <w:szCs w:val="24"/>
        </w:rPr>
        <w:t xml:space="preserve"> = 5, </w:t>
      </w:r>
      <w:r w:rsidR="001F74EC" w:rsidRPr="00771B95">
        <w:rPr>
          <w:rFonts w:ascii="Times New Roman" w:eastAsia="宋体" w:hAnsi="Times New Roman" w:cs="Times New Roman"/>
          <w:i/>
          <w:color w:val="000000" w:themeColor="text1"/>
          <w:kern w:val="0"/>
          <w:sz w:val="28"/>
          <w:szCs w:val="24"/>
        </w:rPr>
        <w:t>α</w:t>
      </w:r>
      <w:r w:rsidRPr="00771B95">
        <w:rPr>
          <w:rFonts w:ascii="Times New Roman" w:eastAsia="宋体" w:hAnsi="Times New Roman" w:cs="宋体" w:hint="eastAsia"/>
          <w:color w:val="000000" w:themeColor="text1"/>
          <w:kern w:val="0"/>
          <w:sz w:val="28"/>
          <w:szCs w:val="24"/>
        </w:rPr>
        <w:t xml:space="preserve"> = 0.0001, and </w:t>
      </w:r>
      <w:r w:rsidRPr="00771B95">
        <w:rPr>
          <w:rFonts w:ascii="Times New Roman" w:eastAsia="宋体" w:hAnsi="Times New Roman" w:cs="Times New Roman"/>
          <w:color w:val="000000" w:themeColor="text1"/>
          <w:kern w:val="0"/>
          <w:sz w:val="28"/>
          <w:szCs w:val="24"/>
        </w:rPr>
        <w:t>β</w:t>
      </w:r>
      <w:r w:rsidRPr="00771B95">
        <w:rPr>
          <w:rFonts w:ascii="Times New Roman" w:eastAsia="宋体" w:hAnsi="Times New Roman" w:cs="宋体" w:hint="eastAsia"/>
          <w:color w:val="000000" w:themeColor="text1"/>
          <w:kern w:val="0"/>
          <w:sz w:val="28"/>
          <w:szCs w:val="24"/>
        </w:rPr>
        <w:t xml:space="preserve"> = 0.75. We applied this normalization after applying the ReLU nonlinearity in certain layers (see Section 3.5).</w:t>
      </w:r>
    </w:p>
    <w:p w:rsidR="009B5C96" w:rsidRPr="00771B95" w:rsidRDefault="009B5C96" w:rsidP="007777CC">
      <w:pPr>
        <w:pStyle w:val="2"/>
        <w:rPr>
          <w:color w:val="000000" w:themeColor="text1"/>
        </w:rPr>
      </w:pPr>
      <w:r w:rsidRPr="00771B95">
        <w:rPr>
          <w:rFonts w:hint="eastAsia"/>
          <w:color w:val="000000" w:themeColor="text1"/>
        </w:rPr>
        <w:lastRenderedPageBreak/>
        <w:t xml:space="preserve">3.3 </w:t>
      </w:r>
      <w:r w:rsidRPr="00771B95">
        <w:rPr>
          <w:rFonts w:hint="eastAsia"/>
          <w:color w:val="000000" w:themeColor="text1"/>
        </w:rPr>
        <w:t>局部响应归一化</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ReLU</w:t>
      </w:r>
      <w:r w:rsidRPr="00771B95">
        <w:rPr>
          <w:rFonts w:ascii="Times New Roman" w:eastAsia="宋体" w:hAnsi="Times New Roman" w:cs="宋体" w:hint="eastAsia"/>
          <w:color w:val="000000" w:themeColor="text1"/>
          <w:kern w:val="0"/>
          <w:sz w:val="28"/>
          <w:szCs w:val="24"/>
        </w:rPr>
        <w:t>具有让人满意的特性，</w:t>
      </w:r>
      <w:r w:rsidR="003D17C7" w:rsidRPr="00771B95">
        <w:rPr>
          <w:rFonts w:ascii="Times New Roman" w:eastAsia="宋体" w:hAnsi="Times New Roman" w:cs="宋体" w:hint="eastAsia"/>
          <w:color w:val="000000" w:themeColor="text1"/>
          <w:kern w:val="0"/>
          <w:sz w:val="28"/>
          <w:szCs w:val="24"/>
        </w:rPr>
        <w:t>即</w:t>
      </w:r>
      <w:r w:rsidRPr="00771B95">
        <w:rPr>
          <w:rFonts w:ascii="Times New Roman" w:eastAsia="宋体" w:hAnsi="Times New Roman" w:cs="宋体" w:hint="eastAsia"/>
          <w:color w:val="000000" w:themeColor="text1"/>
          <w:kern w:val="0"/>
          <w:sz w:val="28"/>
          <w:szCs w:val="24"/>
        </w:rPr>
        <w:t>它不需要通过输入归一化来防止饱和。如果至少一些训练样本对</w:t>
      </w:r>
      <w:r w:rsidRPr="00771B95">
        <w:rPr>
          <w:rFonts w:ascii="Times New Roman" w:eastAsia="宋体" w:hAnsi="Times New Roman" w:cs="宋体" w:hint="eastAsia"/>
          <w:color w:val="000000" w:themeColor="text1"/>
          <w:kern w:val="0"/>
          <w:sz w:val="28"/>
          <w:szCs w:val="24"/>
        </w:rPr>
        <w:t>ReLU</w:t>
      </w:r>
      <w:r w:rsidRPr="00771B95">
        <w:rPr>
          <w:rFonts w:ascii="Times New Roman" w:eastAsia="宋体" w:hAnsi="Times New Roman" w:cs="宋体" w:hint="eastAsia"/>
          <w:color w:val="000000" w:themeColor="text1"/>
          <w:kern w:val="0"/>
          <w:sz w:val="28"/>
          <w:szCs w:val="24"/>
        </w:rPr>
        <w:t>产生了正输入，那么那个神经元上将发生学习。然而，我们仍然发现接下来的局部归一化有助于泛化。</w:t>
      </w:r>
      <m:oMath>
        <m:sSubSup>
          <m:sSubSupPr>
            <m:ctrlPr>
              <w:rPr>
                <w:rFonts w:ascii="Cambria Math" w:eastAsia="宋体" w:hAnsi="Cambria Math" w:cs="宋体"/>
                <w:color w:val="000000" w:themeColor="text1"/>
                <w:kern w:val="0"/>
                <w:sz w:val="28"/>
                <w:szCs w:val="24"/>
              </w:rPr>
            </m:ctrlPr>
          </m:sSubSupPr>
          <m:e>
            <m:r>
              <w:rPr>
                <w:rFonts w:ascii="Cambria Math" w:eastAsia="宋体" w:hAnsi="Cambria Math" w:cs="宋体"/>
                <w:color w:val="000000" w:themeColor="text1"/>
                <w:kern w:val="0"/>
                <w:sz w:val="28"/>
                <w:szCs w:val="24"/>
              </w:rPr>
              <m:t>a</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i</m:t>
            </m:r>
          </m:sup>
        </m:sSubSup>
      </m:oMath>
      <w:r w:rsidRPr="00771B95">
        <w:rPr>
          <w:rFonts w:ascii="Times New Roman" w:eastAsia="宋体" w:hAnsi="Times New Roman" w:cs="宋体" w:hint="eastAsia"/>
          <w:color w:val="000000" w:themeColor="text1"/>
          <w:kern w:val="0"/>
          <w:sz w:val="28"/>
          <w:szCs w:val="24"/>
        </w:rPr>
        <w:t>表示神经元激活，通过在</w:t>
      </w:r>
      <w:r w:rsidR="001F74EC" w:rsidRPr="00771B95">
        <w:rPr>
          <w:rFonts w:ascii="Times New Roman" w:eastAsia="宋体" w:hAnsi="Times New Roman" w:cs="宋体"/>
          <w:color w:val="000000" w:themeColor="text1"/>
          <w:kern w:val="0"/>
          <w:sz w:val="28"/>
          <w:szCs w:val="28"/>
          <w:bdr w:val="none" w:sz="0" w:space="0" w:color="auto" w:frame="1"/>
        </w:rPr>
        <w:t>(</w:t>
      </w:r>
      <w:r w:rsidR="001F74EC" w:rsidRPr="00771B95">
        <w:rPr>
          <w:rFonts w:ascii="Times New Roman" w:eastAsia="宋体" w:hAnsi="Times New Roman" w:cs="宋体"/>
          <w:i/>
          <w:color w:val="000000" w:themeColor="text1"/>
          <w:kern w:val="0"/>
          <w:sz w:val="28"/>
          <w:szCs w:val="28"/>
          <w:bdr w:val="none" w:sz="0" w:space="0" w:color="auto" w:frame="1"/>
        </w:rPr>
        <w:t>x</w:t>
      </w:r>
      <w:r w:rsidR="001F74EC" w:rsidRPr="00771B95">
        <w:rPr>
          <w:rFonts w:ascii="Times New Roman" w:eastAsia="宋体" w:hAnsi="Times New Roman" w:cs="宋体"/>
          <w:color w:val="000000" w:themeColor="text1"/>
          <w:kern w:val="0"/>
          <w:sz w:val="28"/>
          <w:szCs w:val="28"/>
          <w:bdr w:val="none" w:sz="0" w:space="0" w:color="auto" w:frame="1"/>
        </w:rPr>
        <w:t>,</w:t>
      </w:r>
      <w:r w:rsidR="001F74EC" w:rsidRPr="00771B95">
        <w:rPr>
          <w:rFonts w:ascii="Times New Roman" w:eastAsia="宋体" w:hAnsi="Times New Roman" w:cs="宋体"/>
          <w:i/>
          <w:color w:val="000000" w:themeColor="text1"/>
          <w:kern w:val="0"/>
          <w:sz w:val="28"/>
          <w:szCs w:val="28"/>
          <w:bdr w:val="none" w:sz="0" w:space="0" w:color="auto" w:frame="1"/>
        </w:rPr>
        <w:t>y</w:t>
      </w:r>
      <w:r w:rsidR="001F74EC" w:rsidRPr="00771B95">
        <w:rPr>
          <w:rFonts w:ascii="Times New Roman" w:eastAsia="宋体" w:hAnsi="Times New Roman" w:cs="宋体"/>
          <w:color w:val="000000" w:themeColor="text1"/>
          <w:kern w:val="0"/>
          <w:sz w:val="28"/>
          <w:szCs w:val="28"/>
          <w:bdr w:val="none" w:sz="0" w:space="0" w:color="auto" w:frame="1"/>
        </w:rPr>
        <w:t>)</w:t>
      </w:r>
      <w:r w:rsidRPr="00771B95">
        <w:rPr>
          <w:rFonts w:ascii="Times New Roman" w:eastAsia="宋体" w:hAnsi="Times New Roman" w:cs="宋体" w:hint="eastAsia"/>
          <w:color w:val="000000" w:themeColor="text1"/>
          <w:kern w:val="0"/>
          <w:sz w:val="28"/>
          <w:szCs w:val="24"/>
        </w:rPr>
        <w:t>位置应用核</w:t>
      </w:r>
      <w:r w:rsidR="001F74EC" w:rsidRPr="00771B95">
        <w:rPr>
          <w:rFonts w:ascii="Times New Roman" w:eastAsia="宋体" w:hAnsi="Times New Roman" w:cs="宋体" w:hint="eastAsia"/>
          <w:i/>
          <w:color w:val="000000" w:themeColor="text1"/>
          <w:kern w:val="0"/>
          <w:sz w:val="28"/>
          <w:szCs w:val="24"/>
        </w:rPr>
        <w:t>i</w:t>
      </w:r>
      <w:r w:rsidRPr="00771B95">
        <w:rPr>
          <w:rFonts w:ascii="Times New Roman" w:eastAsia="宋体" w:hAnsi="Times New Roman" w:cs="宋体" w:hint="eastAsia"/>
          <w:color w:val="000000" w:themeColor="text1"/>
          <w:kern w:val="0"/>
          <w:sz w:val="28"/>
          <w:szCs w:val="24"/>
        </w:rPr>
        <w:t>，然后应用</w:t>
      </w:r>
      <w:r w:rsidRPr="00771B95">
        <w:rPr>
          <w:rFonts w:ascii="Times New Roman" w:eastAsia="宋体" w:hAnsi="Times New Roman" w:cs="宋体" w:hint="eastAsia"/>
          <w:color w:val="000000" w:themeColor="text1"/>
          <w:kern w:val="0"/>
          <w:sz w:val="28"/>
          <w:szCs w:val="24"/>
        </w:rPr>
        <w:t>ReLU</w:t>
      </w:r>
      <w:r w:rsidRPr="00771B95">
        <w:rPr>
          <w:rFonts w:ascii="Times New Roman" w:eastAsia="宋体" w:hAnsi="Times New Roman" w:cs="宋体" w:hint="eastAsia"/>
          <w:color w:val="000000" w:themeColor="text1"/>
          <w:kern w:val="0"/>
          <w:sz w:val="28"/>
          <w:szCs w:val="24"/>
        </w:rPr>
        <w:t>非线性来计算，响应归一化激活</w:t>
      </w:r>
      <m:oMath>
        <m:sSubSup>
          <m:sSubSupPr>
            <m:ctrlPr>
              <w:rPr>
                <w:rFonts w:ascii="Cambria Math" w:eastAsia="宋体" w:hAnsi="Cambria Math" w:cs="宋体"/>
                <w:color w:val="000000" w:themeColor="text1"/>
                <w:kern w:val="0"/>
                <w:sz w:val="28"/>
                <w:szCs w:val="24"/>
              </w:rPr>
            </m:ctrlPr>
          </m:sSubSupPr>
          <m:e>
            <m:r>
              <w:rPr>
                <w:rFonts w:ascii="Cambria Math" w:eastAsia="宋体" w:hAnsi="Cambria Math" w:cs="宋体"/>
                <w:color w:val="000000" w:themeColor="text1"/>
                <w:kern w:val="0"/>
                <w:sz w:val="28"/>
                <w:szCs w:val="24"/>
              </w:rPr>
              <m:t>b</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i</m:t>
            </m:r>
          </m:sup>
        </m:sSubSup>
      </m:oMath>
      <w:r w:rsidRPr="00771B95">
        <w:rPr>
          <w:rFonts w:ascii="Times New Roman" w:eastAsia="宋体" w:hAnsi="Times New Roman" w:cs="宋体" w:hint="eastAsia"/>
          <w:color w:val="000000" w:themeColor="text1"/>
          <w:kern w:val="0"/>
          <w:sz w:val="28"/>
          <w:szCs w:val="24"/>
        </w:rPr>
        <w:t>通过下式给定：</w:t>
      </w:r>
    </w:p>
    <w:p w:rsidR="001F74EC" w:rsidRPr="00771B95" w:rsidRDefault="005828B4" w:rsidP="001F74EC">
      <w:pPr>
        <w:widowControl/>
        <w:rPr>
          <w:rFonts w:ascii="Times New Roman" w:eastAsia="宋体" w:hAnsi="Times New Roman" w:cs="宋体"/>
          <w:color w:val="000000" w:themeColor="text1"/>
          <w:kern w:val="0"/>
          <w:sz w:val="28"/>
          <w:szCs w:val="28"/>
          <w:bdr w:val="none" w:sz="0" w:space="0" w:color="auto" w:frame="1"/>
        </w:rPr>
      </w:pPr>
      <m:oMathPara>
        <m:oMath>
          <m:sSubSup>
            <m:sSubSupPr>
              <m:ctrlPr>
                <w:rPr>
                  <w:rFonts w:ascii="Cambria Math" w:eastAsia="宋体" w:hAnsi="Cambria Math" w:cs="宋体"/>
                  <w:color w:val="000000" w:themeColor="text1"/>
                  <w:kern w:val="0"/>
                  <w:sz w:val="28"/>
                  <w:szCs w:val="24"/>
                </w:rPr>
              </m:ctrlPr>
            </m:sSubSupPr>
            <m:e>
              <m:r>
                <w:rPr>
                  <w:rFonts w:ascii="Cambria Math" w:eastAsia="宋体" w:hAnsi="Cambria Math" w:cs="宋体"/>
                  <w:color w:val="000000" w:themeColor="text1"/>
                  <w:kern w:val="0"/>
                  <w:sz w:val="28"/>
                  <w:szCs w:val="24"/>
                </w:rPr>
                <m:t>b</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i</m:t>
              </m:r>
            </m:sup>
          </m:sSubSup>
          <m:r>
            <w:rPr>
              <w:rFonts w:ascii="Cambria Math" w:eastAsia="宋体" w:hAnsi="Cambria Math" w:cs="宋体"/>
              <w:color w:val="000000" w:themeColor="text1"/>
              <w:kern w:val="0"/>
              <w:sz w:val="28"/>
              <w:szCs w:val="24"/>
            </w:rPr>
            <m:t xml:space="preserve">= </m:t>
          </m:r>
          <m:sSubSup>
            <m:sSubSupPr>
              <m:ctrlPr>
                <w:rPr>
                  <w:rFonts w:ascii="Cambria Math" w:eastAsia="宋体" w:hAnsi="Cambria Math" w:cs="宋体"/>
                  <w:color w:val="000000" w:themeColor="text1"/>
                  <w:kern w:val="0"/>
                  <w:sz w:val="28"/>
                  <w:szCs w:val="24"/>
                </w:rPr>
              </m:ctrlPr>
            </m:sSubSupPr>
            <m:e>
              <m:r>
                <w:rPr>
                  <w:rFonts w:ascii="Cambria Math" w:eastAsia="宋体" w:hAnsi="Cambria Math" w:cs="宋体"/>
                  <w:color w:val="000000" w:themeColor="text1"/>
                  <w:kern w:val="0"/>
                  <w:sz w:val="28"/>
                  <w:szCs w:val="24"/>
                </w:rPr>
                <m:t>a</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i</m:t>
              </m:r>
            </m:sup>
          </m:sSubSup>
          <m:r>
            <m:rPr>
              <m:sty m:val="p"/>
            </m:rPr>
            <w:rPr>
              <w:rFonts w:ascii="Cambria Math" w:eastAsia="宋体" w:hAnsi="Cambria Math" w:cs="宋体"/>
              <w:color w:val="000000" w:themeColor="text1"/>
              <w:kern w:val="0"/>
              <w:sz w:val="28"/>
              <w:szCs w:val="24"/>
            </w:rPr>
            <m:t>/</m:t>
          </m:r>
          <m:sSup>
            <m:sSupPr>
              <m:ctrlPr>
                <w:rPr>
                  <w:rFonts w:ascii="Cambria Math" w:eastAsia="宋体" w:hAnsi="Cambria Math" w:cs="宋体"/>
                  <w:i/>
                  <w:color w:val="000000" w:themeColor="text1"/>
                  <w:kern w:val="0"/>
                  <w:sz w:val="28"/>
                  <w:szCs w:val="24"/>
                </w:rPr>
              </m:ctrlPr>
            </m:sSupPr>
            <m:e>
              <m:d>
                <m:dPr>
                  <m:ctrlPr>
                    <w:rPr>
                      <w:rFonts w:ascii="Cambria Math" w:eastAsia="宋体" w:hAnsi="Cambria Math" w:cs="宋体"/>
                      <w:color w:val="000000" w:themeColor="text1"/>
                      <w:kern w:val="0"/>
                      <w:sz w:val="28"/>
                      <w:szCs w:val="24"/>
                    </w:rPr>
                  </m:ctrlPr>
                </m:dPr>
                <m:e>
                  <m:r>
                    <w:rPr>
                      <w:rFonts w:ascii="Cambria Math" w:eastAsia="宋体" w:hAnsi="Cambria Math" w:cs="宋体"/>
                      <w:color w:val="000000" w:themeColor="text1"/>
                      <w:kern w:val="0"/>
                      <w:sz w:val="28"/>
                      <w:szCs w:val="24"/>
                    </w:rPr>
                    <m:t>k+α</m:t>
                  </m:r>
                  <m:nary>
                    <m:naryPr>
                      <m:chr m:val="∑"/>
                      <m:limLoc m:val="undOvr"/>
                      <m:ctrlPr>
                        <w:rPr>
                          <w:rFonts w:ascii="Cambria Math" w:eastAsia="宋体" w:hAnsi="Cambria Math" w:cs="宋体"/>
                          <w:i/>
                          <w:color w:val="000000" w:themeColor="text1"/>
                          <w:kern w:val="0"/>
                          <w:sz w:val="28"/>
                          <w:szCs w:val="24"/>
                        </w:rPr>
                      </m:ctrlPr>
                    </m:naryPr>
                    <m:sub>
                      <m:r>
                        <w:rPr>
                          <w:rFonts w:ascii="Cambria Math" w:eastAsia="宋体" w:hAnsi="Cambria Math" w:cs="宋体"/>
                          <w:color w:val="000000" w:themeColor="text1"/>
                          <w:kern w:val="0"/>
                          <w:sz w:val="28"/>
                          <w:szCs w:val="24"/>
                        </w:rPr>
                        <m:t>j=</m:t>
                      </m:r>
                      <m:r>
                        <m:rPr>
                          <m:sty m:val="p"/>
                        </m:rPr>
                        <w:rPr>
                          <w:rFonts w:ascii="Cambria Math" w:eastAsia="宋体" w:hAnsi="Cambria Math" w:cs="宋体"/>
                          <w:color w:val="000000" w:themeColor="text1"/>
                          <w:kern w:val="0"/>
                          <w:sz w:val="28"/>
                          <w:szCs w:val="24"/>
                        </w:rPr>
                        <m:t>max⁡</m:t>
                      </m:r>
                      <m:r>
                        <w:rPr>
                          <w:rFonts w:ascii="Cambria Math" w:eastAsia="宋体" w:hAnsi="Cambria Math" w:cs="宋体"/>
                          <w:color w:val="000000" w:themeColor="text1"/>
                          <w:kern w:val="0"/>
                          <w:sz w:val="28"/>
                          <w:szCs w:val="24"/>
                        </w:rPr>
                        <m:t>(0,i-</m:t>
                      </m:r>
                      <m:f>
                        <m:fPr>
                          <m:ctrlPr>
                            <w:rPr>
                              <w:rFonts w:ascii="Cambria Math" w:eastAsia="宋体" w:hAnsi="Cambria Math" w:cs="宋体"/>
                              <w:i/>
                              <w:color w:val="000000" w:themeColor="text1"/>
                              <w:kern w:val="0"/>
                              <w:sz w:val="28"/>
                              <w:szCs w:val="24"/>
                            </w:rPr>
                          </m:ctrlPr>
                        </m:fPr>
                        <m:num>
                          <m:r>
                            <w:rPr>
                              <w:rFonts w:ascii="Cambria Math" w:eastAsia="宋体" w:hAnsi="Cambria Math" w:cs="宋体"/>
                              <w:color w:val="000000" w:themeColor="text1"/>
                              <w:kern w:val="0"/>
                              <w:sz w:val="28"/>
                              <w:szCs w:val="24"/>
                            </w:rPr>
                            <m:t>n</m:t>
                          </m:r>
                        </m:num>
                        <m:den>
                          <m:r>
                            <w:rPr>
                              <w:rFonts w:ascii="Cambria Math" w:eastAsia="宋体" w:hAnsi="Cambria Math" w:cs="宋体"/>
                              <w:color w:val="000000" w:themeColor="text1"/>
                              <w:kern w:val="0"/>
                              <w:sz w:val="28"/>
                              <w:szCs w:val="24"/>
                            </w:rPr>
                            <m:t>2</m:t>
                          </m:r>
                        </m:den>
                      </m:f>
                      <m:r>
                        <w:rPr>
                          <w:rFonts w:ascii="Cambria Math" w:eastAsia="宋体" w:hAnsi="Cambria Math" w:cs="宋体"/>
                          <w:color w:val="000000" w:themeColor="text1"/>
                          <w:kern w:val="0"/>
                          <w:sz w:val="28"/>
                          <w:szCs w:val="24"/>
                        </w:rPr>
                        <m:t>)</m:t>
                      </m:r>
                    </m:sub>
                    <m:sup>
                      <m:r>
                        <m:rPr>
                          <m:sty m:val="p"/>
                        </m:rPr>
                        <w:rPr>
                          <w:rFonts w:ascii="Cambria Math" w:eastAsia="宋体" w:hAnsi="Cambria Math" w:cs="宋体"/>
                          <w:color w:val="000000" w:themeColor="text1"/>
                          <w:kern w:val="0"/>
                          <w:sz w:val="28"/>
                          <w:szCs w:val="24"/>
                        </w:rPr>
                        <m:t>min⁡</m:t>
                      </m:r>
                      <m:r>
                        <w:rPr>
                          <w:rFonts w:ascii="Cambria Math" w:eastAsia="宋体" w:hAnsi="Cambria Math" w:cs="宋体"/>
                          <w:color w:val="000000" w:themeColor="text1"/>
                          <w:kern w:val="0"/>
                          <w:sz w:val="28"/>
                          <w:szCs w:val="24"/>
                        </w:rPr>
                        <m:t>(N-1,i+</m:t>
                      </m:r>
                      <m:f>
                        <m:fPr>
                          <m:ctrlPr>
                            <w:rPr>
                              <w:rFonts w:ascii="Cambria Math" w:eastAsia="宋体" w:hAnsi="Cambria Math" w:cs="宋体"/>
                              <w:i/>
                              <w:color w:val="000000" w:themeColor="text1"/>
                              <w:kern w:val="0"/>
                              <w:sz w:val="28"/>
                              <w:szCs w:val="24"/>
                            </w:rPr>
                          </m:ctrlPr>
                        </m:fPr>
                        <m:num>
                          <m:r>
                            <w:rPr>
                              <w:rFonts w:ascii="Cambria Math" w:eastAsia="宋体" w:hAnsi="Cambria Math" w:cs="宋体"/>
                              <w:color w:val="000000" w:themeColor="text1"/>
                              <w:kern w:val="0"/>
                              <w:sz w:val="28"/>
                              <w:szCs w:val="24"/>
                            </w:rPr>
                            <m:t>n</m:t>
                          </m:r>
                        </m:num>
                        <m:den>
                          <m:r>
                            <w:rPr>
                              <w:rFonts w:ascii="Cambria Math" w:eastAsia="宋体" w:hAnsi="Cambria Math" w:cs="宋体"/>
                              <w:color w:val="000000" w:themeColor="text1"/>
                              <w:kern w:val="0"/>
                              <w:sz w:val="28"/>
                              <w:szCs w:val="24"/>
                            </w:rPr>
                            <m:t>2</m:t>
                          </m:r>
                        </m:den>
                      </m:f>
                      <m:r>
                        <w:rPr>
                          <w:rFonts w:ascii="Cambria Math" w:eastAsia="宋体" w:hAnsi="Cambria Math" w:cs="宋体"/>
                          <w:color w:val="000000" w:themeColor="text1"/>
                          <w:kern w:val="0"/>
                          <w:sz w:val="28"/>
                          <w:szCs w:val="24"/>
                        </w:rPr>
                        <m:t>)</m:t>
                      </m:r>
                    </m:sup>
                    <m:e>
                      <m:sSup>
                        <m:sSupPr>
                          <m:ctrlPr>
                            <w:rPr>
                              <w:rFonts w:ascii="Cambria Math" w:eastAsia="宋体" w:hAnsi="Cambria Math" w:cs="宋体"/>
                              <w:i/>
                              <w:color w:val="000000" w:themeColor="text1"/>
                              <w:kern w:val="0"/>
                              <w:sz w:val="28"/>
                              <w:szCs w:val="24"/>
                            </w:rPr>
                          </m:ctrlPr>
                        </m:sSupPr>
                        <m:e>
                          <m:sSubSup>
                            <m:sSubSupPr>
                              <m:ctrlPr>
                                <w:rPr>
                                  <w:rFonts w:ascii="Cambria Math" w:eastAsia="宋体" w:hAnsi="Cambria Math" w:cs="宋体"/>
                                  <w:color w:val="000000" w:themeColor="text1"/>
                                  <w:kern w:val="0"/>
                                  <w:sz w:val="28"/>
                                  <w:szCs w:val="24"/>
                                </w:rPr>
                              </m:ctrlPr>
                            </m:sSubSupPr>
                            <m:e>
                              <m:r>
                                <w:rPr>
                                  <w:rFonts w:ascii="Cambria Math" w:eastAsia="宋体" w:hAnsi="Cambria Math" w:cs="宋体"/>
                                  <w:color w:val="000000" w:themeColor="text1"/>
                                  <w:kern w:val="0"/>
                                  <w:sz w:val="28"/>
                                  <w:szCs w:val="24"/>
                                </w:rPr>
                                <m:t>(a</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i</m:t>
                              </m:r>
                            </m:sup>
                          </m:sSubSup>
                          <m:r>
                            <w:rPr>
                              <w:rFonts w:ascii="Cambria Math" w:eastAsia="宋体" w:hAnsi="Cambria Math" w:cs="宋体"/>
                              <w:color w:val="000000" w:themeColor="text1"/>
                              <w:kern w:val="0"/>
                              <w:sz w:val="28"/>
                              <w:szCs w:val="24"/>
                            </w:rPr>
                            <m:t>)</m:t>
                          </m:r>
                        </m:e>
                        <m:sup>
                          <m:r>
                            <w:rPr>
                              <w:rFonts w:ascii="Cambria Math" w:eastAsia="宋体" w:hAnsi="Cambria Math" w:cs="宋体"/>
                              <w:color w:val="000000" w:themeColor="text1"/>
                              <w:kern w:val="0"/>
                              <w:sz w:val="28"/>
                              <w:szCs w:val="24"/>
                            </w:rPr>
                            <m:t>2</m:t>
                          </m:r>
                        </m:sup>
                      </m:sSup>
                    </m:e>
                  </m:nary>
                </m:e>
              </m:d>
            </m:e>
            <m:sup>
              <m:r>
                <w:rPr>
                  <w:rFonts w:ascii="Cambria Math" w:eastAsia="宋体" w:hAnsi="Cambria Math" w:cs="宋体"/>
                  <w:color w:val="000000" w:themeColor="text1"/>
                  <w:kern w:val="0"/>
                  <w:sz w:val="28"/>
                  <w:szCs w:val="24"/>
                </w:rPr>
                <m:t>β</m:t>
              </m:r>
            </m:sup>
          </m:sSup>
        </m:oMath>
      </m:oMathPara>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求和运算在</w:t>
      </w:r>
      <w:r w:rsidRPr="00771B95">
        <w:rPr>
          <w:rFonts w:ascii="Times New Roman" w:eastAsia="宋体" w:hAnsi="Times New Roman" w:cs="宋体" w:hint="eastAsia"/>
          <w:i/>
          <w:color w:val="000000" w:themeColor="text1"/>
          <w:kern w:val="0"/>
          <w:sz w:val="28"/>
          <w:szCs w:val="24"/>
        </w:rPr>
        <w:t>n</w:t>
      </w:r>
      <w:r w:rsidRPr="00771B95">
        <w:rPr>
          <w:rFonts w:ascii="Times New Roman" w:eastAsia="宋体" w:hAnsi="Times New Roman" w:cs="宋体" w:hint="eastAsia"/>
          <w:color w:val="000000" w:themeColor="text1"/>
          <w:kern w:val="0"/>
          <w:sz w:val="28"/>
          <w:szCs w:val="24"/>
        </w:rPr>
        <w:t>个“毗邻的”核映射的同一位置上执行，</w:t>
      </w:r>
      <w:r w:rsidRPr="00771B95">
        <w:rPr>
          <w:rFonts w:ascii="Times New Roman" w:eastAsia="宋体" w:hAnsi="Times New Roman" w:cs="宋体" w:hint="eastAsia"/>
          <w:i/>
          <w:color w:val="000000" w:themeColor="text1"/>
          <w:kern w:val="0"/>
          <w:sz w:val="28"/>
          <w:szCs w:val="24"/>
        </w:rPr>
        <w:t>N</w:t>
      </w:r>
      <w:r w:rsidRPr="00771B95">
        <w:rPr>
          <w:rFonts w:ascii="Times New Roman" w:eastAsia="宋体" w:hAnsi="Times New Roman" w:cs="宋体" w:hint="eastAsia"/>
          <w:color w:val="000000" w:themeColor="text1"/>
          <w:kern w:val="0"/>
          <w:sz w:val="28"/>
          <w:szCs w:val="24"/>
        </w:rPr>
        <w:t>是本层的卷积核数目。核映射的顺序当然是任意的，在训练开始前确定。响应归一化的顺序实现了一种侧抑制形式，灵感来自于真实神经元中发现的类型，为使用不同核进行神经元输出计算的较大活动创造了竞争。常量</w:t>
      </w:r>
      <w:r w:rsidRPr="00771B95">
        <w:rPr>
          <w:rFonts w:ascii="Times New Roman" w:eastAsia="宋体" w:hAnsi="Times New Roman" w:cs="Times New Roman"/>
          <w:i/>
          <w:color w:val="000000" w:themeColor="text1"/>
          <w:kern w:val="0"/>
          <w:sz w:val="28"/>
          <w:szCs w:val="24"/>
        </w:rPr>
        <w:t>k</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Times New Roman"/>
          <w:i/>
          <w:color w:val="000000" w:themeColor="text1"/>
          <w:kern w:val="0"/>
          <w:sz w:val="28"/>
          <w:szCs w:val="24"/>
        </w:rPr>
        <w:t>n</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Times New Roman"/>
          <w:i/>
          <w:color w:val="000000" w:themeColor="text1"/>
          <w:kern w:val="0"/>
          <w:sz w:val="28"/>
          <w:szCs w:val="24"/>
        </w:rPr>
        <w:t>α</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Times New Roman"/>
          <w:i/>
          <w:color w:val="000000" w:themeColor="text1"/>
          <w:kern w:val="0"/>
          <w:sz w:val="28"/>
          <w:szCs w:val="24"/>
        </w:rPr>
        <w:t>β</w:t>
      </w:r>
      <w:r w:rsidRPr="00771B95">
        <w:rPr>
          <w:rFonts w:ascii="Times New Roman" w:eastAsia="宋体" w:hAnsi="Times New Roman" w:cs="宋体" w:hint="eastAsia"/>
          <w:color w:val="000000" w:themeColor="text1"/>
          <w:kern w:val="0"/>
          <w:sz w:val="28"/>
          <w:szCs w:val="24"/>
        </w:rPr>
        <w:t>是超参数，它们的值通过验证集确定；我们设</w:t>
      </w:r>
      <w:r w:rsidRPr="00771B95">
        <w:rPr>
          <w:rFonts w:ascii="Times New Roman" w:eastAsia="宋体" w:hAnsi="Times New Roman" w:cs="Times New Roman"/>
          <w:i/>
          <w:color w:val="000000" w:themeColor="text1"/>
          <w:kern w:val="0"/>
          <w:sz w:val="28"/>
          <w:szCs w:val="24"/>
        </w:rPr>
        <w:t>k</w:t>
      </w:r>
      <w:r w:rsidRPr="00771B95">
        <w:rPr>
          <w:rFonts w:ascii="Times New Roman" w:eastAsia="宋体" w:hAnsi="Times New Roman" w:cs="宋体" w:hint="eastAsia"/>
          <w:color w:val="000000" w:themeColor="text1"/>
          <w:kern w:val="0"/>
          <w:sz w:val="28"/>
          <w:szCs w:val="24"/>
        </w:rPr>
        <w:t>=2</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Times New Roman"/>
          <w:i/>
          <w:color w:val="000000" w:themeColor="text1"/>
          <w:kern w:val="0"/>
          <w:sz w:val="28"/>
          <w:szCs w:val="24"/>
        </w:rPr>
        <w:t>n</w:t>
      </w:r>
      <w:r w:rsidRPr="00771B95">
        <w:rPr>
          <w:rFonts w:ascii="Times New Roman" w:eastAsia="宋体" w:hAnsi="Times New Roman" w:cs="宋体" w:hint="eastAsia"/>
          <w:color w:val="000000" w:themeColor="text1"/>
          <w:kern w:val="0"/>
          <w:sz w:val="28"/>
          <w:szCs w:val="24"/>
        </w:rPr>
        <w:t>=5</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Times New Roman"/>
          <w:i/>
          <w:color w:val="000000" w:themeColor="text1"/>
          <w:kern w:val="0"/>
          <w:sz w:val="28"/>
          <w:szCs w:val="24"/>
        </w:rPr>
        <w:t>α</w:t>
      </w:r>
      <w:r w:rsidRPr="00771B95">
        <w:rPr>
          <w:rFonts w:ascii="Times New Roman" w:eastAsia="宋体" w:hAnsi="Times New Roman" w:cs="宋体" w:hint="eastAsia"/>
          <w:color w:val="000000" w:themeColor="text1"/>
          <w:kern w:val="0"/>
          <w:sz w:val="28"/>
          <w:szCs w:val="24"/>
        </w:rPr>
        <w:t>=0.0001</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Times New Roman"/>
          <w:i/>
          <w:color w:val="000000" w:themeColor="text1"/>
          <w:kern w:val="0"/>
          <w:sz w:val="28"/>
          <w:szCs w:val="24"/>
        </w:rPr>
        <w:t>β</w:t>
      </w:r>
      <w:r w:rsidRPr="00771B95">
        <w:rPr>
          <w:rFonts w:ascii="Times New Roman" w:eastAsia="宋体" w:hAnsi="Times New Roman" w:cs="宋体" w:hint="eastAsia"/>
          <w:color w:val="000000" w:themeColor="text1"/>
          <w:kern w:val="0"/>
          <w:sz w:val="28"/>
          <w:szCs w:val="24"/>
        </w:rPr>
        <w:t>=0.75</w:t>
      </w:r>
      <w:r w:rsidRPr="00771B95">
        <w:rPr>
          <w:rFonts w:ascii="Times New Roman" w:eastAsia="宋体" w:hAnsi="Times New Roman" w:cs="宋体" w:hint="eastAsia"/>
          <w:color w:val="000000" w:themeColor="text1"/>
          <w:kern w:val="0"/>
          <w:sz w:val="28"/>
          <w:szCs w:val="24"/>
        </w:rPr>
        <w:t>。我们在特定的层使用的</w:t>
      </w:r>
      <w:r w:rsidRPr="00771B95">
        <w:rPr>
          <w:rFonts w:ascii="Times New Roman" w:eastAsia="宋体" w:hAnsi="Times New Roman" w:cs="宋体" w:hint="eastAsia"/>
          <w:color w:val="000000" w:themeColor="text1"/>
          <w:kern w:val="0"/>
          <w:sz w:val="28"/>
          <w:szCs w:val="24"/>
        </w:rPr>
        <w:t>ReLU</w:t>
      </w:r>
      <w:r w:rsidRPr="00771B95">
        <w:rPr>
          <w:rFonts w:ascii="Times New Roman" w:eastAsia="宋体" w:hAnsi="Times New Roman" w:cs="宋体" w:hint="eastAsia"/>
          <w:color w:val="000000" w:themeColor="text1"/>
          <w:kern w:val="0"/>
          <w:sz w:val="28"/>
          <w:szCs w:val="24"/>
        </w:rPr>
        <w:t>非线性之后应用了这种归一化（请看</w:t>
      </w:r>
      <w:r w:rsidRPr="00771B95">
        <w:rPr>
          <w:rFonts w:ascii="Times New Roman" w:eastAsia="宋体" w:hAnsi="Times New Roman" w:cs="宋体" w:hint="eastAsia"/>
          <w:color w:val="000000" w:themeColor="text1"/>
          <w:kern w:val="0"/>
          <w:sz w:val="28"/>
          <w:szCs w:val="24"/>
        </w:rPr>
        <w:t>3.5</w:t>
      </w:r>
      <w:r w:rsidRPr="00771B95">
        <w:rPr>
          <w:rFonts w:ascii="Times New Roman" w:eastAsia="宋体" w:hAnsi="Times New Roman" w:cs="宋体" w:hint="eastAsia"/>
          <w:color w:val="000000" w:themeColor="text1"/>
          <w:kern w:val="0"/>
          <w:sz w:val="28"/>
          <w:szCs w:val="24"/>
        </w:rPr>
        <w:t>小节）。</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 xml:space="preserve">This scheme bears some resemblance to the local contrast normalization </w:t>
      </w:r>
      <w:r w:rsidR="008676DD" w:rsidRPr="00771B95">
        <w:rPr>
          <w:rFonts w:ascii="Times New Roman" w:eastAsia="宋体" w:hAnsi="Times New Roman" w:cs="宋体" w:hint="eastAsia"/>
          <w:color w:val="000000" w:themeColor="text1"/>
          <w:kern w:val="0"/>
          <w:sz w:val="28"/>
          <w:szCs w:val="24"/>
        </w:rPr>
        <w:t>scheme of Jarrett et al.</w:t>
      </w:r>
      <w:r w:rsidRPr="00771B95">
        <w:rPr>
          <w:rFonts w:ascii="Times New Roman" w:eastAsia="宋体" w:hAnsi="Times New Roman" w:cs="宋体" w:hint="eastAsia"/>
          <w:color w:val="000000" w:themeColor="text1"/>
          <w:kern w:val="0"/>
          <w:sz w:val="28"/>
          <w:szCs w:val="24"/>
        </w:rPr>
        <w:t xml:space="preserve">[11], but ours would be more correctly termed </w:t>
      </w:r>
      <w:r w:rsidR="008676DD"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brightness normalization</w:t>
      </w:r>
      <w:r w:rsidR="008676DD"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since we do not subtract the mean activity. Response normalization reduces our top-1 and top-5 error rates by 1.4% and 1.2%, respectively. We also verified the effectiveness of this scheme on the CIFAR-10 dataset: a four-layer CNN achieved a 13% test error rate without normalization and 11% with normalization</w:t>
      </w:r>
      <w:bookmarkStart w:id="3" w:name="_Ref4312937"/>
      <w:r w:rsidR="00D003A1" w:rsidRPr="00771B95">
        <w:rPr>
          <w:rStyle w:val="a9"/>
          <w:rFonts w:ascii="Times New Roman" w:eastAsia="宋体" w:hAnsi="Times New Roman" w:cs="宋体"/>
          <w:color w:val="000000" w:themeColor="text1"/>
          <w:kern w:val="0"/>
          <w:sz w:val="28"/>
          <w:szCs w:val="24"/>
        </w:rPr>
        <w:footnoteReference w:id="3"/>
      </w:r>
      <w:bookmarkEnd w:id="3"/>
      <w:r w:rsidRPr="00771B95">
        <w:rPr>
          <w:rFonts w:ascii="Times New Roman" w:eastAsia="宋体" w:hAnsi="Times New Roman" w:cs="宋体" w:hint="eastAsia"/>
          <w:color w:val="000000" w:themeColor="text1"/>
          <w:kern w:val="0"/>
          <w:sz w:val="28"/>
          <w:szCs w:val="24"/>
        </w:rPr>
        <w:t>.</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lastRenderedPageBreak/>
        <w:t>这个方案与</w:t>
      </w:r>
      <w:r w:rsidRPr="00771B95">
        <w:rPr>
          <w:rFonts w:ascii="Times New Roman" w:eastAsia="宋体" w:hAnsi="Times New Roman" w:cs="宋体" w:hint="eastAsia"/>
          <w:color w:val="000000" w:themeColor="text1"/>
          <w:kern w:val="0"/>
          <w:sz w:val="28"/>
          <w:szCs w:val="24"/>
        </w:rPr>
        <w:t>Jarrett</w:t>
      </w:r>
      <w:r w:rsidRPr="00771B95">
        <w:rPr>
          <w:rFonts w:ascii="Times New Roman" w:eastAsia="宋体" w:hAnsi="Times New Roman" w:cs="宋体" w:hint="eastAsia"/>
          <w:color w:val="000000" w:themeColor="text1"/>
          <w:kern w:val="0"/>
          <w:sz w:val="28"/>
          <w:szCs w:val="24"/>
        </w:rPr>
        <w:t>等人</w:t>
      </w:r>
      <w:r w:rsidRPr="00771B95">
        <w:rPr>
          <w:rFonts w:ascii="Times New Roman" w:eastAsia="宋体" w:hAnsi="Times New Roman" w:cs="宋体" w:hint="eastAsia"/>
          <w:color w:val="000000" w:themeColor="text1"/>
          <w:kern w:val="0"/>
          <w:sz w:val="28"/>
          <w:szCs w:val="24"/>
        </w:rPr>
        <w:t>[11]</w:t>
      </w:r>
      <w:r w:rsidRPr="00771B95">
        <w:rPr>
          <w:rFonts w:ascii="Times New Roman" w:eastAsia="宋体" w:hAnsi="Times New Roman" w:cs="宋体" w:hint="eastAsia"/>
          <w:color w:val="000000" w:themeColor="text1"/>
          <w:kern w:val="0"/>
          <w:sz w:val="28"/>
          <w:szCs w:val="24"/>
        </w:rPr>
        <w:t>的局部对比度归一化方案有一定的相似性，但我们更恰当的称其为“亮度归一化”，</w:t>
      </w:r>
      <w:r w:rsidR="008676DD" w:rsidRPr="00771B95">
        <w:rPr>
          <w:rFonts w:ascii="Times New Roman" w:eastAsia="宋体" w:hAnsi="Times New Roman" w:cs="宋体" w:hint="eastAsia"/>
          <w:color w:val="000000" w:themeColor="text1"/>
          <w:kern w:val="0"/>
          <w:sz w:val="28"/>
          <w:szCs w:val="24"/>
        </w:rPr>
        <w:t>因为</w:t>
      </w:r>
      <w:r w:rsidRPr="00771B95">
        <w:rPr>
          <w:rFonts w:ascii="Times New Roman" w:eastAsia="宋体" w:hAnsi="Times New Roman" w:cs="宋体" w:hint="eastAsia"/>
          <w:color w:val="000000" w:themeColor="text1"/>
          <w:kern w:val="0"/>
          <w:sz w:val="28"/>
          <w:szCs w:val="24"/>
        </w:rPr>
        <w:t>我们没有减去均值。响应归一化分别减少了</w:t>
      </w:r>
      <w:r w:rsidRPr="00771B95">
        <w:rPr>
          <w:rFonts w:ascii="Times New Roman" w:eastAsia="宋体" w:hAnsi="Times New Roman" w:cs="Consolas"/>
          <w:color w:val="000000" w:themeColor="text1"/>
          <w:kern w:val="0"/>
          <w:sz w:val="28"/>
          <w:szCs w:val="20"/>
        </w:rPr>
        <w:t>top-1 1.4%</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Consolas"/>
          <w:color w:val="000000" w:themeColor="text1"/>
          <w:kern w:val="0"/>
          <w:sz w:val="28"/>
          <w:szCs w:val="20"/>
        </w:rPr>
        <w:t>top-5 1.2%</w:t>
      </w:r>
      <w:r w:rsidRPr="00771B95">
        <w:rPr>
          <w:rFonts w:ascii="Times New Roman" w:eastAsia="宋体" w:hAnsi="Times New Roman" w:cs="宋体" w:hint="eastAsia"/>
          <w:color w:val="000000" w:themeColor="text1"/>
          <w:kern w:val="0"/>
          <w:sz w:val="28"/>
          <w:szCs w:val="24"/>
        </w:rPr>
        <w:t>的错误率。我们也在</w:t>
      </w:r>
      <w:r w:rsidRPr="00771B95">
        <w:rPr>
          <w:rFonts w:ascii="Times New Roman" w:eastAsia="宋体" w:hAnsi="Times New Roman" w:cs="宋体" w:hint="eastAsia"/>
          <w:color w:val="000000" w:themeColor="text1"/>
          <w:kern w:val="0"/>
          <w:sz w:val="28"/>
          <w:szCs w:val="24"/>
        </w:rPr>
        <w:t>CIFAR-10</w:t>
      </w:r>
      <w:r w:rsidR="008676DD" w:rsidRPr="00771B95">
        <w:rPr>
          <w:rFonts w:ascii="Times New Roman" w:eastAsia="宋体" w:hAnsi="Times New Roman" w:cs="宋体" w:hint="eastAsia"/>
          <w:color w:val="000000" w:themeColor="text1"/>
          <w:kern w:val="0"/>
          <w:sz w:val="28"/>
          <w:szCs w:val="24"/>
        </w:rPr>
        <w:t>数据集上验证了这个方案的有效性：</w:t>
      </w:r>
      <w:r w:rsidR="008676DD" w:rsidRPr="00771B95">
        <w:rPr>
          <w:rFonts w:ascii="Times New Roman" w:eastAsia="宋体" w:hAnsi="Times New Roman" w:cs="宋体"/>
          <w:color w:val="000000" w:themeColor="text1"/>
          <w:kern w:val="0"/>
          <w:sz w:val="28"/>
          <w:szCs w:val="24"/>
        </w:rPr>
        <w:t>没有</w:t>
      </w:r>
      <w:r w:rsidRPr="00771B95">
        <w:rPr>
          <w:rFonts w:ascii="Times New Roman" w:eastAsia="宋体" w:hAnsi="Times New Roman" w:cs="宋体" w:hint="eastAsia"/>
          <w:color w:val="000000" w:themeColor="text1"/>
          <w:kern w:val="0"/>
          <w:sz w:val="28"/>
          <w:szCs w:val="24"/>
        </w:rPr>
        <w:t>归一化的四层</w:t>
      </w:r>
      <w:r w:rsidRPr="00771B95">
        <w:rPr>
          <w:rFonts w:ascii="Times New Roman" w:eastAsia="宋体" w:hAnsi="Times New Roman" w:cs="宋体" w:hint="eastAsia"/>
          <w:color w:val="000000" w:themeColor="text1"/>
          <w:kern w:val="0"/>
          <w:sz w:val="28"/>
          <w:szCs w:val="24"/>
        </w:rPr>
        <w:t>CNN</w:t>
      </w:r>
      <w:r w:rsidRPr="00771B95">
        <w:rPr>
          <w:rFonts w:ascii="Times New Roman" w:eastAsia="宋体" w:hAnsi="Times New Roman" w:cs="宋体" w:hint="eastAsia"/>
          <w:color w:val="000000" w:themeColor="text1"/>
          <w:kern w:val="0"/>
          <w:sz w:val="28"/>
          <w:szCs w:val="24"/>
        </w:rPr>
        <w:t>取得了</w:t>
      </w:r>
      <w:r w:rsidRPr="00771B95">
        <w:rPr>
          <w:rFonts w:ascii="Times New Roman" w:eastAsia="宋体" w:hAnsi="Times New Roman" w:cs="宋体" w:hint="eastAsia"/>
          <w:color w:val="000000" w:themeColor="text1"/>
          <w:kern w:val="0"/>
          <w:sz w:val="28"/>
          <w:szCs w:val="24"/>
        </w:rPr>
        <w:t>13%</w:t>
      </w:r>
      <w:r w:rsidRPr="00771B95">
        <w:rPr>
          <w:rFonts w:ascii="Times New Roman" w:eastAsia="宋体" w:hAnsi="Times New Roman" w:cs="宋体" w:hint="eastAsia"/>
          <w:color w:val="000000" w:themeColor="text1"/>
          <w:kern w:val="0"/>
          <w:sz w:val="28"/>
          <w:szCs w:val="24"/>
        </w:rPr>
        <w:t>的错误率，而使用归一化取得了</w:t>
      </w:r>
      <w:r w:rsidRPr="00771B95">
        <w:rPr>
          <w:rFonts w:ascii="Times New Roman" w:eastAsia="宋体" w:hAnsi="Times New Roman" w:cs="宋体" w:hint="eastAsia"/>
          <w:color w:val="000000" w:themeColor="text1"/>
          <w:kern w:val="0"/>
          <w:sz w:val="28"/>
          <w:szCs w:val="24"/>
        </w:rPr>
        <w:t>11%</w:t>
      </w:r>
      <w:r w:rsidRPr="00771B95">
        <w:rPr>
          <w:rFonts w:ascii="Times New Roman" w:eastAsia="宋体" w:hAnsi="Times New Roman" w:cs="宋体" w:hint="eastAsia"/>
          <w:color w:val="000000" w:themeColor="text1"/>
          <w:kern w:val="0"/>
          <w:sz w:val="28"/>
          <w:szCs w:val="24"/>
        </w:rPr>
        <w:t>的错误率</w:t>
      </w:r>
      <w:r w:rsidR="003C5538" w:rsidRPr="00771B95">
        <w:rPr>
          <w:rFonts w:ascii="Times New Roman" w:eastAsia="宋体" w:hAnsi="Times New Roman" w:cs="宋体"/>
          <w:color w:val="000000" w:themeColor="text1"/>
          <w:kern w:val="0"/>
          <w:sz w:val="28"/>
          <w:szCs w:val="24"/>
          <w:vertAlign w:val="superscript"/>
        </w:rPr>
        <w:fldChar w:fldCharType="begin"/>
      </w:r>
      <w:r w:rsidR="003C5538" w:rsidRPr="00771B95">
        <w:rPr>
          <w:rFonts w:ascii="Times New Roman" w:eastAsia="宋体" w:hAnsi="Times New Roman" w:cs="宋体"/>
          <w:color w:val="000000" w:themeColor="text1"/>
          <w:kern w:val="0"/>
          <w:sz w:val="28"/>
          <w:szCs w:val="24"/>
          <w:vertAlign w:val="superscript"/>
        </w:rPr>
        <w:instrText xml:space="preserve"> NOTEREF _Ref4312937 \h </w:instrText>
      </w:r>
      <w:r w:rsidR="003C5538" w:rsidRPr="00771B95">
        <w:rPr>
          <w:rFonts w:ascii="Times New Roman" w:eastAsia="宋体" w:hAnsi="Times New Roman" w:cs="宋体"/>
          <w:color w:val="000000" w:themeColor="text1"/>
          <w:kern w:val="0"/>
          <w:sz w:val="28"/>
          <w:szCs w:val="24"/>
          <w:vertAlign w:val="superscript"/>
        </w:rPr>
      </w:r>
      <w:r w:rsidR="003C5538" w:rsidRPr="00771B95">
        <w:rPr>
          <w:rFonts w:ascii="Times New Roman" w:eastAsia="宋体" w:hAnsi="Times New Roman" w:cs="宋体"/>
          <w:color w:val="000000" w:themeColor="text1"/>
          <w:kern w:val="0"/>
          <w:sz w:val="28"/>
          <w:szCs w:val="24"/>
          <w:vertAlign w:val="superscript"/>
        </w:rPr>
        <w:fldChar w:fldCharType="separate"/>
      </w:r>
      <w:r w:rsidR="003C5538" w:rsidRPr="00771B95">
        <w:rPr>
          <w:rFonts w:ascii="Times New Roman" w:eastAsia="宋体" w:hAnsi="Times New Roman" w:cs="宋体"/>
          <w:color w:val="000000" w:themeColor="text1"/>
          <w:kern w:val="0"/>
          <w:sz w:val="28"/>
          <w:szCs w:val="24"/>
          <w:vertAlign w:val="superscript"/>
        </w:rPr>
        <w:t>3</w:t>
      </w:r>
      <w:r w:rsidR="003C5538" w:rsidRPr="00771B95">
        <w:rPr>
          <w:rFonts w:ascii="Times New Roman" w:eastAsia="宋体" w:hAnsi="Times New Roman" w:cs="宋体"/>
          <w:color w:val="000000" w:themeColor="text1"/>
          <w:kern w:val="0"/>
          <w:sz w:val="28"/>
          <w:szCs w:val="24"/>
          <w:vertAlign w:val="superscript"/>
        </w:rPr>
        <w:fldChar w:fldCharType="end"/>
      </w:r>
      <w:r w:rsidRPr="00771B95">
        <w:rPr>
          <w:rFonts w:ascii="Times New Roman" w:eastAsia="宋体" w:hAnsi="Times New Roman" w:cs="宋体" w:hint="eastAsia"/>
          <w:color w:val="000000" w:themeColor="text1"/>
          <w:kern w:val="0"/>
          <w:sz w:val="28"/>
          <w:szCs w:val="24"/>
        </w:rPr>
        <w:t>。</w:t>
      </w:r>
    </w:p>
    <w:p w:rsidR="009B5C96" w:rsidRPr="00771B95" w:rsidRDefault="009B5C96" w:rsidP="004B25F2">
      <w:pPr>
        <w:pStyle w:val="2"/>
        <w:rPr>
          <w:color w:val="000000" w:themeColor="text1"/>
        </w:rPr>
      </w:pPr>
      <w:r w:rsidRPr="00771B95">
        <w:rPr>
          <w:rFonts w:hint="eastAsia"/>
          <w:color w:val="000000" w:themeColor="text1"/>
        </w:rPr>
        <w:t>3.4 Overlapping Pooling</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Pooling layers in CNNs summarize the outputs of neighboring groups of neurons in the same kernel map. Traditionally, the neighborhoods summarized by adjacent pooling units do not overlap (e.g., [17, 11, 4]). To be more precise, a pooling layer can be thought of as consisting of a grid of pooling units spaced</w:t>
      </w:r>
      <w:r w:rsidR="004B25F2" w:rsidRPr="00771B95">
        <w:rPr>
          <w:rFonts w:ascii="Times New Roman" w:eastAsia="宋体" w:hAnsi="Times New Roman" w:cs="宋体"/>
          <w:color w:val="000000" w:themeColor="text1"/>
          <w:kern w:val="0"/>
          <w:sz w:val="28"/>
          <w:szCs w:val="24"/>
        </w:rPr>
        <w:t xml:space="preserve"> </w:t>
      </w:r>
      <w:r w:rsidRPr="00771B95">
        <w:rPr>
          <w:rFonts w:ascii="Times New Roman" w:eastAsia="宋体" w:hAnsi="Times New Roman" w:cs="宋体"/>
          <w:i/>
          <w:color w:val="000000" w:themeColor="text1"/>
          <w:kern w:val="0"/>
          <w:sz w:val="28"/>
          <w:szCs w:val="28"/>
          <w:bdr w:val="none" w:sz="0" w:space="0" w:color="auto" w:frame="1"/>
        </w:rPr>
        <w:t>s</w:t>
      </w:r>
      <w:r w:rsidR="004B25F2" w:rsidRPr="00771B95">
        <w:rPr>
          <w:rFonts w:ascii="Times New Roman" w:eastAsia="宋体" w:hAnsi="Times New Roman" w:cs="宋体"/>
          <w:color w:val="000000" w:themeColor="text1"/>
          <w:kern w:val="0"/>
          <w:sz w:val="28"/>
          <w:szCs w:val="28"/>
          <w:bdr w:val="none" w:sz="0" w:space="0" w:color="auto" w:frame="1"/>
        </w:rPr>
        <w:t xml:space="preserve"> </w:t>
      </w:r>
      <w:r w:rsidRPr="00771B95">
        <w:rPr>
          <w:rFonts w:ascii="Times New Roman" w:eastAsia="宋体" w:hAnsi="Times New Roman" w:cs="宋体" w:hint="eastAsia"/>
          <w:color w:val="000000" w:themeColor="text1"/>
          <w:kern w:val="0"/>
          <w:sz w:val="28"/>
          <w:szCs w:val="24"/>
        </w:rPr>
        <w:t>pixels apart, each summarizing a neighborhood of size</w:t>
      </w:r>
      <w:r w:rsidR="004B25F2" w:rsidRPr="00771B95">
        <w:rPr>
          <w:rFonts w:ascii="Times New Roman" w:eastAsia="宋体" w:hAnsi="Times New Roman" w:cs="宋体"/>
          <w:color w:val="000000" w:themeColor="text1"/>
          <w:kern w:val="0"/>
          <w:sz w:val="28"/>
          <w:szCs w:val="24"/>
        </w:rPr>
        <w:t xml:space="preserve"> </w:t>
      </w:r>
      <w:r w:rsidRPr="00771B95">
        <w:rPr>
          <w:rFonts w:ascii="Times New Roman" w:eastAsia="宋体" w:hAnsi="Times New Roman" w:cs="宋体"/>
          <w:i/>
          <w:color w:val="000000" w:themeColor="text1"/>
          <w:kern w:val="0"/>
          <w:sz w:val="28"/>
          <w:szCs w:val="28"/>
          <w:bdr w:val="none" w:sz="0" w:space="0" w:color="auto" w:frame="1"/>
        </w:rPr>
        <w:t>z</w:t>
      </w:r>
      <w:r w:rsidR="004B25F2" w:rsidRPr="00771B95">
        <w:rPr>
          <w:rFonts w:ascii="Times New Roman" w:eastAsia="宋体" w:hAnsi="Times New Roman" w:cs="宋体"/>
          <w:i/>
          <w:color w:val="000000" w:themeColor="text1"/>
          <w:kern w:val="0"/>
          <w:sz w:val="28"/>
          <w:szCs w:val="28"/>
          <w:bdr w:val="none" w:sz="0" w:space="0" w:color="auto" w:frame="1"/>
        </w:rPr>
        <w:t xml:space="preserve"> </w:t>
      </w:r>
      <w:r w:rsidRPr="00771B95">
        <w:rPr>
          <w:rFonts w:ascii="Times New Roman" w:eastAsia="宋体" w:hAnsi="Times New Roman" w:cs="宋体"/>
          <w:color w:val="000000" w:themeColor="text1"/>
          <w:kern w:val="0"/>
          <w:sz w:val="28"/>
          <w:szCs w:val="28"/>
          <w:bdr w:val="none" w:sz="0" w:space="0" w:color="auto" w:frame="1"/>
        </w:rPr>
        <w:t>×</w:t>
      </w:r>
      <w:r w:rsidR="004B25F2" w:rsidRPr="00771B95">
        <w:rPr>
          <w:rFonts w:ascii="Times New Roman" w:eastAsia="宋体" w:hAnsi="Times New Roman" w:cs="宋体"/>
          <w:color w:val="000000" w:themeColor="text1"/>
          <w:kern w:val="0"/>
          <w:sz w:val="28"/>
          <w:szCs w:val="28"/>
          <w:bdr w:val="none" w:sz="0" w:space="0" w:color="auto" w:frame="1"/>
        </w:rPr>
        <w:t xml:space="preserve"> </w:t>
      </w:r>
      <w:r w:rsidRPr="00771B95">
        <w:rPr>
          <w:rFonts w:ascii="Times New Roman" w:eastAsia="宋体" w:hAnsi="Times New Roman" w:cs="宋体"/>
          <w:i/>
          <w:color w:val="000000" w:themeColor="text1"/>
          <w:kern w:val="0"/>
          <w:sz w:val="28"/>
          <w:szCs w:val="28"/>
          <w:bdr w:val="none" w:sz="0" w:space="0" w:color="auto" w:frame="1"/>
        </w:rPr>
        <w:t>z</w:t>
      </w:r>
      <w:r w:rsidR="004B25F2" w:rsidRPr="00771B95">
        <w:rPr>
          <w:rFonts w:ascii="Times New Roman" w:eastAsia="宋体" w:hAnsi="Times New Roman" w:cs="宋体"/>
          <w:color w:val="000000" w:themeColor="text1"/>
          <w:kern w:val="0"/>
          <w:sz w:val="28"/>
          <w:szCs w:val="28"/>
          <w:bdr w:val="none" w:sz="0" w:space="0" w:color="auto" w:frame="1"/>
        </w:rPr>
        <w:t xml:space="preserve"> </w:t>
      </w:r>
      <w:r w:rsidRPr="00771B95">
        <w:rPr>
          <w:rFonts w:ascii="Times New Roman" w:eastAsia="宋体" w:hAnsi="Times New Roman" w:cs="宋体" w:hint="eastAsia"/>
          <w:color w:val="000000" w:themeColor="text1"/>
          <w:kern w:val="0"/>
          <w:sz w:val="28"/>
          <w:szCs w:val="24"/>
        </w:rPr>
        <w:t>centered at the location of the pooling unit. If we set</w:t>
      </w:r>
      <w:r w:rsidR="004B25F2" w:rsidRPr="00771B95">
        <w:rPr>
          <w:rFonts w:ascii="Times New Roman" w:eastAsia="宋体" w:hAnsi="Times New Roman" w:cs="宋体"/>
          <w:color w:val="000000" w:themeColor="text1"/>
          <w:kern w:val="0"/>
          <w:sz w:val="28"/>
          <w:szCs w:val="24"/>
        </w:rPr>
        <w:t xml:space="preserve"> </w:t>
      </w:r>
      <w:r w:rsidRPr="00771B95">
        <w:rPr>
          <w:rFonts w:ascii="Times New Roman" w:eastAsia="宋体" w:hAnsi="Times New Roman" w:cs="宋体"/>
          <w:i/>
          <w:color w:val="000000" w:themeColor="text1"/>
          <w:kern w:val="0"/>
          <w:sz w:val="28"/>
          <w:szCs w:val="28"/>
          <w:bdr w:val="none" w:sz="0" w:space="0" w:color="auto" w:frame="1"/>
        </w:rPr>
        <w:t>s</w:t>
      </w:r>
      <w:r w:rsidR="004B25F2" w:rsidRPr="00771B95">
        <w:rPr>
          <w:rFonts w:ascii="Times New Roman" w:eastAsia="宋体" w:hAnsi="Times New Roman" w:cs="宋体"/>
          <w:color w:val="000000" w:themeColor="text1"/>
          <w:kern w:val="0"/>
          <w:sz w:val="28"/>
          <w:szCs w:val="28"/>
          <w:bdr w:val="none" w:sz="0" w:space="0" w:color="auto" w:frame="1"/>
        </w:rPr>
        <w:t xml:space="preserve"> </w:t>
      </w:r>
      <w:r w:rsidRPr="00771B95">
        <w:rPr>
          <w:rFonts w:ascii="Times New Roman" w:eastAsia="宋体" w:hAnsi="Times New Roman" w:cs="宋体"/>
          <w:color w:val="000000" w:themeColor="text1"/>
          <w:kern w:val="0"/>
          <w:sz w:val="28"/>
          <w:szCs w:val="28"/>
          <w:bdr w:val="none" w:sz="0" w:space="0" w:color="auto" w:frame="1"/>
        </w:rPr>
        <w:t>=</w:t>
      </w:r>
      <w:r w:rsidR="00011371" w:rsidRPr="00771B95">
        <w:rPr>
          <w:rFonts w:ascii="Times New Roman" w:eastAsia="宋体" w:hAnsi="Times New Roman" w:cs="宋体"/>
          <w:color w:val="000000" w:themeColor="text1"/>
          <w:kern w:val="0"/>
          <w:sz w:val="28"/>
          <w:szCs w:val="28"/>
          <w:bdr w:val="none" w:sz="0" w:space="0" w:color="auto" w:frame="1"/>
        </w:rPr>
        <w:t xml:space="preserve"> </w:t>
      </w:r>
      <w:r w:rsidRPr="00771B95">
        <w:rPr>
          <w:rFonts w:ascii="Times New Roman" w:eastAsia="宋体" w:hAnsi="Times New Roman" w:cs="宋体"/>
          <w:i/>
          <w:color w:val="000000" w:themeColor="text1"/>
          <w:kern w:val="0"/>
          <w:sz w:val="28"/>
          <w:szCs w:val="28"/>
          <w:bdr w:val="none" w:sz="0" w:space="0" w:color="auto" w:frame="1"/>
        </w:rPr>
        <w:t>z</w:t>
      </w:r>
      <w:r w:rsidRPr="00771B95">
        <w:rPr>
          <w:rFonts w:ascii="Times New Roman" w:eastAsia="宋体" w:hAnsi="Times New Roman" w:cs="宋体" w:hint="eastAsia"/>
          <w:color w:val="000000" w:themeColor="text1"/>
          <w:kern w:val="0"/>
          <w:sz w:val="28"/>
          <w:szCs w:val="24"/>
        </w:rPr>
        <w:t xml:space="preserve">, we obtain traditional local pooling as commonly employed in CNNs. If we </w:t>
      </w:r>
      <w:r w:rsidR="00011371" w:rsidRPr="00771B95">
        <w:rPr>
          <w:rFonts w:ascii="Times New Roman" w:eastAsia="宋体" w:hAnsi="Times New Roman" w:cs="宋体" w:hint="eastAsia"/>
          <w:color w:val="000000" w:themeColor="text1"/>
          <w:kern w:val="0"/>
          <w:sz w:val="28"/>
          <w:szCs w:val="24"/>
        </w:rPr>
        <w:t xml:space="preserve">set </w:t>
      </w:r>
      <w:r w:rsidRPr="00771B95">
        <w:rPr>
          <w:rFonts w:ascii="Times New Roman" w:eastAsia="宋体" w:hAnsi="Times New Roman" w:cs="宋体"/>
          <w:i/>
          <w:color w:val="000000" w:themeColor="text1"/>
          <w:kern w:val="0"/>
          <w:sz w:val="28"/>
          <w:szCs w:val="28"/>
          <w:bdr w:val="none" w:sz="0" w:space="0" w:color="auto" w:frame="1"/>
        </w:rPr>
        <w:t>s</w:t>
      </w:r>
      <w:r w:rsidR="00011371" w:rsidRPr="00771B95">
        <w:rPr>
          <w:rFonts w:ascii="Times New Roman" w:eastAsia="宋体" w:hAnsi="Times New Roman" w:cs="宋体"/>
          <w:color w:val="000000" w:themeColor="text1"/>
          <w:kern w:val="0"/>
          <w:sz w:val="28"/>
          <w:szCs w:val="28"/>
          <w:bdr w:val="none" w:sz="0" w:space="0" w:color="auto" w:frame="1"/>
        </w:rPr>
        <w:t xml:space="preserve"> </w:t>
      </w:r>
      <w:r w:rsidRPr="00771B95">
        <w:rPr>
          <w:rFonts w:ascii="Times New Roman" w:eastAsia="宋体" w:hAnsi="Times New Roman" w:cs="宋体"/>
          <w:color w:val="000000" w:themeColor="text1"/>
          <w:kern w:val="0"/>
          <w:sz w:val="28"/>
          <w:szCs w:val="28"/>
          <w:bdr w:val="none" w:sz="0" w:space="0" w:color="auto" w:frame="1"/>
        </w:rPr>
        <w:t>&lt;</w:t>
      </w:r>
      <w:r w:rsidR="00011371" w:rsidRPr="00771B95">
        <w:rPr>
          <w:rFonts w:ascii="Times New Roman" w:eastAsia="宋体" w:hAnsi="Times New Roman" w:cs="宋体"/>
          <w:color w:val="000000" w:themeColor="text1"/>
          <w:kern w:val="0"/>
          <w:sz w:val="28"/>
          <w:szCs w:val="28"/>
          <w:bdr w:val="none" w:sz="0" w:space="0" w:color="auto" w:frame="1"/>
        </w:rPr>
        <w:t xml:space="preserve"> </w:t>
      </w:r>
      <w:r w:rsidRPr="00771B95">
        <w:rPr>
          <w:rFonts w:ascii="Times New Roman" w:eastAsia="宋体" w:hAnsi="Times New Roman" w:cs="宋体"/>
          <w:i/>
          <w:color w:val="000000" w:themeColor="text1"/>
          <w:kern w:val="0"/>
          <w:sz w:val="28"/>
          <w:szCs w:val="28"/>
          <w:bdr w:val="none" w:sz="0" w:space="0" w:color="auto" w:frame="1"/>
        </w:rPr>
        <w:t>z</w:t>
      </w:r>
      <w:r w:rsidRPr="00771B95">
        <w:rPr>
          <w:rFonts w:ascii="Times New Roman" w:eastAsia="宋体" w:hAnsi="Times New Roman" w:cs="宋体" w:hint="eastAsia"/>
          <w:color w:val="000000" w:themeColor="text1"/>
          <w:kern w:val="0"/>
          <w:sz w:val="28"/>
          <w:szCs w:val="24"/>
        </w:rPr>
        <w:t>, we obtain overlapping pooling. This is what we use throughout our network, with</w:t>
      </w:r>
      <w:r w:rsidR="00011371" w:rsidRPr="00771B95">
        <w:rPr>
          <w:rFonts w:ascii="Times New Roman" w:eastAsia="宋体" w:hAnsi="Times New Roman" w:cs="宋体"/>
          <w:color w:val="000000" w:themeColor="text1"/>
          <w:kern w:val="0"/>
          <w:sz w:val="28"/>
          <w:szCs w:val="24"/>
        </w:rPr>
        <w:t xml:space="preserve"> </w:t>
      </w:r>
      <w:r w:rsidRPr="00771B95">
        <w:rPr>
          <w:rFonts w:ascii="Times New Roman" w:eastAsia="宋体" w:hAnsi="Times New Roman" w:cs="宋体"/>
          <w:i/>
          <w:color w:val="000000" w:themeColor="text1"/>
          <w:kern w:val="0"/>
          <w:sz w:val="28"/>
          <w:szCs w:val="28"/>
          <w:bdr w:val="none" w:sz="0" w:space="0" w:color="auto" w:frame="1"/>
        </w:rPr>
        <w:t>s</w:t>
      </w:r>
      <w:r w:rsidR="00011371" w:rsidRPr="00771B95">
        <w:rPr>
          <w:rFonts w:ascii="Times New Roman" w:eastAsia="宋体" w:hAnsi="Times New Roman" w:cs="宋体"/>
          <w:color w:val="000000" w:themeColor="text1"/>
          <w:kern w:val="0"/>
          <w:sz w:val="28"/>
          <w:szCs w:val="28"/>
          <w:bdr w:val="none" w:sz="0" w:space="0" w:color="auto" w:frame="1"/>
        </w:rPr>
        <w:t xml:space="preserve"> </w:t>
      </w:r>
      <w:r w:rsidRPr="00771B95">
        <w:rPr>
          <w:rFonts w:ascii="Times New Roman" w:eastAsia="宋体" w:hAnsi="Times New Roman" w:cs="宋体"/>
          <w:color w:val="000000" w:themeColor="text1"/>
          <w:kern w:val="0"/>
          <w:sz w:val="28"/>
          <w:szCs w:val="28"/>
          <w:bdr w:val="none" w:sz="0" w:space="0" w:color="auto" w:frame="1"/>
        </w:rPr>
        <w:t>=</w:t>
      </w:r>
      <w:r w:rsidR="00011371" w:rsidRPr="00771B95">
        <w:rPr>
          <w:rFonts w:ascii="Times New Roman" w:eastAsia="宋体" w:hAnsi="Times New Roman" w:cs="宋体"/>
          <w:color w:val="000000" w:themeColor="text1"/>
          <w:kern w:val="0"/>
          <w:sz w:val="28"/>
          <w:szCs w:val="28"/>
          <w:bdr w:val="none" w:sz="0" w:space="0" w:color="auto" w:frame="1"/>
        </w:rPr>
        <w:t xml:space="preserve"> </w:t>
      </w:r>
      <w:r w:rsidRPr="00771B95">
        <w:rPr>
          <w:rFonts w:ascii="Times New Roman" w:eastAsia="宋体" w:hAnsi="Times New Roman" w:cs="宋体"/>
          <w:color w:val="000000" w:themeColor="text1"/>
          <w:kern w:val="0"/>
          <w:sz w:val="28"/>
          <w:szCs w:val="28"/>
          <w:bdr w:val="none" w:sz="0" w:space="0" w:color="auto" w:frame="1"/>
        </w:rPr>
        <w:t>2</w:t>
      </w:r>
      <w:r w:rsidR="00011371" w:rsidRPr="00771B95">
        <w:rPr>
          <w:rFonts w:ascii="Times New Roman" w:eastAsia="宋体" w:hAnsi="Times New Roman" w:cs="宋体"/>
          <w:color w:val="000000" w:themeColor="text1"/>
          <w:kern w:val="0"/>
          <w:sz w:val="28"/>
          <w:szCs w:val="28"/>
          <w:bdr w:val="none" w:sz="0" w:space="0" w:color="auto" w:frame="1"/>
        </w:rPr>
        <w:t xml:space="preserve"> </w:t>
      </w:r>
      <w:r w:rsidRPr="00771B95">
        <w:rPr>
          <w:rFonts w:ascii="Times New Roman" w:eastAsia="宋体" w:hAnsi="Times New Roman" w:cs="宋体" w:hint="eastAsia"/>
          <w:color w:val="000000" w:themeColor="text1"/>
          <w:kern w:val="0"/>
          <w:sz w:val="28"/>
          <w:szCs w:val="24"/>
        </w:rPr>
        <w:t>and</w:t>
      </w:r>
      <w:r w:rsidR="00011371" w:rsidRPr="00771B95">
        <w:rPr>
          <w:rFonts w:ascii="Times New Roman" w:eastAsia="宋体" w:hAnsi="Times New Roman" w:cs="宋体"/>
          <w:color w:val="000000" w:themeColor="text1"/>
          <w:kern w:val="0"/>
          <w:sz w:val="28"/>
          <w:szCs w:val="24"/>
        </w:rPr>
        <w:t xml:space="preserve"> </w:t>
      </w:r>
      <w:r w:rsidRPr="00771B95">
        <w:rPr>
          <w:rFonts w:ascii="Times New Roman" w:eastAsia="宋体" w:hAnsi="Times New Roman" w:cs="宋体"/>
          <w:i/>
          <w:color w:val="000000" w:themeColor="text1"/>
          <w:kern w:val="0"/>
          <w:sz w:val="28"/>
          <w:szCs w:val="28"/>
          <w:bdr w:val="none" w:sz="0" w:space="0" w:color="auto" w:frame="1"/>
        </w:rPr>
        <w:t>z</w:t>
      </w:r>
      <w:r w:rsidR="00011371" w:rsidRPr="00771B95">
        <w:rPr>
          <w:rFonts w:ascii="Times New Roman" w:eastAsia="宋体" w:hAnsi="Times New Roman" w:cs="宋体"/>
          <w:color w:val="000000" w:themeColor="text1"/>
          <w:kern w:val="0"/>
          <w:sz w:val="28"/>
          <w:szCs w:val="28"/>
          <w:bdr w:val="none" w:sz="0" w:space="0" w:color="auto" w:frame="1"/>
        </w:rPr>
        <w:t xml:space="preserve"> </w:t>
      </w:r>
      <w:r w:rsidRPr="00771B95">
        <w:rPr>
          <w:rFonts w:ascii="Times New Roman" w:eastAsia="宋体" w:hAnsi="Times New Roman" w:cs="宋体"/>
          <w:color w:val="000000" w:themeColor="text1"/>
          <w:kern w:val="0"/>
          <w:sz w:val="28"/>
          <w:szCs w:val="28"/>
          <w:bdr w:val="none" w:sz="0" w:space="0" w:color="auto" w:frame="1"/>
        </w:rPr>
        <w:t>=</w:t>
      </w:r>
      <w:r w:rsidR="00011371" w:rsidRPr="00771B95">
        <w:rPr>
          <w:rFonts w:ascii="Times New Roman" w:eastAsia="宋体" w:hAnsi="Times New Roman" w:cs="宋体"/>
          <w:color w:val="000000" w:themeColor="text1"/>
          <w:kern w:val="0"/>
          <w:sz w:val="28"/>
          <w:szCs w:val="28"/>
          <w:bdr w:val="none" w:sz="0" w:space="0" w:color="auto" w:frame="1"/>
        </w:rPr>
        <w:t xml:space="preserve"> </w:t>
      </w:r>
      <w:r w:rsidRPr="00771B95">
        <w:rPr>
          <w:rFonts w:ascii="Times New Roman" w:eastAsia="宋体" w:hAnsi="Times New Roman" w:cs="宋体"/>
          <w:color w:val="000000" w:themeColor="text1"/>
          <w:kern w:val="0"/>
          <w:sz w:val="28"/>
          <w:szCs w:val="28"/>
          <w:bdr w:val="none" w:sz="0" w:space="0" w:color="auto" w:frame="1"/>
        </w:rPr>
        <w:t>3</w:t>
      </w:r>
      <w:r w:rsidRPr="00771B95">
        <w:rPr>
          <w:rFonts w:ascii="Times New Roman" w:eastAsia="宋体" w:hAnsi="Times New Roman" w:cs="宋体" w:hint="eastAsia"/>
          <w:color w:val="000000" w:themeColor="text1"/>
          <w:kern w:val="0"/>
          <w:sz w:val="28"/>
          <w:szCs w:val="24"/>
        </w:rPr>
        <w:t>. This scheme reduces the top-1 and top-5 error rates by 0.4% and 0.3%, respectively, as compared with the non-overlapping scheme</w:t>
      </w:r>
      <w:r w:rsidR="00011371" w:rsidRPr="00771B95">
        <w:rPr>
          <w:rFonts w:ascii="Times New Roman" w:eastAsia="宋体" w:hAnsi="Times New Roman" w:cs="宋体"/>
          <w:i/>
          <w:color w:val="000000" w:themeColor="text1"/>
          <w:kern w:val="0"/>
          <w:sz w:val="28"/>
          <w:szCs w:val="28"/>
          <w:bdr w:val="none" w:sz="0" w:space="0" w:color="auto" w:frame="1"/>
        </w:rPr>
        <w:t xml:space="preserve"> s</w:t>
      </w:r>
      <w:r w:rsidR="00011371" w:rsidRPr="00771B95">
        <w:rPr>
          <w:rFonts w:ascii="Times New Roman" w:eastAsia="宋体" w:hAnsi="Times New Roman" w:cs="宋体"/>
          <w:color w:val="000000" w:themeColor="text1"/>
          <w:kern w:val="0"/>
          <w:sz w:val="28"/>
          <w:szCs w:val="28"/>
          <w:bdr w:val="none" w:sz="0" w:space="0" w:color="auto" w:frame="1"/>
        </w:rPr>
        <w:t xml:space="preserve"> = 2</w:t>
      </w:r>
      <w:r w:rsidRPr="00771B95">
        <w:rPr>
          <w:rFonts w:ascii="Times New Roman" w:eastAsia="宋体" w:hAnsi="Times New Roman" w:cs="宋体"/>
          <w:color w:val="000000" w:themeColor="text1"/>
          <w:kern w:val="0"/>
          <w:sz w:val="28"/>
          <w:szCs w:val="28"/>
          <w:bdr w:val="none" w:sz="0" w:space="0" w:color="auto" w:frame="1"/>
        </w:rPr>
        <w:t>,</w:t>
      </w:r>
      <w:r w:rsidR="00011371" w:rsidRPr="00771B95">
        <w:rPr>
          <w:rFonts w:ascii="Times New Roman" w:eastAsia="宋体" w:hAnsi="Times New Roman" w:cs="宋体"/>
          <w:i/>
          <w:color w:val="000000" w:themeColor="text1"/>
          <w:kern w:val="0"/>
          <w:sz w:val="28"/>
          <w:szCs w:val="28"/>
          <w:bdr w:val="none" w:sz="0" w:space="0" w:color="auto" w:frame="1"/>
        </w:rPr>
        <w:t xml:space="preserve"> z</w:t>
      </w:r>
      <w:r w:rsidR="00011371" w:rsidRPr="00771B95">
        <w:rPr>
          <w:rFonts w:ascii="Times New Roman" w:eastAsia="宋体" w:hAnsi="Times New Roman" w:cs="宋体"/>
          <w:color w:val="000000" w:themeColor="text1"/>
          <w:kern w:val="0"/>
          <w:sz w:val="28"/>
          <w:szCs w:val="28"/>
          <w:bdr w:val="none" w:sz="0" w:space="0" w:color="auto" w:frame="1"/>
        </w:rPr>
        <w:t xml:space="preserve"> = 2</w:t>
      </w:r>
      <w:r w:rsidRPr="00771B95">
        <w:rPr>
          <w:rFonts w:ascii="Times New Roman" w:eastAsia="宋体" w:hAnsi="Times New Roman" w:cs="宋体" w:hint="eastAsia"/>
          <w:color w:val="000000" w:themeColor="text1"/>
          <w:kern w:val="0"/>
          <w:sz w:val="28"/>
          <w:szCs w:val="24"/>
        </w:rPr>
        <w:t>, which produces output of equivalent dimensions. We generally observe during training that models with overlapping pooling find it slightly more difficult to overfit.</w:t>
      </w:r>
    </w:p>
    <w:p w:rsidR="009B5C96" w:rsidRPr="00771B95" w:rsidRDefault="009B5C96" w:rsidP="004B25F2">
      <w:pPr>
        <w:pStyle w:val="2"/>
        <w:rPr>
          <w:color w:val="000000" w:themeColor="text1"/>
        </w:rPr>
      </w:pPr>
      <w:r w:rsidRPr="00771B95">
        <w:rPr>
          <w:rFonts w:hint="eastAsia"/>
          <w:color w:val="000000" w:themeColor="text1"/>
        </w:rPr>
        <w:t xml:space="preserve">3.4 </w:t>
      </w:r>
      <w:r w:rsidRPr="00771B95">
        <w:rPr>
          <w:rFonts w:hint="eastAsia"/>
          <w:color w:val="000000" w:themeColor="text1"/>
        </w:rPr>
        <w:t>重叠池化</w:t>
      </w:r>
    </w:p>
    <w:p w:rsidR="009B5C96" w:rsidRPr="00771B95" w:rsidRDefault="009B5C96" w:rsidP="004B25F2">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CNN</w:t>
      </w:r>
      <w:r w:rsidRPr="00771B95">
        <w:rPr>
          <w:rFonts w:ascii="Times New Roman" w:eastAsia="宋体" w:hAnsi="Times New Roman" w:cs="宋体" w:hint="eastAsia"/>
          <w:color w:val="000000" w:themeColor="text1"/>
          <w:kern w:val="0"/>
          <w:sz w:val="28"/>
          <w:szCs w:val="24"/>
        </w:rPr>
        <w:t>中的池化层</w:t>
      </w:r>
      <w:r w:rsidR="004B25F2" w:rsidRPr="00771B95">
        <w:rPr>
          <w:rFonts w:ascii="Times New Roman" w:eastAsia="宋体" w:hAnsi="Times New Roman" w:cs="宋体" w:hint="eastAsia"/>
          <w:color w:val="000000" w:themeColor="text1"/>
          <w:kern w:val="0"/>
          <w:sz w:val="28"/>
          <w:szCs w:val="24"/>
        </w:rPr>
        <w:t>使用相同</w:t>
      </w:r>
      <w:r w:rsidR="004B25F2" w:rsidRPr="00771B95">
        <w:rPr>
          <w:rFonts w:ascii="Times New Roman" w:eastAsia="宋体" w:hAnsi="Times New Roman" w:cs="宋体"/>
          <w:color w:val="000000" w:themeColor="text1"/>
          <w:kern w:val="0"/>
          <w:sz w:val="28"/>
          <w:szCs w:val="24"/>
        </w:rPr>
        <w:t>的核映射</w:t>
      </w:r>
      <w:r w:rsidR="004B25F2" w:rsidRPr="00771B95">
        <w:rPr>
          <w:rFonts w:ascii="Times New Roman" w:eastAsia="宋体" w:hAnsi="Times New Roman" w:cs="宋体" w:hint="eastAsia"/>
          <w:color w:val="000000" w:themeColor="text1"/>
          <w:kern w:val="0"/>
          <w:sz w:val="28"/>
          <w:szCs w:val="24"/>
        </w:rPr>
        <w:t>归纳</w:t>
      </w:r>
      <w:r w:rsidR="004B25F2" w:rsidRPr="00771B95">
        <w:rPr>
          <w:rFonts w:ascii="Times New Roman" w:eastAsia="宋体" w:hAnsi="Times New Roman" w:cs="宋体"/>
          <w:color w:val="000000" w:themeColor="text1"/>
          <w:kern w:val="0"/>
          <w:sz w:val="28"/>
          <w:szCs w:val="24"/>
        </w:rPr>
        <w:t>了神经元相邻组的输出。</w:t>
      </w:r>
      <w:r w:rsidRPr="00771B95">
        <w:rPr>
          <w:rFonts w:ascii="Times New Roman" w:eastAsia="宋体" w:hAnsi="Times New Roman" w:cs="宋体" w:hint="eastAsia"/>
          <w:color w:val="000000" w:themeColor="text1"/>
          <w:kern w:val="0"/>
          <w:sz w:val="28"/>
          <w:szCs w:val="24"/>
        </w:rPr>
        <w:t>习惯上，相邻池化单元归纳的区域是不重叠的（例如</w:t>
      </w:r>
      <w:r w:rsidRPr="00771B95">
        <w:rPr>
          <w:rFonts w:ascii="Times New Roman" w:eastAsia="宋体" w:hAnsi="Times New Roman" w:cs="宋体" w:hint="eastAsia"/>
          <w:color w:val="000000" w:themeColor="text1"/>
          <w:kern w:val="0"/>
          <w:sz w:val="28"/>
          <w:szCs w:val="24"/>
        </w:rPr>
        <w:t>[17, 11, 4]</w:t>
      </w:r>
      <w:r w:rsidRPr="00771B95">
        <w:rPr>
          <w:rFonts w:ascii="Times New Roman" w:eastAsia="宋体" w:hAnsi="Times New Roman" w:cs="宋体" w:hint="eastAsia"/>
          <w:color w:val="000000" w:themeColor="text1"/>
          <w:kern w:val="0"/>
          <w:sz w:val="28"/>
          <w:szCs w:val="24"/>
        </w:rPr>
        <w:t>）。更确切的说，池化层可看作由池化单元网格组成，网格间距为</w:t>
      </w:r>
      <w:r w:rsidRPr="00771B95">
        <w:rPr>
          <w:rFonts w:ascii="Times New Roman" w:eastAsia="宋体" w:hAnsi="Times New Roman" w:cs="宋体" w:hint="eastAsia"/>
          <w:i/>
          <w:color w:val="000000" w:themeColor="text1"/>
          <w:kern w:val="0"/>
          <w:sz w:val="28"/>
          <w:szCs w:val="24"/>
          <w:bdr w:val="none" w:sz="0" w:space="0" w:color="auto" w:frame="1"/>
        </w:rPr>
        <w:t>s</w:t>
      </w:r>
      <w:r w:rsidRPr="00771B95">
        <w:rPr>
          <w:rFonts w:ascii="Times New Roman" w:eastAsia="宋体" w:hAnsi="Times New Roman" w:cs="宋体" w:hint="eastAsia"/>
          <w:color w:val="000000" w:themeColor="text1"/>
          <w:kern w:val="0"/>
          <w:sz w:val="28"/>
          <w:szCs w:val="24"/>
        </w:rPr>
        <w:t>个像素，每个网格归纳池化单元中心位置</w:t>
      </w:r>
      <w:r w:rsidRPr="00771B95">
        <w:rPr>
          <w:rFonts w:ascii="Times New Roman" w:eastAsia="宋体" w:hAnsi="Times New Roman" w:cs="宋体"/>
          <w:i/>
          <w:color w:val="000000" w:themeColor="text1"/>
          <w:kern w:val="0"/>
          <w:sz w:val="28"/>
          <w:szCs w:val="28"/>
          <w:bdr w:val="none" w:sz="0" w:space="0" w:color="auto" w:frame="1"/>
        </w:rPr>
        <w:t>z</w:t>
      </w:r>
      <w:r w:rsidR="004B25F2" w:rsidRPr="00771B95">
        <w:rPr>
          <w:rFonts w:ascii="Times New Roman" w:eastAsia="宋体" w:hAnsi="Times New Roman" w:cs="宋体"/>
          <w:i/>
          <w:color w:val="000000" w:themeColor="text1"/>
          <w:kern w:val="0"/>
          <w:sz w:val="28"/>
          <w:szCs w:val="28"/>
          <w:bdr w:val="none" w:sz="0" w:space="0" w:color="auto" w:frame="1"/>
        </w:rPr>
        <w:t xml:space="preserve"> </w:t>
      </w:r>
      <w:r w:rsidRPr="00771B95">
        <w:rPr>
          <w:rFonts w:ascii="Times New Roman" w:eastAsia="宋体" w:hAnsi="Times New Roman" w:cs="宋体"/>
          <w:color w:val="000000" w:themeColor="text1"/>
          <w:kern w:val="0"/>
          <w:sz w:val="28"/>
          <w:szCs w:val="28"/>
          <w:bdr w:val="none" w:sz="0" w:space="0" w:color="auto" w:frame="1"/>
        </w:rPr>
        <w:t>×</w:t>
      </w:r>
      <w:r w:rsidR="004B25F2" w:rsidRPr="00771B95">
        <w:rPr>
          <w:rFonts w:ascii="Times New Roman" w:eastAsia="宋体" w:hAnsi="Times New Roman" w:cs="宋体"/>
          <w:color w:val="000000" w:themeColor="text1"/>
          <w:kern w:val="0"/>
          <w:sz w:val="28"/>
          <w:szCs w:val="28"/>
          <w:bdr w:val="none" w:sz="0" w:space="0" w:color="auto" w:frame="1"/>
        </w:rPr>
        <w:t xml:space="preserve"> </w:t>
      </w:r>
      <w:r w:rsidRPr="00771B95">
        <w:rPr>
          <w:rFonts w:ascii="Times New Roman" w:eastAsia="宋体" w:hAnsi="Times New Roman" w:cs="宋体"/>
          <w:i/>
          <w:color w:val="000000" w:themeColor="text1"/>
          <w:kern w:val="0"/>
          <w:sz w:val="28"/>
          <w:szCs w:val="28"/>
          <w:bdr w:val="none" w:sz="0" w:space="0" w:color="auto" w:frame="1"/>
        </w:rPr>
        <w:t>z</w:t>
      </w:r>
      <w:r w:rsidR="004B25F2" w:rsidRPr="00771B95">
        <w:rPr>
          <w:rFonts w:ascii="Times New Roman" w:eastAsia="宋体" w:hAnsi="Times New Roman" w:cs="宋体" w:hint="eastAsia"/>
          <w:color w:val="000000" w:themeColor="text1"/>
          <w:kern w:val="0"/>
          <w:sz w:val="28"/>
          <w:szCs w:val="28"/>
          <w:bdr w:val="none" w:sz="0" w:space="0" w:color="auto" w:frame="1"/>
        </w:rPr>
        <w:t>大</w:t>
      </w:r>
      <w:r w:rsidRPr="00771B95">
        <w:rPr>
          <w:rFonts w:ascii="Times New Roman" w:eastAsia="宋体" w:hAnsi="Times New Roman" w:cs="宋体" w:hint="eastAsia"/>
          <w:color w:val="000000" w:themeColor="text1"/>
          <w:kern w:val="0"/>
          <w:sz w:val="28"/>
          <w:szCs w:val="24"/>
        </w:rPr>
        <w:t>小的邻居。如果设置</w:t>
      </w:r>
      <w:r w:rsidR="00011371" w:rsidRPr="00771B95">
        <w:rPr>
          <w:rFonts w:ascii="Times New Roman" w:eastAsia="宋体" w:hAnsi="Times New Roman" w:cs="宋体"/>
          <w:i/>
          <w:color w:val="000000" w:themeColor="text1"/>
          <w:kern w:val="0"/>
          <w:sz w:val="28"/>
          <w:szCs w:val="28"/>
          <w:bdr w:val="none" w:sz="0" w:space="0" w:color="auto" w:frame="1"/>
        </w:rPr>
        <w:t>s</w:t>
      </w:r>
      <w:r w:rsidR="00011371" w:rsidRPr="00771B95">
        <w:rPr>
          <w:rFonts w:ascii="Times New Roman" w:eastAsia="宋体" w:hAnsi="Times New Roman" w:cs="宋体"/>
          <w:color w:val="000000" w:themeColor="text1"/>
          <w:kern w:val="0"/>
          <w:sz w:val="28"/>
          <w:szCs w:val="28"/>
          <w:bdr w:val="none" w:sz="0" w:space="0" w:color="auto" w:frame="1"/>
        </w:rPr>
        <w:t xml:space="preserve"> = </w:t>
      </w:r>
      <w:r w:rsidR="00011371" w:rsidRPr="00771B95">
        <w:rPr>
          <w:rFonts w:ascii="Times New Roman" w:eastAsia="宋体" w:hAnsi="Times New Roman" w:cs="宋体"/>
          <w:i/>
          <w:color w:val="000000" w:themeColor="text1"/>
          <w:kern w:val="0"/>
          <w:sz w:val="28"/>
          <w:szCs w:val="28"/>
          <w:bdr w:val="none" w:sz="0" w:space="0" w:color="auto" w:frame="1"/>
        </w:rPr>
        <w:t>z</w:t>
      </w:r>
      <w:r w:rsidRPr="00771B95">
        <w:rPr>
          <w:rFonts w:ascii="Times New Roman" w:eastAsia="宋体" w:hAnsi="Times New Roman" w:cs="宋体" w:hint="eastAsia"/>
          <w:color w:val="000000" w:themeColor="text1"/>
          <w:kern w:val="0"/>
          <w:sz w:val="28"/>
          <w:szCs w:val="24"/>
        </w:rPr>
        <w:t>，我们会得到通常在</w:t>
      </w:r>
      <w:r w:rsidRPr="00771B95">
        <w:rPr>
          <w:rFonts w:ascii="Times New Roman" w:eastAsia="宋体" w:hAnsi="Times New Roman" w:cs="宋体" w:hint="eastAsia"/>
          <w:color w:val="000000" w:themeColor="text1"/>
          <w:kern w:val="0"/>
          <w:sz w:val="28"/>
          <w:szCs w:val="24"/>
        </w:rPr>
        <w:t>CNN</w:t>
      </w:r>
      <w:r w:rsidRPr="00771B95">
        <w:rPr>
          <w:rFonts w:ascii="Times New Roman" w:eastAsia="宋体" w:hAnsi="Times New Roman" w:cs="宋体" w:hint="eastAsia"/>
          <w:color w:val="000000" w:themeColor="text1"/>
          <w:kern w:val="0"/>
          <w:sz w:val="28"/>
          <w:szCs w:val="24"/>
        </w:rPr>
        <w:t>中采用的传统局部池化。如果设置</w:t>
      </w:r>
      <w:r w:rsidR="00011371" w:rsidRPr="00771B95">
        <w:rPr>
          <w:rFonts w:ascii="Times New Roman" w:eastAsia="宋体" w:hAnsi="Times New Roman" w:cs="宋体"/>
          <w:i/>
          <w:color w:val="000000" w:themeColor="text1"/>
          <w:kern w:val="0"/>
          <w:sz w:val="28"/>
          <w:szCs w:val="28"/>
          <w:bdr w:val="none" w:sz="0" w:space="0" w:color="auto" w:frame="1"/>
        </w:rPr>
        <w:t>s</w:t>
      </w:r>
      <w:r w:rsidR="00011371" w:rsidRPr="00771B95">
        <w:rPr>
          <w:rFonts w:ascii="Times New Roman" w:eastAsia="宋体" w:hAnsi="Times New Roman" w:cs="宋体"/>
          <w:color w:val="000000" w:themeColor="text1"/>
          <w:kern w:val="0"/>
          <w:sz w:val="28"/>
          <w:szCs w:val="28"/>
          <w:bdr w:val="none" w:sz="0" w:space="0" w:color="auto" w:frame="1"/>
        </w:rPr>
        <w:t xml:space="preserve"> &lt; </w:t>
      </w:r>
      <w:r w:rsidR="00011371" w:rsidRPr="00771B95">
        <w:rPr>
          <w:rFonts w:ascii="Times New Roman" w:eastAsia="宋体" w:hAnsi="Times New Roman" w:cs="宋体"/>
          <w:i/>
          <w:color w:val="000000" w:themeColor="text1"/>
          <w:kern w:val="0"/>
          <w:sz w:val="28"/>
          <w:szCs w:val="28"/>
          <w:bdr w:val="none" w:sz="0" w:space="0" w:color="auto" w:frame="1"/>
        </w:rPr>
        <w:t>z</w:t>
      </w:r>
      <w:r w:rsidRPr="00771B95">
        <w:rPr>
          <w:rFonts w:ascii="Times New Roman" w:eastAsia="宋体" w:hAnsi="Times New Roman" w:cs="宋体" w:hint="eastAsia"/>
          <w:color w:val="000000" w:themeColor="text1"/>
          <w:kern w:val="0"/>
          <w:sz w:val="28"/>
          <w:szCs w:val="24"/>
        </w:rPr>
        <w:t>，我们会得到重叠池化。这就是我们网络中使用的方法，设置</w:t>
      </w:r>
      <w:r w:rsidR="00011371" w:rsidRPr="00771B95">
        <w:rPr>
          <w:rFonts w:ascii="Times New Roman" w:eastAsia="宋体" w:hAnsi="Times New Roman" w:cs="宋体"/>
          <w:i/>
          <w:color w:val="000000" w:themeColor="text1"/>
          <w:kern w:val="0"/>
          <w:sz w:val="28"/>
          <w:szCs w:val="28"/>
          <w:bdr w:val="none" w:sz="0" w:space="0" w:color="auto" w:frame="1"/>
        </w:rPr>
        <w:t>s</w:t>
      </w:r>
      <w:r w:rsidR="00011371" w:rsidRPr="00771B95">
        <w:rPr>
          <w:rFonts w:ascii="Times New Roman" w:eastAsia="宋体" w:hAnsi="Times New Roman" w:cs="宋体"/>
          <w:color w:val="000000" w:themeColor="text1"/>
          <w:kern w:val="0"/>
          <w:sz w:val="28"/>
          <w:szCs w:val="28"/>
          <w:bdr w:val="none" w:sz="0" w:space="0" w:color="auto" w:frame="1"/>
        </w:rPr>
        <w:t xml:space="preserve"> = 2</w:t>
      </w:r>
      <w:r w:rsidR="00011371" w:rsidRPr="00771B95">
        <w:rPr>
          <w:rFonts w:ascii="Times New Roman" w:eastAsia="宋体" w:hAnsi="Times New Roman" w:cs="宋体" w:hint="eastAsia"/>
          <w:color w:val="000000" w:themeColor="text1"/>
          <w:kern w:val="0"/>
          <w:sz w:val="28"/>
          <w:szCs w:val="28"/>
          <w:bdr w:val="none" w:sz="0" w:space="0" w:color="auto" w:frame="1"/>
        </w:rPr>
        <w:t>，</w:t>
      </w:r>
      <w:r w:rsidR="00011371" w:rsidRPr="00771B95">
        <w:rPr>
          <w:rFonts w:ascii="Times New Roman" w:eastAsia="宋体" w:hAnsi="Times New Roman" w:cs="宋体"/>
          <w:i/>
          <w:color w:val="000000" w:themeColor="text1"/>
          <w:kern w:val="0"/>
          <w:sz w:val="28"/>
          <w:szCs w:val="28"/>
          <w:bdr w:val="none" w:sz="0" w:space="0" w:color="auto" w:frame="1"/>
        </w:rPr>
        <w:t>z</w:t>
      </w:r>
      <w:r w:rsidR="00011371" w:rsidRPr="00771B95">
        <w:rPr>
          <w:rFonts w:ascii="Times New Roman" w:eastAsia="宋体" w:hAnsi="Times New Roman" w:cs="宋体"/>
          <w:color w:val="000000" w:themeColor="text1"/>
          <w:kern w:val="0"/>
          <w:sz w:val="28"/>
          <w:szCs w:val="28"/>
          <w:bdr w:val="none" w:sz="0" w:space="0" w:color="auto" w:frame="1"/>
        </w:rPr>
        <w:t xml:space="preserve"> = 3</w:t>
      </w:r>
      <w:r w:rsidRPr="00771B95">
        <w:rPr>
          <w:rFonts w:ascii="Times New Roman" w:eastAsia="宋体" w:hAnsi="Times New Roman" w:cs="宋体" w:hint="eastAsia"/>
          <w:color w:val="000000" w:themeColor="text1"/>
          <w:kern w:val="0"/>
          <w:sz w:val="28"/>
          <w:szCs w:val="24"/>
        </w:rPr>
        <w:t>。这个方案</w:t>
      </w:r>
      <w:r w:rsidR="00011371" w:rsidRPr="00771B95">
        <w:rPr>
          <w:rFonts w:ascii="Times New Roman" w:eastAsia="宋体" w:hAnsi="Times New Roman" w:cs="宋体" w:hint="eastAsia"/>
          <w:color w:val="000000" w:themeColor="text1"/>
          <w:kern w:val="0"/>
          <w:sz w:val="28"/>
          <w:szCs w:val="24"/>
        </w:rPr>
        <w:t>与非重叠方案</w:t>
      </w:r>
      <w:r w:rsidR="00011371" w:rsidRPr="00771B95">
        <w:rPr>
          <w:rFonts w:ascii="Times New Roman" w:eastAsia="宋体" w:hAnsi="Times New Roman" w:cs="宋体"/>
          <w:i/>
          <w:color w:val="000000" w:themeColor="text1"/>
          <w:kern w:val="0"/>
          <w:sz w:val="28"/>
          <w:szCs w:val="28"/>
          <w:bdr w:val="none" w:sz="0" w:space="0" w:color="auto" w:frame="1"/>
        </w:rPr>
        <w:t>s</w:t>
      </w:r>
      <w:r w:rsidR="00011371" w:rsidRPr="00771B95">
        <w:rPr>
          <w:rFonts w:ascii="Times New Roman" w:eastAsia="宋体" w:hAnsi="Times New Roman" w:cs="宋体"/>
          <w:color w:val="000000" w:themeColor="text1"/>
          <w:kern w:val="0"/>
          <w:sz w:val="28"/>
          <w:szCs w:val="28"/>
          <w:bdr w:val="none" w:sz="0" w:space="0" w:color="auto" w:frame="1"/>
        </w:rPr>
        <w:t xml:space="preserve"> = 2,</w:t>
      </w:r>
      <w:r w:rsidR="00011371" w:rsidRPr="00771B95">
        <w:rPr>
          <w:rFonts w:ascii="Times New Roman" w:eastAsia="宋体" w:hAnsi="Times New Roman" w:cs="宋体"/>
          <w:i/>
          <w:color w:val="000000" w:themeColor="text1"/>
          <w:kern w:val="0"/>
          <w:sz w:val="28"/>
          <w:szCs w:val="28"/>
          <w:bdr w:val="none" w:sz="0" w:space="0" w:color="auto" w:frame="1"/>
        </w:rPr>
        <w:t xml:space="preserve"> z</w:t>
      </w:r>
      <w:r w:rsidR="00011371" w:rsidRPr="00771B95">
        <w:rPr>
          <w:rFonts w:ascii="Times New Roman" w:eastAsia="宋体" w:hAnsi="Times New Roman" w:cs="宋体"/>
          <w:color w:val="000000" w:themeColor="text1"/>
          <w:kern w:val="0"/>
          <w:sz w:val="28"/>
          <w:szCs w:val="28"/>
          <w:bdr w:val="none" w:sz="0" w:space="0" w:color="auto" w:frame="1"/>
        </w:rPr>
        <w:t xml:space="preserve"> = 2</w:t>
      </w:r>
      <w:r w:rsidR="00011371" w:rsidRPr="00771B95">
        <w:rPr>
          <w:rFonts w:ascii="Times New Roman" w:eastAsia="宋体" w:hAnsi="Times New Roman" w:cs="宋体" w:hint="eastAsia"/>
          <w:color w:val="000000" w:themeColor="text1"/>
          <w:kern w:val="0"/>
          <w:sz w:val="28"/>
          <w:szCs w:val="24"/>
        </w:rPr>
        <w:t>相比，</w:t>
      </w:r>
      <w:r w:rsidRPr="00771B95">
        <w:rPr>
          <w:rFonts w:ascii="Times New Roman" w:eastAsia="宋体" w:hAnsi="Times New Roman" w:cs="宋体" w:hint="eastAsia"/>
          <w:color w:val="000000" w:themeColor="text1"/>
          <w:kern w:val="0"/>
          <w:sz w:val="28"/>
          <w:szCs w:val="24"/>
        </w:rPr>
        <w:t>分别降低了</w:t>
      </w:r>
      <w:r w:rsidRPr="00771B95">
        <w:rPr>
          <w:rFonts w:ascii="Times New Roman" w:eastAsia="宋体" w:hAnsi="Times New Roman" w:cs="Consolas"/>
          <w:color w:val="000000" w:themeColor="text1"/>
          <w:kern w:val="0"/>
          <w:sz w:val="28"/>
          <w:szCs w:val="20"/>
        </w:rPr>
        <w:t>top-1 0.4%</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Consolas"/>
          <w:color w:val="000000" w:themeColor="text1"/>
          <w:kern w:val="0"/>
          <w:sz w:val="28"/>
          <w:szCs w:val="20"/>
        </w:rPr>
        <w:lastRenderedPageBreak/>
        <w:t>top-5 0.3%</w:t>
      </w:r>
      <w:r w:rsidRPr="00771B95">
        <w:rPr>
          <w:rFonts w:ascii="Times New Roman" w:eastAsia="宋体" w:hAnsi="Times New Roman" w:cs="宋体" w:hint="eastAsia"/>
          <w:color w:val="000000" w:themeColor="text1"/>
          <w:kern w:val="0"/>
          <w:sz w:val="28"/>
          <w:szCs w:val="24"/>
        </w:rPr>
        <w:t>的错误率，</w:t>
      </w:r>
      <w:r w:rsidR="00011371" w:rsidRPr="00771B95">
        <w:rPr>
          <w:rFonts w:ascii="Times New Roman" w:eastAsia="宋体" w:hAnsi="Times New Roman" w:cs="宋体" w:hint="eastAsia"/>
          <w:color w:val="000000" w:themeColor="text1"/>
          <w:kern w:val="0"/>
          <w:sz w:val="28"/>
          <w:szCs w:val="24"/>
        </w:rPr>
        <w:t>两者</w:t>
      </w:r>
      <w:r w:rsidR="00011371" w:rsidRPr="00771B95">
        <w:rPr>
          <w:rFonts w:ascii="Times New Roman" w:eastAsia="宋体" w:hAnsi="Times New Roman" w:cs="宋体"/>
          <w:color w:val="000000" w:themeColor="text1"/>
          <w:kern w:val="0"/>
          <w:sz w:val="28"/>
          <w:szCs w:val="24"/>
        </w:rPr>
        <w:t>的</w:t>
      </w:r>
      <w:r w:rsidRPr="00771B95">
        <w:rPr>
          <w:rFonts w:ascii="Times New Roman" w:eastAsia="宋体" w:hAnsi="Times New Roman" w:cs="宋体" w:hint="eastAsia"/>
          <w:color w:val="000000" w:themeColor="text1"/>
          <w:kern w:val="0"/>
          <w:sz w:val="28"/>
          <w:szCs w:val="24"/>
        </w:rPr>
        <w:t>输出维度是相等的。我们在训练过程</w:t>
      </w:r>
      <w:r w:rsidR="00011371" w:rsidRPr="00771B95">
        <w:rPr>
          <w:rFonts w:ascii="Times New Roman" w:eastAsia="宋体" w:hAnsi="Times New Roman" w:cs="宋体" w:hint="eastAsia"/>
          <w:color w:val="000000" w:themeColor="text1"/>
          <w:kern w:val="0"/>
          <w:sz w:val="28"/>
          <w:szCs w:val="24"/>
        </w:rPr>
        <w:t>发现，</w:t>
      </w:r>
      <w:r w:rsidRPr="00771B95">
        <w:rPr>
          <w:rFonts w:ascii="Times New Roman" w:eastAsia="宋体" w:hAnsi="Times New Roman" w:cs="宋体" w:hint="eastAsia"/>
          <w:color w:val="000000" w:themeColor="text1"/>
          <w:kern w:val="0"/>
          <w:sz w:val="28"/>
          <w:szCs w:val="24"/>
        </w:rPr>
        <w:t>采用重叠池化的模型更难</w:t>
      </w:r>
      <w:r w:rsidR="00011371" w:rsidRPr="00771B95">
        <w:rPr>
          <w:rFonts w:ascii="Times New Roman" w:eastAsia="宋体" w:hAnsi="Times New Roman" w:cs="宋体" w:hint="eastAsia"/>
          <w:color w:val="000000" w:themeColor="text1"/>
          <w:kern w:val="0"/>
          <w:sz w:val="28"/>
          <w:szCs w:val="24"/>
        </w:rPr>
        <w:t>以</w:t>
      </w:r>
      <w:r w:rsidRPr="00771B95">
        <w:rPr>
          <w:rFonts w:ascii="Times New Roman" w:eastAsia="宋体" w:hAnsi="Times New Roman" w:cs="宋体" w:hint="eastAsia"/>
          <w:color w:val="000000" w:themeColor="text1"/>
          <w:kern w:val="0"/>
          <w:sz w:val="28"/>
          <w:szCs w:val="24"/>
        </w:rPr>
        <w:t>过拟合。</w:t>
      </w:r>
    </w:p>
    <w:p w:rsidR="009B5C96" w:rsidRPr="00771B95" w:rsidRDefault="009B5C96" w:rsidP="00011371">
      <w:pPr>
        <w:pStyle w:val="2"/>
        <w:rPr>
          <w:color w:val="000000" w:themeColor="text1"/>
        </w:rPr>
      </w:pPr>
      <w:r w:rsidRPr="00771B95">
        <w:rPr>
          <w:rFonts w:hint="eastAsia"/>
          <w:color w:val="000000" w:themeColor="text1"/>
        </w:rPr>
        <w:t>3.5 Overall Architecture</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Now we are ready to describe the overall architecture of our CNN. As depicted in Figure 2, the net contains eight layers with weights; the first five are convolutional and the remaining three are fully-connected. The output of the last fully-connected layer is fed to a 1000-way softmax which produces a distribution over the 1000 class labels. Our network maximizes the multinomial logistic regression objective, which is equivalent to maximizing the average across training cases of the log-probability of the correct label under the prediction distribution.</w:t>
      </w:r>
    </w:p>
    <w:p w:rsidR="009B5C96" w:rsidRPr="00771B95" w:rsidRDefault="009B5C96" w:rsidP="00011371">
      <w:pPr>
        <w:pStyle w:val="2"/>
        <w:rPr>
          <w:color w:val="000000" w:themeColor="text1"/>
        </w:rPr>
      </w:pPr>
      <w:r w:rsidRPr="00771B95">
        <w:rPr>
          <w:rFonts w:hint="eastAsia"/>
          <w:color w:val="000000" w:themeColor="text1"/>
        </w:rPr>
        <w:t xml:space="preserve">3.5 </w:t>
      </w:r>
      <w:r w:rsidRPr="00771B95">
        <w:rPr>
          <w:rFonts w:hint="eastAsia"/>
          <w:color w:val="000000" w:themeColor="text1"/>
        </w:rPr>
        <w:t>整体架构</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现在我们准备描述我们的</w:t>
      </w:r>
      <w:r w:rsidRPr="00771B95">
        <w:rPr>
          <w:rFonts w:ascii="Times New Roman" w:eastAsia="宋体" w:hAnsi="Times New Roman" w:cs="宋体" w:hint="eastAsia"/>
          <w:color w:val="000000" w:themeColor="text1"/>
          <w:kern w:val="0"/>
          <w:sz w:val="28"/>
          <w:szCs w:val="24"/>
        </w:rPr>
        <w:t>CNN</w:t>
      </w:r>
      <w:r w:rsidRPr="00771B95">
        <w:rPr>
          <w:rFonts w:ascii="Times New Roman" w:eastAsia="宋体" w:hAnsi="Times New Roman" w:cs="宋体" w:hint="eastAsia"/>
          <w:color w:val="000000" w:themeColor="text1"/>
          <w:kern w:val="0"/>
          <w:sz w:val="28"/>
          <w:szCs w:val="24"/>
        </w:rPr>
        <w:t>的整体架构。如图</w:t>
      </w:r>
      <w:r w:rsidRPr="00771B95">
        <w:rPr>
          <w:rFonts w:ascii="Times New Roman" w:eastAsia="宋体" w:hAnsi="Times New Roman" w:cs="宋体" w:hint="eastAsia"/>
          <w:color w:val="000000" w:themeColor="text1"/>
          <w:kern w:val="0"/>
          <w:sz w:val="28"/>
          <w:szCs w:val="24"/>
        </w:rPr>
        <w:t>2</w:t>
      </w:r>
      <w:r w:rsidRPr="00771B95">
        <w:rPr>
          <w:rFonts w:ascii="Times New Roman" w:eastAsia="宋体" w:hAnsi="Times New Roman" w:cs="宋体" w:hint="eastAsia"/>
          <w:color w:val="000000" w:themeColor="text1"/>
          <w:kern w:val="0"/>
          <w:sz w:val="28"/>
          <w:szCs w:val="24"/>
        </w:rPr>
        <w:t>所示，我们的网络包含</w:t>
      </w:r>
      <w:r w:rsidRPr="00771B95">
        <w:rPr>
          <w:rFonts w:ascii="Times New Roman" w:eastAsia="宋体" w:hAnsi="Times New Roman" w:cs="宋体" w:hint="eastAsia"/>
          <w:color w:val="000000" w:themeColor="text1"/>
          <w:kern w:val="0"/>
          <w:sz w:val="28"/>
          <w:szCs w:val="24"/>
        </w:rPr>
        <w:t>8</w:t>
      </w:r>
      <w:r w:rsidRPr="00771B95">
        <w:rPr>
          <w:rFonts w:ascii="Times New Roman" w:eastAsia="宋体" w:hAnsi="Times New Roman" w:cs="宋体" w:hint="eastAsia"/>
          <w:color w:val="000000" w:themeColor="text1"/>
          <w:kern w:val="0"/>
          <w:sz w:val="28"/>
          <w:szCs w:val="24"/>
        </w:rPr>
        <w:t>个带权重的层；前</w:t>
      </w:r>
      <w:r w:rsidRPr="00771B95">
        <w:rPr>
          <w:rFonts w:ascii="Times New Roman" w:eastAsia="宋体" w:hAnsi="Times New Roman" w:cs="宋体" w:hint="eastAsia"/>
          <w:color w:val="000000" w:themeColor="text1"/>
          <w:kern w:val="0"/>
          <w:sz w:val="28"/>
          <w:szCs w:val="24"/>
        </w:rPr>
        <w:t>5</w:t>
      </w:r>
      <w:r w:rsidRPr="00771B95">
        <w:rPr>
          <w:rFonts w:ascii="Times New Roman" w:eastAsia="宋体" w:hAnsi="Times New Roman" w:cs="宋体" w:hint="eastAsia"/>
          <w:color w:val="000000" w:themeColor="text1"/>
          <w:kern w:val="0"/>
          <w:sz w:val="28"/>
          <w:szCs w:val="24"/>
        </w:rPr>
        <w:t>层是卷积层，剩下的</w:t>
      </w:r>
      <w:r w:rsidRPr="00771B95">
        <w:rPr>
          <w:rFonts w:ascii="Times New Roman" w:eastAsia="宋体" w:hAnsi="Times New Roman" w:cs="宋体" w:hint="eastAsia"/>
          <w:color w:val="000000" w:themeColor="text1"/>
          <w:kern w:val="0"/>
          <w:sz w:val="28"/>
          <w:szCs w:val="24"/>
        </w:rPr>
        <w:t>3</w:t>
      </w:r>
      <w:r w:rsidRPr="00771B95">
        <w:rPr>
          <w:rFonts w:ascii="Times New Roman" w:eastAsia="宋体" w:hAnsi="Times New Roman" w:cs="宋体" w:hint="eastAsia"/>
          <w:color w:val="000000" w:themeColor="text1"/>
          <w:kern w:val="0"/>
          <w:sz w:val="28"/>
          <w:szCs w:val="24"/>
        </w:rPr>
        <w:t>层是全连接层。最后一层全连接层的输出</w:t>
      </w:r>
      <w:r w:rsidR="00011371" w:rsidRPr="00771B95">
        <w:rPr>
          <w:rFonts w:ascii="Times New Roman" w:eastAsia="宋体" w:hAnsi="Times New Roman" w:cs="宋体" w:hint="eastAsia"/>
          <w:color w:val="000000" w:themeColor="text1"/>
          <w:kern w:val="0"/>
          <w:sz w:val="28"/>
          <w:szCs w:val="24"/>
        </w:rPr>
        <w:t>喂给</w:t>
      </w:r>
      <w:r w:rsidRPr="00771B95">
        <w:rPr>
          <w:rFonts w:ascii="Times New Roman" w:eastAsia="宋体" w:hAnsi="Times New Roman" w:cs="宋体" w:hint="eastAsia"/>
          <w:color w:val="000000" w:themeColor="text1"/>
          <w:kern w:val="0"/>
          <w:sz w:val="28"/>
          <w:szCs w:val="24"/>
        </w:rPr>
        <w:t>1000</w:t>
      </w:r>
      <w:r w:rsidRPr="00771B95">
        <w:rPr>
          <w:rFonts w:ascii="Times New Roman" w:eastAsia="宋体" w:hAnsi="Times New Roman" w:cs="宋体" w:hint="eastAsia"/>
          <w:color w:val="000000" w:themeColor="text1"/>
          <w:kern w:val="0"/>
          <w:sz w:val="28"/>
          <w:szCs w:val="24"/>
        </w:rPr>
        <w:t>维</w:t>
      </w:r>
      <w:r w:rsidR="00011371" w:rsidRPr="00771B95">
        <w:rPr>
          <w:rFonts w:ascii="Times New Roman" w:eastAsia="宋体" w:hAnsi="Times New Roman" w:cs="宋体" w:hint="eastAsia"/>
          <w:color w:val="000000" w:themeColor="text1"/>
          <w:kern w:val="0"/>
          <w:sz w:val="28"/>
          <w:szCs w:val="24"/>
        </w:rPr>
        <w:t>的</w:t>
      </w:r>
      <w:r w:rsidRPr="00771B95">
        <w:rPr>
          <w:rFonts w:ascii="Times New Roman" w:eastAsia="宋体" w:hAnsi="Times New Roman" w:cs="宋体" w:hint="eastAsia"/>
          <w:color w:val="000000" w:themeColor="text1"/>
          <w:kern w:val="0"/>
          <w:sz w:val="28"/>
          <w:szCs w:val="24"/>
        </w:rPr>
        <w:t>softmax</w:t>
      </w:r>
      <w:r w:rsidR="00011371" w:rsidRPr="00771B95">
        <w:rPr>
          <w:rFonts w:ascii="Times New Roman" w:eastAsia="宋体" w:hAnsi="Times New Roman" w:cs="宋体" w:hint="eastAsia"/>
          <w:color w:val="000000" w:themeColor="text1"/>
          <w:kern w:val="0"/>
          <w:sz w:val="28"/>
          <w:szCs w:val="24"/>
        </w:rPr>
        <w:t>层</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softmax</w:t>
      </w:r>
      <w:r w:rsidRPr="00771B95">
        <w:rPr>
          <w:rFonts w:ascii="Times New Roman" w:eastAsia="宋体" w:hAnsi="Times New Roman" w:cs="宋体" w:hint="eastAsia"/>
          <w:color w:val="000000" w:themeColor="text1"/>
          <w:kern w:val="0"/>
          <w:sz w:val="28"/>
          <w:szCs w:val="24"/>
        </w:rPr>
        <w:t>会产生</w:t>
      </w:r>
      <w:r w:rsidRPr="00771B95">
        <w:rPr>
          <w:rFonts w:ascii="Times New Roman" w:eastAsia="宋体" w:hAnsi="Times New Roman" w:cs="宋体" w:hint="eastAsia"/>
          <w:color w:val="000000" w:themeColor="text1"/>
          <w:kern w:val="0"/>
          <w:sz w:val="28"/>
          <w:szCs w:val="24"/>
        </w:rPr>
        <w:t>1000</w:t>
      </w:r>
      <w:r w:rsidRPr="00771B95">
        <w:rPr>
          <w:rFonts w:ascii="Times New Roman" w:eastAsia="宋体" w:hAnsi="Times New Roman" w:cs="宋体" w:hint="eastAsia"/>
          <w:color w:val="000000" w:themeColor="text1"/>
          <w:kern w:val="0"/>
          <w:sz w:val="28"/>
          <w:szCs w:val="24"/>
        </w:rPr>
        <w:t>类标签的分布。我们的网络最大化多项逻辑回归的目标，这等价于最大化预测分布下训练样本正确标签的对数概率的均值。</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The kernels of the second, fourth, and fifth convolutional layers are connected only to those kernel maps in the previous layer which reside on the same GPU (see Figure 2). The kernels of the third convolutional layer are connected to all kernel maps in the second layer. The neurons in the fully-connected layers are connected to all neurons in the previous layer. Response-normalization layers follow the first and second convolutional layers. Max-pooling layers, of the kind described in Section 3.4, follow both response-normalization layers as well as the fifth convolutional layer. The ReLU non-linearity is applied to the output of every convolutional and fully-connected layer.</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lastRenderedPageBreak/>
        <w:t>第</w:t>
      </w:r>
      <w:r w:rsidRPr="00771B95">
        <w:rPr>
          <w:rFonts w:ascii="Times New Roman" w:eastAsia="宋体" w:hAnsi="Times New Roman" w:cs="宋体" w:hint="eastAsia"/>
          <w:color w:val="000000" w:themeColor="text1"/>
          <w:kern w:val="0"/>
          <w:sz w:val="28"/>
          <w:szCs w:val="24"/>
        </w:rPr>
        <w:t>2</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4</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5</w:t>
      </w:r>
      <w:r w:rsidRPr="00771B95">
        <w:rPr>
          <w:rFonts w:ascii="Times New Roman" w:eastAsia="宋体" w:hAnsi="Times New Roman" w:cs="宋体" w:hint="eastAsia"/>
          <w:color w:val="000000" w:themeColor="text1"/>
          <w:kern w:val="0"/>
          <w:sz w:val="28"/>
          <w:szCs w:val="24"/>
        </w:rPr>
        <w:t>卷积层的</w:t>
      </w:r>
      <w:r w:rsidR="00D003A1" w:rsidRPr="00771B95">
        <w:rPr>
          <w:rFonts w:ascii="Times New Roman" w:eastAsia="宋体" w:hAnsi="Times New Roman" w:cs="宋体" w:hint="eastAsia"/>
          <w:color w:val="000000" w:themeColor="text1"/>
          <w:kern w:val="0"/>
          <w:sz w:val="28"/>
          <w:szCs w:val="24"/>
        </w:rPr>
        <w:t>神经</w:t>
      </w:r>
      <w:r w:rsidR="00D003A1" w:rsidRPr="00771B95">
        <w:rPr>
          <w:rFonts w:ascii="Times New Roman" w:eastAsia="宋体" w:hAnsi="Times New Roman" w:cs="宋体"/>
          <w:color w:val="000000" w:themeColor="text1"/>
          <w:kern w:val="0"/>
          <w:sz w:val="28"/>
          <w:szCs w:val="24"/>
        </w:rPr>
        <w:t>元</w:t>
      </w:r>
      <w:r w:rsidRPr="00771B95">
        <w:rPr>
          <w:rFonts w:ascii="Times New Roman" w:eastAsia="宋体" w:hAnsi="Times New Roman" w:cs="宋体" w:hint="eastAsia"/>
          <w:color w:val="000000" w:themeColor="text1"/>
          <w:kern w:val="0"/>
          <w:sz w:val="28"/>
          <w:szCs w:val="24"/>
        </w:rPr>
        <w:t>只与位于同一</w:t>
      </w:r>
      <w:r w:rsidRPr="00771B95">
        <w:rPr>
          <w:rFonts w:ascii="Times New Roman" w:eastAsia="宋体" w:hAnsi="Times New Roman" w:cs="宋体" w:hint="eastAsia"/>
          <w:color w:val="000000" w:themeColor="text1"/>
          <w:kern w:val="0"/>
          <w:sz w:val="28"/>
          <w:szCs w:val="24"/>
        </w:rPr>
        <w:t>GPU</w:t>
      </w:r>
      <w:r w:rsidRPr="00771B95">
        <w:rPr>
          <w:rFonts w:ascii="Times New Roman" w:eastAsia="宋体" w:hAnsi="Times New Roman" w:cs="宋体" w:hint="eastAsia"/>
          <w:color w:val="000000" w:themeColor="text1"/>
          <w:kern w:val="0"/>
          <w:sz w:val="28"/>
          <w:szCs w:val="24"/>
        </w:rPr>
        <w:t>上的前一层的核映射相连接（</w:t>
      </w:r>
      <w:r w:rsidR="00D003A1" w:rsidRPr="00771B95">
        <w:rPr>
          <w:rFonts w:ascii="Times New Roman" w:eastAsia="宋体" w:hAnsi="Times New Roman" w:cs="宋体" w:hint="eastAsia"/>
          <w:color w:val="000000" w:themeColor="text1"/>
          <w:kern w:val="0"/>
          <w:sz w:val="28"/>
          <w:szCs w:val="24"/>
        </w:rPr>
        <w:t>见</w:t>
      </w:r>
      <w:r w:rsidRPr="00771B95">
        <w:rPr>
          <w:rFonts w:ascii="Times New Roman" w:eastAsia="宋体" w:hAnsi="Times New Roman" w:cs="宋体" w:hint="eastAsia"/>
          <w:color w:val="000000" w:themeColor="text1"/>
          <w:kern w:val="0"/>
          <w:sz w:val="28"/>
          <w:szCs w:val="24"/>
        </w:rPr>
        <w:t>图</w:t>
      </w:r>
      <w:r w:rsidRPr="00771B95">
        <w:rPr>
          <w:rFonts w:ascii="Times New Roman" w:eastAsia="宋体" w:hAnsi="Times New Roman" w:cs="宋体" w:hint="eastAsia"/>
          <w:color w:val="000000" w:themeColor="text1"/>
          <w:kern w:val="0"/>
          <w:sz w:val="28"/>
          <w:szCs w:val="24"/>
        </w:rPr>
        <w:t>2</w:t>
      </w:r>
      <w:r w:rsidRPr="00771B95">
        <w:rPr>
          <w:rFonts w:ascii="Times New Roman" w:eastAsia="宋体" w:hAnsi="Times New Roman" w:cs="宋体" w:hint="eastAsia"/>
          <w:color w:val="000000" w:themeColor="text1"/>
          <w:kern w:val="0"/>
          <w:sz w:val="28"/>
          <w:szCs w:val="24"/>
        </w:rPr>
        <w:t>）。第</w:t>
      </w:r>
      <w:r w:rsidRPr="00771B95">
        <w:rPr>
          <w:rFonts w:ascii="Times New Roman" w:eastAsia="宋体" w:hAnsi="Times New Roman" w:cs="宋体" w:hint="eastAsia"/>
          <w:color w:val="000000" w:themeColor="text1"/>
          <w:kern w:val="0"/>
          <w:sz w:val="28"/>
          <w:szCs w:val="24"/>
        </w:rPr>
        <w:t>3</w:t>
      </w:r>
      <w:r w:rsidRPr="00771B95">
        <w:rPr>
          <w:rFonts w:ascii="Times New Roman" w:eastAsia="宋体" w:hAnsi="Times New Roman" w:cs="宋体" w:hint="eastAsia"/>
          <w:color w:val="000000" w:themeColor="text1"/>
          <w:kern w:val="0"/>
          <w:sz w:val="28"/>
          <w:szCs w:val="24"/>
        </w:rPr>
        <w:t>卷积层的核与第</w:t>
      </w:r>
      <w:r w:rsidRPr="00771B95">
        <w:rPr>
          <w:rFonts w:ascii="Times New Roman" w:eastAsia="宋体" w:hAnsi="Times New Roman" w:cs="宋体" w:hint="eastAsia"/>
          <w:color w:val="000000" w:themeColor="text1"/>
          <w:kern w:val="0"/>
          <w:sz w:val="28"/>
          <w:szCs w:val="24"/>
        </w:rPr>
        <w:t>2</w:t>
      </w:r>
      <w:r w:rsidRPr="00771B95">
        <w:rPr>
          <w:rFonts w:ascii="Times New Roman" w:eastAsia="宋体" w:hAnsi="Times New Roman" w:cs="宋体" w:hint="eastAsia"/>
          <w:color w:val="000000" w:themeColor="text1"/>
          <w:kern w:val="0"/>
          <w:sz w:val="28"/>
          <w:szCs w:val="24"/>
        </w:rPr>
        <w:t>层的所有核映射相连。全连接层的神经元与前一层的所有神经元相连。第</w:t>
      </w:r>
      <w:r w:rsidRPr="00771B95">
        <w:rPr>
          <w:rFonts w:ascii="Times New Roman" w:eastAsia="宋体" w:hAnsi="Times New Roman" w:cs="宋体" w:hint="eastAsia"/>
          <w:color w:val="000000" w:themeColor="text1"/>
          <w:kern w:val="0"/>
          <w:sz w:val="28"/>
          <w:szCs w:val="24"/>
        </w:rPr>
        <w:t>1</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2</w:t>
      </w:r>
      <w:r w:rsidRPr="00771B95">
        <w:rPr>
          <w:rFonts w:ascii="Times New Roman" w:eastAsia="宋体" w:hAnsi="Times New Roman" w:cs="宋体" w:hint="eastAsia"/>
          <w:color w:val="000000" w:themeColor="text1"/>
          <w:kern w:val="0"/>
          <w:sz w:val="28"/>
          <w:szCs w:val="24"/>
        </w:rPr>
        <w:t>卷积层之后是响应归一化层。</w:t>
      </w:r>
      <w:r w:rsidR="00D003A1" w:rsidRPr="00771B95">
        <w:rPr>
          <w:rFonts w:ascii="Times New Roman" w:eastAsia="宋体" w:hAnsi="Times New Roman" w:cs="宋体" w:hint="eastAsia"/>
          <w:color w:val="000000" w:themeColor="text1"/>
          <w:kern w:val="0"/>
          <w:sz w:val="28"/>
          <w:szCs w:val="24"/>
        </w:rPr>
        <w:t>第</w:t>
      </w:r>
      <w:r w:rsidRPr="00771B95">
        <w:rPr>
          <w:rFonts w:ascii="Times New Roman" w:eastAsia="宋体" w:hAnsi="Times New Roman" w:cs="宋体" w:hint="eastAsia"/>
          <w:color w:val="000000" w:themeColor="text1"/>
          <w:kern w:val="0"/>
          <w:sz w:val="28"/>
          <w:szCs w:val="24"/>
        </w:rPr>
        <w:t>3.4</w:t>
      </w:r>
      <w:r w:rsidRPr="00771B95">
        <w:rPr>
          <w:rFonts w:ascii="Times New Roman" w:eastAsia="宋体" w:hAnsi="Times New Roman" w:cs="宋体" w:hint="eastAsia"/>
          <w:color w:val="000000" w:themeColor="text1"/>
          <w:kern w:val="0"/>
          <w:sz w:val="28"/>
          <w:szCs w:val="24"/>
        </w:rPr>
        <w:t>节描述的这种最大池化层</w:t>
      </w:r>
      <w:r w:rsidR="00D003A1" w:rsidRPr="00771B95">
        <w:rPr>
          <w:rFonts w:ascii="Times New Roman" w:eastAsia="宋体" w:hAnsi="Times New Roman" w:cs="宋体" w:hint="eastAsia"/>
          <w:color w:val="000000" w:themeColor="text1"/>
          <w:kern w:val="0"/>
          <w:sz w:val="28"/>
          <w:szCs w:val="24"/>
        </w:rPr>
        <w:t>加</w:t>
      </w:r>
      <w:r w:rsidRPr="00771B95">
        <w:rPr>
          <w:rFonts w:ascii="Times New Roman" w:eastAsia="宋体" w:hAnsi="Times New Roman" w:cs="宋体" w:hint="eastAsia"/>
          <w:color w:val="000000" w:themeColor="text1"/>
          <w:kern w:val="0"/>
          <w:sz w:val="28"/>
          <w:szCs w:val="24"/>
        </w:rPr>
        <w:t>在</w:t>
      </w:r>
      <w:r w:rsidR="00D003A1" w:rsidRPr="00771B95">
        <w:rPr>
          <w:rFonts w:ascii="Times New Roman" w:eastAsia="宋体" w:hAnsi="Times New Roman" w:cs="宋体" w:hint="eastAsia"/>
          <w:color w:val="000000" w:themeColor="text1"/>
          <w:kern w:val="0"/>
          <w:sz w:val="28"/>
          <w:szCs w:val="24"/>
        </w:rPr>
        <w:t>了</w:t>
      </w:r>
      <w:r w:rsidRPr="00771B95">
        <w:rPr>
          <w:rFonts w:ascii="Times New Roman" w:eastAsia="宋体" w:hAnsi="Times New Roman" w:cs="宋体" w:hint="eastAsia"/>
          <w:color w:val="000000" w:themeColor="text1"/>
          <w:kern w:val="0"/>
          <w:sz w:val="28"/>
          <w:szCs w:val="24"/>
        </w:rPr>
        <w:t>响应归一化层和第</w:t>
      </w:r>
      <w:r w:rsidRPr="00771B95">
        <w:rPr>
          <w:rFonts w:ascii="Times New Roman" w:eastAsia="宋体" w:hAnsi="Times New Roman" w:cs="宋体" w:hint="eastAsia"/>
          <w:color w:val="000000" w:themeColor="text1"/>
          <w:kern w:val="0"/>
          <w:sz w:val="28"/>
          <w:szCs w:val="24"/>
        </w:rPr>
        <w:t>5</w:t>
      </w:r>
      <w:r w:rsidRPr="00771B95">
        <w:rPr>
          <w:rFonts w:ascii="Times New Roman" w:eastAsia="宋体" w:hAnsi="Times New Roman" w:cs="宋体" w:hint="eastAsia"/>
          <w:color w:val="000000" w:themeColor="text1"/>
          <w:kern w:val="0"/>
          <w:sz w:val="28"/>
          <w:szCs w:val="24"/>
        </w:rPr>
        <w:t>卷积层之后。</w:t>
      </w:r>
      <w:r w:rsidRPr="00771B95">
        <w:rPr>
          <w:rFonts w:ascii="Times New Roman" w:eastAsia="宋体" w:hAnsi="Times New Roman" w:cs="宋体" w:hint="eastAsia"/>
          <w:color w:val="000000" w:themeColor="text1"/>
          <w:kern w:val="0"/>
          <w:sz w:val="28"/>
          <w:szCs w:val="24"/>
        </w:rPr>
        <w:t>ReLU</w:t>
      </w:r>
      <w:r w:rsidRPr="00771B95">
        <w:rPr>
          <w:rFonts w:ascii="Times New Roman" w:eastAsia="宋体" w:hAnsi="Times New Roman" w:cs="宋体" w:hint="eastAsia"/>
          <w:color w:val="000000" w:themeColor="text1"/>
          <w:kern w:val="0"/>
          <w:sz w:val="28"/>
          <w:szCs w:val="24"/>
        </w:rPr>
        <w:t>非线性应用在每个卷积层和全连接层的输出上。</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 xml:space="preserve">The first convolutional layer filters the 224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224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3 input image with 96 kernels of size 11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11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3 with a stride of 4 pixels (this is the distance between the receptive field centers of neighboring neurons in a kernel map). The second convolutional layer takes as input the (response-normalized and pooled) output of the first convolutional layer and filters it with 256 kernels of size 5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5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48. The third, fourth, and fifth convolutional layers are connected to one another without any intervening pooling or normalization layers. The third convolutional layer has 384 kernels of size 3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3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256 connected to the (normalized, pooled) outputs of the second convolutional layer. The fourth convolutional layer has 384 kernels of size 3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3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192 , and the fifth convolutional layer has 256 kernels of size 3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3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192. The fully-connected layers have 4096 neurons each.</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第</w:t>
      </w:r>
      <w:r w:rsidRPr="00771B95">
        <w:rPr>
          <w:rFonts w:ascii="Times New Roman" w:eastAsia="宋体" w:hAnsi="Times New Roman" w:cs="宋体" w:hint="eastAsia"/>
          <w:color w:val="000000" w:themeColor="text1"/>
          <w:kern w:val="0"/>
          <w:sz w:val="28"/>
          <w:szCs w:val="24"/>
        </w:rPr>
        <w:t>1</w:t>
      </w:r>
      <w:r w:rsidRPr="00771B95">
        <w:rPr>
          <w:rFonts w:ascii="Times New Roman" w:eastAsia="宋体" w:hAnsi="Times New Roman" w:cs="宋体" w:hint="eastAsia"/>
          <w:color w:val="000000" w:themeColor="text1"/>
          <w:kern w:val="0"/>
          <w:sz w:val="28"/>
          <w:szCs w:val="24"/>
        </w:rPr>
        <w:t>卷积层使用</w:t>
      </w:r>
      <w:r w:rsidRPr="00771B95">
        <w:rPr>
          <w:rFonts w:ascii="Times New Roman" w:eastAsia="宋体" w:hAnsi="Times New Roman" w:cs="宋体" w:hint="eastAsia"/>
          <w:color w:val="000000" w:themeColor="text1"/>
          <w:kern w:val="0"/>
          <w:sz w:val="28"/>
          <w:szCs w:val="24"/>
        </w:rPr>
        <w:t>96</w:t>
      </w:r>
      <w:r w:rsidRPr="00771B95">
        <w:rPr>
          <w:rFonts w:ascii="Times New Roman" w:eastAsia="宋体" w:hAnsi="Times New Roman" w:cs="宋体" w:hint="eastAsia"/>
          <w:color w:val="000000" w:themeColor="text1"/>
          <w:kern w:val="0"/>
          <w:sz w:val="28"/>
          <w:szCs w:val="24"/>
        </w:rPr>
        <w:t>个核对</w:t>
      </w:r>
      <w:r w:rsidRPr="00771B95">
        <w:rPr>
          <w:rFonts w:ascii="Times New Roman" w:eastAsia="宋体" w:hAnsi="Times New Roman" w:cs="宋体" w:hint="eastAsia"/>
          <w:color w:val="000000" w:themeColor="text1"/>
          <w:kern w:val="0"/>
          <w:sz w:val="28"/>
          <w:szCs w:val="24"/>
        </w:rPr>
        <w:t xml:space="preserve">224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224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3</w:t>
      </w:r>
      <w:r w:rsidRPr="00771B95">
        <w:rPr>
          <w:rFonts w:ascii="Times New Roman" w:eastAsia="宋体" w:hAnsi="Times New Roman" w:cs="宋体" w:hint="eastAsia"/>
          <w:color w:val="000000" w:themeColor="text1"/>
          <w:kern w:val="0"/>
          <w:sz w:val="28"/>
          <w:szCs w:val="24"/>
        </w:rPr>
        <w:t>的输入图像进行滤波</w:t>
      </w:r>
      <w:r w:rsidR="00DD1E47" w:rsidRPr="00771B95">
        <w:rPr>
          <w:rFonts w:ascii="Times New Roman" w:eastAsia="宋体" w:hAnsi="Times New Roman" w:cs="宋体" w:hint="eastAsia"/>
          <w:color w:val="000000" w:themeColor="text1"/>
          <w:kern w:val="0"/>
          <w:sz w:val="28"/>
          <w:szCs w:val="24"/>
        </w:rPr>
        <w:t>操作</w:t>
      </w:r>
      <w:r w:rsidRPr="00771B95">
        <w:rPr>
          <w:rFonts w:ascii="Times New Roman" w:eastAsia="宋体" w:hAnsi="Times New Roman" w:cs="宋体" w:hint="eastAsia"/>
          <w:color w:val="000000" w:themeColor="text1"/>
          <w:kern w:val="0"/>
          <w:sz w:val="28"/>
          <w:szCs w:val="24"/>
        </w:rPr>
        <w:t>，核大小为</w:t>
      </w:r>
      <w:r w:rsidRPr="00771B95">
        <w:rPr>
          <w:rFonts w:ascii="Times New Roman" w:eastAsia="宋体" w:hAnsi="Times New Roman" w:cs="宋体" w:hint="eastAsia"/>
          <w:color w:val="000000" w:themeColor="text1"/>
          <w:kern w:val="0"/>
          <w:sz w:val="28"/>
          <w:szCs w:val="24"/>
        </w:rPr>
        <w:t xml:space="preserve">11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11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3</w:t>
      </w:r>
      <w:r w:rsidRPr="00771B95">
        <w:rPr>
          <w:rFonts w:ascii="Times New Roman" w:eastAsia="宋体" w:hAnsi="Times New Roman" w:cs="宋体" w:hint="eastAsia"/>
          <w:color w:val="000000" w:themeColor="text1"/>
          <w:kern w:val="0"/>
          <w:sz w:val="28"/>
          <w:szCs w:val="24"/>
        </w:rPr>
        <w:t>，步长是</w:t>
      </w:r>
      <w:r w:rsidRPr="00771B95">
        <w:rPr>
          <w:rFonts w:ascii="Times New Roman" w:eastAsia="宋体" w:hAnsi="Times New Roman" w:cs="宋体" w:hint="eastAsia"/>
          <w:color w:val="000000" w:themeColor="text1"/>
          <w:kern w:val="0"/>
          <w:sz w:val="28"/>
          <w:szCs w:val="24"/>
        </w:rPr>
        <w:t>4</w:t>
      </w:r>
      <w:r w:rsidRPr="00771B95">
        <w:rPr>
          <w:rFonts w:ascii="Times New Roman" w:eastAsia="宋体" w:hAnsi="Times New Roman" w:cs="宋体" w:hint="eastAsia"/>
          <w:color w:val="000000" w:themeColor="text1"/>
          <w:kern w:val="0"/>
          <w:sz w:val="28"/>
          <w:szCs w:val="24"/>
        </w:rPr>
        <w:t>个像素（核映射中相邻神经元感受野中心之间的距离）。第</w:t>
      </w:r>
      <w:r w:rsidRPr="00771B95">
        <w:rPr>
          <w:rFonts w:ascii="Times New Roman" w:eastAsia="宋体" w:hAnsi="Times New Roman" w:cs="宋体" w:hint="eastAsia"/>
          <w:color w:val="000000" w:themeColor="text1"/>
          <w:kern w:val="0"/>
          <w:sz w:val="28"/>
          <w:szCs w:val="24"/>
        </w:rPr>
        <w:t>2</w:t>
      </w:r>
      <w:r w:rsidRPr="00771B95">
        <w:rPr>
          <w:rFonts w:ascii="Times New Roman" w:eastAsia="宋体" w:hAnsi="Times New Roman" w:cs="宋体" w:hint="eastAsia"/>
          <w:color w:val="000000" w:themeColor="text1"/>
          <w:kern w:val="0"/>
          <w:sz w:val="28"/>
          <w:szCs w:val="24"/>
        </w:rPr>
        <w:t>卷积层使用第</w:t>
      </w:r>
      <w:r w:rsidRPr="00771B95">
        <w:rPr>
          <w:rFonts w:ascii="Times New Roman" w:eastAsia="宋体" w:hAnsi="Times New Roman" w:cs="宋体" w:hint="eastAsia"/>
          <w:color w:val="000000" w:themeColor="text1"/>
          <w:kern w:val="0"/>
          <w:sz w:val="28"/>
          <w:szCs w:val="24"/>
        </w:rPr>
        <w:t>1</w:t>
      </w:r>
      <w:r w:rsidRPr="00771B95">
        <w:rPr>
          <w:rFonts w:ascii="Times New Roman" w:eastAsia="宋体" w:hAnsi="Times New Roman" w:cs="宋体" w:hint="eastAsia"/>
          <w:color w:val="000000" w:themeColor="text1"/>
          <w:kern w:val="0"/>
          <w:sz w:val="28"/>
          <w:szCs w:val="24"/>
        </w:rPr>
        <w:t>卷积层的输出（响应归一化和池化）作为输入，并使用</w:t>
      </w:r>
      <w:r w:rsidRPr="00771B95">
        <w:rPr>
          <w:rFonts w:ascii="Times New Roman" w:eastAsia="宋体" w:hAnsi="Times New Roman" w:cs="宋体" w:hint="eastAsia"/>
          <w:color w:val="000000" w:themeColor="text1"/>
          <w:kern w:val="0"/>
          <w:sz w:val="28"/>
          <w:szCs w:val="24"/>
        </w:rPr>
        <w:t>256</w:t>
      </w:r>
      <w:r w:rsidRPr="00771B95">
        <w:rPr>
          <w:rFonts w:ascii="Times New Roman" w:eastAsia="宋体" w:hAnsi="Times New Roman" w:cs="宋体" w:hint="eastAsia"/>
          <w:color w:val="000000" w:themeColor="text1"/>
          <w:kern w:val="0"/>
          <w:sz w:val="28"/>
          <w:szCs w:val="24"/>
        </w:rPr>
        <w:t>个</w:t>
      </w:r>
      <w:r w:rsidR="00DD1E47" w:rsidRPr="00771B95">
        <w:rPr>
          <w:rFonts w:ascii="Times New Roman" w:eastAsia="宋体" w:hAnsi="Times New Roman" w:cs="宋体" w:hint="eastAsia"/>
          <w:color w:val="000000" w:themeColor="text1"/>
          <w:kern w:val="0"/>
          <w:sz w:val="28"/>
          <w:szCs w:val="24"/>
        </w:rPr>
        <w:t>大小为</w:t>
      </w:r>
      <w:r w:rsidR="00DD1E47" w:rsidRPr="00771B95">
        <w:rPr>
          <w:rFonts w:ascii="Times New Roman" w:eastAsia="宋体" w:hAnsi="Times New Roman" w:cs="宋体" w:hint="eastAsia"/>
          <w:color w:val="000000" w:themeColor="text1"/>
          <w:kern w:val="0"/>
          <w:sz w:val="28"/>
          <w:szCs w:val="24"/>
        </w:rPr>
        <w:t xml:space="preserve">5 </w:t>
      </w:r>
      <w:r w:rsidR="00DD1E47" w:rsidRPr="00771B95">
        <w:rPr>
          <w:rFonts w:ascii="Times New Roman" w:eastAsia="宋体" w:hAnsi="Times New Roman" w:cs="宋体" w:hint="eastAsia"/>
          <w:color w:val="000000" w:themeColor="text1"/>
          <w:kern w:val="0"/>
          <w:sz w:val="28"/>
          <w:szCs w:val="24"/>
        </w:rPr>
        <w:t>×</w:t>
      </w:r>
      <w:r w:rsidR="00DD1E47" w:rsidRPr="00771B95">
        <w:rPr>
          <w:rFonts w:ascii="Times New Roman" w:eastAsia="宋体" w:hAnsi="Times New Roman" w:cs="宋体" w:hint="eastAsia"/>
          <w:color w:val="000000" w:themeColor="text1"/>
          <w:kern w:val="0"/>
          <w:sz w:val="28"/>
          <w:szCs w:val="24"/>
        </w:rPr>
        <w:t xml:space="preserve"> 5 </w:t>
      </w:r>
      <w:r w:rsidR="00DD1E47" w:rsidRPr="00771B95">
        <w:rPr>
          <w:rFonts w:ascii="Times New Roman" w:eastAsia="宋体" w:hAnsi="Times New Roman" w:cs="宋体" w:hint="eastAsia"/>
          <w:color w:val="000000" w:themeColor="text1"/>
          <w:kern w:val="0"/>
          <w:sz w:val="28"/>
          <w:szCs w:val="24"/>
        </w:rPr>
        <w:t>×</w:t>
      </w:r>
      <w:r w:rsidR="00DD1E47" w:rsidRPr="00771B95">
        <w:rPr>
          <w:rFonts w:ascii="Times New Roman" w:eastAsia="宋体" w:hAnsi="Times New Roman" w:cs="宋体" w:hint="eastAsia"/>
          <w:color w:val="000000" w:themeColor="text1"/>
          <w:kern w:val="0"/>
          <w:sz w:val="28"/>
          <w:szCs w:val="24"/>
        </w:rPr>
        <w:t xml:space="preserve"> 48</w:t>
      </w:r>
      <w:r w:rsidRPr="00771B95">
        <w:rPr>
          <w:rFonts w:ascii="Times New Roman" w:eastAsia="宋体" w:hAnsi="Times New Roman" w:cs="宋体" w:hint="eastAsia"/>
          <w:color w:val="000000" w:themeColor="text1"/>
          <w:kern w:val="0"/>
          <w:sz w:val="28"/>
          <w:szCs w:val="24"/>
        </w:rPr>
        <w:t>核进行滤波。第</w:t>
      </w:r>
      <w:r w:rsidRPr="00771B95">
        <w:rPr>
          <w:rFonts w:ascii="Times New Roman" w:eastAsia="宋体" w:hAnsi="Times New Roman" w:cs="宋体" w:hint="eastAsia"/>
          <w:color w:val="000000" w:themeColor="text1"/>
          <w:kern w:val="0"/>
          <w:sz w:val="28"/>
          <w:szCs w:val="24"/>
        </w:rPr>
        <w:t>3</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4</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5</w:t>
      </w:r>
      <w:r w:rsidRPr="00771B95">
        <w:rPr>
          <w:rFonts w:ascii="Times New Roman" w:eastAsia="宋体" w:hAnsi="Times New Roman" w:cs="宋体" w:hint="eastAsia"/>
          <w:color w:val="000000" w:themeColor="text1"/>
          <w:kern w:val="0"/>
          <w:sz w:val="28"/>
          <w:szCs w:val="24"/>
        </w:rPr>
        <w:t>卷积层</w:t>
      </w:r>
      <w:r w:rsidR="00DD1E47" w:rsidRPr="00771B95">
        <w:rPr>
          <w:rFonts w:ascii="Times New Roman" w:eastAsia="宋体" w:hAnsi="Times New Roman" w:cs="宋体" w:hint="eastAsia"/>
          <w:color w:val="000000" w:themeColor="text1"/>
          <w:kern w:val="0"/>
          <w:sz w:val="28"/>
          <w:szCs w:val="24"/>
        </w:rPr>
        <w:t>依次</w:t>
      </w:r>
      <w:r w:rsidRPr="00771B95">
        <w:rPr>
          <w:rFonts w:ascii="Times New Roman" w:eastAsia="宋体" w:hAnsi="Times New Roman" w:cs="宋体" w:hint="eastAsia"/>
          <w:color w:val="000000" w:themeColor="text1"/>
          <w:kern w:val="0"/>
          <w:sz w:val="28"/>
          <w:szCs w:val="24"/>
        </w:rPr>
        <w:t>连接，中间没有接入</w:t>
      </w:r>
      <w:r w:rsidR="00DD1E47" w:rsidRPr="00771B95">
        <w:rPr>
          <w:rFonts w:ascii="Times New Roman" w:eastAsia="宋体" w:hAnsi="Times New Roman" w:cs="宋体" w:hint="eastAsia"/>
          <w:color w:val="000000" w:themeColor="text1"/>
          <w:kern w:val="0"/>
          <w:sz w:val="28"/>
          <w:szCs w:val="24"/>
        </w:rPr>
        <w:t>任何</w:t>
      </w:r>
      <w:r w:rsidRPr="00771B95">
        <w:rPr>
          <w:rFonts w:ascii="Times New Roman" w:eastAsia="宋体" w:hAnsi="Times New Roman" w:cs="宋体" w:hint="eastAsia"/>
          <w:color w:val="000000" w:themeColor="text1"/>
          <w:kern w:val="0"/>
          <w:sz w:val="28"/>
          <w:szCs w:val="24"/>
        </w:rPr>
        <w:t>池化层或归一化层。第</w:t>
      </w:r>
      <w:r w:rsidRPr="00771B95">
        <w:rPr>
          <w:rFonts w:ascii="Times New Roman" w:eastAsia="宋体" w:hAnsi="Times New Roman" w:cs="宋体" w:hint="eastAsia"/>
          <w:color w:val="000000" w:themeColor="text1"/>
          <w:kern w:val="0"/>
          <w:sz w:val="28"/>
          <w:szCs w:val="24"/>
        </w:rPr>
        <w:t>3</w:t>
      </w:r>
      <w:r w:rsidRPr="00771B95">
        <w:rPr>
          <w:rFonts w:ascii="Times New Roman" w:eastAsia="宋体" w:hAnsi="Times New Roman" w:cs="宋体" w:hint="eastAsia"/>
          <w:color w:val="000000" w:themeColor="text1"/>
          <w:kern w:val="0"/>
          <w:sz w:val="28"/>
          <w:szCs w:val="24"/>
        </w:rPr>
        <w:t>卷积层有</w:t>
      </w:r>
      <w:r w:rsidRPr="00771B95">
        <w:rPr>
          <w:rFonts w:ascii="Times New Roman" w:eastAsia="宋体" w:hAnsi="Times New Roman" w:cs="宋体" w:hint="eastAsia"/>
          <w:color w:val="000000" w:themeColor="text1"/>
          <w:kern w:val="0"/>
          <w:sz w:val="28"/>
          <w:szCs w:val="24"/>
        </w:rPr>
        <w:t>384</w:t>
      </w:r>
      <w:r w:rsidRPr="00771B95">
        <w:rPr>
          <w:rFonts w:ascii="Times New Roman" w:eastAsia="宋体" w:hAnsi="Times New Roman" w:cs="宋体" w:hint="eastAsia"/>
          <w:color w:val="000000" w:themeColor="text1"/>
          <w:kern w:val="0"/>
          <w:sz w:val="28"/>
          <w:szCs w:val="24"/>
        </w:rPr>
        <w:t>个</w:t>
      </w:r>
      <w:r w:rsidR="00DD1E47" w:rsidRPr="00771B95">
        <w:rPr>
          <w:rFonts w:ascii="Times New Roman" w:eastAsia="宋体" w:hAnsi="Times New Roman" w:cs="宋体" w:hint="eastAsia"/>
          <w:color w:val="000000" w:themeColor="text1"/>
          <w:kern w:val="0"/>
          <w:sz w:val="28"/>
          <w:szCs w:val="24"/>
        </w:rPr>
        <w:t>大小为</w:t>
      </w:r>
      <w:r w:rsidR="00DD1E47" w:rsidRPr="00771B95">
        <w:rPr>
          <w:rFonts w:ascii="Times New Roman" w:eastAsia="宋体" w:hAnsi="Times New Roman" w:cs="宋体" w:hint="eastAsia"/>
          <w:color w:val="000000" w:themeColor="text1"/>
          <w:kern w:val="0"/>
          <w:sz w:val="28"/>
          <w:szCs w:val="24"/>
        </w:rPr>
        <w:t xml:space="preserve">3 </w:t>
      </w:r>
      <w:r w:rsidR="00DD1E47" w:rsidRPr="00771B95">
        <w:rPr>
          <w:rFonts w:ascii="Times New Roman" w:eastAsia="宋体" w:hAnsi="Times New Roman" w:cs="宋体" w:hint="eastAsia"/>
          <w:color w:val="000000" w:themeColor="text1"/>
          <w:kern w:val="0"/>
          <w:sz w:val="28"/>
          <w:szCs w:val="24"/>
        </w:rPr>
        <w:t>×</w:t>
      </w:r>
      <w:r w:rsidR="00DD1E47" w:rsidRPr="00771B95">
        <w:rPr>
          <w:rFonts w:ascii="Times New Roman" w:eastAsia="宋体" w:hAnsi="Times New Roman" w:cs="宋体" w:hint="eastAsia"/>
          <w:color w:val="000000" w:themeColor="text1"/>
          <w:kern w:val="0"/>
          <w:sz w:val="28"/>
          <w:szCs w:val="24"/>
        </w:rPr>
        <w:t xml:space="preserve"> 3 </w:t>
      </w:r>
      <w:r w:rsidR="00DD1E47" w:rsidRPr="00771B95">
        <w:rPr>
          <w:rFonts w:ascii="Times New Roman" w:eastAsia="宋体" w:hAnsi="Times New Roman" w:cs="宋体" w:hint="eastAsia"/>
          <w:color w:val="000000" w:themeColor="text1"/>
          <w:kern w:val="0"/>
          <w:sz w:val="28"/>
          <w:szCs w:val="24"/>
        </w:rPr>
        <w:t>×</w:t>
      </w:r>
      <w:r w:rsidR="00DD1E47" w:rsidRPr="00771B95">
        <w:rPr>
          <w:rFonts w:ascii="Times New Roman" w:eastAsia="宋体" w:hAnsi="Times New Roman" w:cs="宋体" w:hint="eastAsia"/>
          <w:color w:val="000000" w:themeColor="text1"/>
          <w:kern w:val="0"/>
          <w:sz w:val="28"/>
          <w:szCs w:val="24"/>
        </w:rPr>
        <w:t xml:space="preserve"> 256</w:t>
      </w:r>
      <w:r w:rsidR="00DD1E47" w:rsidRPr="00771B95">
        <w:rPr>
          <w:rFonts w:ascii="Times New Roman" w:eastAsia="宋体" w:hAnsi="Times New Roman" w:cs="宋体" w:hint="eastAsia"/>
          <w:color w:val="000000" w:themeColor="text1"/>
          <w:kern w:val="0"/>
          <w:sz w:val="28"/>
          <w:szCs w:val="24"/>
        </w:rPr>
        <w:t>的</w:t>
      </w:r>
      <w:r w:rsidRPr="00771B95">
        <w:rPr>
          <w:rFonts w:ascii="Times New Roman" w:eastAsia="宋体" w:hAnsi="Times New Roman" w:cs="宋体" w:hint="eastAsia"/>
          <w:color w:val="000000" w:themeColor="text1"/>
          <w:kern w:val="0"/>
          <w:sz w:val="28"/>
          <w:szCs w:val="24"/>
        </w:rPr>
        <w:t>核，与第</w:t>
      </w:r>
      <w:r w:rsidRPr="00771B95">
        <w:rPr>
          <w:rFonts w:ascii="Times New Roman" w:eastAsia="宋体" w:hAnsi="Times New Roman" w:cs="宋体" w:hint="eastAsia"/>
          <w:color w:val="000000" w:themeColor="text1"/>
          <w:kern w:val="0"/>
          <w:sz w:val="28"/>
          <w:szCs w:val="24"/>
        </w:rPr>
        <w:t>2</w:t>
      </w:r>
      <w:r w:rsidRPr="00771B95">
        <w:rPr>
          <w:rFonts w:ascii="Times New Roman" w:eastAsia="宋体" w:hAnsi="Times New Roman" w:cs="宋体" w:hint="eastAsia"/>
          <w:color w:val="000000" w:themeColor="text1"/>
          <w:kern w:val="0"/>
          <w:sz w:val="28"/>
          <w:szCs w:val="24"/>
        </w:rPr>
        <w:t>卷积层的输出（归一化的，池化的）相连。第</w:t>
      </w:r>
      <w:r w:rsidRPr="00771B95">
        <w:rPr>
          <w:rFonts w:ascii="Times New Roman" w:eastAsia="宋体" w:hAnsi="Times New Roman" w:cs="宋体" w:hint="eastAsia"/>
          <w:color w:val="000000" w:themeColor="text1"/>
          <w:kern w:val="0"/>
          <w:sz w:val="28"/>
          <w:szCs w:val="24"/>
        </w:rPr>
        <w:t>4</w:t>
      </w:r>
      <w:r w:rsidRPr="00771B95">
        <w:rPr>
          <w:rFonts w:ascii="Times New Roman" w:eastAsia="宋体" w:hAnsi="Times New Roman" w:cs="宋体" w:hint="eastAsia"/>
          <w:color w:val="000000" w:themeColor="text1"/>
          <w:kern w:val="0"/>
          <w:sz w:val="28"/>
          <w:szCs w:val="24"/>
        </w:rPr>
        <w:t>卷积层有</w:t>
      </w:r>
      <w:r w:rsidRPr="00771B95">
        <w:rPr>
          <w:rFonts w:ascii="Times New Roman" w:eastAsia="宋体" w:hAnsi="Times New Roman" w:cs="宋体" w:hint="eastAsia"/>
          <w:color w:val="000000" w:themeColor="text1"/>
          <w:kern w:val="0"/>
          <w:sz w:val="28"/>
          <w:szCs w:val="24"/>
        </w:rPr>
        <w:t>384</w:t>
      </w:r>
      <w:r w:rsidRPr="00771B95">
        <w:rPr>
          <w:rFonts w:ascii="Times New Roman" w:eastAsia="宋体" w:hAnsi="Times New Roman" w:cs="宋体" w:hint="eastAsia"/>
          <w:color w:val="000000" w:themeColor="text1"/>
          <w:kern w:val="0"/>
          <w:sz w:val="28"/>
          <w:szCs w:val="24"/>
        </w:rPr>
        <w:t>个</w:t>
      </w:r>
      <w:r w:rsidR="00DD1E47" w:rsidRPr="00771B95">
        <w:rPr>
          <w:rFonts w:ascii="Times New Roman" w:eastAsia="宋体" w:hAnsi="Times New Roman" w:cs="宋体" w:hint="eastAsia"/>
          <w:color w:val="000000" w:themeColor="text1"/>
          <w:kern w:val="0"/>
          <w:sz w:val="28"/>
          <w:szCs w:val="24"/>
        </w:rPr>
        <w:t>大</w:t>
      </w:r>
      <w:r w:rsidR="00DD1E47" w:rsidRPr="00771B95">
        <w:rPr>
          <w:rFonts w:ascii="Times New Roman" w:eastAsia="宋体" w:hAnsi="Times New Roman" w:cs="宋体" w:hint="eastAsia"/>
          <w:color w:val="000000" w:themeColor="text1"/>
          <w:kern w:val="0"/>
          <w:sz w:val="28"/>
          <w:szCs w:val="24"/>
        </w:rPr>
        <w:lastRenderedPageBreak/>
        <w:t>小为</w:t>
      </w:r>
      <w:r w:rsidR="00DD1E47" w:rsidRPr="00771B95">
        <w:rPr>
          <w:rFonts w:ascii="Times New Roman" w:eastAsia="宋体" w:hAnsi="Times New Roman" w:cs="宋体" w:hint="eastAsia"/>
          <w:color w:val="000000" w:themeColor="text1"/>
          <w:kern w:val="0"/>
          <w:sz w:val="28"/>
          <w:szCs w:val="24"/>
        </w:rPr>
        <w:t xml:space="preserve">3 </w:t>
      </w:r>
      <w:r w:rsidR="00DD1E47" w:rsidRPr="00771B95">
        <w:rPr>
          <w:rFonts w:ascii="Times New Roman" w:eastAsia="宋体" w:hAnsi="Times New Roman" w:cs="宋体" w:hint="eastAsia"/>
          <w:color w:val="000000" w:themeColor="text1"/>
          <w:kern w:val="0"/>
          <w:sz w:val="28"/>
          <w:szCs w:val="24"/>
        </w:rPr>
        <w:t>×</w:t>
      </w:r>
      <w:r w:rsidR="00DD1E47" w:rsidRPr="00771B95">
        <w:rPr>
          <w:rFonts w:ascii="Times New Roman" w:eastAsia="宋体" w:hAnsi="Times New Roman" w:cs="宋体" w:hint="eastAsia"/>
          <w:color w:val="000000" w:themeColor="text1"/>
          <w:kern w:val="0"/>
          <w:sz w:val="28"/>
          <w:szCs w:val="24"/>
        </w:rPr>
        <w:t xml:space="preserve"> 3 </w:t>
      </w:r>
      <w:r w:rsidR="00DD1E47" w:rsidRPr="00771B95">
        <w:rPr>
          <w:rFonts w:ascii="Times New Roman" w:eastAsia="宋体" w:hAnsi="Times New Roman" w:cs="宋体" w:hint="eastAsia"/>
          <w:color w:val="000000" w:themeColor="text1"/>
          <w:kern w:val="0"/>
          <w:sz w:val="28"/>
          <w:szCs w:val="24"/>
        </w:rPr>
        <w:t>×</w:t>
      </w:r>
      <w:r w:rsidR="00DD1E47" w:rsidRPr="00771B95">
        <w:rPr>
          <w:rFonts w:ascii="Times New Roman" w:eastAsia="宋体" w:hAnsi="Times New Roman" w:cs="宋体" w:hint="eastAsia"/>
          <w:color w:val="000000" w:themeColor="text1"/>
          <w:kern w:val="0"/>
          <w:sz w:val="28"/>
          <w:szCs w:val="24"/>
        </w:rPr>
        <w:t xml:space="preserve"> 192</w:t>
      </w:r>
      <w:r w:rsidR="00DD1E47" w:rsidRPr="00771B95">
        <w:rPr>
          <w:rFonts w:ascii="Times New Roman" w:eastAsia="宋体" w:hAnsi="Times New Roman" w:cs="宋体" w:hint="eastAsia"/>
          <w:color w:val="000000" w:themeColor="text1"/>
          <w:kern w:val="0"/>
          <w:sz w:val="28"/>
          <w:szCs w:val="24"/>
        </w:rPr>
        <w:t>的</w:t>
      </w:r>
      <w:r w:rsidRPr="00771B95">
        <w:rPr>
          <w:rFonts w:ascii="Times New Roman" w:eastAsia="宋体" w:hAnsi="Times New Roman" w:cs="宋体" w:hint="eastAsia"/>
          <w:color w:val="000000" w:themeColor="text1"/>
          <w:kern w:val="0"/>
          <w:sz w:val="28"/>
          <w:szCs w:val="24"/>
        </w:rPr>
        <w:t>核，第</w:t>
      </w:r>
      <w:r w:rsidRPr="00771B95">
        <w:rPr>
          <w:rFonts w:ascii="Times New Roman" w:eastAsia="宋体" w:hAnsi="Times New Roman" w:cs="宋体" w:hint="eastAsia"/>
          <w:color w:val="000000" w:themeColor="text1"/>
          <w:kern w:val="0"/>
          <w:sz w:val="28"/>
          <w:szCs w:val="24"/>
        </w:rPr>
        <w:t>5</w:t>
      </w:r>
      <w:r w:rsidRPr="00771B95">
        <w:rPr>
          <w:rFonts w:ascii="Times New Roman" w:eastAsia="宋体" w:hAnsi="Times New Roman" w:cs="宋体" w:hint="eastAsia"/>
          <w:color w:val="000000" w:themeColor="text1"/>
          <w:kern w:val="0"/>
          <w:sz w:val="28"/>
          <w:szCs w:val="24"/>
        </w:rPr>
        <w:t>卷积层有</w:t>
      </w:r>
      <w:r w:rsidRPr="00771B95">
        <w:rPr>
          <w:rFonts w:ascii="Times New Roman" w:eastAsia="宋体" w:hAnsi="Times New Roman" w:cs="宋体" w:hint="eastAsia"/>
          <w:color w:val="000000" w:themeColor="text1"/>
          <w:kern w:val="0"/>
          <w:sz w:val="28"/>
          <w:szCs w:val="24"/>
        </w:rPr>
        <w:t>256</w:t>
      </w:r>
      <w:r w:rsidRPr="00771B95">
        <w:rPr>
          <w:rFonts w:ascii="Times New Roman" w:eastAsia="宋体" w:hAnsi="Times New Roman" w:cs="宋体" w:hint="eastAsia"/>
          <w:color w:val="000000" w:themeColor="text1"/>
          <w:kern w:val="0"/>
          <w:sz w:val="28"/>
          <w:szCs w:val="24"/>
        </w:rPr>
        <w:t>个</w:t>
      </w:r>
      <w:r w:rsidR="00DD1E47" w:rsidRPr="00771B95">
        <w:rPr>
          <w:rFonts w:ascii="Times New Roman" w:eastAsia="宋体" w:hAnsi="Times New Roman" w:cs="宋体" w:hint="eastAsia"/>
          <w:color w:val="000000" w:themeColor="text1"/>
          <w:kern w:val="0"/>
          <w:sz w:val="28"/>
          <w:szCs w:val="24"/>
        </w:rPr>
        <w:t>核大小为</w:t>
      </w:r>
      <w:r w:rsidR="00DD1E47" w:rsidRPr="00771B95">
        <w:rPr>
          <w:rFonts w:ascii="Times New Roman" w:eastAsia="宋体" w:hAnsi="Times New Roman" w:cs="宋体" w:hint="eastAsia"/>
          <w:color w:val="000000" w:themeColor="text1"/>
          <w:kern w:val="0"/>
          <w:sz w:val="28"/>
          <w:szCs w:val="24"/>
        </w:rPr>
        <w:t xml:space="preserve">3 </w:t>
      </w:r>
      <w:r w:rsidR="00DD1E47" w:rsidRPr="00771B95">
        <w:rPr>
          <w:rFonts w:ascii="Times New Roman" w:eastAsia="宋体" w:hAnsi="Times New Roman" w:cs="宋体" w:hint="eastAsia"/>
          <w:color w:val="000000" w:themeColor="text1"/>
          <w:kern w:val="0"/>
          <w:sz w:val="28"/>
          <w:szCs w:val="24"/>
        </w:rPr>
        <w:t>×</w:t>
      </w:r>
      <w:r w:rsidR="00DD1E47" w:rsidRPr="00771B95">
        <w:rPr>
          <w:rFonts w:ascii="Times New Roman" w:eastAsia="宋体" w:hAnsi="Times New Roman" w:cs="宋体" w:hint="eastAsia"/>
          <w:color w:val="000000" w:themeColor="text1"/>
          <w:kern w:val="0"/>
          <w:sz w:val="28"/>
          <w:szCs w:val="24"/>
        </w:rPr>
        <w:t xml:space="preserve"> 3 </w:t>
      </w:r>
      <w:r w:rsidR="00DD1E47" w:rsidRPr="00771B95">
        <w:rPr>
          <w:rFonts w:ascii="Times New Roman" w:eastAsia="宋体" w:hAnsi="Times New Roman" w:cs="宋体" w:hint="eastAsia"/>
          <w:color w:val="000000" w:themeColor="text1"/>
          <w:kern w:val="0"/>
          <w:sz w:val="28"/>
          <w:szCs w:val="24"/>
        </w:rPr>
        <w:t>×</w:t>
      </w:r>
      <w:r w:rsidR="00DD1E47" w:rsidRPr="00771B95">
        <w:rPr>
          <w:rFonts w:ascii="Times New Roman" w:eastAsia="宋体" w:hAnsi="Times New Roman" w:cs="宋体" w:hint="eastAsia"/>
          <w:color w:val="000000" w:themeColor="text1"/>
          <w:kern w:val="0"/>
          <w:sz w:val="28"/>
          <w:szCs w:val="24"/>
        </w:rPr>
        <w:t xml:space="preserve"> 192</w:t>
      </w:r>
      <w:r w:rsidR="00DD1E47" w:rsidRPr="00771B95">
        <w:rPr>
          <w:rFonts w:ascii="Times New Roman" w:eastAsia="宋体" w:hAnsi="Times New Roman" w:cs="宋体" w:hint="eastAsia"/>
          <w:color w:val="000000" w:themeColor="text1"/>
          <w:kern w:val="0"/>
          <w:sz w:val="28"/>
          <w:szCs w:val="24"/>
        </w:rPr>
        <w:t>的核</w:t>
      </w:r>
      <w:r w:rsidRPr="00771B95">
        <w:rPr>
          <w:rFonts w:ascii="Times New Roman" w:eastAsia="宋体" w:hAnsi="Times New Roman" w:cs="宋体" w:hint="eastAsia"/>
          <w:color w:val="000000" w:themeColor="text1"/>
          <w:kern w:val="0"/>
          <w:sz w:val="28"/>
          <w:szCs w:val="24"/>
        </w:rPr>
        <w:t>。每个全连接层有</w:t>
      </w:r>
      <w:r w:rsidRPr="00771B95">
        <w:rPr>
          <w:rFonts w:ascii="Times New Roman" w:eastAsia="宋体" w:hAnsi="Times New Roman" w:cs="宋体" w:hint="eastAsia"/>
          <w:color w:val="000000" w:themeColor="text1"/>
          <w:kern w:val="0"/>
          <w:sz w:val="28"/>
          <w:szCs w:val="24"/>
        </w:rPr>
        <w:t>4096</w:t>
      </w:r>
      <w:r w:rsidRPr="00771B95">
        <w:rPr>
          <w:rFonts w:ascii="Times New Roman" w:eastAsia="宋体" w:hAnsi="Times New Roman" w:cs="宋体" w:hint="eastAsia"/>
          <w:color w:val="000000" w:themeColor="text1"/>
          <w:kern w:val="0"/>
          <w:sz w:val="28"/>
          <w:szCs w:val="24"/>
        </w:rPr>
        <w:t>个神经元。</w:t>
      </w:r>
    </w:p>
    <w:p w:rsidR="009B5C96" w:rsidRPr="00771B95" w:rsidRDefault="009B5C96" w:rsidP="009B5C96">
      <w:pPr>
        <w:pStyle w:val="1"/>
        <w:spacing w:before="156" w:after="156"/>
        <w:rPr>
          <w:color w:val="000000" w:themeColor="text1"/>
        </w:rPr>
      </w:pPr>
      <w:r w:rsidRPr="00771B95">
        <w:rPr>
          <w:rFonts w:hint="eastAsia"/>
          <w:color w:val="000000" w:themeColor="text1"/>
        </w:rPr>
        <w:t>4 Reducing Overfitting</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Our neural network architecture has 60 million parameters. Although the 1000 classes of ILSVRC make each training example impose 10 bits of constraint on the mapping from image to label, this turns out to be insufficient to learn so many parameters without considerable overfitting. Below, we describe the two primary ways in which we combat overfitting.</w:t>
      </w:r>
    </w:p>
    <w:p w:rsidR="009B5C96" w:rsidRPr="00771B95" w:rsidRDefault="009B5C96" w:rsidP="009B5C96">
      <w:pPr>
        <w:pStyle w:val="1"/>
        <w:spacing w:before="156" w:after="156"/>
        <w:rPr>
          <w:color w:val="000000" w:themeColor="text1"/>
        </w:rPr>
      </w:pPr>
      <w:r w:rsidRPr="00771B95">
        <w:rPr>
          <w:rFonts w:hint="eastAsia"/>
          <w:color w:val="000000" w:themeColor="text1"/>
        </w:rPr>
        <w:t xml:space="preserve">4 </w:t>
      </w:r>
      <w:r w:rsidRPr="00771B95">
        <w:rPr>
          <w:rFonts w:hint="eastAsia"/>
          <w:color w:val="000000" w:themeColor="text1"/>
        </w:rPr>
        <w:t>减少过拟合</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我们的神经网络架构有</w:t>
      </w:r>
      <w:r w:rsidRPr="00771B95">
        <w:rPr>
          <w:rFonts w:ascii="Times New Roman" w:eastAsia="宋体" w:hAnsi="Times New Roman" w:cs="宋体" w:hint="eastAsia"/>
          <w:color w:val="000000" w:themeColor="text1"/>
          <w:kern w:val="0"/>
          <w:sz w:val="28"/>
          <w:szCs w:val="24"/>
        </w:rPr>
        <w:t>6000</w:t>
      </w:r>
      <w:r w:rsidRPr="00771B95">
        <w:rPr>
          <w:rFonts w:ascii="Times New Roman" w:eastAsia="宋体" w:hAnsi="Times New Roman" w:cs="宋体" w:hint="eastAsia"/>
          <w:color w:val="000000" w:themeColor="text1"/>
          <w:kern w:val="0"/>
          <w:sz w:val="28"/>
          <w:szCs w:val="24"/>
        </w:rPr>
        <w:t>万参数。尽管</w:t>
      </w:r>
      <w:r w:rsidRPr="00771B95">
        <w:rPr>
          <w:rFonts w:ascii="Times New Roman" w:eastAsia="宋体" w:hAnsi="Times New Roman" w:cs="宋体" w:hint="eastAsia"/>
          <w:color w:val="000000" w:themeColor="text1"/>
          <w:kern w:val="0"/>
          <w:sz w:val="28"/>
          <w:szCs w:val="24"/>
        </w:rPr>
        <w:t>ILSVRC</w:t>
      </w:r>
      <w:r w:rsidRPr="00771B95">
        <w:rPr>
          <w:rFonts w:ascii="Times New Roman" w:eastAsia="宋体" w:hAnsi="Times New Roman" w:cs="宋体" w:hint="eastAsia"/>
          <w:color w:val="000000" w:themeColor="text1"/>
          <w:kern w:val="0"/>
          <w:sz w:val="28"/>
          <w:szCs w:val="24"/>
        </w:rPr>
        <w:t>的</w:t>
      </w:r>
      <w:r w:rsidRPr="00771B95">
        <w:rPr>
          <w:rFonts w:ascii="Times New Roman" w:eastAsia="宋体" w:hAnsi="Times New Roman" w:cs="宋体" w:hint="eastAsia"/>
          <w:color w:val="000000" w:themeColor="text1"/>
          <w:kern w:val="0"/>
          <w:sz w:val="28"/>
          <w:szCs w:val="24"/>
        </w:rPr>
        <w:t>1000</w:t>
      </w:r>
      <w:r w:rsidRPr="00771B95">
        <w:rPr>
          <w:rFonts w:ascii="Times New Roman" w:eastAsia="宋体" w:hAnsi="Times New Roman" w:cs="宋体" w:hint="eastAsia"/>
          <w:color w:val="000000" w:themeColor="text1"/>
          <w:kern w:val="0"/>
          <w:sz w:val="28"/>
          <w:szCs w:val="24"/>
        </w:rPr>
        <w:t>类使每个训练样本从图像到标签的映射上强加了</w:t>
      </w:r>
      <w:r w:rsidRPr="00771B95">
        <w:rPr>
          <w:rFonts w:ascii="Times New Roman" w:eastAsia="宋体" w:hAnsi="Times New Roman" w:cs="宋体" w:hint="eastAsia"/>
          <w:color w:val="000000" w:themeColor="text1"/>
          <w:kern w:val="0"/>
          <w:sz w:val="28"/>
          <w:szCs w:val="24"/>
        </w:rPr>
        <w:t>10</w:t>
      </w:r>
      <w:r w:rsidRPr="00771B95">
        <w:rPr>
          <w:rFonts w:ascii="Times New Roman" w:eastAsia="宋体" w:hAnsi="Times New Roman" w:cs="宋体" w:hint="eastAsia"/>
          <w:color w:val="000000" w:themeColor="text1"/>
          <w:kern w:val="0"/>
          <w:sz w:val="28"/>
          <w:szCs w:val="24"/>
        </w:rPr>
        <w:t>比特的约束，但这不足以学习这么多的参数而没有相当大的过拟合。下面，我们会描述我们用来克服过拟合的两种主要方式。</w:t>
      </w:r>
    </w:p>
    <w:p w:rsidR="009B5C96" w:rsidRPr="00771B95" w:rsidRDefault="009B5C96" w:rsidP="00DD1E47">
      <w:pPr>
        <w:pStyle w:val="2"/>
        <w:rPr>
          <w:color w:val="000000" w:themeColor="text1"/>
        </w:rPr>
      </w:pPr>
      <w:r w:rsidRPr="00771B95">
        <w:rPr>
          <w:rFonts w:hint="eastAsia"/>
          <w:color w:val="000000" w:themeColor="text1"/>
        </w:rPr>
        <w:t>4.1 Data Augmentation</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The easiest and most common method to reduce overfitting on image data is to artificially enlarge the dataset using label-preserving transformations (e.g., [25, 4, 5]). We employ two distinct forms of data augmentation, both of which allow transformed images to be produced from the original images with very little computation, so the transformed images do not need to be stored on disk. In our implementation, the transformed images are generated in Python code on the CPU while the GPU is training on the previous batch of images. So these data augmentation schemes are, in effect, computationally free.</w:t>
      </w:r>
    </w:p>
    <w:p w:rsidR="009B5C96" w:rsidRPr="00771B95" w:rsidRDefault="009B5C96" w:rsidP="00DD1E47">
      <w:pPr>
        <w:pStyle w:val="2"/>
        <w:rPr>
          <w:color w:val="000000" w:themeColor="text1"/>
        </w:rPr>
      </w:pPr>
      <w:r w:rsidRPr="00771B95">
        <w:rPr>
          <w:rFonts w:hint="eastAsia"/>
          <w:color w:val="000000" w:themeColor="text1"/>
        </w:rPr>
        <w:t xml:space="preserve">4.1 </w:t>
      </w:r>
      <w:r w:rsidRPr="00771B95">
        <w:rPr>
          <w:rFonts w:hint="eastAsia"/>
          <w:color w:val="000000" w:themeColor="text1"/>
        </w:rPr>
        <w:t>数据增强</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图像数据上最简单常用的用来减少过拟合的方法是使用标签保留变换（例如</w:t>
      </w:r>
      <w:r w:rsidRPr="00771B95">
        <w:rPr>
          <w:rFonts w:ascii="Times New Roman" w:eastAsia="宋体" w:hAnsi="Times New Roman" w:cs="宋体" w:hint="eastAsia"/>
          <w:color w:val="000000" w:themeColor="text1"/>
          <w:kern w:val="0"/>
          <w:sz w:val="28"/>
          <w:szCs w:val="24"/>
        </w:rPr>
        <w:t>[25, 4, 5]</w:t>
      </w:r>
      <w:r w:rsidRPr="00771B95">
        <w:rPr>
          <w:rFonts w:ascii="Times New Roman" w:eastAsia="宋体" w:hAnsi="Times New Roman" w:cs="宋体" w:hint="eastAsia"/>
          <w:color w:val="000000" w:themeColor="text1"/>
          <w:kern w:val="0"/>
          <w:sz w:val="28"/>
          <w:szCs w:val="24"/>
        </w:rPr>
        <w:t>）来人工增大数据集。我们使用了两种</w:t>
      </w:r>
      <w:r w:rsidR="006419B4" w:rsidRPr="00771B95">
        <w:rPr>
          <w:rFonts w:ascii="Times New Roman" w:eastAsia="宋体" w:hAnsi="Times New Roman" w:cs="宋体" w:hint="eastAsia"/>
          <w:color w:val="000000" w:themeColor="text1"/>
          <w:kern w:val="0"/>
          <w:sz w:val="28"/>
          <w:szCs w:val="24"/>
        </w:rPr>
        <w:t>不同</w:t>
      </w:r>
      <w:r w:rsidRPr="00771B95">
        <w:rPr>
          <w:rFonts w:ascii="Times New Roman" w:eastAsia="宋体" w:hAnsi="Times New Roman" w:cs="宋体" w:hint="eastAsia"/>
          <w:color w:val="000000" w:themeColor="text1"/>
          <w:kern w:val="0"/>
          <w:sz w:val="28"/>
          <w:szCs w:val="24"/>
        </w:rPr>
        <w:t>的</w:t>
      </w:r>
      <w:r w:rsidRPr="00771B95">
        <w:rPr>
          <w:rFonts w:ascii="Times New Roman" w:eastAsia="宋体" w:hAnsi="Times New Roman" w:cs="宋体" w:hint="eastAsia"/>
          <w:color w:val="000000" w:themeColor="text1"/>
          <w:kern w:val="0"/>
          <w:sz w:val="28"/>
          <w:szCs w:val="24"/>
        </w:rPr>
        <w:lastRenderedPageBreak/>
        <w:t>数据增强方式，这两种方式都</w:t>
      </w:r>
      <w:r w:rsidR="006419B4" w:rsidRPr="00771B95">
        <w:rPr>
          <w:rFonts w:ascii="Times New Roman" w:eastAsia="宋体" w:hAnsi="Times New Roman" w:cs="宋体" w:hint="eastAsia"/>
          <w:color w:val="000000" w:themeColor="text1"/>
          <w:kern w:val="0"/>
          <w:sz w:val="28"/>
          <w:szCs w:val="24"/>
        </w:rPr>
        <w:t>是</w:t>
      </w:r>
      <w:r w:rsidRPr="00771B95">
        <w:rPr>
          <w:rFonts w:ascii="Times New Roman" w:eastAsia="宋体" w:hAnsi="Times New Roman" w:cs="宋体" w:hint="eastAsia"/>
          <w:color w:val="000000" w:themeColor="text1"/>
          <w:kern w:val="0"/>
          <w:sz w:val="28"/>
          <w:szCs w:val="24"/>
        </w:rPr>
        <w:t>从原始图像通过非常少的计算量产生变换的图像，因此变换图像不需要存储在硬盘上。在我们的实现中，变换图像通过</w:t>
      </w:r>
      <w:r w:rsidRPr="00771B95">
        <w:rPr>
          <w:rFonts w:ascii="Times New Roman" w:eastAsia="宋体" w:hAnsi="Times New Roman" w:cs="宋体" w:hint="eastAsia"/>
          <w:color w:val="000000" w:themeColor="text1"/>
          <w:kern w:val="0"/>
          <w:sz w:val="28"/>
          <w:szCs w:val="24"/>
        </w:rPr>
        <w:t>CPU</w:t>
      </w:r>
      <w:r w:rsidRPr="00771B95">
        <w:rPr>
          <w:rFonts w:ascii="Times New Roman" w:eastAsia="宋体" w:hAnsi="Times New Roman" w:cs="宋体" w:hint="eastAsia"/>
          <w:color w:val="000000" w:themeColor="text1"/>
          <w:kern w:val="0"/>
          <w:sz w:val="28"/>
          <w:szCs w:val="24"/>
        </w:rPr>
        <w:t>的</w:t>
      </w:r>
      <w:r w:rsidRPr="00771B95">
        <w:rPr>
          <w:rFonts w:ascii="Times New Roman" w:eastAsia="宋体" w:hAnsi="Times New Roman" w:cs="宋体" w:hint="eastAsia"/>
          <w:color w:val="000000" w:themeColor="text1"/>
          <w:kern w:val="0"/>
          <w:sz w:val="28"/>
          <w:szCs w:val="24"/>
        </w:rPr>
        <w:t>Python</w:t>
      </w:r>
      <w:r w:rsidRPr="00771B95">
        <w:rPr>
          <w:rFonts w:ascii="Times New Roman" w:eastAsia="宋体" w:hAnsi="Times New Roman" w:cs="宋体" w:hint="eastAsia"/>
          <w:color w:val="000000" w:themeColor="text1"/>
          <w:kern w:val="0"/>
          <w:sz w:val="28"/>
          <w:szCs w:val="24"/>
        </w:rPr>
        <w:t>代码生成，而此时</w:t>
      </w:r>
      <w:r w:rsidRPr="00771B95">
        <w:rPr>
          <w:rFonts w:ascii="Times New Roman" w:eastAsia="宋体" w:hAnsi="Times New Roman" w:cs="宋体" w:hint="eastAsia"/>
          <w:color w:val="000000" w:themeColor="text1"/>
          <w:kern w:val="0"/>
          <w:sz w:val="28"/>
          <w:szCs w:val="24"/>
        </w:rPr>
        <w:t>GPU</w:t>
      </w:r>
      <w:r w:rsidRPr="00771B95">
        <w:rPr>
          <w:rFonts w:ascii="Times New Roman" w:eastAsia="宋体" w:hAnsi="Times New Roman" w:cs="宋体" w:hint="eastAsia"/>
          <w:color w:val="000000" w:themeColor="text1"/>
          <w:kern w:val="0"/>
          <w:sz w:val="28"/>
          <w:szCs w:val="24"/>
        </w:rPr>
        <w:t>正在训练前一批图像。因此，实际上这些数据增强方案</w:t>
      </w:r>
      <w:r w:rsidR="006419B4" w:rsidRPr="00771B95">
        <w:rPr>
          <w:rFonts w:ascii="Times New Roman" w:eastAsia="宋体" w:hAnsi="Times New Roman" w:cs="宋体" w:hint="eastAsia"/>
          <w:color w:val="000000" w:themeColor="text1"/>
          <w:kern w:val="0"/>
          <w:sz w:val="28"/>
          <w:szCs w:val="24"/>
        </w:rPr>
        <w:t>没有</w:t>
      </w:r>
      <w:r w:rsidR="006419B4" w:rsidRPr="00771B95">
        <w:rPr>
          <w:rFonts w:ascii="Times New Roman" w:eastAsia="宋体" w:hAnsi="Times New Roman" w:cs="宋体"/>
          <w:color w:val="000000" w:themeColor="text1"/>
          <w:kern w:val="0"/>
          <w:sz w:val="28"/>
          <w:szCs w:val="24"/>
        </w:rPr>
        <w:t>消耗计算量</w:t>
      </w:r>
      <w:r w:rsidRPr="00771B95">
        <w:rPr>
          <w:rFonts w:ascii="Times New Roman" w:eastAsia="宋体" w:hAnsi="Times New Roman" w:cs="宋体" w:hint="eastAsia"/>
          <w:color w:val="000000" w:themeColor="text1"/>
          <w:kern w:val="0"/>
          <w:sz w:val="28"/>
          <w:szCs w:val="24"/>
        </w:rPr>
        <w:t>。</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 xml:space="preserve">The first form of data augmentation consists of generating image translations and horizontal reflections. We do this by extracting random 224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224 patches (and their horizontal reflections) from the 256</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256 images and training our network on these extracted patches</w:t>
      </w:r>
      <w:bookmarkStart w:id="4" w:name="_Ref4340034"/>
      <w:r w:rsidR="00AE68CE" w:rsidRPr="00771B95">
        <w:rPr>
          <w:rStyle w:val="a9"/>
          <w:rFonts w:ascii="Times New Roman" w:eastAsia="宋体" w:hAnsi="Times New Roman" w:cs="宋体"/>
          <w:color w:val="000000" w:themeColor="text1"/>
          <w:kern w:val="0"/>
          <w:sz w:val="28"/>
          <w:szCs w:val="24"/>
        </w:rPr>
        <w:footnoteReference w:id="4"/>
      </w:r>
      <w:bookmarkEnd w:id="4"/>
      <w:r w:rsidRPr="00771B95">
        <w:rPr>
          <w:rFonts w:ascii="Times New Roman" w:eastAsia="宋体" w:hAnsi="Times New Roman" w:cs="宋体" w:hint="eastAsia"/>
          <w:color w:val="000000" w:themeColor="text1"/>
          <w:kern w:val="0"/>
          <w:sz w:val="28"/>
          <w:szCs w:val="24"/>
        </w:rPr>
        <w:t xml:space="preserve">. This increases the size of our training set by a factor of 2048, though the resulting training examples are, of course, highly interdependent. Without this scheme, our network suffers from substantial overfitting, which would have forced us to use much smaller networks. At test time, the network makes a prediction by extracting five 224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224 patches (the four corner patches and the center patch) as well as their horizontal reflections (hence ten patches in all), and averaging the predictions made by the network</w:t>
      </w:r>
      <w:r w:rsidR="00407FB0"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s softmax layer on the ten patches.</w:t>
      </w:r>
    </w:p>
    <w:p w:rsidR="009B5C96" w:rsidRPr="00771B95" w:rsidRDefault="009B5C96" w:rsidP="006419B4">
      <w:pPr>
        <w:widowControl/>
        <w:shd w:val="clear" w:color="auto" w:fill="FFFFFF"/>
        <w:spacing w:line="500" w:lineRule="exact"/>
        <w:ind w:leftChars="50" w:left="105" w:firstLineChars="150" w:firstLine="42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第一种数据增强方式包括产生图像</w:t>
      </w:r>
      <w:r w:rsidR="006419B4" w:rsidRPr="00771B95">
        <w:rPr>
          <w:rFonts w:ascii="Times New Roman" w:eastAsia="宋体" w:hAnsi="Times New Roman" w:cs="宋体" w:hint="eastAsia"/>
          <w:color w:val="000000" w:themeColor="text1"/>
          <w:kern w:val="0"/>
          <w:sz w:val="28"/>
          <w:szCs w:val="24"/>
        </w:rPr>
        <w:t>平移</w:t>
      </w:r>
      <w:r w:rsidRPr="00771B95">
        <w:rPr>
          <w:rFonts w:ascii="Times New Roman" w:eastAsia="宋体" w:hAnsi="Times New Roman" w:cs="宋体" w:hint="eastAsia"/>
          <w:color w:val="000000" w:themeColor="text1"/>
          <w:kern w:val="0"/>
          <w:sz w:val="28"/>
          <w:szCs w:val="24"/>
        </w:rPr>
        <w:t>和水平翻转。我们从</w:t>
      </w:r>
      <w:r w:rsidRPr="00771B95">
        <w:rPr>
          <w:rFonts w:ascii="Times New Roman" w:eastAsia="宋体" w:hAnsi="Times New Roman" w:cs="宋体" w:hint="eastAsia"/>
          <w:color w:val="000000" w:themeColor="text1"/>
          <w:kern w:val="0"/>
          <w:sz w:val="28"/>
          <w:szCs w:val="24"/>
        </w:rPr>
        <w:t>256</w:t>
      </w:r>
      <w:r w:rsidRPr="00771B95">
        <w:rPr>
          <w:rFonts w:ascii="Times New Roman" w:eastAsia="宋体" w:hAnsi="Times New Roman" w:cs="宋体" w:hint="eastAsia"/>
          <w:color w:val="000000" w:themeColor="text1"/>
          <w:kern w:val="0"/>
          <w:sz w:val="28"/>
          <w:szCs w:val="24"/>
        </w:rPr>
        <w:t>×</w:t>
      </w:r>
      <w:r w:rsidR="006419B4" w:rsidRPr="00771B95">
        <w:rPr>
          <w:rFonts w:ascii="Times New Roman" w:eastAsia="宋体" w:hAnsi="Times New Roman" w:cs="宋体" w:hint="eastAsia"/>
          <w:color w:val="000000" w:themeColor="text1"/>
          <w:kern w:val="0"/>
          <w:sz w:val="28"/>
          <w:szCs w:val="24"/>
        </w:rPr>
        <w:t xml:space="preserve"> </w:t>
      </w:r>
      <w:r w:rsidRPr="00771B95">
        <w:rPr>
          <w:rFonts w:ascii="Times New Roman" w:eastAsia="宋体" w:hAnsi="Times New Roman" w:cs="宋体" w:hint="eastAsia"/>
          <w:color w:val="000000" w:themeColor="text1"/>
          <w:kern w:val="0"/>
          <w:sz w:val="28"/>
          <w:szCs w:val="24"/>
        </w:rPr>
        <w:t>256</w:t>
      </w:r>
      <w:r w:rsidRPr="00771B95">
        <w:rPr>
          <w:rFonts w:ascii="Times New Roman" w:eastAsia="宋体" w:hAnsi="Times New Roman" w:cs="宋体" w:hint="eastAsia"/>
          <w:color w:val="000000" w:themeColor="text1"/>
          <w:kern w:val="0"/>
          <w:sz w:val="28"/>
          <w:szCs w:val="24"/>
        </w:rPr>
        <w:t>图像上通过随机提取</w:t>
      </w:r>
      <w:r w:rsidRPr="00771B95">
        <w:rPr>
          <w:rFonts w:ascii="Times New Roman" w:eastAsia="宋体" w:hAnsi="Times New Roman" w:cs="宋体" w:hint="eastAsia"/>
          <w:color w:val="000000" w:themeColor="text1"/>
          <w:kern w:val="0"/>
          <w:sz w:val="28"/>
          <w:szCs w:val="24"/>
        </w:rPr>
        <w:t xml:space="preserve">224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224</w:t>
      </w:r>
      <w:r w:rsidRPr="00771B95">
        <w:rPr>
          <w:rFonts w:ascii="Times New Roman" w:eastAsia="宋体" w:hAnsi="Times New Roman" w:cs="宋体" w:hint="eastAsia"/>
          <w:color w:val="000000" w:themeColor="text1"/>
          <w:kern w:val="0"/>
          <w:sz w:val="28"/>
          <w:szCs w:val="24"/>
        </w:rPr>
        <w:t>的图像块</w:t>
      </w:r>
      <w:r w:rsidR="006419B4" w:rsidRPr="00771B95">
        <w:rPr>
          <w:rFonts w:ascii="Times New Roman" w:eastAsia="宋体" w:hAnsi="Times New Roman" w:cs="宋体" w:hint="eastAsia"/>
          <w:color w:val="000000" w:themeColor="text1"/>
          <w:kern w:val="0"/>
          <w:sz w:val="28"/>
          <w:szCs w:val="24"/>
        </w:rPr>
        <w:t>（以及</w:t>
      </w:r>
      <w:r w:rsidR="006419B4" w:rsidRPr="00771B95">
        <w:rPr>
          <w:rFonts w:ascii="Times New Roman" w:eastAsia="宋体" w:hAnsi="Times New Roman" w:cs="宋体"/>
          <w:color w:val="000000" w:themeColor="text1"/>
          <w:kern w:val="0"/>
          <w:sz w:val="28"/>
          <w:szCs w:val="24"/>
        </w:rPr>
        <w:t>这些图像</w:t>
      </w:r>
      <w:r w:rsidR="006419B4" w:rsidRPr="00771B95">
        <w:rPr>
          <w:rFonts w:ascii="Times New Roman" w:eastAsia="宋体" w:hAnsi="Times New Roman" w:cs="宋体" w:hint="eastAsia"/>
          <w:color w:val="000000" w:themeColor="text1"/>
          <w:kern w:val="0"/>
          <w:sz w:val="28"/>
          <w:szCs w:val="24"/>
        </w:rPr>
        <w:t>块</w:t>
      </w:r>
      <w:r w:rsidR="006419B4" w:rsidRPr="00771B95">
        <w:rPr>
          <w:rFonts w:ascii="Times New Roman" w:eastAsia="宋体" w:hAnsi="Times New Roman" w:cs="宋体"/>
          <w:color w:val="000000" w:themeColor="text1"/>
          <w:kern w:val="0"/>
          <w:sz w:val="28"/>
          <w:szCs w:val="24"/>
        </w:rPr>
        <w:t>的水平翻转）</w:t>
      </w:r>
      <w:r w:rsidRPr="00771B95">
        <w:rPr>
          <w:rFonts w:ascii="Times New Roman" w:eastAsia="宋体" w:hAnsi="Times New Roman" w:cs="宋体" w:hint="eastAsia"/>
          <w:color w:val="000000" w:themeColor="text1"/>
          <w:kern w:val="0"/>
          <w:sz w:val="28"/>
          <w:szCs w:val="24"/>
        </w:rPr>
        <w:t>实现了这种方式，然后在这些提取的图像块上进行训练</w:t>
      </w:r>
      <w:r w:rsidR="003C5538" w:rsidRPr="00771B95">
        <w:rPr>
          <w:rFonts w:ascii="Times New Roman" w:eastAsia="宋体" w:hAnsi="Times New Roman" w:cs="宋体"/>
          <w:color w:val="000000" w:themeColor="text1"/>
          <w:kern w:val="0"/>
          <w:sz w:val="28"/>
          <w:szCs w:val="24"/>
          <w:vertAlign w:val="superscript"/>
        </w:rPr>
        <w:fldChar w:fldCharType="begin"/>
      </w:r>
      <w:r w:rsidR="003C5538" w:rsidRPr="00771B95">
        <w:rPr>
          <w:rFonts w:ascii="Times New Roman" w:eastAsia="宋体" w:hAnsi="Times New Roman" w:cs="宋体"/>
          <w:color w:val="000000" w:themeColor="text1"/>
          <w:kern w:val="0"/>
          <w:sz w:val="28"/>
          <w:szCs w:val="24"/>
          <w:vertAlign w:val="superscript"/>
        </w:rPr>
        <w:instrText xml:space="preserve"> </w:instrText>
      </w:r>
      <w:r w:rsidR="003C5538" w:rsidRPr="00771B95">
        <w:rPr>
          <w:rFonts w:ascii="Times New Roman" w:eastAsia="宋体" w:hAnsi="Times New Roman" w:cs="宋体" w:hint="eastAsia"/>
          <w:color w:val="000000" w:themeColor="text1"/>
          <w:kern w:val="0"/>
          <w:sz w:val="28"/>
          <w:szCs w:val="24"/>
          <w:vertAlign w:val="superscript"/>
        </w:rPr>
        <w:instrText>NOTEREF _Ref4340034 \h</w:instrText>
      </w:r>
      <w:r w:rsidR="003C5538" w:rsidRPr="00771B95">
        <w:rPr>
          <w:rFonts w:ascii="Times New Roman" w:eastAsia="宋体" w:hAnsi="Times New Roman" w:cs="宋体"/>
          <w:color w:val="000000" w:themeColor="text1"/>
          <w:kern w:val="0"/>
          <w:sz w:val="28"/>
          <w:szCs w:val="24"/>
          <w:vertAlign w:val="superscript"/>
        </w:rPr>
        <w:instrText xml:space="preserve">  \* MERGEFORMAT </w:instrText>
      </w:r>
      <w:r w:rsidR="003C5538" w:rsidRPr="00771B95">
        <w:rPr>
          <w:rFonts w:ascii="Times New Roman" w:eastAsia="宋体" w:hAnsi="Times New Roman" w:cs="宋体"/>
          <w:color w:val="000000" w:themeColor="text1"/>
          <w:kern w:val="0"/>
          <w:sz w:val="28"/>
          <w:szCs w:val="24"/>
          <w:vertAlign w:val="superscript"/>
        </w:rPr>
      </w:r>
      <w:r w:rsidR="003C5538" w:rsidRPr="00771B95">
        <w:rPr>
          <w:rFonts w:ascii="Times New Roman" w:eastAsia="宋体" w:hAnsi="Times New Roman" w:cs="宋体"/>
          <w:color w:val="000000" w:themeColor="text1"/>
          <w:kern w:val="0"/>
          <w:sz w:val="28"/>
          <w:szCs w:val="24"/>
          <w:vertAlign w:val="superscript"/>
        </w:rPr>
        <w:fldChar w:fldCharType="separate"/>
      </w:r>
      <w:r w:rsidR="003C5538" w:rsidRPr="00771B95">
        <w:rPr>
          <w:rFonts w:ascii="Times New Roman" w:eastAsia="宋体" w:hAnsi="Times New Roman" w:cs="宋体"/>
          <w:color w:val="000000" w:themeColor="text1"/>
          <w:kern w:val="0"/>
          <w:sz w:val="28"/>
          <w:szCs w:val="24"/>
          <w:vertAlign w:val="superscript"/>
        </w:rPr>
        <w:t>4</w:t>
      </w:r>
      <w:r w:rsidR="003C5538" w:rsidRPr="00771B95">
        <w:rPr>
          <w:rFonts w:ascii="Times New Roman" w:eastAsia="宋体" w:hAnsi="Times New Roman" w:cs="宋体"/>
          <w:color w:val="000000" w:themeColor="text1"/>
          <w:kern w:val="0"/>
          <w:sz w:val="28"/>
          <w:szCs w:val="24"/>
          <w:vertAlign w:val="superscript"/>
        </w:rPr>
        <w:fldChar w:fldCharType="end"/>
      </w:r>
      <w:r w:rsidRPr="00771B95">
        <w:rPr>
          <w:rFonts w:ascii="Times New Roman" w:eastAsia="宋体" w:hAnsi="Times New Roman" w:cs="宋体" w:hint="eastAsia"/>
          <w:color w:val="000000" w:themeColor="text1"/>
          <w:kern w:val="0"/>
          <w:sz w:val="28"/>
          <w:szCs w:val="24"/>
        </w:rPr>
        <w:t>。这通过一个</w:t>
      </w:r>
      <w:r w:rsidRPr="00771B95">
        <w:rPr>
          <w:rFonts w:ascii="Times New Roman" w:eastAsia="宋体" w:hAnsi="Times New Roman" w:cs="宋体" w:hint="eastAsia"/>
          <w:color w:val="000000" w:themeColor="text1"/>
          <w:kern w:val="0"/>
          <w:sz w:val="28"/>
          <w:szCs w:val="24"/>
        </w:rPr>
        <w:t>2048</w:t>
      </w:r>
      <w:r w:rsidRPr="00771B95">
        <w:rPr>
          <w:rFonts w:ascii="Times New Roman" w:eastAsia="宋体" w:hAnsi="Times New Roman" w:cs="宋体" w:hint="eastAsia"/>
          <w:color w:val="000000" w:themeColor="text1"/>
          <w:kern w:val="0"/>
          <w:sz w:val="28"/>
          <w:szCs w:val="24"/>
        </w:rPr>
        <w:t>因子增大了我们的训练集，尽管最终的训练样本是高度相关的。没有这个方案，我们的网络会有大量的过拟合，这会迫使我们使用更小的网络。在测试时，网络会提取</w:t>
      </w:r>
      <w:r w:rsidRPr="00771B95">
        <w:rPr>
          <w:rFonts w:ascii="Times New Roman" w:eastAsia="宋体" w:hAnsi="Times New Roman" w:cs="宋体" w:hint="eastAsia"/>
          <w:color w:val="000000" w:themeColor="text1"/>
          <w:kern w:val="0"/>
          <w:sz w:val="28"/>
          <w:szCs w:val="24"/>
        </w:rPr>
        <w:t>5</w:t>
      </w:r>
      <w:r w:rsidRPr="00771B95">
        <w:rPr>
          <w:rFonts w:ascii="Times New Roman" w:eastAsia="宋体" w:hAnsi="Times New Roman" w:cs="宋体" w:hint="eastAsia"/>
          <w:color w:val="000000" w:themeColor="text1"/>
          <w:kern w:val="0"/>
          <w:sz w:val="28"/>
          <w:szCs w:val="24"/>
        </w:rPr>
        <w:t>个</w:t>
      </w:r>
      <w:r w:rsidRPr="00771B95">
        <w:rPr>
          <w:rFonts w:ascii="Times New Roman" w:eastAsia="宋体" w:hAnsi="Times New Roman" w:cs="宋体" w:hint="eastAsia"/>
          <w:color w:val="000000" w:themeColor="text1"/>
          <w:kern w:val="0"/>
          <w:sz w:val="28"/>
          <w:szCs w:val="24"/>
        </w:rPr>
        <w:t xml:space="preserve">224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224</w:t>
      </w:r>
      <w:r w:rsidRPr="00771B95">
        <w:rPr>
          <w:rFonts w:ascii="Times New Roman" w:eastAsia="宋体" w:hAnsi="Times New Roman" w:cs="宋体" w:hint="eastAsia"/>
          <w:color w:val="000000" w:themeColor="text1"/>
          <w:kern w:val="0"/>
          <w:sz w:val="28"/>
          <w:szCs w:val="24"/>
        </w:rPr>
        <w:t>的图像块（四个角上的图像块和中心的图像块）和它们的水平翻转（因此总共</w:t>
      </w:r>
      <w:r w:rsidRPr="00771B95">
        <w:rPr>
          <w:rFonts w:ascii="Times New Roman" w:eastAsia="宋体" w:hAnsi="Times New Roman" w:cs="宋体" w:hint="eastAsia"/>
          <w:color w:val="000000" w:themeColor="text1"/>
          <w:kern w:val="0"/>
          <w:sz w:val="28"/>
          <w:szCs w:val="24"/>
        </w:rPr>
        <w:t>10</w:t>
      </w:r>
      <w:r w:rsidRPr="00771B95">
        <w:rPr>
          <w:rFonts w:ascii="Times New Roman" w:eastAsia="宋体" w:hAnsi="Times New Roman" w:cs="宋体" w:hint="eastAsia"/>
          <w:color w:val="000000" w:themeColor="text1"/>
          <w:kern w:val="0"/>
          <w:sz w:val="28"/>
          <w:szCs w:val="24"/>
        </w:rPr>
        <w:t>个图像块）进行预测，然后对网络在</w:t>
      </w:r>
      <w:r w:rsidRPr="00771B95">
        <w:rPr>
          <w:rFonts w:ascii="Times New Roman" w:eastAsia="宋体" w:hAnsi="Times New Roman" w:cs="宋体" w:hint="eastAsia"/>
          <w:color w:val="000000" w:themeColor="text1"/>
          <w:kern w:val="0"/>
          <w:sz w:val="28"/>
          <w:szCs w:val="24"/>
        </w:rPr>
        <w:t>10</w:t>
      </w:r>
      <w:r w:rsidRPr="00771B95">
        <w:rPr>
          <w:rFonts w:ascii="Times New Roman" w:eastAsia="宋体" w:hAnsi="Times New Roman" w:cs="宋体" w:hint="eastAsia"/>
          <w:color w:val="000000" w:themeColor="text1"/>
          <w:kern w:val="0"/>
          <w:sz w:val="28"/>
          <w:szCs w:val="24"/>
        </w:rPr>
        <w:t>个图像块上的</w:t>
      </w:r>
      <w:r w:rsidRPr="00771B95">
        <w:rPr>
          <w:rFonts w:ascii="Times New Roman" w:eastAsia="宋体" w:hAnsi="Times New Roman" w:cs="宋体" w:hint="eastAsia"/>
          <w:color w:val="000000" w:themeColor="text1"/>
          <w:kern w:val="0"/>
          <w:sz w:val="28"/>
          <w:szCs w:val="24"/>
        </w:rPr>
        <w:t>softmax</w:t>
      </w:r>
      <w:r w:rsidRPr="00771B95">
        <w:rPr>
          <w:rFonts w:ascii="Times New Roman" w:eastAsia="宋体" w:hAnsi="Times New Roman" w:cs="宋体" w:hint="eastAsia"/>
          <w:color w:val="000000" w:themeColor="text1"/>
          <w:kern w:val="0"/>
          <w:sz w:val="28"/>
          <w:szCs w:val="24"/>
        </w:rPr>
        <w:t>层</w:t>
      </w:r>
      <w:r w:rsidR="00407FB0" w:rsidRPr="00771B95">
        <w:rPr>
          <w:rFonts w:ascii="Times New Roman" w:eastAsia="宋体" w:hAnsi="Times New Roman" w:cs="宋体" w:hint="eastAsia"/>
          <w:color w:val="000000" w:themeColor="text1"/>
          <w:kern w:val="0"/>
          <w:sz w:val="28"/>
          <w:szCs w:val="24"/>
        </w:rPr>
        <w:t>的</w:t>
      </w:r>
      <w:r w:rsidR="00407FB0" w:rsidRPr="00771B95">
        <w:rPr>
          <w:rFonts w:ascii="Times New Roman" w:eastAsia="宋体" w:hAnsi="Times New Roman" w:cs="宋体"/>
          <w:color w:val="000000" w:themeColor="text1"/>
          <w:kern w:val="0"/>
          <w:sz w:val="28"/>
          <w:szCs w:val="24"/>
        </w:rPr>
        <w:t>预测结果</w:t>
      </w:r>
      <w:r w:rsidRPr="00771B95">
        <w:rPr>
          <w:rFonts w:ascii="Times New Roman" w:eastAsia="宋体" w:hAnsi="Times New Roman" w:cs="宋体" w:hint="eastAsia"/>
          <w:color w:val="000000" w:themeColor="text1"/>
          <w:kern w:val="0"/>
          <w:sz w:val="28"/>
          <w:szCs w:val="24"/>
        </w:rPr>
        <w:t>进行平均。</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lastRenderedPageBreak/>
        <w:t>The second form of data augmentation consists of altering the intensities of the RGB channels in training images. Specifically, we perform PCA on the set of RGB pixel values throughout the ImageNet training set. To each training image, we add multiples of the found principal components, with magnitudes proportional to the corresponding eigenvalues times a random variable drawn from a Gaussian with mean zero and standard deviation 0.1. Therefore to each RGB image pixel</w:t>
      </w:r>
      <w:r w:rsidR="00407FB0" w:rsidRPr="00771B95">
        <w:rPr>
          <w:rFonts w:ascii="Times New Roman" w:eastAsia="宋体" w:hAnsi="Times New Roman" w:cs="宋体"/>
          <w:color w:val="000000" w:themeColor="text1"/>
          <w:kern w:val="0"/>
          <w:sz w:val="28"/>
          <w:szCs w:val="24"/>
        </w:rPr>
        <w:t xml:space="preserve"> </w:t>
      </w:r>
      <m:oMath>
        <m:sSub>
          <m:sSubPr>
            <m:ctrlPr>
              <w:rPr>
                <w:rFonts w:ascii="Cambria Math" w:eastAsia="宋体" w:hAnsi="Cambria Math" w:cs="宋体"/>
                <w:color w:val="000000" w:themeColor="text1"/>
                <w:kern w:val="0"/>
                <w:sz w:val="28"/>
                <w:szCs w:val="24"/>
              </w:rPr>
            </m:ctrlPr>
          </m:sSubPr>
          <m:e>
            <m:r>
              <w:rPr>
                <w:rFonts w:ascii="Cambria Math" w:eastAsia="宋体" w:hAnsi="Cambria Math" w:cs="宋体"/>
                <w:color w:val="000000" w:themeColor="text1"/>
                <w:kern w:val="0"/>
                <w:sz w:val="28"/>
                <w:szCs w:val="24"/>
              </w:rPr>
              <m:t>I</m:t>
            </m:r>
          </m:e>
          <m:sub>
            <m:r>
              <w:rPr>
                <w:rFonts w:ascii="Cambria Math" w:eastAsia="宋体" w:hAnsi="Cambria Math" w:cs="宋体"/>
                <w:color w:val="000000" w:themeColor="text1"/>
                <w:kern w:val="0"/>
                <w:sz w:val="28"/>
                <w:szCs w:val="24"/>
              </w:rPr>
              <m:t>xy</m:t>
            </m:r>
          </m:sub>
        </m:sSub>
        <m:r>
          <w:rPr>
            <w:rFonts w:ascii="Cambria Math" w:eastAsia="宋体" w:hAnsi="Cambria Math" w:cs="宋体"/>
            <w:color w:val="000000" w:themeColor="text1"/>
            <w:kern w:val="0"/>
            <w:sz w:val="28"/>
            <w:szCs w:val="24"/>
          </w:rPr>
          <m:t xml:space="preserve">= </m:t>
        </m:r>
        <m:sSup>
          <m:sSupPr>
            <m:ctrlPr>
              <w:rPr>
                <w:rFonts w:ascii="Cambria Math" w:eastAsia="宋体" w:hAnsi="Cambria Math" w:cs="宋体"/>
                <w:i/>
                <w:color w:val="000000" w:themeColor="text1"/>
                <w:kern w:val="0"/>
                <w:sz w:val="28"/>
                <w:szCs w:val="24"/>
              </w:rPr>
            </m:ctrlPr>
          </m:sSupPr>
          <m:e>
            <m:d>
              <m:dPr>
                <m:begChr m:val="["/>
                <m:endChr m:val="]"/>
                <m:ctrlPr>
                  <w:rPr>
                    <w:rFonts w:ascii="Cambria Math" w:eastAsia="宋体" w:hAnsi="Cambria Math" w:cs="宋体"/>
                    <w:i/>
                    <w:color w:val="000000" w:themeColor="text1"/>
                    <w:kern w:val="0"/>
                    <w:sz w:val="28"/>
                    <w:szCs w:val="24"/>
                  </w:rPr>
                </m:ctrlPr>
              </m:dPr>
              <m:e>
                <m:sSubSup>
                  <m:sSubSupPr>
                    <m:ctrlPr>
                      <w:rPr>
                        <w:rFonts w:ascii="Cambria Math" w:eastAsia="宋体" w:hAnsi="Cambria Math" w:cs="宋体"/>
                        <w:i/>
                        <w:color w:val="000000" w:themeColor="text1"/>
                        <w:kern w:val="0"/>
                        <w:sz w:val="28"/>
                        <w:szCs w:val="24"/>
                      </w:rPr>
                    </m:ctrlPr>
                  </m:sSubSupPr>
                  <m:e>
                    <m:r>
                      <w:rPr>
                        <w:rFonts w:ascii="Cambria Math" w:eastAsia="宋体" w:hAnsi="Cambria Math" w:cs="宋体"/>
                        <w:color w:val="000000" w:themeColor="text1"/>
                        <w:kern w:val="0"/>
                        <w:sz w:val="28"/>
                        <w:szCs w:val="24"/>
                      </w:rPr>
                      <m:t>I</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R</m:t>
                    </m:r>
                  </m:sup>
                </m:sSubSup>
                <m:r>
                  <w:rPr>
                    <w:rFonts w:ascii="Cambria Math" w:eastAsia="宋体" w:hAnsi="Cambria Math" w:cs="宋体"/>
                    <w:color w:val="000000" w:themeColor="text1"/>
                    <w:kern w:val="0"/>
                    <w:sz w:val="28"/>
                    <w:szCs w:val="24"/>
                  </w:rPr>
                  <m:t>,</m:t>
                </m:r>
                <m:sSubSup>
                  <m:sSubSupPr>
                    <m:ctrlPr>
                      <w:rPr>
                        <w:rFonts w:ascii="Cambria Math" w:eastAsia="宋体" w:hAnsi="Cambria Math" w:cs="宋体"/>
                        <w:i/>
                        <w:color w:val="000000" w:themeColor="text1"/>
                        <w:kern w:val="0"/>
                        <w:sz w:val="28"/>
                        <w:szCs w:val="24"/>
                      </w:rPr>
                    </m:ctrlPr>
                  </m:sSubSupPr>
                  <m:e>
                    <m:r>
                      <w:rPr>
                        <w:rFonts w:ascii="Cambria Math" w:eastAsia="宋体" w:hAnsi="Cambria Math" w:cs="宋体"/>
                        <w:color w:val="000000" w:themeColor="text1"/>
                        <w:kern w:val="0"/>
                        <w:sz w:val="28"/>
                        <w:szCs w:val="24"/>
                      </w:rPr>
                      <m:t>I</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G</m:t>
                    </m:r>
                  </m:sup>
                </m:sSubSup>
                <m:r>
                  <w:rPr>
                    <w:rFonts w:ascii="Cambria Math" w:eastAsia="宋体" w:hAnsi="Cambria Math" w:cs="宋体"/>
                    <w:color w:val="000000" w:themeColor="text1"/>
                    <w:kern w:val="0"/>
                    <w:sz w:val="28"/>
                    <w:szCs w:val="24"/>
                  </w:rPr>
                  <m:t>,</m:t>
                </m:r>
                <m:sSubSup>
                  <m:sSubSupPr>
                    <m:ctrlPr>
                      <w:rPr>
                        <w:rFonts w:ascii="Cambria Math" w:eastAsia="宋体" w:hAnsi="Cambria Math" w:cs="宋体"/>
                        <w:i/>
                        <w:color w:val="000000" w:themeColor="text1"/>
                        <w:kern w:val="0"/>
                        <w:sz w:val="28"/>
                        <w:szCs w:val="24"/>
                      </w:rPr>
                    </m:ctrlPr>
                  </m:sSubSupPr>
                  <m:e>
                    <m:r>
                      <w:rPr>
                        <w:rFonts w:ascii="Cambria Math" w:eastAsia="宋体" w:hAnsi="Cambria Math" w:cs="宋体"/>
                        <w:color w:val="000000" w:themeColor="text1"/>
                        <w:kern w:val="0"/>
                        <w:sz w:val="28"/>
                        <w:szCs w:val="24"/>
                      </w:rPr>
                      <m:t>I</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B</m:t>
                    </m:r>
                  </m:sup>
                </m:sSubSup>
              </m:e>
            </m:d>
          </m:e>
          <m:sup>
            <m:r>
              <w:rPr>
                <w:rFonts w:ascii="Cambria Math" w:eastAsia="宋体" w:hAnsi="Cambria Math" w:cs="宋体"/>
                <w:color w:val="000000" w:themeColor="text1"/>
                <w:kern w:val="0"/>
                <w:sz w:val="28"/>
                <w:szCs w:val="24"/>
              </w:rPr>
              <m:t>T</m:t>
            </m:r>
          </m:sup>
        </m:sSup>
      </m:oMath>
      <w:r w:rsidR="00407FB0" w:rsidRPr="00771B95">
        <w:rPr>
          <w:rFonts w:ascii="Times New Roman" w:eastAsia="宋体" w:hAnsi="Times New Roman" w:cs="宋体" w:hint="eastAsia"/>
          <w:color w:val="000000" w:themeColor="text1"/>
          <w:kern w:val="0"/>
          <w:sz w:val="28"/>
          <w:szCs w:val="24"/>
        </w:rPr>
        <w:t xml:space="preserve"> </w:t>
      </w:r>
      <w:r w:rsidRPr="00771B95">
        <w:rPr>
          <w:rFonts w:ascii="Times New Roman" w:eastAsia="宋体" w:hAnsi="Times New Roman" w:cs="宋体" w:hint="eastAsia"/>
          <w:color w:val="000000" w:themeColor="text1"/>
          <w:kern w:val="0"/>
          <w:sz w:val="28"/>
          <w:szCs w:val="24"/>
        </w:rPr>
        <w:t>we add the following quantity:</w:t>
      </w:r>
    </w:p>
    <w:p w:rsidR="009B5C96" w:rsidRPr="00771B95" w:rsidRDefault="005828B4" w:rsidP="002A056C">
      <w:pPr>
        <w:widowControl/>
        <w:jc w:val="center"/>
        <w:rPr>
          <w:rFonts w:ascii="Times New Roman" w:eastAsia="宋体" w:hAnsi="Times New Roman" w:cs="宋体"/>
          <w:color w:val="000000" w:themeColor="text1"/>
          <w:kern w:val="0"/>
          <w:sz w:val="28"/>
          <w:szCs w:val="24"/>
        </w:rPr>
      </w:pPr>
      <m:oMathPara>
        <m:oMathParaPr>
          <m:jc m:val="center"/>
        </m:oMathParaPr>
        <m:oMath>
          <m:d>
            <m:dPr>
              <m:begChr m:val="["/>
              <m:endChr m:val="]"/>
              <m:ctrlPr>
                <w:rPr>
                  <w:rFonts w:ascii="Cambria Math" w:eastAsia="宋体" w:hAnsi="Cambria Math" w:cs="宋体"/>
                  <w:color w:val="000000" w:themeColor="text1"/>
                  <w:kern w:val="0"/>
                  <w:sz w:val="28"/>
                  <w:szCs w:val="24"/>
                </w:rPr>
              </m:ctrlPr>
            </m:dPr>
            <m:e>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p</m:t>
                  </m:r>
                </m:e>
                <m:sub>
                  <m:r>
                    <w:rPr>
                      <w:rFonts w:ascii="Cambria Math" w:eastAsia="宋体" w:hAnsi="Cambria Math" w:cs="宋体"/>
                      <w:color w:val="000000" w:themeColor="text1"/>
                      <w:kern w:val="0"/>
                      <w:sz w:val="28"/>
                      <w:szCs w:val="24"/>
                    </w:rPr>
                    <m:t>1</m:t>
                  </m:r>
                </m:sub>
              </m:sSub>
              <m:r>
                <w:rPr>
                  <w:rFonts w:ascii="Cambria Math" w:eastAsia="宋体" w:hAnsi="Cambria Math" w:cs="宋体"/>
                  <w:color w:val="000000" w:themeColor="text1"/>
                  <w:kern w:val="0"/>
                  <w:sz w:val="28"/>
                  <w:szCs w:val="24"/>
                </w:rPr>
                <m:t>,</m:t>
              </m:r>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p</m:t>
                  </m:r>
                </m:e>
                <m:sub>
                  <m:r>
                    <w:rPr>
                      <w:rFonts w:ascii="Cambria Math" w:eastAsia="宋体" w:hAnsi="Cambria Math" w:cs="宋体"/>
                      <w:color w:val="000000" w:themeColor="text1"/>
                      <w:kern w:val="0"/>
                      <w:sz w:val="28"/>
                      <w:szCs w:val="24"/>
                    </w:rPr>
                    <m:t>2</m:t>
                  </m:r>
                </m:sub>
              </m:sSub>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,p</m:t>
                  </m:r>
                </m:e>
                <m:sub>
                  <m:r>
                    <w:rPr>
                      <w:rFonts w:ascii="Cambria Math" w:eastAsia="宋体" w:hAnsi="Cambria Math" w:cs="宋体"/>
                      <w:color w:val="000000" w:themeColor="text1"/>
                      <w:kern w:val="0"/>
                      <w:sz w:val="28"/>
                      <w:szCs w:val="24"/>
                    </w:rPr>
                    <m:t>3</m:t>
                  </m:r>
                </m:sub>
              </m:sSub>
            </m:e>
          </m:d>
          <m:sSup>
            <m:sSupPr>
              <m:ctrlPr>
                <w:rPr>
                  <w:rFonts w:ascii="Cambria Math" w:eastAsia="宋体" w:hAnsi="Cambria Math" w:cs="宋体"/>
                  <w:color w:val="000000" w:themeColor="text1"/>
                  <w:kern w:val="0"/>
                  <w:sz w:val="28"/>
                  <w:szCs w:val="24"/>
                </w:rPr>
              </m:ctrlPr>
            </m:sSupPr>
            <m:e>
              <m:d>
                <m:dPr>
                  <m:begChr m:val="["/>
                  <m:endChr m:val="]"/>
                  <m:ctrlPr>
                    <w:rPr>
                      <w:rFonts w:ascii="Cambria Math" w:eastAsia="宋体" w:hAnsi="Cambria Math" w:cs="宋体"/>
                      <w:i/>
                      <w:color w:val="000000" w:themeColor="text1"/>
                      <w:kern w:val="0"/>
                      <w:sz w:val="28"/>
                      <w:szCs w:val="24"/>
                    </w:rPr>
                  </m:ctrlPr>
                </m:dPr>
                <m:e>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α</m:t>
                      </m:r>
                    </m:e>
                    <m:sub>
                      <m:r>
                        <w:rPr>
                          <w:rFonts w:ascii="Cambria Math" w:eastAsia="宋体" w:hAnsi="Cambria Math" w:cs="宋体"/>
                          <w:color w:val="000000" w:themeColor="text1"/>
                          <w:kern w:val="0"/>
                          <w:sz w:val="28"/>
                          <w:szCs w:val="24"/>
                        </w:rPr>
                        <m:t>1</m:t>
                      </m:r>
                    </m:sub>
                  </m:sSub>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λ</m:t>
                      </m:r>
                    </m:e>
                    <m:sub>
                      <m:r>
                        <w:rPr>
                          <w:rFonts w:ascii="Cambria Math" w:eastAsia="宋体" w:hAnsi="Cambria Math" w:cs="宋体"/>
                          <w:color w:val="000000" w:themeColor="text1"/>
                          <w:kern w:val="0"/>
                          <w:sz w:val="28"/>
                          <w:szCs w:val="24"/>
                        </w:rPr>
                        <m:t>1</m:t>
                      </m:r>
                    </m:sub>
                  </m:sSub>
                  <m:r>
                    <w:rPr>
                      <w:rFonts w:ascii="Cambria Math" w:eastAsia="宋体" w:hAnsi="Cambria Math" w:cs="宋体"/>
                      <w:color w:val="000000" w:themeColor="text1"/>
                      <w:kern w:val="0"/>
                      <w:sz w:val="28"/>
                      <w:szCs w:val="24"/>
                    </w:rPr>
                    <m:t>,</m:t>
                  </m:r>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α</m:t>
                      </m:r>
                    </m:e>
                    <m:sub>
                      <m:r>
                        <w:rPr>
                          <w:rFonts w:ascii="Cambria Math" w:eastAsia="宋体" w:hAnsi="Cambria Math" w:cs="宋体"/>
                          <w:color w:val="000000" w:themeColor="text1"/>
                          <w:kern w:val="0"/>
                          <w:sz w:val="28"/>
                          <w:szCs w:val="24"/>
                        </w:rPr>
                        <m:t>2</m:t>
                      </m:r>
                    </m:sub>
                  </m:sSub>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λ</m:t>
                      </m:r>
                    </m:e>
                    <m:sub>
                      <m:r>
                        <w:rPr>
                          <w:rFonts w:ascii="Cambria Math" w:eastAsia="宋体" w:hAnsi="Cambria Math" w:cs="宋体"/>
                          <w:color w:val="000000" w:themeColor="text1"/>
                          <w:kern w:val="0"/>
                          <w:sz w:val="28"/>
                          <w:szCs w:val="24"/>
                        </w:rPr>
                        <m:t>2</m:t>
                      </m:r>
                    </m:sub>
                  </m:sSub>
                  <m:r>
                    <w:rPr>
                      <w:rFonts w:ascii="Cambria Math" w:eastAsia="宋体" w:hAnsi="Cambria Math" w:cs="宋体"/>
                      <w:color w:val="000000" w:themeColor="text1"/>
                      <w:kern w:val="0"/>
                      <w:sz w:val="28"/>
                      <w:szCs w:val="24"/>
                    </w:rPr>
                    <m:t>,</m:t>
                  </m:r>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α</m:t>
                      </m:r>
                    </m:e>
                    <m:sub>
                      <m:r>
                        <w:rPr>
                          <w:rFonts w:ascii="Cambria Math" w:eastAsia="宋体" w:hAnsi="Cambria Math" w:cs="宋体"/>
                          <w:color w:val="000000" w:themeColor="text1"/>
                          <w:kern w:val="0"/>
                          <w:sz w:val="28"/>
                          <w:szCs w:val="24"/>
                        </w:rPr>
                        <m:t>3</m:t>
                      </m:r>
                    </m:sub>
                  </m:sSub>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λ</m:t>
                      </m:r>
                    </m:e>
                    <m:sub>
                      <m:r>
                        <w:rPr>
                          <w:rFonts w:ascii="Cambria Math" w:eastAsia="宋体" w:hAnsi="Cambria Math" w:cs="宋体"/>
                          <w:color w:val="000000" w:themeColor="text1"/>
                          <w:kern w:val="0"/>
                          <w:sz w:val="28"/>
                          <w:szCs w:val="24"/>
                        </w:rPr>
                        <m:t>3</m:t>
                      </m:r>
                    </m:sub>
                  </m:sSub>
                </m:e>
              </m:d>
            </m:e>
            <m:sup>
              <m:r>
                <w:rPr>
                  <w:rFonts w:ascii="Cambria Math" w:eastAsia="宋体" w:hAnsi="Cambria Math" w:cs="宋体"/>
                  <w:color w:val="000000" w:themeColor="text1"/>
                  <w:kern w:val="0"/>
                  <w:sz w:val="28"/>
                  <w:szCs w:val="24"/>
                </w:rPr>
                <m:t>T</m:t>
              </m:r>
            </m:sup>
          </m:sSup>
        </m:oMath>
      </m:oMathPara>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where</w:t>
      </w:r>
      <w:r w:rsidR="00407FB0" w:rsidRPr="00771B95">
        <w:rPr>
          <w:rFonts w:ascii="Times New Roman" w:eastAsia="宋体" w:hAnsi="Times New Roman" w:cs="宋体"/>
          <w:color w:val="000000" w:themeColor="text1"/>
          <w:kern w:val="0"/>
          <w:sz w:val="28"/>
          <w:szCs w:val="24"/>
        </w:rPr>
        <w:t xml:space="preserve"> </w:t>
      </w:r>
      <w:r w:rsidR="00373A91" w:rsidRPr="00771B95">
        <w:rPr>
          <w:rFonts w:ascii="Times New Roman" w:eastAsia="宋体" w:hAnsi="Times New Roman" w:cs="宋体"/>
          <w:color w:val="000000" w:themeColor="text1"/>
          <w:kern w:val="0"/>
          <w:sz w:val="28"/>
          <w:szCs w:val="24"/>
        </w:rPr>
        <w:t>p</w:t>
      </w:r>
      <w:r w:rsidR="00373A91" w:rsidRPr="00771B95">
        <w:rPr>
          <w:rFonts w:ascii="Times New Roman" w:eastAsia="宋体" w:hAnsi="Times New Roman" w:cs="宋体"/>
          <w:i/>
          <w:color w:val="000000" w:themeColor="text1"/>
          <w:kern w:val="0"/>
          <w:sz w:val="28"/>
          <w:szCs w:val="24"/>
          <w:vertAlign w:val="subscript"/>
        </w:rPr>
        <w:t>i</w:t>
      </w:r>
      <w:r w:rsidR="00407FB0" w:rsidRPr="00771B95">
        <w:rPr>
          <w:rFonts w:ascii="Times New Roman" w:eastAsia="宋体" w:hAnsi="Times New Roman" w:cs="宋体"/>
          <w:color w:val="000000" w:themeColor="text1"/>
          <w:kern w:val="0"/>
          <w:sz w:val="28"/>
          <w:szCs w:val="24"/>
        </w:rPr>
        <w:t xml:space="preserve"> </w:t>
      </w:r>
      <w:r w:rsidRPr="00771B95">
        <w:rPr>
          <w:rFonts w:ascii="Times New Roman" w:eastAsia="宋体" w:hAnsi="Times New Roman" w:cs="宋体" w:hint="eastAsia"/>
          <w:color w:val="000000" w:themeColor="text1"/>
          <w:kern w:val="0"/>
          <w:sz w:val="28"/>
          <w:szCs w:val="24"/>
        </w:rPr>
        <w:t>and</w:t>
      </w:r>
      <w:r w:rsidR="00373A91" w:rsidRPr="00771B95">
        <w:rPr>
          <w:rFonts w:ascii="Times New Roman" w:eastAsia="宋体" w:hAnsi="Times New Roman" w:cs="宋体"/>
          <w:color w:val="000000" w:themeColor="text1"/>
          <w:kern w:val="0"/>
          <w:sz w:val="28"/>
          <w:szCs w:val="24"/>
        </w:rPr>
        <w:t xml:space="preserve"> </w:t>
      </w:r>
      <w:r w:rsidR="00373A91" w:rsidRPr="00771B95">
        <w:rPr>
          <w:rFonts w:ascii="Times New Roman" w:eastAsia="宋体" w:hAnsi="Times New Roman" w:cs="Times New Roman"/>
          <w:color w:val="000000" w:themeColor="text1"/>
          <w:kern w:val="0"/>
          <w:sz w:val="28"/>
          <w:szCs w:val="24"/>
        </w:rPr>
        <w:t>λ</w:t>
      </w:r>
      <w:r w:rsidR="00373A91" w:rsidRPr="00771B95">
        <w:rPr>
          <w:rFonts w:ascii="Times New Roman" w:eastAsia="宋体" w:hAnsi="Times New Roman" w:cs="宋体" w:hint="eastAsia"/>
          <w:i/>
          <w:color w:val="000000" w:themeColor="text1"/>
          <w:kern w:val="0"/>
          <w:sz w:val="28"/>
          <w:szCs w:val="24"/>
          <w:vertAlign w:val="subscript"/>
        </w:rPr>
        <w:t>i</w:t>
      </w:r>
      <w:r w:rsidR="00373A91" w:rsidRPr="00771B95">
        <w:rPr>
          <w:rFonts w:ascii="Times New Roman" w:eastAsia="宋体" w:hAnsi="Times New Roman" w:cs="宋体"/>
          <w:i/>
          <w:color w:val="000000" w:themeColor="text1"/>
          <w:kern w:val="0"/>
          <w:sz w:val="28"/>
          <w:szCs w:val="24"/>
          <w:vertAlign w:val="subscript"/>
        </w:rPr>
        <w:t xml:space="preserve"> </w:t>
      </w:r>
      <w:r w:rsidRPr="00771B95">
        <w:rPr>
          <w:rFonts w:ascii="Times New Roman" w:eastAsia="宋体" w:hAnsi="Times New Roman" w:cs="宋体" w:hint="eastAsia"/>
          <w:color w:val="000000" w:themeColor="text1"/>
          <w:kern w:val="0"/>
          <w:sz w:val="28"/>
          <w:szCs w:val="24"/>
        </w:rPr>
        <w:t>are</w:t>
      </w:r>
      <w:r w:rsidR="00373A91" w:rsidRPr="00771B95">
        <w:rPr>
          <w:rFonts w:ascii="Times New Roman" w:eastAsia="宋体" w:hAnsi="Times New Roman" w:cs="宋体"/>
          <w:color w:val="000000" w:themeColor="text1"/>
          <w:kern w:val="0"/>
          <w:sz w:val="28"/>
          <w:szCs w:val="24"/>
        </w:rPr>
        <w:t xml:space="preserve"> </w:t>
      </w:r>
      <w:r w:rsidRPr="00771B95">
        <w:rPr>
          <w:rFonts w:ascii="Times New Roman" w:eastAsia="宋体" w:hAnsi="Times New Roman" w:cs="宋体" w:hint="eastAsia"/>
          <w:i/>
          <w:color w:val="000000" w:themeColor="text1"/>
          <w:kern w:val="0"/>
          <w:sz w:val="28"/>
          <w:szCs w:val="24"/>
          <w:bdr w:val="none" w:sz="0" w:space="0" w:color="auto" w:frame="1"/>
        </w:rPr>
        <w:t>i</w:t>
      </w:r>
      <w:r w:rsidRPr="00771B95">
        <w:rPr>
          <w:rFonts w:ascii="Times New Roman" w:eastAsia="宋体" w:hAnsi="Times New Roman" w:cs="宋体" w:hint="eastAsia"/>
          <w:color w:val="000000" w:themeColor="text1"/>
          <w:kern w:val="0"/>
          <w:sz w:val="28"/>
          <w:szCs w:val="24"/>
        </w:rPr>
        <w:t xml:space="preserve">th eigenvector and eigenvalue of the 3 </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3 covariance matrix of RGB pixel values, respectively, and</w:t>
      </w:r>
      <w:r w:rsidR="00373A91" w:rsidRPr="00771B95">
        <w:rPr>
          <w:rFonts w:ascii="Times New Roman" w:eastAsia="宋体" w:hAnsi="Times New Roman" w:cs="宋体"/>
          <w:color w:val="000000" w:themeColor="text1"/>
          <w:kern w:val="0"/>
          <w:sz w:val="28"/>
          <w:szCs w:val="24"/>
        </w:rPr>
        <w:t xml:space="preserve"> </w:t>
      </w:r>
      <w:r w:rsidRPr="00771B95">
        <w:rPr>
          <w:rFonts w:ascii="Times New Roman" w:eastAsia="宋体" w:hAnsi="Times New Roman" w:cs="宋体"/>
          <w:color w:val="000000" w:themeColor="text1"/>
          <w:kern w:val="0"/>
          <w:sz w:val="28"/>
          <w:szCs w:val="28"/>
          <w:bdr w:val="none" w:sz="0" w:space="0" w:color="auto" w:frame="1"/>
        </w:rPr>
        <w:t>α</w:t>
      </w:r>
      <w:r w:rsidRPr="00771B95">
        <w:rPr>
          <w:rFonts w:ascii="Times New Roman" w:eastAsia="宋体" w:hAnsi="Times New Roman" w:cs="宋体"/>
          <w:i/>
          <w:color w:val="000000" w:themeColor="text1"/>
          <w:kern w:val="0"/>
          <w:sz w:val="28"/>
          <w:szCs w:val="20"/>
          <w:bdr w:val="none" w:sz="0" w:space="0" w:color="auto" w:frame="1"/>
          <w:vertAlign w:val="subscript"/>
        </w:rPr>
        <w:t>i</w:t>
      </w:r>
      <w:r w:rsidR="00373A91" w:rsidRPr="00771B95">
        <w:rPr>
          <w:rFonts w:ascii="Times New Roman" w:eastAsia="宋体" w:hAnsi="Times New Roman" w:cs="宋体"/>
          <w:i/>
          <w:color w:val="000000" w:themeColor="text1"/>
          <w:kern w:val="0"/>
          <w:sz w:val="28"/>
          <w:szCs w:val="20"/>
          <w:bdr w:val="none" w:sz="0" w:space="0" w:color="auto" w:frame="1"/>
          <w:vertAlign w:val="subscript"/>
        </w:rPr>
        <w:t xml:space="preserve"> </w:t>
      </w:r>
      <w:r w:rsidRPr="00771B95">
        <w:rPr>
          <w:rFonts w:ascii="Times New Roman" w:eastAsia="宋体" w:hAnsi="Times New Roman" w:cs="宋体" w:hint="eastAsia"/>
          <w:color w:val="000000" w:themeColor="text1"/>
          <w:kern w:val="0"/>
          <w:sz w:val="28"/>
          <w:szCs w:val="24"/>
        </w:rPr>
        <w:t>is the aforementioned random variable. Each</w:t>
      </w:r>
      <w:r w:rsidR="00373A91" w:rsidRPr="00771B95">
        <w:rPr>
          <w:rFonts w:ascii="Times New Roman" w:eastAsia="宋体" w:hAnsi="Times New Roman" w:cs="宋体"/>
          <w:color w:val="000000" w:themeColor="text1"/>
          <w:kern w:val="0"/>
          <w:sz w:val="28"/>
          <w:szCs w:val="24"/>
        </w:rPr>
        <w:t xml:space="preserve"> </w:t>
      </w:r>
      <w:r w:rsidR="00373A91" w:rsidRPr="00771B95">
        <w:rPr>
          <w:rFonts w:ascii="Times New Roman" w:eastAsia="宋体" w:hAnsi="Times New Roman" w:cs="宋体"/>
          <w:color w:val="000000" w:themeColor="text1"/>
          <w:kern w:val="0"/>
          <w:sz w:val="28"/>
          <w:szCs w:val="28"/>
          <w:bdr w:val="none" w:sz="0" w:space="0" w:color="auto" w:frame="1"/>
        </w:rPr>
        <w:t>α</w:t>
      </w:r>
      <w:r w:rsidR="00373A91" w:rsidRPr="00771B95">
        <w:rPr>
          <w:rFonts w:ascii="Times New Roman" w:eastAsia="宋体" w:hAnsi="Times New Roman" w:cs="宋体"/>
          <w:i/>
          <w:color w:val="000000" w:themeColor="text1"/>
          <w:kern w:val="0"/>
          <w:sz w:val="28"/>
          <w:szCs w:val="20"/>
          <w:bdr w:val="none" w:sz="0" w:space="0" w:color="auto" w:frame="1"/>
          <w:vertAlign w:val="subscript"/>
        </w:rPr>
        <w:t xml:space="preserve">i </w:t>
      </w:r>
      <w:r w:rsidRPr="00771B95">
        <w:rPr>
          <w:rFonts w:ascii="Times New Roman" w:eastAsia="宋体" w:hAnsi="Times New Roman" w:cs="宋体" w:hint="eastAsia"/>
          <w:color w:val="000000" w:themeColor="text1"/>
          <w:kern w:val="0"/>
          <w:sz w:val="28"/>
          <w:szCs w:val="24"/>
        </w:rPr>
        <w:t>is drawn only once for all the pixels of a particular training image until that image is used for training again, at which point it is re-drawn. This scheme approximately captures an important property of natural images, namely, that object identity is invariant to changes in the intensity and color of the illumination. This scheme reduces the top-1 error rate by over 1%.</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第二种数据增强方式包括改变训练图像的</w:t>
      </w:r>
      <w:r w:rsidRPr="00771B95">
        <w:rPr>
          <w:rFonts w:ascii="Times New Roman" w:eastAsia="宋体" w:hAnsi="Times New Roman" w:cs="宋体" w:hint="eastAsia"/>
          <w:color w:val="000000" w:themeColor="text1"/>
          <w:kern w:val="0"/>
          <w:sz w:val="28"/>
          <w:szCs w:val="24"/>
        </w:rPr>
        <w:t>RGB</w:t>
      </w:r>
      <w:r w:rsidRPr="00771B95">
        <w:rPr>
          <w:rFonts w:ascii="Times New Roman" w:eastAsia="宋体" w:hAnsi="Times New Roman" w:cs="宋体" w:hint="eastAsia"/>
          <w:color w:val="000000" w:themeColor="text1"/>
          <w:kern w:val="0"/>
          <w:sz w:val="28"/>
          <w:szCs w:val="24"/>
        </w:rPr>
        <w:t>通道的强度。具体地，我们在整个</w:t>
      </w:r>
      <w:r w:rsidRPr="00771B95">
        <w:rPr>
          <w:rFonts w:ascii="Times New Roman" w:eastAsia="宋体" w:hAnsi="Times New Roman" w:cs="宋体" w:hint="eastAsia"/>
          <w:color w:val="000000" w:themeColor="text1"/>
          <w:kern w:val="0"/>
          <w:sz w:val="28"/>
          <w:szCs w:val="24"/>
        </w:rPr>
        <w:t>ImageNet</w:t>
      </w:r>
      <w:r w:rsidRPr="00771B95">
        <w:rPr>
          <w:rFonts w:ascii="Times New Roman" w:eastAsia="宋体" w:hAnsi="Times New Roman" w:cs="宋体" w:hint="eastAsia"/>
          <w:color w:val="000000" w:themeColor="text1"/>
          <w:kern w:val="0"/>
          <w:sz w:val="28"/>
          <w:szCs w:val="24"/>
        </w:rPr>
        <w:t>训练集上对</w:t>
      </w:r>
      <w:r w:rsidRPr="00771B95">
        <w:rPr>
          <w:rFonts w:ascii="Times New Roman" w:eastAsia="宋体" w:hAnsi="Times New Roman" w:cs="宋体" w:hint="eastAsia"/>
          <w:color w:val="000000" w:themeColor="text1"/>
          <w:kern w:val="0"/>
          <w:sz w:val="28"/>
          <w:szCs w:val="24"/>
        </w:rPr>
        <w:t>RGB</w:t>
      </w:r>
      <w:r w:rsidRPr="00771B95">
        <w:rPr>
          <w:rFonts w:ascii="Times New Roman" w:eastAsia="宋体" w:hAnsi="Times New Roman" w:cs="宋体" w:hint="eastAsia"/>
          <w:color w:val="000000" w:themeColor="text1"/>
          <w:kern w:val="0"/>
          <w:sz w:val="28"/>
          <w:szCs w:val="24"/>
        </w:rPr>
        <w:t>像素值集合执行</w:t>
      </w:r>
      <w:r w:rsidR="00373A91" w:rsidRPr="00771B95">
        <w:rPr>
          <w:rFonts w:ascii="Times New Roman" w:eastAsia="宋体" w:hAnsi="Times New Roman" w:cs="宋体" w:hint="eastAsia"/>
          <w:color w:val="000000" w:themeColor="text1"/>
          <w:kern w:val="0"/>
          <w:sz w:val="28"/>
          <w:szCs w:val="24"/>
        </w:rPr>
        <w:t>主</w:t>
      </w:r>
      <w:r w:rsidR="00373A91" w:rsidRPr="00771B95">
        <w:rPr>
          <w:rFonts w:ascii="Times New Roman" w:eastAsia="宋体" w:hAnsi="Times New Roman" w:cs="宋体"/>
          <w:color w:val="000000" w:themeColor="text1"/>
          <w:kern w:val="0"/>
          <w:sz w:val="28"/>
          <w:szCs w:val="24"/>
        </w:rPr>
        <w:t>成分分析（</w:t>
      </w:r>
      <w:r w:rsidR="00373A91" w:rsidRPr="00771B95">
        <w:rPr>
          <w:rFonts w:ascii="Times New Roman" w:eastAsia="宋体" w:hAnsi="Times New Roman" w:cs="宋体"/>
          <w:color w:val="000000" w:themeColor="text1"/>
          <w:kern w:val="0"/>
          <w:sz w:val="28"/>
          <w:szCs w:val="24"/>
        </w:rPr>
        <w:t>PCA</w:t>
      </w:r>
      <w:r w:rsidR="00373A91"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。对于每幅训练图像，我们加上多倍找到的主成分，大小成正比的对应特征值乘以一个随机变量，随机变量通过均值为</w:t>
      </w:r>
      <w:r w:rsidRPr="00771B95">
        <w:rPr>
          <w:rFonts w:ascii="Times New Roman" w:eastAsia="宋体" w:hAnsi="Times New Roman" w:cs="宋体" w:hint="eastAsia"/>
          <w:color w:val="000000" w:themeColor="text1"/>
          <w:kern w:val="0"/>
          <w:sz w:val="28"/>
          <w:szCs w:val="24"/>
        </w:rPr>
        <w:t>0</w:t>
      </w:r>
      <w:r w:rsidRPr="00771B95">
        <w:rPr>
          <w:rFonts w:ascii="Times New Roman" w:eastAsia="宋体" w:hAnsi="Times New Roman" w:cs="宋体" w:hint="eastAsia"/>
          <w:color w:val="000000" w:themeColor="text1"/>
          <w:kern w:val="0"/>
          <w:sz w:val="28"/>
          <w:szCs w:val="24"/>
        </w:rPr>
        <w:t>，标准差为</w:t>
      </w:r>
      <w:r w:rsidRPr="00771B95">
        <w:rPr>
          <w:rFonts w:ascii="Times New Roman" w:eastAsia="宋体" w:hAnsi="Times New Roman" w:cs="宋体" w:hint="eastAsia"/>
          <w:color w:val="000000" w:themeColor="text1"/>
          <w:kern w:val="0"/>
          <w:sz w:val="28"/>
          <w:szCs w:val="24"/>
        </w:rPr>
        <w:t>0.1</w:t>
      </w:r>
      <w:r w:rsidRPr="00771B95">
        <w:rPr>
          <w:rFonts w:ascii="Times New Roman" w:eastAsia="宋体" w:hAnsi="Times New Roman" w:cs="宋体" w:hint="eastAsia"/>
          <w:color w:val="000000" w:themeColor="text1"/>
          <w:kern w:val="0"/>
          <w:sz w:val="28"/>
          <w:szCs w:val="24"/>
        </w:rPr>
        <w:t>的高斯分布得到。因此对于每幅</w:t>
      </w:r>
      <w:r w:rsidRPr="00771B95">
        <w:rPr>
          <w:rFonts w:ascii="Times New Roman" w:eastAsia="宋体" w:hAnsi="Times New Roman" w:cs="宋体" w:hint="eastAsia"/>
          <w:color w:val="000000" w:themeColor="text1"/>
          <w:kern w:val="0"/>
          <w:sz w:val="28"/>
          <w:szCs w:val="24"/>
        </w:rPr>
        <w:t>RGB</w:t>
      </w:r>
      <w:r w:rsidRPr="00771B95">
        <w:rPr>
          <w:rFonts w:ascii="Times New Roman" w:eastAsia="宋体" w:hAnsi="Times New Roman" w:cs="宋体" w:hint="eastAsia"/>
          <w:color w:val="000000" w:themeColor="text1"/>
          <w:kern w:val="0"/>
          <w:sz w:val="28"/>
          <w:szCs w:val="24"/>
        </w:rPr>
        <w:t>图像像素</w:t>
      </w:r>
      <m:oMath>
        <m:sSub>
          <m:sSubPr>
            <m:ctrlPr>
              <w:rPr>
                <w:rFonts w:ascii="Cambria Math" w:eastAsia="宋体" w:hAnsi="Cambria Math" w:cs="宋体"/>
                <w:color w:val="000000" w:themeColor="text1"/>
                <w:kern w:val="0"/>
                <w:sz w:val="28"/>
                <w:szCs w:val="24"/>
              </w:rPr>
            </m:ctrlPr>
          </m:sSubPr>
          <m:e>
            <m:r>
              <w:rPr>
                <w:rFonts w:ascii="Cambria Math" w:eastAsia="宋体" w:hAnsi="Cambria Math" w:cs="宋体"/>
                <w:color w:val="000000" w:themeColor="text1"/>
                <w:kern w:val="0"/>
                <w:sz w:val="28"/>
                <w:szCs w:val="24"/>
              </w:rPr>
              <m:t>I</m:t>
            </m:r>
          </m:e>
          <m:sub>
            <m:r>
              <w:rPr>
                <w:rFonts w:ascii="Cambria Math" w:eastAsia="宋体" w:hAnsi="Cambria Math" w:cs="宋体"/>
                <w:color w:val="000000" w:themeColor="text1"/>
                <w:kern w:val="0"/>
                <w:sz w:val="28"/>
                <w:szCs w:val="24"/>
              </w:rPr>
              <m:t>xy</m:t>
            </m:r>
          </m:sub>
        </m:sSub>
        <m:r>
          <w:rPr>
            <w:rFonts w:ascii="Cambria Math" w:eastAsia="宋体" w:hAnsi="Cambria Math" w:cs="宋体"/>
            <w:color w:val="000000" w:themeColor="text1"/>
            <w:kern w:val="0"/>
            <w:sz w:val="28"/>
            <w:szCs w:val="24"/>
          </w:rPr>
          <m:t xml:space="preserve">= </m:t>
        </m:r>
        <m:sSup>
          <m:sSupPr>
            <m:ctrlPr>
              <w:rPr>
                <w:rFonts w:ascii="Cambria Math" w:eastAsia="宋体" w:hAnsi="Cambria Math" w:cs="宋体"/>
                <w:i/>
                <w:color w:val="000000" w:themeColor="text1"/>
                <w:kern w:val="0"/>
                <w:sz w:val="28"/>
                <w:szCs w:val="24"/>
              </w:rPr>
            </m:ctrlPr>
          </m:sSupPr>
          <m:e>
            <m:d>
              <m:dPr>
                <m:begChr m:val="["/>
                <m:endChr m:val="]"/>
                <m:ctrlPr>
                  <w:rPr>
                    <w:rFonts w:ascii="Cambria Math" w:eastAsia="宋体" w:hAnsi="Cambria Math" w:cs="宋体"/>
                    <w:i/>
                    <w:color w:val="000000" w:themeColor="text1"/>
                    <w:kern w:val="0"/>
                    <w:sz w:val="28"/>
                    <w:szCs w:val="24"/>
                  </w:rPr>
                </m:ctrlPr>
              </m:dPr>
              <m:e>
                <m:sSubSup>
                  <m:sSubSupPr>
                    <m:ctrlPr>
                      <w:rPr>
                        <w:rFonts w:ascii="Cambria Math" w:eastAsia="宋体" w:hAnsi="Cambria Math" w:cs="宋体"/>
                        <w:i/>
                        <w:color w:val="000000" w:themeColor="text1"/>
                        <w:kern w:val="0"/>
                        <w:sz w:val="28"/>
                        <w:szCs w:val="24"/>
                      </w:rPr>
                    </m:ctrlPr>
                  </m:sSubSupPr>
                  <m:e>
                    <m:r>
                      <w:rPr>
                        <w:rFonts w:ascii="Cambria Math" w:eastAsia="宋体" w:hAnsi="Cambria Math" w:cs="宋体"/>
                        <w:color w:val="000000" w:themeColor="text1"/>
                        <w:kern w:val="0"/>
                        <w:sz w:val="28"/>
                        <w:szCs w:val="24"/>
                      </w:rPr>
                      <m:t>I</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R</m:t>
                    </m:r>
                  </m:sup>
                </m:sSubSup>
                <m:r>
                  <w:rPr>
                    <w:rFonts w:ascii="Cambria Math" w:eastAsia="宋体" w:hAnsi="Cambria Math" w:cs="宋体"/>
                    <w:color w:val="000000" w:themeColor="text1"/>
                    <w:kern w:val="0"/>
                    <w:sz w:val="28"/>
                    <w:szCs w:val="24"/>
                  </w:rPr>
                  <m:t>,</m:t>
                </m:r>
                <m:sSubSup>
                  <m:sSubSupPr>
                    <m:ctrlPr>
                      <w:rPr>
                        <w:rFonts w:ascii="Cambria Math" w:eastAsia="宋体" w:hAnsi="Cambria Math" w:cs="宋体"/>
                        <w:i/>
                        <w:color w:val="000000" w:themeColor="text1"/>
                        <w:kern w:val="0"/>
                        <w:sz w:val="28"/>
                        <w:szCs w:val="24"/>
                      </w:rPr>
                    </m:ctrlPr>
                  </m:sSubSupPr>
                  <m:e>
                    <m:r>
                      <w:rPr>
                        <w:rFonts w:ascii="Cambria Math" w:eastAsia="宋体" w:hAnsi="Cambria Math" w:cs="宋体"/>
                        <w:color w:val="000000" w:themeColor="text1"/>
                        <w:kern w:val="0"/>
                        <w:sz w:val="28"/>
                        <w:szCs w:val="24"/>
                      </w:rPr>
                      <m:t>I</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G</m:t>
                    </m:r>
                  </m:sup>
                </m:sSubSup>
                <m:r>
                  <w:rPr>
                    <w:rFonts w:ascii="Cambria Math" w:eastAsia="宋体" w:hAnsi="Cambria Math" w:cs="宋体"/>
                    <w:color w:val="000000" w:themeColor="text1"/>
                    <w:kern w:val="0"/>
                    <w:sz w:val="28"/>
                    <w:szCs w:val="24"/>
                  </w:rPr>
                  <m:t>,</m:t>
                </m:r>
                <m:sSubSup>
                  <m:sSubSupPr>
                    <m:ctrlPr>
                      <w:rPr>
                        <w:rFonts w:ascii="Cambria Math" w:eastAsia="宋体" w:hAnsi="Cambria Math" w:cs="宋体"/>
                        <w:i/>
                        <w:color w:val="000000" w:themeColor="text1"/>
                        <w:kern w:val="0"/>
                        <w:sz w:val="28"/>
                        <w:szCs w:val="24"/>
                      </w:rPr>
                    </m:ctrlPr>
                  </m:sSubSupPr>
                  <m:e>
                    <m:r>
                      <w:rPr>
                        <w:rFonts w:ascii="Cambria Math" w:eastAsia="宋体" w:hAnsi="Cambria Math" w:cs="宋体"/>
                        <w:color w:val="000000" w:themeColor="text1"/>
                        <w:kern w:val="0"/>
                        <w:sz w:val="28"/>
                        <w:szCs w:val="24"/>
                      </w:rPr>
                      <m:t>I</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B</m:t>
                    </m:r>
                  </m:sup>
                </m:sSubSup>
              </m:e>
            </m:d>
          </m:e>
          <m:sup>
            <m:r>
              <w:rPr>
                <w:rFonts w:ascii="Cambria Math" w:eastAsia="宋体" w:hAnsi="Cambria Math" w:cs="宋体"/>
                <w:color w:val="000000" w:themeColor="text1"/>
                <w:kern w:val="0"/>
                <w:sz w:val="28"/>
                <w:szCs w:val="24"/>
              </w:rPr>
              <m:t>T</m:t>
            </m:r>
          </m:sup>
        </m:sSup>
      </m:oMath>
      <w:r w:rsidRPr="00771B95">
        <w:rPr>
          <w:rFonts w:ascii="Times New Roman" w:eastAsia="宋体" w:hAnsi="Times New Roman" w:cs="宋体" w:hint="eastAsia"/>
          <w:color w:val="000000" w:themeColor="text1"/>
          <w:kern w:val="0"/>
          <w:sz w:val="28"/>
          <w:szCs w:val="24"/>
        </w:rPr>
        <w:t>，我们加上下面的数量：</w:t>
      </w:r>
    </w:p>
    <w:p w:rsidR="009B5C96" w:rsidRPr="00771B95" w:rsidRDefault="005828B4" w:rsidP="002A056C">
      <w:pPr>
        <w:widowControl/>
        <w:jc w:val="center"/>
        <w:rPr>
          <w:rFonts w:ascii="Times New Roman" w:eastAsia="宋体" w:hAnsi="Times New Roman" w:cs="宋体"/>
          <w:color w:val="000000" w:themeColor="text1"/>
          <w:kern w:val="0"/>
          <w:sz w:val="28"/>
          <w:szCs w:val="24"/>
        </w:rPr>
      </w:pPr>
      <m:oMathPara>
        <m:oMathParaPr>
          <m:jc m:val="center"/>
        </m:oMathParaPr>
        <m:oMath>
          <m:d>
            <m:dPr>
              <m:begChr m:val="["/>
              <m:endChr m:val="]"/>
              <m:ctrlPr>
                <w:rPr>
                  <w:rFonts w:ascii="Cambria Math" w:eastAsia="宋体" w:hAnsi="Cambria Math" w:cs="宋体"/>
                  <w:color w:val="000000" w:themeColor="text1"/>
                  <w:kern w:val="0"/>
                  <w:sz w:val="28"/>
                  <w:szCs w:val="24"/>
                </w:rPr>
              </m:ctrlPr>
            </m:dPr>
            <m:e>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p</m:t>
                  </m:r>
                </m:e>
                <m:sub>
                  <m:r>
                    <w:rPr>
                      <w:rFonts w:ascii="Cambria Math" w:eastAsia="宋体" w:hAnsi="Cambria Math" w:cs="宋体"/>
                      <w:color w:val="000000" w:themeColor="text1"/>
                      <w:kern w:val="0"/>
                      <w:sz w:val="28"/>
                      <w:szCs w:val="24"/>
                    </w:rPr>
                    <m:t>1</m:t>
                  </m:r>
                </m:sub>
              </m:sSub>
              <m:r>
                <w:rPr>
                  <w:rFonts w:ascii="Cambria Math" w:eastAsia="宋体" w:hAnsi="Cambria Math" w:cs="宋体"/>
                  <w:color w:val="000000" w:themeColor="text1"/>
                  <w:kern w:val="0"/>
                  <w:sz w:val="28"/>
                  <w:szCs w:val="24"/>
                </w:rPr>
                <m:t>,</m:t>
              </m:r>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p</m:t>
                  </m:r>
                </m:e>
                <m:sub>
                  <m:r>
                    <w:rPr>
                      <w:rFonts w:ascii="Cambria Math" w:eastAsia="宋体" w:hAnsi="Cambria Math" w:cs="宋体"/>
                      <w:color w:val="000000" w:themeColor="text1"/>
                      <w:kern w:val="0"/>
                      <w:sz w:val="28"/>
                      <w:szCs w:val="24"/>
                    </w:rPr>
                    <m:t>2</m:t>
                  </m:r>
                </m:sub>
              </m:sSub>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,p</m:t>
                  </m:r>
                </m:e>
                <m:sub>
                  <m:r>
                    <w:rPr>
                      <w:rFonts w:ascii="Cambria Math" w:eastAsia="宋体" w:hAnsi="Cambria Math" w:cs="宋体"/>
                      <w:color w:val="000000" w:themeColor="text1"/>
                      <w:kern w:val="0"/>
                      <w:sz w:val="28"/>
                      <w:szCs w:val="24"/>
                    </w:rPr>
                    <m:t>3</m:t>
                  </m:r>
                </m:sub>
              </m:sSub>
            </m:e>
          </m:d>
          <m:sSup>
            <m:sSupPr>
              <m:ctrlPr>
                <w:rPr>
                  <w:rFonts w:ascii="Cambria Math" w:eastAsia="宋体" w:hAnsi="Cambria Math" w:cs="宋体"/>
                  <w:color w:val="000000" w:themeColor="text1"/>
                  <w:kern w:val="0"/>
                  <w:sz w:val="28"/>
                  <w:szCs w:val="24"/>
                </w:rPr>
              </m:ctrlPr>
            </m:sSupPr>
            <m:e>
              <m:d>
                <m:dPr>
                  <m:begChr m:val="["/>
                  <m:endChr m:val="]"/>
                  <m:ctrlPr>
                    <w:rPr>
                      <w:rFonts w:ascii="Cambria Math" w:eastAsia="宋体" w:hAnsi="Cambria Math" w:cs="宋体"/>
                      <w:i/>
                      <w:color w:val="000000" w:themeColor="text1"/>
                      <w:kern w:val="0"/>
                      <w:sz w:val="28"/>
                      <w:szCs w:val="24"/>
                    </w:rPr>
                  </m:ctrlPr>
                </m:dPr>
                <m:e>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α</m:t>
                      </m:r>
                    </m:e>
                    <m:sub>
                      <m:r>
                        <w:rPr>
                          <w:rFonts w:ascii="Cambria Math" w:eastAsia="宋体" w:hAnsi="Cambria Math" w:cs="宋体"/>
                          <w:color w:val="000000" w:themeColor="text1"/>
                          <w:kern w:val="0"/>
                          <w:sz w:val="28"/>
                          <w:szCs w:val="24"/>
                        </w:rPr>
                        <m:t>1</m:t>
                      </m:r>
                    </m:sub>
                  </m:sSub>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λ</m:t>
                      </m:r>
                    </m:e>
                    <m:sub>
                      <m:r>
                        <w:rPr>
                          <w:rFonts w:ascii="Cambria Math" w:eastAsia="宋体" w:hAnsi="Cambria Math" w:cs="宋体"/>
                          <w:color w:val="000000" w:themeColor="text1"/>
                          <w:kern w:val="0"/>
                          <w:sz w:val="28"/>
                          <w:szCs w:val="24"/>
                        </w:rPr>
                        <m:t>1</m:t>
                      </m:r>
                    </m:sub>
                  </m:sSub>
                  <m:r>
                    <w:rPr>
                      <w:rFonts w:ascii="Cambria Math" w:eastAsia="宋体" w:hAnsi="Cambria Math" w:cs="宋体"/>
                      <w:color w:val="000000" w:themeColor="text1"/>
                      <w:kern w:val="0"/>
                      <w:sz w:val="28"/>
                      <w:szCs w:val="24"/>
                    </w:rPr>
                    <m:t>,</m:t>
                  </m:r>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α</m:t>
                      </m:r>
                    </m:e>
                    <m:sub>
                      <m:r>
                        <w:rPr>
                          <w:rFonts w:ascii="Cambria Math" w:eastAsia="宋体" w:hAnsi="Cambria Math" w:cs="宋体"/>
                          <w:color w:val="000000" w:themeColor="text1"/>
                          <w:kern w:val="0"/>
                          <w:sz w:val="28"/>
                          <w:szCs w:val="24"/>
                        </w:rPr>
                        <m:t>2</m:t>
                      </m:r>
                    </m:sub>
                  </m:sSub>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λ</m:t>
                      </m:r>
                    </m:e>
                    <m:sub>
                      <m:r>
                        <w:rPr>
                          <w:rFonts w:ascii="Cambria Math" w:eastAsia="宋体" w:hAnsi="Cambria Math" w:cs="宋体"/>
                          <w:color w:val="000000" w:themeColor="text1"/>
                          <w:kern w:val="0"/>
                          <w:sz w:val="28"/>
                          <w:szCs w:val="24"/>
                        </w:rPr>
                        <m:t>2</m:t>
                      </m:r>
                    </m:sub>
                  </m:sSub>
                  <m:r>
                    <w:rPr>
                      <w:rFonts w:ascii="Cambria Math" w:eastAsia="宋体" w:hAnsi="Cambria Math" w:cs="宋体"/>
                      <w:color w:val="000000" w:themeColor="text1"/>
                      <w:kern w:val="0"/>
                      <w:sz w:val="28"/>
                      <w:szCs w:val="24"/>
                    </w:rPr>
                    <m:t>,</m:t>
                  </m:r>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α</m:t>
                      </m:r>
                    </m:e>
                    <m:sub>
                      <m:r>
                        <w:rPr>
                          <w:rFonts w:ascii="Cambria Math" w:eastAsia="宋体" w:hAnsi="Cambria Math" w:cs="宋体"/>
                          <w:color w:val="000000" w:themeColor="text1"/>
                          <w:kern w:val="0"/>
                          <w:sz w:val="28"/>
                          <w:szCs w:val="24"/>
                        </w:rPr>
                        <m:t>3</m:t>
                      </m:r>
                    </m:sub>
                  </m:sSub>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λ</m:t>
                      </m:r>
                    </m:e>
                    <m:sub>
                      <m:r>
                        <w:rPr>
                          <w:rFonts w:ascii="Cambria Math" w:eastAsia="宋体" w:hAnsi="Cambria Math" w:cs="宋体"/>
                          <w:color w:val="000000" w:themeColor="text1"/>
                          <w:kern w:val="0"/>
                          <w:sz w:val="28"/>
                          <w:szCs w:val="24"/>
                        </w:rPr>
                        <m:t>3</m:t>
                      </m:r>
                    </m:sub>
                  </m:sSub>
                </m:e>
              </m:d>
            </m:e>
            <m:sup>
              <m:r>
                <w:rPr>
                  <w:rFonts w:ascii="Cambria Math" w:eastAsia="宋体" w:hAnsi="Cambria Math" w:cs="宋体"/>
                  <w:color w:val="000000" w:themeColor="text1"/>
                  <w:kern w:val="0"/>
                  <w:sz w:val="28"/>
                  <w:szCs w:val="24"/>
                </w:rPr>
                <m:t>T</m:t>
              </m:r>
            </m:sup>
          </m:sSup>
        </m:oMath>
      </m:oMathPara>
    </w:p>
    <w:p w:rsidR="009B5C96" w:rsidRPr="00771B95" w:rsidRDefault="00373A91"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color w:val="000000" w:themeColor="text1"/>
          <w:kern w:val="0"/>
          <w:sz w:val="28"/>
          <w:szCs w:val="24"/>
        </w:rPr>
        <w:t>p</w:t>
      </w:r>
      <w:r w:rsidRPr="00771B95">
        <w:rPr>
          <w:rFonts w:ascii="Times New Roman" w:eastAsia="宋体" w:hAnsi="Times New Roman" w:cs="宋体"/>
          <w:i/>
          <w:color w:val="000000" w:themeColor="text1"/>
          <w:kern w:val="0"/>
          <w:sz w:val="28"/>
          <w:szCs w:val="24"/>
          <w:vertAlign w:val="subscript"/>
        </w:rPr>
        <w:t>i</w:t>
      </w:r>
      <w:r w:rsidR="009B5C96"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Times New Roman"/>
          <w:color w:val="000000" w:themeColor="text1"/>
          <w:kern w:val="0"/>
          <w:sz w:val="28"/>
          <w:szCs w:val="24"/>
        </w:rPr>
        <w:t>λ</w:t>
      </w:r>
      <w:r w:rsidRPr="00771B95">
        <w:rPr>
          <w:rFonts w:ascii="Times New Roman" w:eastAsia="宋体" w:hAnsi="Times New Roman" w:cs="宋体" w:hint="eastAsia"/>
          <w:i/>
          <w:color w:val="000000" w:themeColor="text1"/>
          <w:kern w:val="0"/>
          <w:sz w:val="28"/>
          <w:szCs w:val="24"/>
          <w:vertAlign w:val="subscript"/>
        </w:rPr>
        <w:t>i</w:t>
      </w:r>
      <w:r w:rsidR="009B5C96" w:rsidRPr="00771B95">
        <w:rPr>
          <w:rFonts w:ascii="Times New Roman" w:eastAsia="宋体" w:hAnsi="Times New Roman" w:cs="宋体" w:hint="eastAsia"/>
          <w:color w:val="000000" w:themeColor="text1"/>
          <w:kern w:val="0"/>
          <w:sz w:val="28"/>
          <w:szCs w:val="24"/>
        </w:rPr>
        <w:t>分别是</w:t>
      </w:r>
      <w:r w:rsidR="009B5C96" w:rsidRPr="00771B95">
        <w:rPr>
          <w:rFonts w:ascii="Times New Roman" w:eastAsia="宋体" w:hAnsi="Times New Roman" w:cs="宋体" w:hint="eastAsia"/>
          <w:color w:val="000000" w:themeColor="text1"/>
          <w:kern w:val="0"/>
          <w:sz w:val="28"/>
          <w:szCs w:val="24"/>
        </w:rPr>
        <w:t>RGB</w:t>
      </w:r>
      <w:r w:rsidR="009B5C96" w:rsidRPr="00771B95">
        <w:rPr>
          <w:rFonts w:ascii="Times New Roman" w:eastAsia="宋体" w:hAnsi="Times New Roman" w:cs="宋体" w:hint="eastAsia"/>
          <w:color w:val="000000" w:themeColor="text1"/>
          <w:kern w:val="0"/>
          <w:sz w:val="28"/>
          <w:szCs w:val="24"/>
        </w:rPr>
        <w:t>像素值</w:t>
      </w:r>
      <w:r w:rsidR="009B5C96" w:rsidRPr="00771B95">
        <w:rPr>
          <w:rFonts w:ascii="Times New Roman" w:eastAsia="宋体" w:hAnsi="Times New Roman" w:cs="宋体" w:hint="eastAsia"/>
          <w:color w:val="000000" w:themeColor="text1"/>
          <w:kern w:val="0"/>
          <w:sz w:val="28"/>
          <w:szCs w:val="24"/>
        </w:rPr>
        <w:t xml:space="preserve">3 </w:t>
      </w:r>
      <w:r w:rsidR="009B5C96" w:rsidRPr="00771B95">
        <w:rPr>
          <w:rFonts w:ascii="Times New Roman" w:eastAsia="宋体" w:hAnsi="Times New Roman" w:cs="宋体" w:hint="eastAsia"/>
          <w:color w:val="000000" w:themeColor="text1"/>
          <w:kern w:val="0"/>
          <w:sz w:val="28"/>
          <w:szCs w:val="24"/>
        </w:rPr>
        <w:t>×</w:t>
      </w:r>
      <w:r w:rsidR="009B5C96" w:rsidRPr="00771B95">
        <w:rPr>
          <w:rFonts w:ascii="Times New Roman" w:eastAsia="宋体" w:hAnsi="Times New Roman" w:cs="宋体" w:hint="eastAsia"/>
          <w:color w:val="000000" w:themeColor="text1"/>
          <w:kern w:val="0"/>
          <w:sz w:val="28"/>
          <w:szCs w:val="24"/>
        </w:rPr>
        <w:t xml:space="preserve"> 3</w:t>
      </w:r>
      <w:r w:rsidR="009B5C96" w:rsidRPr="00771B95">
        <w:rPr>
          <w:rFonts w:ascii="Times New Roman" w:eastAsia="宋体" w:hAnsi="Times New Roman" w:cs="宋体" w:hint="eastAsia"/>
          <w:color w:val="000000" w:themeColor="text1"/>
          <w:kern w:val="0"/>
          <w:sz w:val="28"/>
          <w:szCs w:val="24"/>
        </w:rPr>
        <w:t>协方差矩阵的第</w:t>
      </w:r>
      <w:r w:rsidR="009B5C96" w:rsidRPr="00771B95">
        <w:rPr>
          <w:rFonts w:ascii="Times New Roman" w:eastAsia="宋体" w:hAnsi="Times New Roman" w:cs="宋体" w:hint="eastAsia"/>
          <w:i/>
          <w:color w:val="000000" w:themeColor="text1"/>
          <w:kern w:val="0"/>
          <w:sz w:val="28"/>
          <w:szCs w:val="24"/>
          <w:bdr w:val="none" w:sz="0" w:space="0" w:color="auto" w:frame="1"/>
        </w:rPr>
        <w:t>i</w:t>
      </w:r>
      <w:r w:rsidR="009B5C96" w:rsidRPr="00771B95">
        <w:rPr>
          <w:rFonts w:ascii="Times New Roman" w:eastAsia="宋体" w:hAnsi="Times New Roman" w:cs="宋体" w:hint="eastAsia"/>
          <w:color w:val="000000" w:themeColor="text1"/>
          <w:kern w:val="0"/>
          <w:sz w:val="28"/>
          <w:szCs w:val="24"/>
        </w:rPr>
        <w:t>个特征向量和特征值，</w:t>
      </w:r>
      <w:r w:rsidRPr="00771B95">
        <w:rPr>
          <w:rFonts w:ascii="Times New Roman" w:eastAsia="宋体" w:hAnsi="Times New Roman" w:cs="宋体"/>
          <w:color w:val="000000" w:themeColor="text1"/>
          <w:kern w:val="0"/>
          <w:sz w:val="28"/>
          <w:szCs w:val="28"/>
          <w:bdr w:val="none" w:sz="0" w:space="0" w:color="auto" w:frame="1"/>
        </w:rPr>
        <w:t>α</w:t>
      </w:r>
      <w:r w:rsidRPr="00771B95">
        <w:rPr>
          <w:rFonts w:ascii="Times New Roman" w:eastAsia="宋体" w:hAnsi="Times New Roman" w:cs="宋体"/>
          <w:i/>
          <w:color w:val="000000" w:themeColor="text1"/>
          <w:kern w:val="0"/>
          <w:sz w:val="28"/>
          <w:szCs w:val="20"/>
          <w:bdr w:val="none" w:sz="0" w:space="0" w:color="auto" w:frame="1"/>
          <w:vertAlign w:val="subscript"/>
        </w:rPr>
        <w:t>i</w:t>
      </w:r>
      <w:r w:rsidR="009B5C96" w:rsidRPr="00771B95">
        <w:rPr>
          <w:rFonts w:ascii="Times New Roman" w:eastAsia="宋体" w:hAnsi="Times New Roman" w:cs="宋体" w:hint="eastAsia"/>
          <w:color w:val="000000" w:themeColor="text1"/>
          <w:kern w:val="0"/>
          <w:sz w:val="28"/>
          <w:szCs w:val="24"/>
        </w:rPr>
        <w:t>是前面提到的随机变量。对于某个训练图像的所有像素，每个</w:t>
      </w:r>
      <w:r w:rsidRPr="00771B95">
        <w:rPr>
          <w:rFonts w:ascii="Times New Roman" w:eastAsia="宋体" w:hAnsi="Times New Roman" w:cs="宋体"/>
          <w:color w:val="000000" w:themeColor="text1"/>
          <w:kern w:val="0"/>
          <w:sz w:val="28"/>
          <w:szCs w:val="28"/>
          <w:bdr w:val="none" w:sz="0" w:space="0" w:color="auto" w:frame="1"/>
        </w:rPr>
        <w:t>α</w:t>
      </w:r>
      <w:r w:rsidRPr="00771B95">
        <w:rPr>
          <w:rFonts w:ascii="Times New Roman" w:eastAsia="宋体" w:hAnsi="Times New Roman" w:cs="宋体"/>
          <w:i/>
          <w:color w:val="000000" w:themeColor="text1"/>
          <w:kern w:val="0"/>
          <w:sz w:val="28"/>
          <w:szCs w:val="20"/>
          <w:bdr w:val="none" w:sz="0" w:space="0" w:color="auto" w:frame="1"/>
          <w:vertAlign w:val="subscript"/>
        </w:rPr>
        <w:t>i</w:t>
      </w:r>
      <w:r w:rsidR="009B5C96" w:rsidRPr="00771B95">
        <w:rPr>
          <w:rFonts w:ascii="Times New Roman" w:eastAsia="宋体" w:hAnsi="Times New Roman" w:cs="宋体" w:hint="eastAsia"/>
          <w:color w:val="000000" w:themeColor="text1"/>
          <w:kern w:val="0"/>
          <w:sz w:val="28"/>
          <w:szCs w:val="24"/>
        </w:rPr>
        <w:t>只获取一次，直到图像进行下一次训练时才重新获取。这个方</w:t>
      </w:r>
      <w:r w:rsidR="009B5C96" w:rsidRPr="00771B95">
        <w:rPr>
          <w:rFonts w:ascii="Times New Roman" w:eastAsia="宋体" w:hAnsi="Times New Roman" w:cs="宋体" w:hint="eastAsia"/>
          <w:color w:val="000000" w:themeColor="text1"/>
          <w:kern w:val="0"/>
          <w:sz w:val="28"/>
          <w:szCs w:val="24"/>
        </w:rPr>
        <w:lastRenderedPageBreak/>
        <w:t>案近似抓住了自然图像的一个重要特性，即光照的</w:t>
      </w:r>
      <w:r w:rsidRPr="00771B95">
        <w:rPr>
          <w:rFonts w:ascii="Times New Roman" w:eastAsia="宋体" w:hAnsi="Times New Roman" w:cs="宋体" w:hint="eastAsia"/>
          <w:color w:val="000000" w:themeColor="text1"/>
          <w:kern w:val="0"/>
          <w:sz w:val="28"/>
          <w:szCs w:val="24"/>
        </w:rPr>
        <w:t>强度</w:t>
      </w:r>
      <w:r w:rsidR="009B5C96" w:rsidRPr="00771B95">
        <w:rPr>
          <w:rFonts w:ascii="Times New Roman" w:eastAsia="宋体" w:hAnsi="Times New Roman" w:cs="宋体" w:hint="eastAsia"/>
          <w:color w:val="000000" w:themeColor="text1"/>
          <w:kern w:val="0"/>
          <w:sz w:val="28"/>
          <w:szCs w:val="24"/>
        </w:rPr>
        <w:t>和</w:t>
      </w:r>
      <w:r w:rsidRPr="00771B95">
        <w:rPr>
          <w:rFonts w:ascii="Times New Roman" w:eastAsia="宋体" w:hAnsi="Times New Roman" w:cs="宋体" w:hint="eastAsia"/>
          <w:color w:val="000000" w:themeColor="text1"/>
          <w:kern w:val="0"/>
          <w:sz w:val="28"/>
          <w:szCs w:val="24"/>
        </w:rPr>
        <w:t>颜色</w:t>
      </w:r>
      <w:r w:rsidR="009B5C96" w:rsidRPr="00771B95">
        <w:rPr>
          <w:rFonts w:ascii="Times New Roman" w:eastAsia="宋体" w:hAnsi="Times New Roman" w:cs="宋体" w:hint="eastAsia"/>
          <w:color w:val="000000" w:themeColor="text1"/>
          <w:kern w:val="0"/>
          <w:sz w:val="28"/>
          <w:szCs w:val="24"/>
        </w:rPr>
        <w:t>发生变化时，</w:t>
      </w:r>
      <w:r w:rsidR="00BA1157" w:rsidRPr="00771B95">
        <w:rPr>
          <w:rFonts w:ascii="Times New Roman" w:eastAsia="宋体" w:hAnsi="Times New Roman" w:cs="宋体" w:hint="eastAsia"/>
          <w:color w:val="000000" w:themeColor="text1"/>
          <w:kern w:val="0"/>
          <w:sz w:val="28"/>
          <w:szCs w:val="24"/>
        </w:rPr>
        <w:t>物体</w:t>
      </w:r>
      <w:r w:rsidR="00BA1157" w:rsidRPr="00771B95">
        <w:rPr>
          <w:rFonts w:ascii="Times New Roman" w:eastAsia="宋体" w:hAnsi="Times New Roman" w:cs="宋体"/>
          <w:color w:val="000000" w:themeColor="text1"/>
          <w:kern w:val="0"/>
          <w:sz w:val="28"/>
          <w:szCs w:val="24"/>
        </w:rPr>
        <w:t>本身没有发生</w:t>
      </w:r>
      <w:r w:rsidR="00BA1157" w:rsidRPr="00771B95">
        <w:rPr>
          <w:rFonts w:ascii="Times New Roman" w:eastAsia="宋体" w:hAnsi="Times New Roman" w:cs="宋体" w:hint="eastAsia"/>
          <w:color w:val="000000" w:themeColor="text1"/>
          <w:kern w:val="0"/>
          <w:sz w:val="28"/>
          <w:szCs w:val="24"/>
        </w:rPr>
        <w:t>变化</w:t>
      </w:r>
      <w:r w:rsidR="009B5C96" w:rsidRPr="00771B95">
        <w:rPr>
          <w:rFonts w:ascii="Times New Roman" w:eastAsia="宋体" w:hAnsi="Times New Roman" w:cs="宋体" w:hint="eastAsia"/>
          <w:color w:val="000000" w:themeColor="text1"/>
          <w:kern w:val="0"/>
          <w:sz w:val="28"/>
          <w:szCs w:val="24"/>
        </w:rPr>
        <w:t>。这个方案减少了</w:t>
      </w:r>
      <w:r w:rsidR="009B5C96" w:rsidRPr="00771B95">
        <w:rPr>
          <w:rFonts w:ascii="Times New Roman" w:eastAsia="宋体" w:hAnsi="Times New Roman" w:cs="Consolas"/>
          <w:color w:val="000000" w:themeColor="text1"/>
          <w:kern w:val="0"/>
          <w:sz w:val="28"/>
          <w:szCs w:val="20"/>
        </w:rPr>
        <w:t>top 1</w:t>
      </w:r>
      <w:r w:rsidR="009B5C96" w:rsidRPr="00771B95">
        <w:rPr>
          <w:rFonts w:ascii="Times New Roman" w:eastAsia="宋体" w:hAnsi="Times New Roman" w:cs="宋体" w:hint="eastAsia"/>
          <w:color w:val="000000" w:themeColor="text1"/>
          <w:kern w:val="0"/>
          <w:sz w:val="28"/>
          <w:szCs w:val="24"/>
        </w:rPr>
        <w:t>错误率</w:t>
      </w:r>
      <w:r w:rsidR="009B5C96" w:rsidRPr="00771B95">
        <w:rPr>
          <w:rFonts w:ascii="Times New Roman" w:eastAsia="宋体" w:hAnsi="Times New Roman" w:cs="宋体" w:hint="eastAsia"/>
          <w:color w:val="000000" w:themeColor="text1"/>
          <w:kern w:val="0"/>
          <w:sz w:val="28"/>
          <w:szCs w:val="24"/>
        </w:rPr>
        <w:t>1%</w:t>
      </w:r>
      <w:r w:rsidR="009B5C96" w:rsidRPr="00771B95">
        <w:rPr>
          <w:rFonts w:ascii="Times New Roman" w:eastAsia="宋体" w:hAnsi="Times New Roman" w:cs="宋体" w:hint="eastAsia"/>
          <w:color w:val="000000" w:themeColor="text1"/>
          <w:kern w:val="0"/>
          <w:sz w:val="28"/>
          <w:szCs w:val="24"/>
        </w:rPr>
        <w:t>以上。</w:t>
      </w:r>
    </w:p>
    <w:p w:rsidR="009B5C96" w:rsidRPr="00771B95" w:rsidRDefault="009B5C96" w:rsidP="00BA1157">
      <w:pPr>
        <w:pStyle w:val="2"/>
        <w:rPr>
          <w:color w:val="000000" w:themeColor="text1"/>
        </w:rPr>
      </w:pPr>
      <w:r w:rsidRPr="00771B95">
        <w:rPr>
          <w:rFonts w:hint="eastAsia"/>
          <w:color w:val="000000" w:themeColor="text1"/>
        </w:rPr>
        <w:t>4.2 Dropout</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 xml:space="preserve">Combining the predictions of many different models is a very successful way to reduce test errors [1, 3], but it appears to be too expensive for big neural networks that already take several days to train. There is, however, a very efficient version of model combination that only costs about a factor of two during training. The recently-introduced technique, called </w:t>
      </w:r>
      <w:r w:rsidR="00F261EE"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dropout</w:t>
      </w:r>
      <w:r w:rsidR="00F261EE"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[10], consists of setting to zero the output of each hidden neuron with probability 0.5. The neurons which are </w:t>
      </w:r>
      <w:r w:rsidR="00F261EE"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dropped out</w:t>
      </w:r>
      <w:r w:rsidR="00F261EE"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in this way do not contribute to the forward pass and do not participate in back-propagation. So every time an input is presented, the neural network samples a different architecture, but all these architectures share weights. This technique reduces complex co-adaptations of neurons, since a neuron cannot rely on the presence of particular other neurons. It is, therefore, forced to learn more robust features that are useful in conjunction with many different random subsets of the other neurons. At test time, we use all the neurons but multiply their outputs by 0.5, which is a reasonable approximation to taking the geometric mean of the predictive distributions produced by the exponentially-many dropout networks.</w:t>
      </w:r>
    </w:p>
    <w:p w:rsidR="009B5C96" w:rsidRPr="00771B95" w:rsidRDefault="009B5C96" w:rsidP="00BA1157">
      <w:pPr>
        <w:pStyle w:val="2"/>
        <w:rPr>
          <w:color w:val="000000" w:themeColor="text1"/>
        </w:rPr>
      </w:pPr>
      <w:r w:rsidRPr="00771B95">
        <w:rPr>
          <w:rFonts w:hint="eastAsia"/>
          <w:color w:val="000000" w:themeColor="text1"/>
        </w:rPr>
        <w:t xml:space="preserve">4.2 </w:t>
      </w:r>
      <w:r w:rsidR="00BA1157" w:rsidRPr="00771B95">
        <w:rPr>
          <w:rFonts w:hint="eastAsia"/>
          <w:color w:val="000000" w:themeColor="text1"/>
        </w:rPr>
        <w:t>丢弃</w:t>
      </w:r>
      <w:r w:rsidR="00BA1157" w:rsidRPr="00771B95">
        <w:rPr>
          <w:color w:val="000000" w:themeColor="text1"/>
        </w:rPr>
        <w:t>（</w:t>
      </w:r>
      <w:r w:rsidRPr="00771B95">
        <w:rPr>
          <w:rFonts w:hint="eastAsia"/>
          <w:color w:val="000000" w:themeColor="text1"/>
        </w:rPr>
        <w:t>Dropout</w:t>
      </w:r>
      <w:r w:rsidR="00BA1157" w:rsidRPr="00771B95">
        <w:rPr>
          <w:rFonts w:hint="eastAsia"/>
          <w:color w:val="000000" w:themeColor="text1"/>
        </w:rPr>
        <w:t>）</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将许多不同模型的预测</w:t>
      </w:r>
      <w:r w:rsidR="00F261EE" w:rsidRPr="00771B95">
        <w:rPr>
          <w:rFonts w:ascii="Times New Roman" w:eastAsia="宋体" w:hAnsi="Times New Roman" w:cs="宋体" w:hint="eastAsia"/>
          <w:color w:val="000000" w:themeColor="text1"/>
          <w:kern w:val="0"/>
          <w:sz w:val="28"/>
          <w:szCs w:val="24"/>
        </w:rPr>
        <w:t>结果</w:t>
      </w:r>
      <w:r w:rsidRPr="00771B95">
        <w:rPr>
          <w:rFonts w:ascii="Times New Roman" w:eastAsia="宋体" w:hAnsi="Times New Roman" w:cs="宋体" w:hint="eastAsia"/>
          <w:color w:val="000000" w:themeColor="text1"/>
          <w:kern w:val="0"/>
          <w:sz w:val="28"/>
          <w:szCs w:val="24"/>
        </w:rPr>
        <w:t>结合起来是降低测试误差</w:t>
      </w:r>
      <w:r w:rsidRPr="00771B95">
        <w:rPr>
          <w:rFonts w:ascii="Times New Roman" w:eastAsia="宋体" w:hAnsi="Times New Roman" w:cs="宋体" w:hint="eastAsia"/>
          <w:color w:val="000000" w:themeColor="text1"/>
          <w:kern w:val="0"/>
          <w:sz w:val="28"/>
          <w:szCs w:val="24"/>
        </w:rPr>
        <w:t>[1, 3]</w:t>
      </w:r>
      <w:r w:rsidRPr="00771B95">
        <w:rPr>
          <w:rFonts w:ascii="Times New Roman" w:eastAsia="宋体" w:hAnsi="Times New Roman" w:cs="宋体" w:hint="eastAsia"/>
          <w:color w:val="000000" w:themeColor="text1"/>
          <w:kern w:val="0"/>
          <w:sz w:val="28"/>
          <w:szCs w:val="24"/>
        </w:rPr>
        <w:t>的一个非常成功的方法，但对于需要花费几天来训练的大型神经网络来说，这似乎</w:t>
      </w:r>
      <w:r w:rsidR="00F261EE" w:rsidRPr="00771B95">
        <w:rPr>
          <w:rFonts w:ascii="Times New Roman" w:eastAsia="宋体" w:hAnsi="Times New Roman" w:cs="宋体" w:hint="eastAsia"/>
          <w:color w:val="000000" w:themeColor="text1"/>
          <w:kern w:val="0"/>
          <w:sz w:val="28"/>
          <w:szCs w:val="24"/>
        </w:rPr>
        <w:t>将</w:t>
      </w:r>
      <w:r w:rsidR="00F261EE" w:rsidRPr="00771B95">
        <w:rPr>
          <w:rFonts w:ascii="Times New Roman" w:eastAsia="宋体" w:hAnsi="Times New Roman" w:cs="宋体"/>
          <w:color w:val="000000" w:themeColor="text1"/>
          <w:kern w:val="0"/>
          <w:sz w:val="28"/>
          <w:szCs w:val="24"/>
        </w:rPr>
        <w:t>花费太长时间</w:t>
      </w:r>
      <w:r w:rsidR="00F261EE" w:rsidRPr="00771B95">
        <w:rPr>
          <w:rFonts w:ascii="Times New Roman" w:eastAsia="宋体" w:hAnsi="Times New Roman" w:cs="宋体" w:hint="eastAsia"/>
          <w:color w:val="000000" w:themeColor="text1"/>
          <w:kern w:val="0"/>
          <w:sz w:val="28"/>
          <w:szCs w:val="24"/>
        </w:rPr>
        <w:t>以至于</w:t>
      </w:r>
      <w:r w:rsidR="00F261EE" w:rsidRPr="00771B95">
        <w:rPr>
          <w:rFonts w:ascii="Times New Roman" w:eastAsia="宋体" w:hAnsi="Times New Roman" w:cs="宋体"/>
          <w:color w:val="000000" w:themeColor="text1"/>
          <w:kern w:val="0"/>
          <w:sz w:val="28"/>
          <w:szCs w:val="24"/>
        </w:rPr>
        <w:t>无法训练</w:t>
      </w:r>
      <w:r w:rsidRPr="00771B95">
        <w:rPr>
          <w:rFonts w:ascii="Times New Roman" w:eastAsia="宋体" w:hAnsi="Times New Roman" w:cs="宋体" w:hint="eastAsia"/>
          <w:color w:val="000000" w:themeColor="text1"/>
          <w:kern w:val="0"/>
          <w:sz w:val="28"/>
          <w:szCs w:val="24"/>
        </w:rPr>
        <w:t>。然而，有一个非常有效的模型结合版本，它只花费两倍的训练成本。这种最近</w:t>
      </w:r>
      <w:r w:rsidR="00F261EE" w:rsidRPr="00771B95">
        <w:rPr>
          <w:rFonts w:ascii="Times New Roman" w:eastAsia="宋体" w:hAnsi="Times New Roman" w:cs="宋体" w:hint="eastAsia"/>
          <w:color w:val="000000" w:themeColor="text1"/>
          <w:kern w:val="0"/>
          <w:sz w:val="28"/>
          <w:szCs w:val="24"/>
        </w:rPr>
        <w:t>推出</w:t>
      </w:r>
      <w:r w:rsidRPr="00771B95">
        <w:rPr>
          <w:rFonts w:ascii="Times New Roman" w:eastAsia="宋体" w:hAnsi="Times New Roman" w:cs="宋体" w:hint="eastAsia"/>
          <w:color w:val="000000" w:themeColor="text1"/>
          <w:kern w:val="0"/>
          <w:sz w:val="28"/>
          <w:szCs w:val="24"/>
        </w:rPr>
        <w:t>的技术，叫做“</w:t>
      </w:r>
      <w:r w:rsidRPr="00771B95">
        <w:rPr>
          <w:rFonts w:ascii="Times New Roman" w:eastAsia="宋体" w:hAnsi="Times New Roman" w:cs="宋体" w:hint="eastAsia"/>
          <w:color w:val="000000" w:themeColor="text1"/>
          <w:kern w:val="0"/>
          <w:sz w:val="28"/>
          <w:szCs w:val="24"/>
        </w:rPr>
        <w:t>dropout</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[10]</w:t>
      </w:r>
      <w:r w:rsidRPr="00771B95">
        <w:rPr>
          <w:rFonts w:ascii="Times New Roman" w:eastAsia="宋体" w:hAnsi="Times New Roman" w:cs="宋体" w:hint="eastAsia"/>
          <w:color w:val="000000" w:themeColor="text1"/>
          <w:kern w:val="0"/>
          <w:sz w:val="28"/>
          <w:szCs w:val="24"/>
        </w:rPr>
        <w:t>，它会以</w:t>
      </w:r>
      <w:r w:rsidRPr="00771B95">
        <w:rPr>
          <w:rFonts w:ascii="Times New Roman" w:eastAsia="宋体" w:hAnsi="Times New Roman" w:cs="宋体" w:hint="eastAsia"/>
          <w:color w:val="000000" w:themeColor="text1"/>
          <w:kern w:val="0"/>
          <w:sz w:val="28"/>
          <w:szCs w:val="24"/>
        </w:rPr>
        <w:t>0.5</w:t>
      </w:r>
      <w:r w:rsidRPr="00771B95">
        <w:rPr>
          <w:rFonts w:ascii="Times New Roman" w:eastAsia="宋体" w:hAnsi="Times New Roman" w:cs="宋体" w:hint="eastAsia"/>
          <w:color w:val="000000" w:themeColor="text1"/>
          <w:kern w:val="0"/>
          <w:sz w:val="28"/>
          <w:szCs w:val="24"/>
        </w:rPr>
        <w:t>的概率对每个隐层神经元的输出设为</w:t>
      </w:r>
      <w:r w:rsidRPr="00771B95">
        <w:rPr>
          <w:rFonts w:ascii="Times New Roman" w:eastAsia="宋体" w:hAnsi="Times New Roman" w:cs="宋体" w:hint="eastAsia"/>
          <w:color w:val="000000" w:themeColor="text1"/>
          <w:kern w:val="0"/>
          <w:sz w:val="28"/>
          <w:szCs w:val="24"/>
        </w:rPr>
        <w:t>0</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lastRenderedPageBreak/>
        <w:t>那些</w:t>
      </w:r>
      <w:r w:rsidR="00F261EE" w:rsidRPr="00771B95">
        <w:rPr>
          <w:rFonts w:ascii="Times New Roman" w:eastAsia="宋体" w:hAnsi="Times New Roman" w:cs="宋体" w:hint="eastAsia"/>
          <w:color w:val="000000" w:themeColor="text1"/>
          <w:kern w:val="0"/>
          <w:sz w:val="28"/>
          <w:szCs w:val="24"/>
        </w:rPr>
        <w:t>用</w:t>
      </w:r>
      <w:r w:rsidR="00F261EE" w:rsidRPr="00771B95">
        <w:rPr>
          <w:rFonts w:ascii="Times New Roman" w:eastAsia="宋体" w:hAnsi="Times New Roman" w:cs="宋体"/>
          <w:color w:val="000000" w:themeColor="text1"/>
          <w:kern w:val="0"/>
          <w:sz w:val="28"/>
          <w:szCs w:val="24"/>
        </w:rPr>
        <w:t>这种</w:t>
      </w:r>
      <w:r w:rsidR="00F261EE" w:rsidRPr="00771B95">
        <w:rPr>
          <w:rFonts w:ascii="Times New Roman" w:eastAsia="宋体" w:hAnsi="Times New Roman" w:cs="宋体" w:hint="eastAsia"/>
          <w:color w:val="000000" w:themeColor="text1"/>
          <w:kern w:val="0"/>
          <w:sz w:val="28"/>
          <w:szCs w:val="24"/>
        </w:rPr>
        <w:t>方式</w:t>
      </w:r>
      <w:r w:rsidRPr="00771B95">
        <w:rPr>
          <w:rFonts w:ascii="Times New Roman" w:eastAsia="宋体" w:hAnsi="Times New Roman" w:cs="宋体" w:hint="eastAsia"/>
          <w:color w:val="000000" w:themeColor="text1"/>
          <w:kern w:val="0"/>
          <w:sz w:val="28"/>
          <w:szCs w:val="24"/>
        </w:rPr>
        <w:t>“</w:t>
      </w:r>
      <w:r w:rsidR="00F261EE" w:rsidRPr="00771B95">
        <w:rPr>
          <w:rFonts w:ascii="Times New Roman" w:eastAsia="宋体" w:hAnsi="Times New Roman" w:cs="宋体" w:hint="eastAsia"/>
          <w:color w:val="000000" w:themeColor="text1"/>
          <w:kern w:val="0"/>
          <w:sz w:val="28"/>
          <w:szCs w:val="24"/>
        </w:rPr>
        <w:t>丢弃</w:t>
      </w:r>
      <w:r w:rsidRPr="00771B95">
        <w:rPr>
          <w:rFonts w:ascii="Times New Roman" w:eastAsia="宋体" w:hAnsi="Times New Roman" w:cs="宋体" w:hint="eastAsia"/>
          <w:color w:val="000000" w:themeColor="text1"/>
          <w:kern w:val="0"/>
          <w:sz w:val="28"/>
          <w:szCs w:val="24"/>
        </w:rPr>
        <w:t>”的神经元不再进行前向传播并且不参与反向传播。因此每次输入时，神经网络会采样一个不同的架构，但所有架构共享权重。这个技术减少了复杂的神经元互适应，因为一个神经元不能依赖特定的其它神经元的存在。因此，神经元被强迫学习更鲁棒的特征，它在与许多不同的其它神经元的随机子集结合时是有用的。在测试时，我们使用所有的神经元但它们的输出乘以</w:t>
      </w:r>
      <w:r w:rsidRPr="00771B95">
        <w:rPr>
          <w:rFonts w:ascii="Times New Roman" w:eastAsia="宋体" w:hAnsi="Times New Roman" w:cs="宋体" w:hint="eastAsia"/>
          <w:color w:val="000000" w:themeColor="text1"/>
          <w:kern w:val="0"/>
          <w:sz w:val="28"/>
          <w:szCs w:val="24"/>
        </w:rPr>
        <w:t>0.5</w:t>
      </w:r>
      <w:r w:rsidRPr="00771B95">
        <w:rPr>
          <w:rFonts w:ascii="Times New Roman" w:eastAsia="宋体" w:hAnsi="Times New Roman" w:cs="宋体" w:hint="eastAsia"/>
          <w:color w:val="000000" w:themeColor="text1"/>
          <w:kern w:val="0"/>
          <w:sz w:val="28"/>
          <w:szCs w:val="24"/>
        </w:rPr>
        <w:t>，对指数级的许多失活网络的预测分布进行几何平均，这是一种合理的近似。</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We use dropout in the first two fully-connected layers of Figure 2. Without dropout, our network exhibits substantial overfitting. Dropout roughly doubles the number of iterations required to converge.</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我们在图</w:t>
      </w:r>
      <w:r w:rsidRPr="00771B95">
        <w:rPr>
          <w:rFonts w:ascii="Times New Roman" w:eastAsia="宋体" w:hAnsi="Times New Roman" w:cs="宋体" w:hint="eastAsia"/>
          <w:color w:val="000000" w:themeColor="text1"/>
          <w:kern w:val="0"/>
          <w:sz w:val="28"/>
          <w:szCs w:val="24"/>
        </w:rPr>
        <w:t>2</w:t>
      </w:r>
      <w:r w:rsidRPr="00771B95">
        <w:rPr>
          <w:rFonts w:ascii="Times New Roman" w:eastAsia="宋体" w:hAnsi="Times New Roman" w:cs="宋体" w:hint="eastAsia"/>
          <w:color w:val="000000" w:themeColor="text1"/>
          <w:kern w:val="0"/>
          <w:sz w:val="28"/>
          <w:szCs w:val="24"/>
        </w:rPr>
        <w:t>中的前两个全连接层使用失活。如果没有失活，我们的网络表现出大量的过拟合。失活大致上使要求收敛的迭代次数翻了一倍。</w:t>
      </w:r>
    </w:p>
    <w:p w:rsidR="009B5C96" w:rsidRPr="00771B95" w:rsidRDefault="009B5C96" w:rsidP="009B5C96">
      <w:pPr>
        <w:pStyle w:val="1"/>
        <w:spacing w:before="156" w:after="156"/>
        <w:rPr>
          <w:color w:val="000000" w:themeColor="text1"/>
        </w:rPr>
      </w:pPr>
      <w:r w:rsidRPr="00771B95">
        <w:rPr>
          <w:rFonts w:hint="eastAsia"/>
          <w:color w:val="000000" w:themeColor="text1"/>
        </w:rPr>
        <w:t>5 Details of learning</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We trained our models using stochastic gradient descent with a batch size of 128 examples, momentum of 0.9, and weight decay of 0.0005. We found that this small amount of weight decay was important for the model to learn. In other words, weight decay here is not merely a regularizer: it reduces the model</w:t>
      </w:r>
      <w:r w:rsidR="002A056C"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s training er</w:t>
      </w:r>
      <w:r w:rsidR="002A056C" w:rsidRPr="00771B95">
        <w:rPr>
          <w:rFonts w:ascii="Times New Roman" w:eastAsia="宋体" w:hAnsi="Times New Roman" w:cs="宋体" w:hint="eastAsia"/>
          <w:color w:val="000000" w:themeColor="text1"/>
          <w:kern w:val="0"/>
          <w:sz w:val="28"/>
          <w:szCs w:val="24"/>
        </w:rPr>
        <w:t xml:space="preserve">ror. The update rule for weight </w:t>
      </w:r>
      <w:r w:rsidRPr="00771B95">
        <w:rPr>
          <w:rFonts w:ascii="Times New Roman" w:eastAsia="宋体" w:hAnsi="Times New Roman" w:cs="宋体"/>
          <w:i/>
          <w:color w:val="000000" w:themeColor="text1"/>
          <w:kern w:val="0"/>
          <w:sz w:val="28"/>
          <w:szCs w:val="28"/>
          <w:bdr w:val="none" w:sz="0" w:space="0" w:color="auto" w:frame="1"/>
        </w:rPr>
        <w:t>w</w:t>
      </w:r>
      <w:r w:rsidR="002A056C" w:rsidRPr="00771B95">
        <w:rPr>
          <w:rFonts w:ascii="Times New Roman" w:eastAsia="宋体" w:hAnsi="Times New Roman" w:cs="宋体"/>
          <w:color w:val="000000" w:themeColor="text1"/>
          <w:kern w:val="0"/>
          <w:sz w:val="28"/>
          <w:szCs w:val="28"/>
          <w:bdr w:val="none" w:sz="0" w:space="0" w:color="auto" w:frame="1"/>
        </w:rPr>
        <w:t xml:space="preserve"> </w:t>
      </w:r>
      <w:r w:rsidRPr="00771B95">
        <w:rPr>
          <w:rFonts w:ascii="Times New Roman" w:eastAsia="宋体" w:hAnsi="Times New Roman" w:cs="宋体" w:hint="eastAsia"/>
          <w:color w:val="000000" w:themeColor="text1"/>
          <w:kern w:val="0"/>
          <w:sz w:val="28"/>
          <w:szCs w:val="24"/>
        </w:rPr>
        <w:t>was</w:t>
      </w:r>
    </w:p>
    <w:p w:rsidR="002A056C" w:rsidRPr="00771B95" w:rsidRDefault="005828B4" w:rsidP="002A056C">
      <w:pPr>
        <w:widowControl/>
        <w:rPr>
          <w:rFonts w:ascii="Times New Roman" w:eastAsia="宋体" w:hAnsi="Times New Roman" w:cs="宋体"/>
          <w:color w:val="000000" w:themeColor="text1"/>
          <w:kern w:val="0"/>
          <w:sz w:val="28"/>
          <w:szCs w:val="28"/>
          <w:bdr w:val="none" w:sz="0" w:space="0" w:color="auto" w:frame="1"/>
        </w:rPr>
      </w:pPr>
      <m:oMathPara>
        <m:oMath>
          <m:sSub>
            <m:sSubPr>
              <m:ctrlPr>
                <w:rPr>
                  <w:rFonts w:ascii="Cambria Math" w:eastAsia="宋体" w:hAnsi="Cambria Math" w:cs="Times New Roman"/>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v</m:t>
              </m:r>
            </m:e>
            <m:sub>
              <m:r>
                <w:rPr>
                  <w:rFonts w:ascii="Cambria Math" w:eastAsia="宋体" w:hAnsi="Cambria Math" w:cs="Times New Roman"/>
                  <w:color w:val="000000" w:themeColor="text1"/>
                  <w:kern w:val="0"/>
                  <w:sz w:val="28"/>
                  <w:szCs w:val="28"/>
                  <w:bdr w:val="none" w:sz="0" w:space="0" w:color="auto" w:frame="1"/>
                </w:rPr>
                <m:t>i+1</m:t>
              </m:r>
            </m:sub>
          </m:sSub>
          <m:r>
            <w:rPr>
              <w:rFonts w:ascii="Cambria Math" w:eastAsia="宋体" w:hAnsi="Cambria Math" w:cs="Times New Roman"/>
              <w:color w:val="000000" w:themeColor="text1"/>
              <w:kern w:val="0"/>
              <w:sz w:val="28"/>
              <w:szCs w:val="28"/>
              <w:bdr w:val="none" w:sz="0" w:space="0" w:color="auto" w:frame="1"/>
            </w:rPr>
            <m:t xml:space="preserve"> := 0.9∙</m:t>
          </m:r>
          <m:sSub>
            <m:sSubPr>
              <m:ctrlPr>
                <w:rPr>
                  <w:rFonts w:ascii="Cambria Math" w:eastAsia="宋体" w:hAnsi="Cambria Math" w:cs="Times New Roman"/>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v</m:t>
              </m:r>
            </m:e>
            <m:sub>
              <m:r>
                <w:rPr>
                  <w:rFonts w:ascii="Cambria Math" w:eastAsia="宋体" w:hAnsi="Cambria Math" w:cs="Times New Roman"/>
                  <w:color w:val="000000" w:themeColor="text1"/>
                  <w:kern w:val="0"/>
                  <w:sz w:val="28"/>
                  <w:szCs w:val="28"/>
                  <w:bdr w:val="none" w:sz="0" w:space="0" w:color="auto" w:frame="1"/>
                </w:rPr>
                <m:t>i</m:t>
              </m:r>
            </m:sub>
          </m:sSub>
          <m:r>
            <w:rPr>
              <w:rFonts w:ascii="Cambria Math" w:eastAsia="宋体" w:hAnsi="Cambria Math" w:cs="Times New Roman"/>
              <w:color w:val="000000" w:themeColor="text1"/>
              <w:kern w:val="0"/>
              <w:sz w:val="28"/>
              <w:szCs w:val="28"/>
              <w:bdr w:val="none" w:sz="0" w:space="0" w:color="auto" w:frame="1"/>
            </w:rPr>
            <m:t xml:space="preserve"> - 0.0005∙ϵ∙</m:t>
          </m:r>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w</m:t>
              </m:r>
            </m:e>
            <m:sub>
              <m:r>
                <w:rPr>
                  <w:rFonts w:ascii="Cambria Math" w:eastAsia="宋体" w:hAnsi="Cambria Math" w:cs="Times New Roman"/>
                  <w:color w:val="000000" w:themeColor="text1"/>
                  <w:kern w:val="0"/>
                  <w:sz w:val="28"/>
                  <w:szCs w:val="28"/>
                  <w:bdr w:val="none" w:sz="0" w:space="0" w:color="auto" w:frame="1"/>
                </w:rPr>
                <m:t>i</m:t>
              </m:r>
            </m:sub>
          </m:sSub>
          <m:r>
            <w:rPr>
              <w:rFonts w:ascii="Cambria Math" w:eastAsia="宋体" w:hAnsi="Cambria Math" w:cs="Times New Roman"/>
              <w:color w:val="000000" w:themeColor="text1"/>
              <w:kern w:val="0"/>
              <w:sz w:val="28"/>
              <w:szCs w:val="28"/>
              <w:bdr w:val="none" w:sz="0" w:space="0" w:color="auto" w:frame="1"/>
            </w:rPr>
            <m:t xml:space="preserve"> - ϵ∙</m:t>
          </m:r>
          <m:sSub>
            <m:sSubPr>
              <m:ctrlPr>
                <w:rPr>
                  <w:rFonts w:ascii="Cambria Math" w:eastAsia="宋体" w:hAnsi="Cambria Math" w:cs="Times New Roman"/>
                  <w:i/>
                  <w:color w:val="000000" w:themeColor="text1"/>
                  <w:kern w:val="0"/>
                  <w:sz w:val="28"/>
                  <w:szCs w:val="28"/>
                  <w:bdr w:val="none" w:sz="0" w:space="0" w:color="auto" w:frame="1"/>
                </w:rPr>
              </m:ctrlPr>
            </m:sSubPr>
            <m:e>
              <m:d>
                <m:dPr>
                  <m:begChr m:val="⟨"/>
                  <m:endChr m:val="⟩"/>
                  <m:ctrlPr>
                    <w:rPr>
                      <w:rFonts w:ascii="Cambria Math" w:eastAsia="宋体" w:hAnsi="Cambria Math" w:cs="Times New Roman"/>
                      <w:i/>
                      <w:color w:val="000000" w:themeColor="text1"/>
                      <w:kern w:val="0"/>
                      <w:sz w:val="28"/>
                      <w:szCs w:val="28"/>
                      <w:bdr w:val="none" w:sz="0" w:space="0" w:color="auto" w:frame="1"/>
                    </w:rPr>
                  </m:ctrlPr>
                </m:dPr>
                <m:e>
                  <m:f>
                    <m:fPr>
                      <m:ctrlPr>
                        <w:rPr>
                          <w:rFonts w:ascii="Cambria Math" w:eastAsia="宋体" w:hAnsi="Cambria Math" w:cs="Times New Roman"/>
                          <w:i/>
                          <w:color w:val="000000" w:themeColor="text1"/>
                          <w:kern w:val="0"/>
                          <w:sz w:val="28"/>
                          <w:szCs w:val="28"/>
                          <w:bdr w:val="none" w:sz="0" w:space="0" w:color="auto" w:frame="1"/>
                        </w:rPr>
                      </m:ctrlPr>
                    </m:fPr>
                    <m:num>
                      <m:r>
                        <w:rPr>
                          <w:rFonts w:ascii="Cambria Math" w:eastAsia="宋体" w:hAnsi="Cambria Math" w:cs="Times New Roman"/>
                          <w:color w:val="000000" w:themeColor="text1"/>
                          <w:kern w:val="0"/>
                          <w:sz w:val="28"/>
                          <w:szCs w:val="28"/>
                          <w:bdr w:val="none" w:sz="0" w:space="0" w:color="auto" w:frame="1"/>
                        </w:rPr>
                        <m:t>∂L</m:t>
                      </m:r>
                    </m:num>
                    <m:den>
                      <m:r>
                        <w:rPr>
                          <w:rFonts w:ascii="Cambria Math" w:eastAsia="宋体" w:hAnsi="Cambria Math" w:cs="Times New Roman"/>
                          <w:color w:val="000000" w:themeColor="text1"/>
                          <w:kern w:val="0"/>
                          <w:sz w:val="28"/>
                          <w:szCs w:val="28"/>
                          <w:bdr w:val="none" w:sz="0" w:space="0" w:color="auto" w:frame="1"/>
                        </w:rPr>
                        <m:t>∂w</m:t>
                      </m:r>
                    </m:den>
                  </m:f>
                </m:e>
                <m:e>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 xml:space="preserve"> </m:t>
                      </m:r>
                    </m:e>
                    <m:sub>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w</m:t>
                          </m:r>
                        </m:e>
                        <m:sub>
                          <m:r>
                            <w:rPr>
                              <w:rFonts w:ascii="Cambria Math" w:eastAsia="宋体" w:hAnsi="Cambria Math" w:cs="Times New Roman"/>
                              <w:color w:val="000000" w:themeColor="text1"/>
                              <w:kern w:val="0"/>
                              <w:sz w:val="28"/>
                              <w:szCs w:val="28"/>
                              <w:bdr w:val="none" w:sz="0" w:space="0" w:color="auto" w:frame="1"/>
                            </w:rPr>
                            <m:t>i</m:t>
                          </m:r>
                        </m:sub>
                      </m:sSub>
                    </m:sub>
                  </m:sSub>
                </m:e>
              </m:d>
            </m:e>
            <m:sub>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D</m:t>
                  </m:r>
                </m:e>
                <m:sub>
                  <m:r>
                    <w:rPr>
                      <w:rFonts w:ascii="Cambria Math" w:eastAsia="宋体" w:hAnsi="Cambria Math" w:cs="Times New Roman"/>
                      <w:color w:val="000000" w:themeColor="text1"/>
                      <w:kern w:val="0"/>
                      <w:sz w:val="28"/>
                      <w:szCs w:val="28"/>
                      <w:bdr w:val="none" w:sz="0" w:space="0" w:color="auto" w:frame="1"/>
                    </w:rPr>
                    <m:t>i</m:t>
                  </m:r>
                </m:sub>
              </m:sSub>
            </m:sub>
          </m:sSub>
        </m:oMath>
      </m:oMathPara>
    </w:p>
    <w:p w:rsidR="004B054F" w:rsidRPr="00771B95" w:rsidRDefault="005828B4" w:rsidP="004B054F">
      <w:pPr>
        <w:widowControl/>
        <w:rPr>
          <w:rFonts w:ascii="Times New Roman" w:eastAsia="宋体" w:hAnsi="Times New Roman" w:cs="宋体"/>
          <w:color w:val="000000" w:themeColor="text1"/>
          <w:kern w:val="0"/>
          <w:sz w:val="28"/>
          <w:szCs w:val="28"/>
          <w:bdr w:val="none" w:sz="0" w:space="0" w:color="auto" w:frame="1"/>
        </w:rPr>
      </w:pPr>
      <m:oMathPara>
        <m:oMath>
          <m:sSub>
            <m:sSubPr>
              <m:ctrlPr>
                <w:rPr>
                  <w:rFonts w:ascii="Cambria Math" w:eastAsia="宋体" w:hAnsi="Cambria Math" w:cs="Times New Roman"/>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w</m:t>
              </m:r>
            </m:e>
            <m:sub>
              <m:r>
                <w:rPr>
                  <w:rFonts w:ascii="Cambria Math" w:eastAsia="宋体" w:hAnsi="Cambria Math" w:cs="Times New Roman"/>
                  <w:color w:val="000000" w:themeColor="text1"/>
                  <w:kern w:val="0"/>
                  <w:sz w:val="28"/>
                  <w:szCs w:val="28"/>
                  <w:bdr w:val="none" w:sz="0" w:space="0" w:color="auto" w:frame="1"/>
                </w:rPr>
                <m:t>i+1</m:t>
              </m:r>
            </m:sub>
          </m:sSub>
          <m:r>
            <w:rPr>
              <w:rFonts w:ascii="Cambria Math" w:eastAsia="宋体" w:hAnsi="Cambria Math" w:cs="Times New Roman"/>
              <w:color w:val="000000" w:themeColor="text1"/>
              <w:kern w:val="0"/>
              <w:sz w:val="28"/>
              <w:szCs w:val="28"/>
              <w:bdr w:val="none" w:sz="0" w:space="0" w:color="auto" w:frame="1"/>
            </w:rPr>
            <m:t xml:space="preserve"> := </m:t>
          </m:r>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w</m:t>
              </m:r>
            </m:e>
            <m:sub>
              <m:r>
                <w:rPr>
                  <w:rFonts w:ascii="Cambria Math" w:eastAsia="宋体" w:hAnsi="Cambria Math" w:cs="Times New Roman"/>
                  <w:color w:val="000000" w:themeColor="text1"/>
                  <w:kern w:val="0"/>
                  <w:sz w:val="28"/>
                  <w:szCs w:val="28"/>
                  <w:bdr w:val="none" w:sz="0" w:space="0" w:color="auto" w:frame="1"/>
                </w:rPr>
                <m:t>i</m:t>
              </m:r>
            </m:sub>
          </m:sSub>
          <m:r>
            <w:rPr>
              <w:rFonts w:ascii="Cambria Math" w:eastAsia="宋体" w:hAnsi="Cambria Math" w:cs="Times New Roman"/>
              <w:color w:val="000000" w:themeColor="text1"/>
              <w:kern w:val="0"/>
              <w:sz w:val="28"/>
              <w:szCs w:val="28"/>
              <w:bdr w:val="none" w:sz="0" w:space="0" w:color="auto" w:frame="1"/>
            </w:rPr>
            <m:t xml:space="preserve">+ </m:t>
          </m:r>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v</m:t>
              </m:r>
            </m:e>
            <m:sub>
              <m:r>
                <w:rPr>
                  <w:rFonts w:ascii="Cambria Math" w:eastAsia="宋体" w:hAnsi="Cambria Math" w:cs="Times New Roman"/>
                  <w:color w:val="000000" w:themeColor="text1"/>
                  <w:kern w:val="0"/>
                  <w:sz w:val="28"/>
                  <w:szCs w:val="28"/>
                  <w:bdr w:val="none" w:sz="0" w:space="0" w:color="auto" w:frame="1"/>
                </w:rPr>
                <m:t>i+1</m:t>
              </m:r>
            </m:sub>
          </m:sSub>
        </m:oMath>
      </m:oMathPara>
    </w:p>
    <w:p w:rsidR="009B5C96" w:rsidRPr="00771B95" w:rsidRDefault="009B5C96" w:rsidP="004B054F">
      <w:pPr>
        <w:widowControl/>
        <w:shd w:val="clear" w:color="auto" w:fill="FFFFFF"/>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where</w:t>
      </w:r>
      <w:r w:rsidR="004B054F" w:rsidRPr="00771B95">
        <w:rPr>
          <w:rFonts w:ascii="Times New Roman" w:eastAsia="宋体" w:hAnsi="Times New Roman" w:cs="宋体"/>
          <w:color w:val="000000" w:themeColor="text1"/>
          <w:kern w:val="0"/>
          <w:sz w:val="28"/>
          <w:szCs w:val="24"/>
        </w:rPr>
        <w:t xml:space="preserve"> </w:t>
      </w:r>
      <w:r w:rsidRPr="00771B95">
        <w:rPr>
          <w:rFonts w:ascii="Times New Roman" w:eastAsia="宋体" w:hAnsi="Times New Roman" w:cs="宋体"/>
          <w:i/>
          <w:color w:val="000000" w:themeColor="text1"/>
          <w:kern w:val="0"/>
          <w:sz w:val="28"/>
          <w:szCs w:val="28"/>
          <w:bdr w:val="none" w:sz="0" w:space="0" w:color="auto" w:frame="1"/>
        </w:rPr>
        <w:t>i</w:t>
      </w:r>
      <w:r w:rsidR="004B054F" w:rsidRPr="00771B95">
        <w:rPr>
          <w:rFonts w:ascii="Times New Roman" w:eastAsia="宋体" w:hAnsi="Times New Roman" w:cs="宋体"/>
          <w:color w:val="000000" w:themeColor="text1"/>
          <w:kern w:val="0"/>
          <w:sz w:val="28"/>
          <w:szCs w:val="28"/>
          <w:bdr w:val="none" w:sz="0" w:space="0" w:color="auto" w:frame="1"/>
        </w:rPr>
        <w:t xml:space="preserve"> </w:t>
      </w:r>
      <w:r w:rsidRPr="00771B95">
        <w:rPr>
          <w:rFonts w:ascii="Times New Roman" w:eastAsia="宋体" w:hAnsi="Times New Roman" w:cs="宋体" w:hint="eastAsia"/>
          <w:color w:val="000000" w:themeColor="text1"/>
          <w:kern w:val="0"/>
          <w:sz w:val="28"/>
          <w:szCs w:val="24"/>
        </w:rPr>
        <w:t>is the iteration index,</w:t>
      </w:r>
      <w:r w:rsidR="004B054F" w:rsidRPr="00771B95">
        <w:rPr>
          <w:rFonts w:ascii="Times New Roman" w:eastAsia="宋体" w:hAnsi="Times New Roman" w:cs="宋体"/>
          <w:color w:val="000000" w:themeColor="text1"/>
          <w:kern w:val="0"/>
          <w:sz w:val="28"/>
          <w:szCs w:val="24"/>
        </w:rPr>
        <w:t xml:space="preserve"> </w:t>
      </w:r>
      <w:r w:rsidRPr="00771B95">
        <w:rPr>
          <w:rFonts w:ascii="Times New Roman" w:eastAsia="宋体" w:hAnsi="Times New Roman" w:cs="宋体"/>
          <w:i/>
          <w:color w:val="000000" w:themeColor="text1"/>
          <w:kern w:val="0"/>
          <w:sz w:val="28"/>
          <w:szCs w:val="28"/>
          <w:bdr w:val="none" w:sz="0" w:space="0" w:color="auto" w:frame="1"/>
        </w:rPr>
        <w:t>v</w:t>
      </w:r>
      <w:r w:rsidR="004B054F" w:rsidRPr="00771B95">
        <w:rPr>
          <w:rFonts w:ascii="Times New Roman" w:eastAsia="宋体" w:hAnsi="Times New Roman" w:cs="宋体"/>
          <w:color w:val="000000" w:themeColor="text1"/>
          <w:kern w:val="0"/>
          <w:sz w:val="28"/>
          <w:szCs w:val="28"/>
          <w:bdr w:val="none" w:sz="0" w:space="0" w:color="auto" w:frame="1"/>
        </w:rPr>
        <w:t xml:space="preserve"> </w:t>
      </w:r>
      <w:r w:rsidRPr="00771B95">
        <w:rPr>
          <w:rFonts w:ascii="Times New Roman" w:eastAsia="宋体" w:hAnsi="Times New Roman" w:cs="宋体" w:hint="eastAsia"/>
          <w:color w:val="000000" w:themeColor="text1"/>
          <w:kern w:val="0"/>
          <w:sz w:val="28"/>
          <w:szCs w:val="24"/>
        </w:rPr>
        <w:t>is the momentum variable,</w:t>
      </w:r>
      <w:r w:rsidR="004B054F" w:rsidRPr="00771B95">
        <w:rPr>
          <w:rFonts w:ascii="Times New Roman" w:eastAsia="宋体" w:hAnsi="Times New Roman" w:cs="宋体"/>
          <w:color w:val="000000" w:themeColor="text1"/>
          <w:kern w:val="0"/>
          <w:sz w:val="28"/>
          <w:szCs w:val="24"/>
        </w:rPr>
        <w:t xml:space="preserve"> ϵ </w:t>
      </w:r>
      <w:r w:rsidRPr="00771B95">
        <w:rPr>
          <w:rFonts w:ascii="Times New Roman" w:eastAsia="宋体" w:hAnsi="Times New Roman" w:cs="宋体" w:hint="eastAsia"/>
          <w:color w:val="000000" w:themeColor="text1"/>
          <w:kern w:val="0"/>
          <w:sz w:val="28"/>
          <w:szCs w:val="24"/>
        </w:rPr>
        <w:t>is the learning rate, and</w:t>
      </w:r>
      <w:r w:rsidR="004B054F" w:rsidRPr="00771B95">
        <w:rPr>
          <w:rFonts w:ascii="Times New Roman" w:eastAsia="宋体" w:hAnsi="Times New Roman" w:cs="宋体"/>
          <w:color w:val="000000" w:themeColor="text1"/>
          <w:kern w:val="0"/>
          <w:sz w:val="28"/>
          <w:szCs w:val="24"/>
        </w:rPr>
        <w:t xml:space="preserve"> </w:t>
      </w:r>
      <m:oMath>
        <m:sSub>
          <m:sSubPr>
            <m:ctrlPr>
              <w:rPr>
                <w:rFonts w:ascii="Cambria Math" w:eastAsia="宋体" w:hAnsi="Cambria Math" w:cs="Times New Roman"/>
                <w:i/>
                <w:color w:val="000000" w:themeColor="text1"/>
                <w:kern w:val="0"/>
                <w:sz w:val="28"/>
                <w:szCs w:val="28"/>
                <w:bdr w:val="none" w:sz="0" w:space="0" w:color="auto" w:frame="1"/>
              </w:rPr>
            </m:ctrlPr>
          </m:sSubPr>
          <m:e>
            <m:d>
              <m:dPr>
                <m:begChr m:val="⟨"/>
                <m:endChr m:val="⟩"/>
                <m:ctrlPr>
                  <w:rPr>
                    <w:rFonts w:ascii="Cambria Math" w:eastAsia="宋体" w:hAnsi="Cambria Math" w:cs="Times New Roman"/>
                    <w:i/>
                    <w:color w:val="000000" w:themeColor="text1"/>
                    <w:kern w:val="0"/>
                    <w:sz w:val="28"/>
                    <w:szCs w:val="28"/>
                    <w:bdr w:val="none" w:sz="0" w:space="0" w:color="auto" w:frame="1"/>
                  </w:rPr>
                </m:ctrlPr>
              </m:dPr>
              <m:e>
                <m:f>
                  <m:fPr>
                    <m:ctrlPr>
                      <w:rPr>
                        <w:rFonts w:ascii="Cambria Math" w:eastAsia="宋体" w:hAnsi="Cambria Math" w:cs="Times New Roman"/>
                        <w:i/>
                        <w:color w:val="000000" w:themeColor="text1"/>
                        <w:kern w:val="0"/>
                        <w:sz w:val="28"/>
                        <w:szCs w:val="28"/>
                        <w:bdr w:val="none" w:sz="0" w:space="0" w:color="auto" w:frame="1"/>
                      </w:rPr>
                    </m:ctrlPr>
                  </m:fPr>
                  <m:num>
                    <m:r>
                      <w:rPr>
                        <w:rFonts w:ascii="Cambria Math" w:eastAsia="宋体" w:hAnsi="Cambria Math" w:cs="Times New Roman"/>
                        <w:color w:val="000000" w:themeColor="text1"/>
                        <w:kern w:val="0"/>
                        <w:sz w:val="28"/>
                        <w:szCs w:val="28"/>
                        <w:bdr w:val="none" w:sz="0" w:space="0" w:color="auto" w:frame="1"/>
                      </w:rPr>
                      <m:t>∂L</m:t>
                    </m:r>
                  </m:num>
                  <m:den>
                    <m:r>
                      <w:rPr>
                        <w:rFonts w:ascii="Cambria Math" w:eastAsia="宋体" w:hAnsi="Cambria Math" w:cs="Times New Roman"/>
                        <w:color w:val="000000" w:themeColor="text1"/>
                        <w:kern w:val="0"/>
                        <w:sz w:val="28"/>
                        <w:szCs w:val="28"/>
                        <w:bdr w:val="none" w:sz="0" w:space="0" w:color="auto" w:frame="1"/>
                      </w:rPr>
                      <m:t>∂w</m:t>
                    </m:r>
                  </m:den>
                </m:f>
              </m:e>
              <m:e>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 xml:space="preserve"> </m:t>
                    </m:r>
                  </m:e>
                  <m:sub>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w</m:t>
                        </m:r>
                      </m:e>
                      <m:sub>
                        <m:r>
                          <w:rPr>
                            <w:rFonts w:ascii="Cambria Math" w:eastAsia="宋体" w:hAnsi="Cambria Math" w:cs="Times New Roman"/>
                            <w:color w:val="000000" w:themeColor="text1"/>
                            <w:kern w:val="0"/>
                            <w:sz w:val="28"/>
                            <w:szCs w:val="28"/>
                            <w:bdr w:val="none" w:sz="0" w:space="0" w:color="auto" w:frame="1"/>
                          </w:rPr>
                          <m:t>i</m:t>
                        </m:r>
                      </m:sub>
                    </m:sSub>
                  </m:sub>
                </m:sSub>
              </m:e>
            </m:d>
          </m:e>
          <m:sub>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D</m:t>
                </m:r>
              </m:e>
              <m:sub>
                <m:r>
                  <w:rPr>
                    <w:rFonts w:ascii="Cambria Math" w:eastAsia="宋体" w:hAnsi="Cambria Math" w:cs="Times New Roman"/>
                    <w:color w:val="000000" w:themeColor="text1"/>
                    <w:kern w:val="0"/>
                    <w:sz w:val="28"/>
                    <w:szCs w:val="28"/>
                    <w:bdr w:val="none" w:sz="0" w:space="0" w:color="auto" w:frame="1"/>
                  </w:rPr>
                  <m:t>i</m:t>
                </m:r>
              </m:sub>
            </m:sSub>
          </m:sub>
        </m:sSub>
      </m:oMath>
      <w:r w:rsidRPr="00771B95">
        <w:rPr>
          <w:rFonts w:ascii="Times New Roman" w:eastAsia="宋体" w:hAnsi="Times New Roman" w:cs="宋体" w:hint="eastAsia"/>
          <w:color w:val="000000" w:themeColor="text1"/>
          <w:kern w:val="0"/>
          <w:sz w:val="28"/>
          <w:szCs w:val="24"/>
        </w:rPr>
        <w:t>is the average over the</w:t>
      </w:r>
      <w:r w:rsidR="004B054F" w:rsidRPr="00771B95">
        <w:rPr>
          <w:rFonts w:ascii="Times New Roman" w:eastAsia="宋体" w:hAnsi="Times New Roman" w:cs="宋体"/>
          <w:color w:val="000000" w:themeColor="text1"/>
          <w:kern w:val="0"/>
          <w:sz w:val="28"/>
          <w:szCs w:val="24"/>
        </w:rPr>
        <w:t xml:space="preserve"> </w:t>
      </w:r>
      <w:r w:rsidRPr="00771B95">
        <w:rPr>
          <w:rFonts w:ascii="Times New Roman" w:eastAsia="宋体" w:hAnsi="Times New Roman" w:cs="宋体" w:hint="eastAsia"/>
          <w:i/>
          <w:color w:val="000000" w:themeColor="text1"/>
          <w:kern w:val="0"/>
          <w:sz w:val="28"/>
          <w:szCs w:val="24"/>
          <w:bdr w:val="none" w:sz="0" w:space="0" w:color="auto" w:frame="1"/>
        </w:rPr>
        <w:t>i</w:t>
      </w:r>
      <w:r w:rsidRPr="00771B95">
        <w:rPr>
          <w:rFonts w:ascii="Times New Roman" w:eastAsia="宋体" w:hAnsi="Times New Roman" w:cs="宋体" w:hint="eastAsia"/>
          <w:color w:val="000000" w:themeColor="text1"/>
          <w:kern w:val="0"/>
          <w:sz w:val="28"/>
          <w:szCs w:val="24"/>
        </w:rPr>
        <w:t>th batch</w:t>
      </w:r>
      <w:r w:rsidR="004B054F" w:rsidRPr="00771B95">
        <w:rPr>
          <w:rFonts w:ascii="Times New Roman" w:eastAsia="宋体" w:hAnsi="Times New Roman" w:cs="宋体"/>
          <w:color w:val="000000" w:themeColor="text1"/>
          <w:kern w:val="0"/>
          <w:sz w:val="28"/>
          <w:szCs w:val="24"/>
        </w:rPr>
        <w:t xml:space="preserve"> </w:t>
      </w:r>
      <w:r w:rsidRPr="00771B95">
        <w:rPr>
          <w:rFonts w:ascii="Times New Roman" w:eastAsia="宋体" w:hAnsi="Times New Roman" w:cs="宋体"/>
          <w:i/>
          <w:color w:val="000000" w:themeColor="text1"/>
          <w:kern w:val="0"/>
          <w:sz w:val="28"/>
          <w:szCs w:val="28"/>
          <w:bdr w:val="none" w:sz="0" w:space="0" w:color="auto" w:frame="1"/>
        </w:rPr>
        <w:t>D</w:t>
      </w:r>
      <w:r w:rsidRPr="00771B95">
        <w:rPr>
          <w:rFonts w:ascii="Times New Roman" w:eastAsia="宋体" w:hAnsi="Times New Roman" w:cs="宋体"/>
          <w:i/>
          <w:color w:val="000000" w:themeColor="text1"/>
          <w:kern w:val="0"/>
          <w:sz w:val="28"/>
          <w:szCs w:val="20"/>
          <w:bdr w:val="none" w:sz="0" w:space="0" w:color="auto" w:frame="1"/>
          <w:vertAlign w:val="subscript"/>
        </w:rPr>
        <w:t>i</w:t>
      </w:r>
      <w:r w:rsidR="004B054F" w:rsidRPr="00771B95">
        <w:rPr>
          <w:rFonts w:ascii="Times New Roman" w:eastAsia="宋体" w:hAnsi="Times New Roman" w:cs="宋体"/>
          <w:color w:val="000000" w:themeColor="text1"/>
          <w:kern w:val="0"/>
          <w:sz w:val="28"/>
          <w:szCs w:val="20"/>
          <w:bdr w:val="none" w:sz="0" w:space="0" w:color="auto" w:frame="1"/>
        </w:rPr>
        <w:t xml:space="preserve"> </w:t>
      </w:r>
      <w:r w:rsidRPr="00771B95">
        <w:rPr>
          <w:rFonts w:ascii="Times New Roman" w:eastAsia="宋体" w:hAnsi="Times New Roman" w:cs="宋体" w:hint="eastAsia"/>
          <w:color w:val="000000" w:themeColor="text1"/>
          <w:kern w:val="0"/>
          <w:sz w:val="28"/>
          <w:szCs w:val="24"/>
        </w:rPr>
        <w:t>of the derivative of the objective with respect to</w:t>
      </w:r>
      <w:r w:rsidR="004B054F" w:rsidRPr="00771B95">
        <w:rPr>
          <w:rFonts w:ascii="Times New Roman" w:eastAsia="宋体" w:hAnsi="Times New Roman" w:cs="宋体"/>
          <w:color w:val="000000" w:themeColor="text1"/>
          <w:kern w:val="0"/>
          <w:sz w:val="28"/>
          <w:szCs w:val="24"/>
        </w:rPr>
        <w:t xml:space="preserve"> </w:t>
      </w:r>
      <w:r w:rsidRPr="00771B95">
        <w:rPr>
          <w:rFonts w:ascii="Times New Roman" w:eastAsia="宋体" w:hAnsi="Times New Roman" w:cs="宋体" w:hint="eastAsia"/>
          <w:i/>
          <w:color w:val="000000" w:themeColor="text1"/>
          <w:kern w:val="0"/>
          <w:sz w:val="28"/>
          <w:szCs w:val="24"/>
          <w:bdr w:val="none" w:sz="0" w:space="0" w:color="auto" w:frame="1"/>
        </w:rPr>
        <w:t>w</w:t>
      </w:r>
      <w:r w:rsidRPr="00771B95">
        <w:rPr>
          <w:rFonts w:ascii="Times New Roman" w:eastAsia="宋体" w:hAnsi="Times New Roman" w:cs="宋体" w:hint="eastAsia"/>
          <w:color w:val="000000" w:themeColor="text1"/>
          <w:kern w:val="0"/>
          <w:sz w:val="28"/>
          <w:szCs w:val="24"/>
        </w:rPr>
        <w:t>, evaluated at</w:t>
      </w:r>
      <w:r w:rsidR="004B054F" w:rsidRPr="00771B95">
        <w:rPr>
          <w:rFonts w:ascii="Times New Roman" w:eastAsia="宋体" w:hAnsi="Times New Roman" w:cs="宋体"/>
          <w:color w:val="000000" w:themeColor="text1"/>
          <w:kern w:val="0"/>
          <w:sz w:val="28"/>
          <w:szCs w:val="24"/>
        </w:rPr>
        <w:t xml:space="preserve"> </w:t>
      </w:r>
      <w:r w:rsidRPr="00771B95">
        <w:rPr>
          <w:rFonts w:ascii="Times New Roman" w:eastAsia="宋体" w:hAnsi="Times New Roman" w:cs="宋体"/>
          <w:i/>
          <w:color w:val="000000" w:themeColor="text1"/>
          <w:kern w:val="0"/>
          <w:sz w:val="28"/>
          <w:szCs w:val="28"/>
          <w:bdr w:val="none" w:sz="0" w:space="0" w:color="auto" w:frame="1"/>
        </w:rPr>
        <w:t>w</w:t>
      </w:r>
      <w:r w:rsidRPr="00771B95">
        <w:rPr>
          <w:rFonts w:ascii="Times New Roman" w:eastAsia="宋体" w:hAnsi="Times New Roman" w:cs="宋体"/>
          <w:i/>
          <w:color w:val="000000" w:themeColor="text1"/>
          <w:kern w:val="0"/>
          <w:sz w:val="28"/>
          <w:szCs w:val="20"/>
          <w:bdr w:val="none" w:sz="0" w:space="0" w:color="auto" w:frame="1"/>
          <w:vertAlign w:val="subscript"/>
        </w:rPr>
        <w:t>i</w:t>
      </w:r>
      <w:r w:rsidRPr="00771B95">
        <w:rPr>
          <w:rFonts w:ascii="Times New Roman" w:eastAsia="宋体" w:hAnsi="Times New Roman" w:cs="宋体" w:hint="eastAsia"/>
          <w:color w:val="000000" w:themeColor="text1"/>
          <w:kern w:val="0"/>
          <w:sz w:val="28"/>
          <w:szCs w:val="24"/>
        </w:rPr>
        <w:t>.</w:t>
      </w:r>
    </w:p>
    <w:p w:rsidR="009B5C96" w:rsidRPr="00771B95" w:rsidRDefault="009B5C96" w:rsidP="009B5C96">
      <w:pPr>
        <w:pStyle w:val="1"/>
        <w:spacing w:before="156" w:after="156"/>
        <w:rPr>
          <w:color w:val="000000" w:themeColor="text1"/>
        </w:rPr>
      </w:pPr>
      <w:r w:rsidRPr="00771B95">
        <w:rPr>
          <w:rFonts w:hint="eastAsia"/>
          <w:color w:val="000000" w:themeColor="text1"/>
        </w:rPr>
        <w:lastRenderedPageBreak/>
        <w:t xml:space="preserve">5 </w:t>
      </w:r>
      <w:r w:rsidRPr="00771B95">
        <w:rPr>
          <w:rFonts w:hint="eastAsia"/>
          <w:color w:val="000000" w:themeColor="text1"/>
        </w:rPr>
        <w:t>学习细节</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我们使用随机梯度下降来训练我们的模型，样本的</w:t>
      </w:r>
      <w:r w:rsidRPr="00771B95">
        <w:rPr>
          <w:rFonts w:ascii="Times New Roman" w:eastAsia="宋体" w:hAnsi="Times New Roman" w:cs="宋体" w:hint="eastAsia"/>
          <w:color w:val="000000" w:themeColor="text1"/>
          <w:kern w:val="0"/>
          <w:sz w:val="28"/>
          <w:szCs w:val="24"/>
        </w:rPr>
        <w:t>batch size</w:t>
      </w:r>
      <w:r w:rsidRPr="00771B95">
        <w:rPr>
          <w:rFonts w:ascii="Times New Roman" w:eastAsia="宋体" w:hAnsi="Times New Roman" w:cs="宋体" w:hint="eastAsia"/>
          <w:color w:val="000000" w:themeColor="text1"/>
          <w:kern w:val="0"/>
          <w:sz w:val="28"/>
          <w:szCs w:val="24"/>
        </w:rPr>
        <w:t>为</w:t>
      </w:r>
      <w:r w:rsidRPr="00771B95">
        <w:rPr>
          <w:rFonts w:ascii="Times New Roman" w:eastAsia="宋体" w:hAnsi="Times New Roman" w:cs="宋体" w:hint="eastAsia"/>
          <w:color w:val="000000" w:themeColor="text1"/>
          <w:kern w:val="0"/>
          <w:sz w:val="28"/>
          <w:szCs w:val="24"/>
        </w:rPr>
        <w:t>128</w:t>
      </w:r>
      <w:r w:rsidRPr="00771B95">
        <w:rPr>
          <w:rFonts w:ascii="Times New Roman" w:eastAsia="宋体" w:hAnsi="Times New Roman" w:cs="宋体" w:hint="eastAsia"/>
          <w:color w:val="000000" w:themeColor="text1"/>
          <w:kern w:val="0"/>
          <w:sz w:val="28"/>
          <w:szCs w:val="24"/>
        </w:rPr>
        <w:t>，动量为</w:t>
      </w:r>
      <w:r w:rsidRPr="00771B95">
        <w:rPr>
          <w:rFonts w:ascii="Times New Roman" w:eastAsia="宋体" w:hAnsi="Times New Roman" w:cs="宋体" w:hint="eastAsia"/>
          <w:color w:val="000000" w:themeColor="text1"/>
          <w:kern w:val="0"/>
          <w:sz w:val="28"/>
          <w:szCs w:val="24"/>
        </w:rPr>
        <w:t>0.9</w:t>
      </w:r>
      <w:r w:rsidRPr="00771B95">
        <w:rPr>
          <w:rFonts w:ascii="Times New Roman" w:eastAsia="宋体" w:hAnsi="Times New Roman" w:cs="宋体" w:hint="eastAsia"/>
          <w:color w:val="000000" w:themeColor="text1"/>
          <w:kern w:val="0"/>
          <w:sz w:val="28"/>
          <w:szCs w:val="24"/>
        </w:rPr>
        <w:t>，权重衰减</w:t>
      </w:r>
      <w:r w:rsidR="002A056C" w:rsidRPr="00771B95">
        <w:rPr>
          <w:rFonts w:ascii="Times New Roman" w:eastAsia="宋体" w:hAnsi="Times New Roman" w:cs="宋体" w:hint="eastAsia"/>
          <w:color w:val="000000" w:themeColor="text1"/>
          <w:kern w:val="0"/>
          <w:sz w:val="28"/>
          <w:szCs w:val="24"/>
        </w:rPr>
        <w:t>率</w:t>
      </w:r>
      <w:r w:rsidRPr="00771B95">
        <w:rPr>
          <w:rFonts w:ascii="Times New Roman" w:eastAsia="宋体" w:hAnsi="Times New Roman" w:cs="宋体" w:hint="eastAsia"/>
          <w:color w:val="000000" w:themeColor="text1"/>
          <w:kern w:val="0"/>
          <w:sz w:val="28"/>
          <w:szCs w:val="24"/>
        </w:rPr>
        <w:t>为</w:t>
      </w:r>
      <w:r w:rsidRPr="00771B95">
        <w:rPr>
          <w:rFonts w:ascii="Times New Roman" w:eastAsia="宋体" w:hAnsi="Times New Roman" w:cs="宋体" w:hint="eastAsia"/>
          <w:color w:val="000000" w:themeColor="text1"/>
          <w:kern w:val="0"/>
          <w:sz w:val="28"/>
          <w:szCs w:val="24"/>
        </w:rPr>
        <w:t>0.0005</w:t>
      </w:r>
      <w:r w:rsidRPr="00771B95">
        <w:rPr>
          <w:rFonts w:ascii="Times New Roman" w:eastAsia="宋体" w:hAnsi="Times New Roman" w:cs="宋体" w:hint="eastAsia"/>
          <w:color w:val="000000" w:themeColor="text1"/>
          <w:kern w:val="0"/>
          <w:sz w:val="28"/>
          <w:szCs w:val="24"/>
        </w:rPr>
        <w:t>。我们发现少量的权重衰减对于模型的学习是重要的。换句话说，权重衰减不仅仅是一个正则项：</w:t>
      </w:r>
      <w:r w:rsidR="002A056C" w:rsidRPr="00771B95">
        <w:rPr>
          <w:rFonts w:ascii="Times New Roman" w:eastAsia="宋体" w:hAnsi="Times New Roman" w:cs="宋体" w:hint="eastAsia"/>
          <w:color w:val="000000" w:themeColor="text1"/>
          <w:kern w:val="0"/>
          <w:sz w:val="28"/>
          <w:szCs w:val="24"/>
        </w:rPr>
        <w:t>而且</w:t>
      </w:r>
      <w:r w:rsidRPr="00771B95">
        <w:rPr>
          <w:rFonts w:ascii="Times New Roman" w:eastAsia="宋体" w:hAnsi="Times New Roman" w:cs="宋体" w:hint="eastAsia"/>
          <w:color w:val="000000" w:themeColor="text1"/>
          <w:kern w:val="0"/>
          <w:sz w:val="28"/>
          <w:szCs w:val="24"/>
        </w:rPr>
        <w:t>它减少了模型的训练误差。权重</w:t>
      </w:r>
      <w:r w:rsidRPr="00771B95">
        <w:rPr>
          <w:rFonts w:ascii="Times New Roman" w:eastAsia="宋体" w:hAnsi="Times New Roman" w:cs="宋体"/>
          <w:color w:val="000000" w:themeColor="text1"/>
          <w:kern w:val="0"/>
          <w:sz w:val="28"/>
          <w:szCs w:val="28"/>
          <w:bdr w:val="none" w:sz="0" w:space="0" w:color="auto" w:frame="1"/>
        </w:rPr>
        <w:t>w</w:t>
      </w:r>
      <w:r w:rsidRPr="00771B95">
        <w:rPr>
          <w:rFonts w:ascii="Times New Roman" w:eastAsia="宋体" w:hAnsi="Times New Roman" w:cs="宋体" w:hint="eastAsia"/>
          <w:color w:val="000000" w:themeColor="text1"/>
          <w:kern w:val="0"/>
          <w:sz w:val="28"/>
          <w:szCs w:val="24"/>
          <w:bdr w:val="none" w:sz="0" w:space="0" w:color="auto" w:frame="1"/>
        </w:rPr>
        <w:t>w</w:t>
      </w:r>
      <w:r w:rsidRPr="00771B95">
        <w:rPr>
          <w:rFonts w:ascii="Times New Roman" w:eastAsia="宋体" w:hAnsi="Times New Roman" w:cs="宋体" w:hint="eastAsia"/>
          <w:color w:val="000000" w:themeColor="text1"/>
          <w:kern w:val="0"/>
          <w:sz w:val="28"/>
          <w:szCs w:val="24"/>
        </w:rPr>
        <w:t>的更新规则是</w:t>
      </w:r>
      <w:r w:rsidR="004B054F" w:rsidRPr="00771B95">
        <w:rPr>
          <w:rFonts w:ascii="Times New Roman" w:eastAsia="宋体" w:hAnsi="Times New Roman" w:cs="宋体" w:hint="eastAsia"/>
          <w:color w:val="000000" w:themeColor="text1"/>
          <w:kern w:val="0"/>
          <w:sz w:val="28"/>
          <w:szCs w:val="24"/>
        </w:rPr>
        <w:t>：</w:t>
      </w:r>
    </w:p>
    <w:p w:rsidR="004B054F" w:rsidRPr="00771B95" w:rsidRDefault="005828B4" w:rsidP="004B054F">
      <w:pPr>
        <w:widowControl/>
        <w:rPr>
          <w:rFonts w:ascii="Times New Roman" w:eastAsia="宋体" w:hAnsi="Times New Roman" w:cs="宋体"/>
          <w:color w:val="000000" w:themeColor="text1"/>
          <w:kern w:val="0"/>
          <w:sz w:val="28"/>
          <w:szCs w:val="28"/>
          <w:bdr w:val="none" w:sz="0" w:space="0" w:color="auto" w:frame="1"/>
        </w:rPr>
      </w:pPr>
      <m:oMathPara>
        <m:oMath>
          <m:sSub>
            <m:sSubPr>
              <m:ctrlPr>
                <w:rPr>
                  <w:rFonts w:ascii="Cambria Math" w:eastAsia="宋体" w:hAnsi="Cambria Math" w:cs="Times New Roman"/>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v</m:t>
              </m:r>
            </m:e>
            <m:sub>
              <m:r>
                <w:rPr>
                  <w:rFonts w:ascii="Cambria Math" w:eastAsia="宋体" w:hAnsi="Cambria Math" w:cs="Times New Roman"/>
                  <w:color w:val="000000" w:themeColor="text1"/>
                  <w:kern w:val="0"/>
                  <w:sz w:val="28"/>
                  <w:szCs w:val="28"/>
                  <w:bdr w:val="none" w:sz="0" w:space="0" w:color="auto" w:frame="1"/>
                </w:rPr>
                <m:t>i+1</m:t>
              </m:r>
            </m:sub>
          </m:sSub>
          <m:r>
            <w:rPr>
              <w:rFonts w:ascii="Cambria Math" w:eastAsia="宋体" w:hAnsi="Cambria Math" w:cs="Times New Roman"/>
              <w:color w:val="000000" w:themeColor="text1"/>
              <w:kern w:val="0"/>
              <w:sz w:val="28"/>
              <w:szCs w:val="28"/>
              <w:bdr w:val="none" w:sz="0" w:space="0" w:color="auto" w:frame="1"/>
            </w:rPr>
            <m:t xml:space="preserve"> := 0.9∙</m:t>
          </m:r>
          <m:sSub>
            <m:sSubPr>
              <m:ctrlPr>
                <w:rPr>
                  <w:rFonts w:ascii="Cambria Math" w:eastAsia="宋体" w:hAnsi="Cambria Math" w:cs="Times New Roman"/>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v</m:t>
              </m:r>
            </m:e>
            <m:sub>
              <m:r>
                <w:rPr>
                  <w:rFonts w:ascii="Cambria Math" w:eastAsia="宋体" w:hAnsi="Cambria Math" w:cs="Times New Roman"/>
                  <w:color w:val="000000" w:themeColor="text1"/>
                  <w:kern w:val="0"/>
                  <w:sz w:val="28"/>
                  <w:szCs w:val="28"/>
                  <w:bdr w:val="none" w:sz="0" w:space="0" w:color="auto" w:frame="1"/>
                </w:rPr>
                <m:t>i</m:t>
              </m:r>
            </m:sub>
          </m:sSub>
          <m:r>
            <w:rPr>
              <w:rFonts w:ascii="Cambria Math" w:eastAsia="宋体" w:hAnsi="Cambria Math" w:cs="Times New Roman"/>
              <w:color w:val="000000" w:themeColor="text1"/>
              <w:kern w:val="0"/>
              <w:sz w:val="28"/>
              <w:szCs w:val="28"/>
              <w:bdr w:val="none" w:sz="0" w:space="0" w:color="auto" w:frame="1"/>
            </w:rPr>
            <m:t xml:space="preserve"> - 0.0005∙ϵ∙</m:t>
          </m:r>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w</m:t>
              </m:r>
            </m:e>
            <m:sub>
              <m:r>
                <w:rPr>
                  <w:rFonts w:ascii="Cambria Math" w:eastAsia="宋体" w:hAnsi="Cambria Math" w:cs="Times New Roman"/>
                  <w:color w:val="000000" w:themeColor="text1"/>
                  <w:kern w:val="0"/>
                  <w:sz w:val="28"/>
                  <w:szCs w:val="28"/>
                  <w:bdr w:val="none" w:sz="0" w:space="0" w:color="auto" w:frame="1"/>
                </w:rPr>
                <m:t>i</m:t>
              </m:r>
            </m:sub>
          </m:sSub>
          <m:r>
            <w:rPr>
              <w:rFonts w:ascii="Cambria Math" w:eastAsia="宋体" w:hAnsi="Cambria Math" w:cs="Times New Roman"/>
              <w:color w:val="000000" w:themeColor="text1"/>
              <w:kern w:val="0"/>
              <w:sz w:val="28"/>
              <w:szCs w:val="28"/>
              <w:bdr w:val="none" w:sz="0" w:space="0" w:color="auto" w:frame="1"/>
            </w:rPr>
            <m:t xml:space="preserve"> - ϵ∙</m:t>
          </m:r>
          <m:sSub>
            <m:sSubPr>
              <m:ctrlPr>
                <w:rPr>
                  <w:rFonts w:ascii="Cambria Math" w:eastAsia="宋体" w:hAnsi="Cambria Math" w:cs="Times New Roman"/>
                  <w:i/>
                  <w:color w:val="000000" w:themeColor="text1"/>
                  <w:kern w:val="0"/>
                  <w:sz w:val="28"/>
                  <w:szCs w:val="28"/>
                  <w:bdr w:val="none" w:sz="0" w:space="0" w:color="auto" w:frame="1"/>
                </w:rPr>
              </m:ctrlPr>
            </m:sSubPr>
            <m:e>
              <m:d>
                <m:dPr>
                  <m:begChr m:val="⟨"/>
                  <m:endChr m:val="⟩"/>
                  <m:ctrlPr>
                    <w:rPr>
                      <w:rFonts w:ascii="Cambria Math" w:eastAsia="宋体" w:hAnsi="Cambria Math" w:cs="Times New Roman"/>
                      <w:i/>
                      <w:color w:val="000000" w:themeColor="text1"/>
                      <w:kern w:val="0"/>
                      <w:sz w:val="28"/>
                      <w:szCs w:val="28"/>
                      <w:bdr w:val="none" w:sz="0" w:space="0" w:color="auto" w:frame="1"/>
                    </w:rPr>
                  </m:ctrlPr>
                </m:dPr>
                <m:e>
                  <m:f>
                    <m:fPr>
                      <m:ctrlPr>
                        <w:rPr>
                          <w:rFonts w:ascii="Cambria Math" w:eastAsia="宋体" w:hAnsi="Cambria Math" w:cs="Times New Roman"/>
                          <w:i/>
                          <w:color w:val="000000" w:themeColor="text1"/>
                          <w:kern w:val="0"/>
                          <w:sz w:val="28"/>
                          <w:szCs w:val="28"/>
                          <w:bdr w:val="none" w:sz="0" w:space="0" w:color="auto" w:frame="1"/>
                        </w:rPr>
                      </m:ctrlPr>
                    </m:fPr>
                    <m:num>
                      <m:r>
                        <w:rPr>
                          <w:rFonts w:ascii="Cambria Math" w:eastAsia="宋体" w:hAnsi="Cambria Math" w:cs="Times New Roman"/>
                          <w:color w:val="000000" w:themeColor="text1"/>
                          <w:kern w:val="0"/>
                          <w:sz w:val="28"/>
                          <w:szCs w:val="28"/>
                          <w:bdr w:val="none" w:sz="0" w:space="0" w:color="auto" w:frame="1"/>
                        </w:rPr>
                        <m:t>∂L</m:t>
                      </m:r>
                    </m:num>
                    <m:den>
                      <m:r>
                        <w:rPr>
                          <w:rFonts w:ascii="Cambria Math" w:eastAsia="宋体" w:hAnsi="Cambria Math" w:cs="Times New Roman"/>
                          <w:color w:val="000000" w:themeColor="text1"/>
                          <w:kern w:val="0"/>
                          <w:sz w:val="28"/>
                          <w:szCs w:val="28"/>
                          <w:bdr w:val="none" w:sz="0" w:space="0" w:color="auto" w:frame="1"/>
                        </w:rPr>
                        <m:t>∂w</m:t>
                      </m:r>
                    </m:den>
                  </m:f>
                </m:e>
                <m:e>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 xml:space="preserve"> </m:t>
                      </m:r>
                    </m:e>
                    <m:sub>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w</m:t>
                          </m:r>
                        </m:e>
                        <m:sub>
                          <m:r>
                            <w:rPr>
                              <w:rFonts w:ascii="Cambria Math" w:eastAsia="宋体" w:hAnsi="Cambria Math" w:cs="Times New Roman"/>
                              <w:color w:val="000000" w:themeColor="text1"/>
                              <w:kern w:val="0"/>
                              <w:sz w:val="28"/>
                              <w:szCs w:val="28"/>
                              <w:bdr w:val="none" w:sz="0" w:space="0" w:color="auto" w:frame="1"/>
                            </w:rPr>
                            <m:t>i</m:t>
                          </m:r>
                        </m:sub>
                      </m:sSub>
                    </m:sub>
                  </m:sSub>
                </m:e>
              </m:d>
            </m:e>
            <m:sub>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D</m:t>
                  </m:r>
                </m:e>
                <m:sub>
                  <m:r>
                    <w:rPr>
                      <w:rFonts w:ascii="Cambria Math" w:eastAsia="宋体" w:hAnsi="Cambria Math" w:cs="Times New Roman"/>
                      <w:color w:val="000000" w:themeColor="text1"/>
                      <w:kern w:val="0"/>
                      <w:sz w:val="28"/>
                      <w:szCs w:val="28"/>
                      <w:bdr w:val="none" w:sz="0" w:space="0" w:color="auto" w:frame="1"/>
                    </w:rPr>
                    <m:t>i</m:t>
                  </m:r>
                </m:sub>
              </m:sSub>
            </m:sub>
          </m:sSub>
        </m:oMath>
      </m:oMathPara>
    </w:p>
    <w:p w:rsidR="004B054F" w:rsidRPr="00771B95" w:rsidRDefault="005828B4" w:rsidP="004B054F">
      <w:pPr>
        <w:widowControl/>
        <w:rPr>
          <w:rFonts w:ascii="Times New Roman" w:eastAsia="宋体" w:hAnsi="Times New Roman" w:cs="宋体"/>
          <w:color w:val="000000" w:themeColor="text1"/>
          <w:kern w:val="0"/>
          <w:sz w:val="28"/>
          <w:szCs w:val="28"/>
          <w:bdr w:val="none" w:sz="0" w:space="0" w:color="auto" w:frame="1"/>
        </w:rPr>
      </w:pPr>
      <m:oMathPara>
        <m:oMath>
          <m:sSub>
            <m:sSubPr>
              <m:ctrlPr>
                <w:rPr>
                  <w:rFonts w:ascii="Cambria Math" w:eastAsia="宋体" w:hAnsi="Cambria Math" w:cs="Times New Roman"/>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w</m:t>
              </m:r>
            </m:e>
            <m:sub>
              <m:r>
                <w:rPr>
                  <w:rFonts w:ascii="Cambria Math" w:eastAsia="宋体" w:hAnsi="Cambria Math" w:cs="Times New Roman"/>
                  <w:color w:val="000000" w:themeColor="text1"/>
                  <w:kern w:val="0"/>
                  <w:sz w:val="28"/>
                  <w:szCs w:val="28"/>
                  <w:bdr w:val="none" w:sz="0" w:space="0" w:color="auto" w:frame="1"/>
                </w:rPr>
                <m:t>i+1</m:t>
              </m:r>
            </m:sub>
          </m:sSub>
          <m:r>
            <w:rPr>
              <w:rFonts w:ascii="Cambria Math" w:eastAsia="宋体" w:hAnsi="Cambria Math" w:cs="Times New Roman"/>
              <w:color w:val="000000" w:themeColor="text1"/>
              <w:kern w:val="0"/>
              <w:sz w:val="28"/>
              <w:szCs w:val="28"/>
              <w:bdr w:val="none" w:sz="0" w:space="0" w:color="auto" w:frame="1"/>
            </w:rPr>
            <m:t xml:space="preserve"> := </m:t>
          </m:r>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w</m:t>
              </m:r>
            </m:e>
            <m:sub>
              <m:r>
                <w:rPr>
                  <w:rFonts w:ascii="Cambria Math" w:eastAsia="宋体" w:hAnsi="Cambria Math" w:cs="Times New Roman"/>
                  <w:color w:val="000000" w:themeColor="text1"/>
                  <w:kern w:val="0"/>
                  <w:sz w:val="28"/>
                  <w:szCs w:val="28"/>
                  <w:bdr w:val="none" w:sz="0" w:space="0" w:color="auto" w:frame="1"/>
                </w:rPr>
                <m:t>i</m:t>
              </m:r>
            </m:sub>
          </m:sSub>
          <m:r>
            <w:rPr>
              <w:rFonts w:ascii="Cambria Math" w:eastAsia="宋体" w:hAnsi="Cambria Math" w:cs="Times New Roman"/>
              <w:color w:val="000000" w:themeColor="text1"/>
              <w:kern w:val="0"/>
              <w:sz w:val="28"/>
              <w:szCs w:val="28"/>
              <w:bdr w:val="none" w:sz="0" w:space="0" w:color="auto" w:frame="1"/>
            </w:rPr>
            <m:t xml:space="preserve">+ </m:t>
          </m:r>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v</m:t>
              </m:r>
            </m:e>
            <m:sub>
              <m:r>
                <w:rPr>
                  <w:rFonts w:ascii="Cambria Math" w:eastAsia="宋体" w:hAnsi="Cambria Math" w:cs="Times New Roman"/>
                  <w:color w:val="000000" w:themeColor="text1"/>
                  <w:kern w:val="0"/>
                  <w:sz w:val="28"/>
                  <w:szCs w:val="28"/>
                  <w:bdr w:val="none" w:sz="0" w:space="0" w:color="auto" w:frame="1"/>
                </w:rPr>
                <m:t>i+1</m:t>
              </m:r>
            </m:sub>
          </m:sSub>
        </m:oMath>
      </m:oMathPara>
    </w:p>
    <w:p w:rsidR="009B5C96" w:rsidRPr="00771B95" w:rsidRDefault="004B054F" w:rsidP="004B054F">
      <w:pPr>
        <w:widowControl/>
        <w:shd w:val="clear" w:color="auto" w:fill="FFFFFF"/>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i/>
          <w:color w:val="000000" w:themeColor="text1"/>
          <w:kern w:val="0"/>
          <w:sz w:val="28"/>
          <w:szCs w:val="28"/>
          <w:bdr w:val="none" w:sz="0" w:space="0" w:color="auto" w:frame="1"/>
        </w:rPr>
        <w:t>i</w:t>
      </w:r>
      <w:r w:rsidR="009B5C96" w:rsidRPr="00771B95">
        <w:rPr>
          <w:rFonts w:ascii="Times New Roman" w:eastAsia="宋体" w:hAnsi="Times New Roman" w:cs="宋体" w:hint="eastAsia"/>
          <w:color w:val="000000" w:themeColor="text1"/>
          <w:kern w:val="0"/>
          <w:sz w:val="28"/>
          <w:szCs w:val="24"/>
        </w:rPr>
        <w:t>是迭代索引，</w:t>
      </w:r>
      <w:r w:rsidRPr="00771B95">
        <w:rPr>
          <w:rFonts w:ascii="Times New Roman" w:eastAsia="宋体" w:hAnsi="Times New Roman" w:cs="宋体"/>
          <w:i/>
          <w:color w:val="000000" w:themeColor="text1"/>
          <w:kern w:val="0"/>
          <w:sz w:val="28"/>
          <w:szCs w:val="28"/>
          <w:bdr w:val="none" w:sz="0" w:space="0" w:color="auto" w:frame="1"/>
        </w:rPr>
        <w:t>v</w:t>
      </w:r>
      <w:r w:rsidR="009B5C96" w:rsidRPr="00771B95">
        <w:rPr>
          <w:rFonts w:ascii="Times New Roman" w:eastAsia="宋体" w:hAnsi="Times New Roman" w:cs="宋体" w:hint="eastAsia"/>
          <w:color w:val="000000" w:themeColor="text1"/>
          <w:kern w:val="0"/>
          <w:sz w:val="28"/>
          <w:szCs w:val="24"/>
        </w:rPr>
        <w:t>是动量变量，</w:t>
      </w:r>
      <w:r w:rsidRPr="00771B95">
        <w:rPr>
          <w:rFonts w:ascii="Times New Roman" w:eastAsia="宋体" w:hAnsi="Times New Roman" w:cs="宋体"/>
          <w:color w:val="000000" w:themeColor="text1"/>
          <w:kern w:val="0"/>
          <w:sz w:val="28"/>
          <w:szCs w:val="24"/>
        </w:rPr>
        <w:t>ϵ</w:t>
      </w:r>
      <w:r w:rsidR="009B5C96" w:rsidRPr="00771B95">
        <w:rPr>
          <w:rFonts w:ascii="Times New Roman" w:eastAsia="宋体" w:hAnsi="Times New Roman" w:cs="宋体" w:hint="eastAsia"/>
          <w:color w:val="000000" w:themeColor="text1"/>
          <w:kern w:val="0"/>
          <w:sz w:val="28"/>
          <w:szCs w:val="24"/>
        </w:rPr>
        <w:t>是学习率，</w:t>
      </w:r>
      <m:oMath>
        <m:sSub>
          <m:sSubPr>
            <m:ctrlPr>
              <w:rPr>
                <w:rFonts w:ascii="Cambria Math" w:eastAsia="宋体" w:hAnsi="Cambria Math" w:cs="Times New Roman"/>
                <w:i/>
                <w:color w:val="000000" w:themeColor="text1"/>
                <w:kern w:val="0"/>
                <w:sz w:val="28"/>
                <w:szCs w:val="28"/>
                <w:bdr w:val="none" w:sz="0" w:space="0" w:color="auto" w:frame="1"/>
              </w:rPr>
            </m:ctrlPr>
          </m:sSubPr>
          <m:e>
            <m:d>
              <m:dPr>
                <m:begChr m:val="⟨"/>
                <m:endChr m:val="⟩"/>
                <m:ctrlPr>
                  <w:rPr>
                    <w:rFonts w:ascii="Cambria Math" w:eastAsia="宋体" w:hAnsi="Cambria Math" w:cs="Times New Roman"/>
                    <w:i/>
                    <w:color w:val="000000" w:themeColor="text1"/>
                    <w:kern w:val="0"/>
                    <w:sz w:val="28"/>
                    <w:szCs w:val="28"/>
                    <w:bdr w:val="none" w:sz="0" w:space="0" w:color="auto" w:frame="1"/>
                  </w:rPr>
                </m:ctrlPr>
              </m:dPr>
              <m:e>
                <m:f>
                  <m:fPr>
                    <m:ctrlPr>
                      <w:rPr>
                        <w:rFonts w:ascii="Cambria Math" w:eastAsia="宋体" w:hAnsi="Cambria Math" w:cs="Times New Roman"/>
                        <w:i/>
                        <w:color w:val="000000" w:themeColor="text1"/>
                        <w:kern w:val="0"/>
                        <w:sz w:val="28"/>
                        <w:szCs w:val="28"/>
                        <w:bdr w:val="none" w:sz="0" w:space="0" w:color="auto" w:frame="1"/>
                      </w:rPr>
                    </m:ctrlPr>
                  </m:fPr>
                  <m:num>
                    <m:r>
                      <w:rPr>
                        <w:rFonts w:ascii="Cambria Math" w:eastAsia="宋体" w:hAnsi="Cambria Math" w:cs="Times New Roman"/>
                        <w:color w:val="000000" w:themeColor="text1"/>
                        <w:kern w:val="0"/>
                        <w:sz w:val="28"/>
                        <w:szCs w:val="28"/>
                        <w:bdr w:val="none" w:sz="0" w:space="0" w:color="auto" w:frame="1"/>
                      </w:rPr>
                      <m:t>∂L</m:t>
                    </m:r>
                  </m:num>
                  <m:den>
                    <m:r>
                      <w:rPr>
                        <w:rFonts w:ascii="Cambria Math" w:eastAsia="宋体" w:hAnsi="Cambria Math" w:cs="Times New Roman"/>
                        <w:color w:val="000000" w:themeColor="text1"/>
                        <w:kern w:val="0"/>
                        <w:sz w:val="28"/>
                        <w:szCs w:val="28"/>
                        <w:bdr w:val="none" w:sz="0" w:space="0" w:color="auto" w:frame="1"/>
                      </w:rPr>
                      <m:t>∂w</m:t>
                    </m:r>
                  </m:den>
                </m:f>
              </m:e>
              <m:e>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 xml:space="preserve"> </m:t>
                    </m:r>
                  </m:e>
                  <m:sub>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w</m:t>
                        </m:r>
                      </m:e>
                      <m:sub>
                        <m:r>
                          <w:rPr>
                            <w:rFonts w:ascii="Cambria Math" w:eastAsia="宋体" w:hAnsi="Cambria Math" w:cs="Times New Roman"/>
                            <w:color w:val="000000" w:themeColor="text1"/>
                            <w:kern w:val="0"/>
                            <w:sz w:val="28"/>
                            <w:szCs w:val="28"/>
                            <w:bdr w:val="none" w:sz="0" w:space="0" w:color="auto" w:frame="1"/>
                          </w:rPr>
                          <m:t>i</m:t>
                        </m:r>
                      </m:sub>
                    </m:sSub>
                  </m:sub>
                </m:sSub>
              </m:e>
            </m:d>
          </m:e>
          <m:sub>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D</m:t>
                </m:r>
              </m:e>
              <m:sub>
                <m:r>
                  <w:rPr>
                    <w:rFonts w:ascii="Cambria Math" w:eastAsia="宋体" w:hAnsi="Cambria Math" w:cs="Times New Roman"/>
                    <w:color w:val="000000" w:themeColor="text1"/>
                    <w:kern w:val="0"/>
                    <w:sz w:val="28"/>
                    <w:szCs w:val="28"/>
                    <w:bdr w:val="none" w:sz="0" w:space="0" w:color="auto" w:frame="1"/>
                  </w:rPr>
                  <m:t>i</m:t>
                </m:r>
              </m:sub>
            </m:sSub>
          </m:sub>
        </m:sSub>
      </m:oMath>
      <w:r w:rsidR="009B5C96" w:rsidRPr="00771B95">
        <w:rPr>
          <w:rFonts w:ascii="Times New Roman" w:eastAsia="宋体" w:hAnsi="Times New Roman" w:cs="宋体" w:hint="eastAsia"/>
          <w:color w:val="000000" w:themeColor="text1"/>
          <w:kern w:val="0"/>
          <w:sz w:val="28"/>
          <w:szCs w:val="24"/>
        </w:rPr>
        <w:t>是目标函数对</w:t>
      </w:r>
      <w:r w:rsidR="009B5C96" w:rsidRPr="00771B95">
        <w:rPr>
          <w:rFonts w:ascii="Times New Roman" w:eastAsia="宋体" w:hAnsi="Times New Roman" w:cs="宋体" w:hint="eastAsia"/>
          <w:i/>
          <w:color w:val="000000" w:themeColor="text1"/>
          <w:kern w:val="0"/>
          <w:sz w:val="28"/>
          <w:szCs w:val="24"/>
          <w:bdr w:val="none" w:sz="0" w:space="0" w:color="auto" w:frame="1"/>
        </w:rPr>
        <w:t>w</w:t>
      </w:r>
      <w:r w:rsidR="009B5C96" w:rsidRPr="00771B95">
        <w:rPr>
          <w:rFonts w:ascii="Times New Roman" w:eastAsia="宋体" w:hAnsi="Times New Roman" w:cs="宋体" w:hint="eastAsia"/>
          <w:color w:val="000000" w:themeColor="text1"/>
          <w:kern w:val="0"/>
          <w:sz w:val="28"/>
          <w:szCs w:val="24"/>
        </w:rPr>
        <w:t>，在</w:t>
      </w:r>
      <w:r w:rsidRPr="00771B95">
        <w:rPr>
          <w:rFonts w:ascii="Times New Roman" w:eastAsia="宋体" w:hAnsi="Times New Roman" w:cs="宋体"/>
          <w:i/>
          <w:color w:val="000000" w:themeColor="text1"/>
          <w:kern w:val="0"/>
          <w:sz w:val="28"/>
          <w:szCs w:val="28"/>
          <w:bdr w:val="none" w:sz="0" w:space="0" w:color="auto" w:frame="1"/>
        </w:rPr>
        <w:t>w</w:t>
      </w:r>
      <w:r w:rsidRPr="00771B95">
        <w:rPr>
          <w:rFonts w:ascii="Times New Roman" w:eastAsia="宋体" w:hAnsi="Times New Roman" w:cs="宋体"/>
          <w:i/>
          <w:color w:val="000000" w:themeColor="text1"/>
          <w:kern w:val="0"/>
          <w:sz w:val="28"/>
          <w:szCs w:val="20"/>
          <w:bdr w:val="none" w:sz="0" w:space="0" w:color="auto" w:frame="1"/>
          <w:vertAlign w:val="subscript"/>
        </w:rPr>
        <w:t>i</w:t>
      </w:r>
      <w:r w:rsidR="009B5C96" w:rsidRPr="00771B95">
        <w:rPr>
          <w:rFonts w:ascii="Times New Roman" w:eastAsia="宋体" w:hAnsi="Times New Roman" w:cs="宋体" w:hint="eastAsia"/>
          <w:color w:val="000000" w:themeColor="text1"/>
          <w:kern w:val="0"/>
          <w:sz w:val="28"/>
          <w:szCs w:val="24"/>
        </w:rPr>
        <w:t>上的第</w:t>
      </w:r>
      <w:r w:rsidRPr="00771B95">
        <w:rPr>
          <w:rFonts w:ascii="Times New Roman" w:eastAsia="宋体" w:hAnsi="Times New Roman" w:cs="宋体" w:hint="eastAsia"/>
          <w:i/>
          <w:color w:val="000000" w:themeColor="text1"/>
          <w:kern w:val="0"/>
          <w:sz w:val="28"/>
          <w:szCs w:val="24"/>
          <w:bdr w:val="none" w:sz="0" w:space="0" w:color="auto" w:frame="1"/>
        </w:rPr>
        <w:t>i</w:t>
      </w:r>
      <w:r w:rsidR="009B5C96" w:rsidRPr="00771B95">
        <w:rPr>
          <w:rFonts w:ascii="Times New Roman" w:eastAsia="宋体" w:hAnsi="Times New Roman" w:cs="宋体" w:hint="eastAsia"/>
          <w:color w:val="000000" w:themeColor="text1"/>
          <w:kern w:val="0"/>
          <w:sz w:val="28"/>
          <w:szCs w:val="24"/>
        </w:rPr>
        <w:t>批微分</w:t>
      </w:r>
      <w:r w:rsidRPr="00771B95">
        <w:rPr>
          <w:rFonts w:ascii="Times New Roman" w:eastAsia="宋体" w:hAnsi="Times New Roman" w:cs="宋体"/>
          <w:i/>
          <w:color w:val="000000" w:themeColor="text1"/>
          <w:kern w:val="0"/>
          <w:sz w:val="28"/>
          <w:szCs w:val="28"/>
          <w:bdr w:val="none" w:sz="0" w:space="0" w:color="auto" w:frame="1"/>
        </w:rPr>
        <w:t>D</w:t>
      </w:r>
      <w:r w:rsidRPr="00771B95">
        <w:rPr>
          <w:rFonts w:ascii="Times New Roman" w:eastAsia="宋体" w:hAnsi="Times New Roman" w:cs="宋体"/>
          <w:i/>
          <w:color w:val="000000" w:themeColor="text1"/>
          <w:kern w:val="0"/>
          <w:sz w:val="28"/>
          <w:szCs w:val="20"/>
          <w:bdr w:val="none" w:sz="0" w:space="0" w:color="auto" w:frame="1"/>
          <w:vertAlign w:val="subscript"/>
        </w:rPr>
        <w:t>i</w:t>
      </w:r>
      <w:r w:rsidR="009B5C96" w:rsidRPr="00771B95">
        <w:rPr>
          <w:rFonts w:ascii="Times New Roman" w:eastAsia="宋体" w:hAnsi="Times New Roman" w:cs="宋体" w:hint="eastAsia"/>
          <w:color w:val="000000" w:themeColor="text1"/>
          <w:kern w:val="0"/>
          <w:sz w:val="28"/>
          <w:szCs w:val="24"/>
        </w:rPr>
        <w:t>的平均。</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We initialized the weights in each layer from a zero-mean Gaussian distribution with standard deviation 0.01. We initialized the neuron biases in the second, fourth, and fifth convolutional layers, as well as in the fully-connected hidden layers, with the constant 1. This initialization accelerates the early stages of learning by providing the ReLUs with positive inputs. We initialized the neuron biases in the remaining layers with the constant 0.</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我们使用均值为</w:t>
      </w:r>
      <w:r w:rsidRPr="00771B95">
        <w:rPr>
          <w:rFonts w:ascii="Times New Roman" w:eastAsia="宋体" w:hAnsi="Times New Roman" w:cs="宋体" w:hint="eastAsia"/>
          <w:color w:val="000000" w:themeColor="text1"/>
          <w:kern w:val="0"/>
          <w:sz w:val="28"/>
          <w:szCs w:val="24"/>
        </w:rPr>
        <w:t>0</w:t>
      </w:r>
      <w:r w:rsidRPr="00771B95">
        <w:rPr>
          <w:rFonts w:ascii="Times New Roman" w:eastAsia="宋体" w:hAnsi="Times New Roman" w:cs="宋体" w:hint="eastAsia"/>
          <w:color w:val="000000" w:themeColor="text1"/>
          <w:kern w:val="0"/>
          <w:sz w:val="28"/>
          <w:szCs w:val="24"/>
        </w:rPr>
        <w:t>，标准差为</w:t>
      </w:r>
      <w:r w:rsidRPr="00771B95">
        <w:rPr>
          <w:rFonts w:ascii="Times New Roman" w:eastAsia="宋体" w:hAnsi="Times New Roman" w:cs="宋体" w:hint="eastAsia"/>
          <w:color w:val="000000" w:themeColor="text1"/>
          <w:kern w:val="0"/>
          <w:sz w:val="28"/>
          <w:szCs w:val="24"/>
        </w:rPr>
        <w:t>0.01</w:t>
      </w:r>
      <w:r w:rsidRPr="00771B95">
        <w:rPr>
          <w:rFonts w:ascii="Times New Roman" w:eastAsia="宋体" w:hAnsi="Times New Roman" w:cs="宋体" w:hint="eastAsia"/>
          <w:color w:val="000000" w:themeColor="text1"/>
          <w:kern w:val="0"/>
          <w:sz w:val="28"/>
          <w:szCs w:val="24"/>
        </w:rPr>
        <w:t>的高斯分布对每一层的权重进行初始化。我们在第</w:t>
      </w:r>
      <w:r w:rsidRPr="00771B95">
        <w:rPr>
          <w:rFonts w:ascii="Times New Roman" w:eastAsia="宋体" w:hAnsi="Times New Roman" w:cs="宋体" w:hint="eastAsia"/>
          <w:color w:val="000000" w:themeColor="text1"/>
          <w:kern w:val="0"/>
          <w:sz w:val="28"/>
          <w:szCs w:val="24"/>
        </w:rPr>
        <w:t>2</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4</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5</w:t>
      </w:r>
      <w:r w:rsidRPr="00771B95">
        <w:rPr>
          <w:rFonts w:ascii="Times New Roman" w:eastAsia="宋体" w:hAnsi="Times New Roman" w:cs="宋体" w:hint="eastAsia"/>
          <w:color w:val="000000" w:themeColor="text1"/>
          <w:kern w:val="0"/>
          <w:sz w:val="28"/>
          <w:szCs w:val="24"/>
        </w:rPr>
        <w:t>卷积层和全连接隐层将神经元偏置初始化为常量</w:t>
      </w:r>
      <w:r w:rsidRPr="00771B95">
        <w:rPr>
          <w:rFonts w:ascii="Times New Roman" w:eastAsia="宋体" w:hAnsi="Times New Roman" w:cs="宋体" w:hint="eastAsia"/>
          <w:color w:val="000000" w:themeColor="text1"/>
          <w:kern w:val="0"/>
          <w:sz w:val="28"/>
          <w:szCs w:val="24"/>
        </w:rPr>
        <w:t>1</w:t>
      </w:r>
      <w:r w:rsidRPr="00771B95">
        <w:rPr>
          <w:rFonts w:ascii="Times New Roman" w:eastAsia="宋体" w:hAnsi="Times New Roman" w:cs="宋体" w:hint="eastAsia"/>
          <w:color w:val="000000" w:themeColor="text1"/>
          <w:kern w:val="0"/>
          <w:sz w:val="28"/>
          <w:szCs w:val="24"/>
        </w:rPr>
        <w:t>。这个初始化通过为</w:t>
      </w:r>
      <w:r w:rsidRPr="00771B95">
        <w:rPr>
          <w:rFonts w:ascii="Times New Roman" w:eastAsia="宋体" w:hAnsi="Times New Roman" w:cs="宋体" w:hint="eastAsia"/>
          <w:color w:val="000000" w:themeColor="text1"/>
          <w:kern w:val="0"/>
          <w:sz w:val="28"/>
          <w:szCs w:val="24"/>
        </w:rPr>
        <w:t>ReLU</w:t>
      </w:r>
      <w:r w:rsidRPr="00771B95">
        <w:rPr>
          <w:rFonts w:ascii="Times New Roman" w:eastAsia="宋体" w:hAnsi="Times New Roman" w:cs="宋体" w:hint="eastAsia"/>
          <w:color w:val="000000" w:themeColor="text1"/>
          <w:kern w:val="0"/>
          <w:sz w:val="28"/>
          <w:szCs w:val="24"/>
        </w:rPr>
        <w:t>提供正输入加速了</w:t>
      </w:r>
      <w:r w:rsidR="004B054F" w:rsidRPr="00771B95">
        <w:rPr>
          <w:rFonts w:ascii="Times New Roman" w:eastAsia="宋体" w:hAnsi="Times New Roman" w:cs="宋体" w:hint="eastAsia"/>
          <w:color w:val="000000" w:themeColor="text1"/>
          <w:kern w:val="0"/>
          <w:sz w:val="28"/>
          <w:szCs w:val="24"/>
        </w:rPr>
        <w:t>早期阶段的</w:t>
      </w:r>
      <w:r w:rsidRPr="00771B95">
        <w:rPr>
          <w:rFonts w:ascii="Times New Roman" w:eastAsia="宋体" w:hAnsi="Times New Roman" w:cs="宋体" w:hint="eastAsia"/>
          <w:color w:val="000000" w:themeColor="text1"/>
          <w:kern w:val="0"/>
          <w:sz w:val="28"/>
          <w:szCs w:val="24"/>
        </w:rPr>
        <w:t>学习</w:t>
      </w:r>
      <w:r w:rsidR="004B054F" w:rsidRPr="00771B95">
        <w:rPr>
          <w:rFonts w:ascii="Times New Roman" w:eastAsia="宋体" w:hAnsi="Times New Roman" w:cs="宋体" w:hint="eastAsia"/>
          <w:color w:val="000000" w:themeColor="text1"/>
          <w:kern w:val="0"/>
          <w:sz w:val="28"/>
          <w:szCs w:val="24"/>
        </w:rPr>
        <w:t>。我们对</w:t>
      </w:r>
      <w:r w:rsidRPr="00771B95">
        <w:rPr>
          <w:rFonts w:ascii="Times New Roman" w:eastAsia="宋体" w:hAnsi="Times New Roman" w:cs="宋体" w:hint="eastAsia"/>
          <w:color w:val="000000" w:themeColor="text1"/>
          <w:kern w:val="0"/>
          <w:sz w:val="28"/>
          <w:szCs w:val="24"/>
        </w:rPr>
        <w:t>剩下的层</w:t>
      </w:r>
      <w:r w:rsidR="004B054F" w:rsidRPr="00771B95">
        <w:rPr>
          <w:rFonts w:ascii="Times New Roman" w:eastAsia="宋体" w:hAnsi="Times New Roman" w:cs="宋体" w:hint="eastAsia"/>
          <w:color w:val="000000" w:themeColor="text1"/>
          <w:kern w:val="0"/>
          <w:sz w:val="28"/>
          <w:szCs w:val="24"/>
        </w:rPr>
        <w:t>的</w:t>
      </w:r>
      <w:r w:rsidRPr="00771B95">
        <w:rPr>
          <w:rFonts w:ascii="Times New Roman" w:eastAsia="宋体" w:hAnsi="Times New Roman" w:cs="宋体" w:hint="eastAsia"/>
          <w:color w:val="000000" w:themeColor="text1"/>
          <w:kern w:val="0"/>
          <w:sz w:val="28"/>
          <w:szCs w:val="24"/>
        </w:rPr>
        <w:t>神经元偏置初始化为</w:t>
      </w:r>
      <w:r w:rsidRPr="00771B95">
        <w:rPr>
          <w:rFonts w:ascii="Times New Roman" w:eastAsia="宋体" w:hAnsi="Times New Roman" w:cs="宋体" w:hint="eastAsia"/>
          <w:color w:val="000000" w:themeColor="text1"/>
          <w:kern w:val="0"/>
          <w:sz w:val="28"/>
          <w:szCs w:val="24"/>
        </w:rPr>
        <w:t>0</w:t>
      </w:r>
      <w:r w:rsidRPr="00771B95">
        <w:rPr>
          <w:rFonts w:ascii="Times New Roman" w:eastAsia="宋体" w:hAnsi="Times New Roman" w:cs="宋体" w:hint="eastAsia"/>
          <w:color w:val="000000" w:themeColor="text1"/>
          <w:kern w:val="0"/>
          <w:sz w:val="28"/>
          <w:szCs w:val="24"/>
        </w:rPr>
        <w:t>。</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 xml:space="preserve">We used an equal learning rate for all layers, which we adjusted manually throughout training. The heuristic which we followed was to divide the learning rate by 10 when the validation error rate stopped improving with the current learning rate. The learning rate was initialized at 0.01 and reduced three times prior to termination. We trained the </w:t>
      </w:r>
      <w:r w:rsidRPr="00771B95">
        <w:rPr>
          <w:rFonts w:ascii="Times New Roman" w:eastAsia="宋体" w:hAnsi="Times New Roman" w:cs="宋体" w:hint="eastAsia"/>
          <w:color w:val="000000" w:themeColor="text1"/>
          <w:kern w:val="0"/>
          <w:sz w:val="28"/>
          <w:szCs w:val="24"/>
        </w:rPr>
        <w:lastRenderedPageBreak/>
        <w:t>network for roughly 90 cycles through the training set of 1.2 million images, which took five to six days on two NVIDIA GTX 580 3GB GPUs.</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我们对所有的层使用相等的学习率，这个是在整个训练过程中我们手动调整得到的。当验证误差在当前的学习率下停止</w:t>
      </w:r>
      <w:r w:rsidR="00DE2F95" w:rsidRPr="00771B95">
        <w:rPr>
          <w:rFonts w:ascii="Times New Roman" w:eastAsia="宋体" w:hAnsi="Times New Roman" w:cs="宋体" w:hint="eastAsia"/>
          <w:color w:val="000000" w:themeColor="text1"/>
          <w:kern w:val="0"/>
          <w:sz w:val="28"/>
          <w:szCs w:val="24"/>
        </w:rPr>
        <w:t>改善</w:t>
      </w:r>
      <w:r w:rsidR="00DE2F95" w:rsidRPr="00771B95">
        <w:rPr>
          <w:rFonts w:ascii="Times New Roman" w:eastAsia="宋体" w:hAnsi="Times New Roman" w:cs="宋体"/>
          <w:color w:val="000000" w:themeColor="text1"/>
          <w:kern w:val="0"/>
          <w:sz w:val="28"/>
          <w:szCs w:val="24"/>
        </w:rPr>
        <w:t>时</w:t>
      </w:r>
      <w:r w:rsidRPr="00771B95">
        <w:rPr>
          <w:rFonts w:ascii="Times New Roman" w:eastAsia="宋体" w:hAnsi="Times New Roman" w:cs="宋体" w:hint="eastAsia"/>
          <w:color w:val="000000" w:themeColor="text1"/>
          <w:kern w:val="0"/>
          <w:sz w:val="28"/>
          <w:szCs w:val="24"/>
        </w:rPr>
        <w:t>，我们遵循启发式的方法将学习率除以</w:t>
      </w:r>
      <w:r w:rsidRPr="00771B95">
        <w:rPr>
          <w:rFonts w:ascii="Times New Roman" w:eastAsia="宋体" w:hAnsi="Times New Roman" w:cs="宋体" w:hint="eastAsia"/>
          <w:color w:val="000000" w:themeColor="text1"/>
          <w:kern w:val="0"/>
          <w:sz w:val="28"/>
          <w:szCs w:val="24"/>
        </w:rPr>
        <w:t>10</w:t>
      </w:r>
      <w:r w:rsidRPr="00771B95">
        <w:rPr>
          <w:rFonts w:ascii="Times New Roman" w:eastAsia="宋体" w:hAnsi="Times New Roman" w:cs="宋体" w:hint="eastAsia"/>
          <w:color w:val="000000" w:themeColor="text1"/>
          <w:kern w:val="0"/>
          <w:sz w:val="28"/>
          <w:szCs w:val="24"/>
        </w:rPr>
        <w:t>。学习率初始化为</w:t>
      </w:r>
      <w:r w:rsidRPr="00771B95">
        <w:rPr>
          <w:rFonts w:ascii="Times New Roman" w:eastAsia="宋体" w:hAnsi="Times New Roman" w:cs="宋体" w:hint="eastAsia"/>
          <w:color w:val="000000" w:themeColor="text1"/>
          <w:kern w:val="0"/>
          <w:sz w:val="28"/>
          <w:szCs w:val="24"/>
        </w:rPr>
        <w:t>0.01</w:t>
      </w:r>
      <w:r w:rsidRPr="00771B95">
        <w:rPr>
          <w:rFonts w:ascii="Times New Roman" w:eastAsia="宋体" w:hAnsi="Times New Roman" w:cs="宋体" w:hint="eastAsia"/>
          <w:color w:val="000000" w:themeColor="text1"/>
          <w:kern w:val="0"/>
          <w:sz w:val="28"/>
          <w:szCs w:val="24"/>
        </w:rPr>
        <w:t>，在训练停止之前降低三次。我们在</w:t>
      </w:r>
      <w:r w:rsidRPr="00771B95">
        <w:rPr>
          <w:rFonts w:ascii="Times New Roman" w:eastAsia="宋体" w:hAnsi="Times New Roman" w:cs="宋体" w:hint="eastAsia"/>
          <w:color w:val="000000" w:themeColor="text1"/>
          <w:kern w:val="0"/>
          <w:sz w:val="28"/>
          <w:szCs w:val="24"/>
        </w:rPr>
        <w:t>120</w:t>
      </w:r>
      <w:r w:rsidRPr="00771B95">
        <w:rPr>
          <w:rFonts w:ascii="Times New Roman" w:eastAsia="宋体" w:hAnsi="Times New Roman" w:cs="宋体" w:hint="eastAsia"/>
          <w:color w:val="000000" w:themeColor="text1"/>
          <w:kern w:val="0"/>
          <w:sz w:val="28"/>
          <w:szCs w:val="24"/>
        </w:rPr>
        <w:t>万图像的训练数据集上训练神经网络大约</w:t>
      </w:r>
      <w:r w:rsidRPr="00771B95">
        <w:rPr>
          <w:rFonts w:ascii="Times New Roman" w:eastAsia="宋体" w:hAnsi="Times New Roman" w:cs="宋体" w:hint="eastAsia"/>
          <w:color w:val="000000" w:themeColor="text1"/>
          <w:kern w:val="0"/>
          <w:sz w:val="28"/>
          <w:szCs w:val="24"/>
        </w:rPr>
        <w:t>90</w:t>
      </w:r>
      <w:r w:rsidRPr="00771B95">
        <w:rPr>
          <w:rFonts w:ascii="Times New Roman" w:eastAsia="宋体" w:hAnsi="Times New Roman" w:cs="宋体" w:hint="eastAsia"/>
          <w:color w:val="000000" w:themeColor="text1"/>
          <w:kern w:val="0"/>
          <w:sz w:val="28"/>
          <w:szCs w:val="24"/>
        </w:rPr>
        <w:t>个循环，在两个</w:t>
      </w:r>
      <w:r w:rsidRPr="00771B95">
        <w:rPr>
          <w:rFonts w:ascii="Times New Roman" w:eastAsia="宋体" w:hAnsi="Times New Roman" w:cs="宋体" w:hint="eastAsia"/>
          <w:color w:val="000000" w:themeColor="text1"/>
          <w:kern w:val="0"/>
          <w:sz w:val="28"/>
          <w:szCs w:val="24"/>
        </w:rPr>
        <w:t>NVIDIA GTX 580 3GB GPU</w:t>
      </w:r>
      <w:r w:rsidRPr="00771B95">
        <w:rPr>
          <w:rFonts w:ascii="Times New Roman" w:eastAsia="宋体" w:hAnsi="Times New Roman" w:cs="宋体" w:hint="eastAsia"/>
          <w:color w:val="000000" w:themeColor="text1"/>
          <w:kern w:val="0"/>
          <w:sz w:val="28"/>
          <w:szCs w:val="24"/>
        </w:rPr>
        <w:t>上花费了五到六天。</w:t>
      </w:r>
    </w:p>
    <w:p w:rsidR="009B5C96" w:rsidRPr="00771B95" w:rsidRDefault="009B5C96" w:rsidP="009B5C96">
      <w:pPr>
        <w:pStyle w:val="1"/>
        <w:spacing w:before="156" w:after="156"/>
        <w:rPr>
          <w:color w:val="000000" w:themeColor="text1"/>
        </w:rPr>
      </w:pPr>
      <w:r w:rsidRPr="00771B95">
        <w:rPr>
          <w:rFonts w:hint="eastAsia"/>
          <w:color w:val="000000" w:themeColor="text1"/>
        </w:rPr>
        <w:t>6 Results</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Our results on ILSVRC-2010 are summarized in Table 1. Our network achieves top-1 and top-5 test set error rates of 37.5% and 17.0%</w:t>
      </w:r>
      <w:bookmarkStart w:id="5" w:name="_Ref4340213"/>
      <w:r w:rsidR="00AE68CE" w:rsidRPr="00771B95">
        <w:rPr>
          <w:rStyle w:val="a9"/>
          <w:rFonts w:ascii="Times New Roman" w:eastAsia="宋体" w:hAnsi="Times New Roman" w:cs="宋体"/>
          <w:color w:val="000000" w:themeColor="text1"/>
          <w:kern w:val="0"/>
          <w:sz w:val="28"/>
          <w:szCs w:val="24"/>
        </w:rPr>
        <w:footnoteReference w:id="5"/>
      </w:r>
      <w:bookmarkEnd w:id="5"/>
      <w:r w:rsidRPr="00771B95">
        <w:rPr>
          <w:rFonts w:ascii="Times New Roman" w:eastAsia="宋体" w:hAnsi="Times New Roman" w:cs="宋体" w:hint="eastAsia"/>
          <w:color w:val="000000" w:themeColor="text1"/>
          <w:kern w:val="0"/>
          <w:sz w:val="28"/>
          <w:szCs w:val="24"/>
        </w:rPr>
        <w:t>. The best performance achieved during the ILSVRC-2010 competition was 47.1% and 28.2% with an approach that averages the predictions produced from six sparse-coding models trained on different features [2], and since then the best published results are 45.7% and 25.7% with an approach that averages the predictions of two classifiers trained on Fisher Vectors (FVs) computed from two types of densely-sampled features [24].</w:t>
      </w:r>
    </w:p>
    <w:p w:rsidR="009B5C96" w:rsidRPr="00771B95" w:rsidRDefault="00315C3F" w:rsidP="00080529">
      <w:pPr>
        <w:widowControl/>
        <w:shd w:val="clear" w:color="auto" w:fill="FFFFFF"/>
        <w:jc w:val="center"/>
        <w:rPr>
          <w:rFonts w:ascii="Times New Roman" w:eastAsia="宋体" w:hAnsi="Times New Roman" w:cs="宋体"/>
          <w:color w:val="000000" w:themeColor="text1"/>
          <w:kern w:val="0"/>
          <w:sz w:val="28"/>
          <w:szCs w:val="24"/>
        </w:rPr>
      </w:pPr>
      <w:r w:rsidRPr="00771B95">
        <w:rPr>
          <w:rFonts w:ascii="Times New Roman" w:eastAsia="宋体" w:hAnsi="Times New Roman" w:cs="宋体"/>
          <w:noProof/>
          <w:color w:val="000000" w:themeColor="text1"/>
          <w:kern w:val="0"/>
          <w:sz w:val="28"/>
          <w:szCs w:val="24"/>
        </w:rPr>
        <w:drawing>
          <wp:inline distT="0" distB="0" distL="0" distR="0" wp14:anchorId="7A6BBB9D" wp14:editId="120965E8">
            <wp:extent cx="2505075" cy="741412"/>
            <wp:effectExtent l="0" t="0" r="0" b="1905"/>
            <wp:docPr id="8" name="图片 8" descr="T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 1">
                      <a:hlinkClick r:id="rId11"/>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l="1094" t="4650" r="1299" b="7663"/>
                    <a:stretch/>
                  </pic:blipFill>
                  <pic:spPr bwMode="auto">
                    <a:xfrm>
                      <a:off x="0" y="0"/>
                      <a:ext cx="2719772" cy="804954"/>
                    </a:xfrm>
                    <a:prstGeom prst="rect">
                      <a:avLst/>
                    </a:prstGeom>
                    <a:noFill/>
                    <a:ln>
                      <a:noFill/>
                    </a:ln>
                    <a:extLst>
                      <a:ext uri="{53640926-AAD7-44D8-BBD7-CCE9431645EC}">
                        <a14:shadowObscured xmlns:a14="http://schemas.microsoft.com/office/drawing/2010/main"/>
                      </a:ext>
                    </a:extLst>
                  </pic:spPr>
                </pic:pic>
              </a:graphicData>
            </a:graphic>
          </wp:inline>
        </w:drawing>
      </w:r>
    </w:p>
    <w:p w:rsidR="009B5C96" w:rsidRPr="00771B95" w:rsidRDefault="009B5C96" w:rsidP="00080529">
      <w:pPr>
        <w:widowControl/>
        <w:shd w:val="clear" w:color="auto" w:fill="FFFFFF"/>
        <w:spacing w:line="500" w:lineRule="exact"/>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b/>
          <w:color w:val="000000" w:themeColor="text1"/>
          <w:kern w:val="0"/>
          <w:sz w:val="28"/>
          <w:szCs w:val="24"/>
        </w:rPr>
        <w:t>Table 1</w:t>
      </w:r>
      <w:r w:rsidRPr="00771B95">
        <w:rPr>
          <w:rFonts w:ascii="Times New Roman" w:eastAsia="宋体" w:hAnsi="Times New Roman" w:cs="宋体" w:hint="eastAsia"/>
          <w:color w:val="000000" w:themeColor="text1"/>
          <w:kern w:val="0"/>
          <w:sz w:val="28"/>
          <w:szCs w:val="24"/>
        </w:rPr>
        <w:t>: Comparison of results on ILSVRC-2010 test set.</w:t>
      </w:r>
      <w:r w:rsidR="00080529" w:rsidRPr="00771B95">
        <w:rPr>
          <w:rFonts w:ascii="Times New Roman" w:eastAsia="宋体" w:hAnsi="Times New Roman" w:cs="宋体"/>
          <w:color w:val="000000" w:themeColor="text1"/>
          <w:kern w:val="0"/>
          <w:sz w:val="28"/>
          <w:szCs w:val="24"/>
        </w:rPr>
        <w:t xml:space="preserve"> </w:t>
      </w:r>
      <w:r w:rsidRPr="00771B95">
        <w:rPr>
          <w:rFonts w:ascii="Times New Roman" w:eastAsia="宋体" w:hAnsi="Times New Roman" w:cs="宋体" w:hint="eastAsia"/>
          <w:color w:val="000000" w:themeColor="text1"/>
          <w:kern w:val="0"/>
          <w:sz w:val="28"/>
          <w:szCs w:val="24"/>
        </w:rPr>
        <w:t>In italics are best results achieved by others.</w:t>
      </w:r>
    </w:p>
    <w:p w:rsidR="009B5C96" w:rsidRPr="00771B95" w:rsidRDefault="009B5C96" w:rsidP="009B5C96">
      <w:pPr>
        <w:pStyle w:val="1"/>
        <w:spacing w:before="156" w:after="156"/>
        <w:rPr>
          <w:color w:val="000000" w:themeColor="text1"/>
        </w:rPr>
      </w:pPr>
      <w:r w:rsidRPr="00771B95">
        <w:rPr>
          <w:rFonts w:hint="eastAsia"/>
          <w:color w:val="000000" w:themeColor="text1"/>
        </w:rPr>
        <w:t xml:space="preserve">6 </w:t>
      </w:r>
      <w:r w:rsidRPr="00771B95">
        <w:rPr>
          <w:rFonts w:hint="eastAsia"/>
          <w:color w:val="000000" w:themeColor="text1"/>
        </w:rPr>
        <w:t>结果</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lastRenderedPageBreak/>
        <w:t>我们在</w:t>
      </w:r>
      <w:r w:rsidRPr="00771B95">
        <w:rPr>
          <w:rFonts w:ascii="Times New Roman" w:eastAsia="宋体" w:hAnsi="Times New Roman" w:cs="宋体" w:hint="eastAsia"/>
          <w:color w:val="000000" w:themeColor="text1"/>
          <w:kern w:val="0"/>
          <w:sz w:val="28"/>
          <w:szCs w:val="24"/>
        </w:rPr>
        <w:t>ILSVRC-2010</w:t>
      </w:r>
      <w:r w:rsidRPr="00771B95">
        <w:rPr>
          <w:rFonts w:ascii="Times New Roman" w:eastAsia="宋体" w:hAnsi="Times New Roman" w:cs="宋体" w:hint="eastAsia"/>
          <w:color w:val="000000" w:themeColor="text1"/>
          <w:kern w:val="0"/>
          <w:sz w:val="28"/>
          <w:szCs w:val="24"/>
        </w:rPr>
        <w:t>上的结果概括为表</w:t>
      </w:r>
      <w:r w:rsidRPr="00771B95">
        <w:rPr>
          <w:rFonts w:ascii="Times New Roman" w:eastAsia="宋体" w:hAnsi="Times New Roman" w:cs="宋体" w:hint="eastAsia"/>
          <w:color w:val="000000" w:themeColor="text1"/>
          <w:kern w:val="0"/>
          <w:sz w:val="28"/>
          <w:szCs w:val="24"/>
        </w:rPr>
        <w:t>1</w:t>
      </w:r>
      <w:r w:rsidRPr="00771B95">
        <w:rPr>
          <w:rFonts w:ascii="Times New Roman" w:eastAsia="宋体" w:hAnsi="Times New Roman" w:cs="宋体" w:hint="eastAsia"/>
          <w:color w:val="000000" w:themeColor="text1"/>
          <w:kern w:val="0"/>
          <w:sz w:val="28"/>
          <w:szCs w:val="24"/>
        </w:rPr>
        <w:t>。我们的神经网络取得了</w:t>
      </w:r>
      <w:r w:rsidRPr="00771B95">
        <w:rPr>
          <w:rFonts w:ascii="Times New Roman" w:eastAsia="宋体" w:hAnsi="Times New Roman" w:cs="Consolas"/>
          <w:color w:val="000000" w:themeColor="text1"/>
          <w:kern w:val="0"/>
          <w:sz w:val="28"/>
          <w:szCs w:val="20"/>
        </w:rPr>
        <w:t>top-1 37.5%</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Consolas"/>
          <w:color w:val="000000" w:themeColor="text1"/>
          <w:kern w:val="0"/>
          <w:sz w:val="28"/>
          <w:szCs w:val="20"/>
        </w:rPr>
        <w:t>top-5 17.0%</w:t>
      </w:r>
      <w:r w:rsidRPr="00771B95">
        <w:rPr>
          <w:rFonts w:ascii="Times New Roman" w:eastAsia="宋体" w:hAnsi="Times New Roman" w:cs="宋体" w:hint="eastAsia"/>
          <w:color w:val="000000" w:themeColor="text1"/>
          <w:kern w:val="0"/>
          <w:sz w:val="28"/>
          <w:szCs w:val="24"/>
        </w:rPr>
        <w:t>的错误率</w:t>
      </w:r>
      <w:r w:rsidR="00BE3A2C" w:rsidRPr="00771B95">
        <w:rPr>
          <w:rFonts w:ascii="Times New Roman" w:eastAsia="宋体" w:hAnsi="Times New Roman" w:cs="宋体"/>
          <w:color w:val="000000" w:themeColor="text1"/>
          <w:kern w:val="0"/>
          <w:sz w:val="28"/>
          <w:szCs w:val="24"/>
          <w:vertAlign w:val="superscript"/>
        </w:rPr>
        <w:fldChar w:fldCharType="begin"/>
      </w:r>
      <w:r w:rsidR="00BE3A2C" w:rsidRPr="00771B95">
        <w:rPr>
          <w:rFonts w:ascii="Times New Roman" w:eastAsia="宋体" w:hAnsi="Times New Roman" w:cs="宋体"/>
          <w:color w:val="000000" w:themeColor="text1"/>
          <w:kern w:val="0"/>
          <w:sz w:val="28"/>
          <w:szCs w:val="24"/>
          <w:vertAlign w:val="superscript"/>
        </w:rPr>
        <w:instrText xml:space="preserve"> </w:instrText>
      </w:r>
      <w:r w:rsidR="00BE3A2C" w:rsidRPr="00771B95">
        <w:rPr>
          <w:rFonts w:ascii="Times New Roman" w:eastAsia="宋体" w:hAnsi="Times New Roman" w:cs="宋体" w:hint="eastAsia"/>
          <w:color w:val="000000" w:themeColor="text1"/>
          <w:kern w:val="0"/>
          <w:sz w:val="28"/>
          <w:szCs w:val="24"/>
          <w:vertAlign w:val="superscript"/>
        </w:rPr>
        <w:instrText>NOTEREF _Ref4340213 \h</w:instrText>
      </w:r>
      <w:r w:rsidR="00BE3A2C" w:rsidRPr="00771B95">
        <w:rPr>
          <w:rFonts w:ascii="Times New Roman" w:eastAsia="宋体" w:hAnsi="Times New Roman" w:cs="宋体"/>
          <w:color w:val="000000" w:themeColor="text1"/>
          <w:kern w:val="0"/>
          <w:sz w:val="28"/>
          <w:szCs w:val="24"/>
          <w:vertAlign w:val="superscript"/>
        </w:rPr>
        <w:instrText xml:space="preserve">  \* MERGEFORMAT </w:instrText>
      </w:r>
      <w:r w:rsidR="00BE3A2C" w:rsidRPr="00771B95">
        <w:rPr>
          <w:rFonts w:ascii="Times New Roman" w:eastAsia="宋体" w:hAnsi="Times New Roman" w:cs="宋体"/>
          <w:color w:val="000000" w:themeColor="text1"/>
          <w:kern w:val="0"/>
          <w:sz w:val="28"/>
          <w:szCs w:val="24"/>
          <w:vertAlign w:val="superscript"/>
        </w:rPr>
      </w:r>
      <w:r w:rsidR="00BE3A2C" w:rsidRPr="00771B95">
        <w:rPr>
          <w:rFonts w:ascii="Times New Roman" w:eastAsia="宋体" w:hAnsi="Times New Roman" w:cs="宋体"/>
          <w:color w:val="000000" w:themeColor="text1"/>
          <w:kern w:val="0"/>
          <w:sz w:val="28"/>
          <w:szCs w:val="24"/>
          <w:vertAlign w:val="superscript"/>
        </w:rPr>
        <w:fldChar w:fldCharType="separate"/>
      </w:r>
      <w:r w:rsidR="00BE3A2C" w:rsidRPr="00771B95">
        <w:rPr>
          <w:rFonts w:ascii="Times New Roman" w:eastAsia="宋体" w:hAnsi="Times New Roman" w:cs="宋体"/>
          <w:color w:val="000000" w:themeColor="text1"/>
          <w:kern w:val="0"/>
          <w:sz w:val="28"/>
          <w:szCs w:val="24"/>
          <w:vertAlign w:val="superscript"/>
        </w:rPr>
        <w:t>5</w:t>
      </w:r>
      <w:r w:rsidR="00BE3A2C" w:rsidRPr="00771B95">
        <w:rPr>
          <w:rFonts w:ascii="Times New Roman" w:eastAsia="宋体" w:hAnsi="Times New Roman" w:cs="宋体"/>
          <w:color w:val="000000" w:themeColor="text1"/>
          <w:kern w:val="0"/>
          <w:sz w:val="28"/>
          <w:szCs w:val="24"/>
          <w:vertAlign w:val="superscript"/>
        </w:rPr>
        <w:fldChar w:fldCharType="end"/>
      </w:r>
      <w:r w:rsidRPr="00771B95">
        <w:rPr>
          <w:rFonts w:ascii="Times New Roman" w:eastAsia="宋体" w:hAnsi="Times New Roman" w:cs="宋体" w:hint="eastAsia"/>
          <w:color w:val="000000" w:themeColor="text1"/>
          <w:kern w:val="0"/>
          <w:sz w:val="28"/>
          <w:szCs w:val="24"/>
        </w:rPr>
        <w:t>。在</w:t>
      </w:r>
      <w:r w:rsidRPr="00771B95">
        <w:rPr>
          <w:rFonts w:ascii="Times New Roman" w:eastAsia="宋体" w:hAnsi="Times New Roman" w:cs="宋体" w:hint="eastAsia"/>
          <w:color w:val="000000" w:themeColor="text1"/>
          <w:kern w:val="0"/>
          <w:sz w:val="28"/>
          <w:szCs w:val="24"/>
        </w:rPr>
        <w:t>ILSVRC-2010</w:t>
      </w:r>
      <w:r w:rsidRPr="00771B95">
        <w:rPr>
          <w:rFonts w:ascii="Times New Roman" w:eastAsia="宋体" w:hAnsi="Times New Roman" w:cs="宋体" w:hint="eastAsia"/>
          <w:color w:val="000000" w:themeColor="text1"/>
          <w:kern w:val="0"/>
          <w:sz w:val="28"/>
          <w:szCs w:val="24"/>
        </w:rPr>
        <w:t>竞赛中最佳结果是</w:t>
      </w:r>
      <w:r w:rsidR="00080529" w:rsidRPr="00771B95">
        <w:rPr>
          <w:rFonts w:ascii="Times New Roman" w:eastAsia="宋体" w:hAnsi="Times New Roman" w:cs="Consolas"/>
          <w:color w:val="000000" w:themeColor="text1"/>
          <w:kern w:val="0"/>
          <w:sz w:val="28"/>
          <w:szCs w:val="20"/>
        </w:rPr>
        <w:t>top-1</w:t>
      </w:r>
      <w:r w:rsidR="00080529" w:rsidRPr="00771B95">
        <w:rPr>
          <w:rFonts w:ascii="Times New Roman" w:eastAsia="宋体" w:hAnsi="Times New Roman" w:cs="Consolas" w:hint="eastAsia"/>
          <w:color w:val="000000" w:themeColor="text1"/>
          <w:kern w:val="0"/>
          <w:sz w:val="28"/>
          <w:szCs w:val="20"/>
        </w:rPr>
        <w:t>错误</w:t>
      </w:r>
      <w:r w:rsidR="00080529" w:rsidRPr="00771B95">
        <w:rPr>
          <w:rFonts w:ascii="Times New Roman" w:eastAsia="宋体" w:hAnsi="Times New Roman" w:cs="Consolas"/>
          <w:color w:val="000000" w:themeColor="text1"/>
          <w:kern w:val="0"/>
          <w:sz w:val="28"/>
          <w:szCs w:val="20"/>
        </w:rPr>
        <w:t>率</w:t>
      </w:r>
      <w:r w:rsidRPr="00771B95">
        <w:rPr>
          <w:rFonts w:ascii="Times New Roman" w:eastAsia="宋体" w:hAnsi="Times New Roman" w:cs="Consolas"/>
          <w:color w:val="000000" w:themeColor="text1"/>
          <w:kern w:val="0"/>
          <w:sz w:val="28"/>
          <w:szCs w:val="20"/>
        </w:rPr>
        <w:t>47.1%</w:t>
      </w:r>
      <w:r w:rsidR="00080529" w:rsidRPr="00771B95">
        <w:rPr>
          <w:rFonts w:ascii="Times New Roman" w:eastAsia="宋体" w:hAnsi="Times New Roman" w:cs="Consolas" w:hint="eastAsia"/>
          <w:color w:val="000000" w:themeColor="text1"/>
          <w:kern w:val="0"/>
          <w:sz w:val="28"/>
          <w:szCs w:val="20"/>
        </w:rPr>
        <w:t>和</w:t>
      </w:r>
      <w:r w:rsidRPr="00771B95">
        <w:rPr>
          <w:rFonts w:ascii="Times New Roman" w:eastAsia="宋体" w:hAnsi="Times New Roman" w:cs="Consolas"/>
          <w:color w:val="000000" w:themeColor="text1"/>
          <w:kern w:val="0"/>
          <w:sz w:val="28"/>
          <w:szCs w:val="20"/>
        </w:rPr>
        <w:t>top-5</w:t>
      </w:r>
      <w:r w:rsidR="00080529" w:rsidRPr="00771B95">
        <w:rPr>
          <w:rFonts w:ascii="Times New Roman" w:eastAsia="宋体" w:hAnsi="Times New Roman" w:cs="Consolas" w:hint="eastAsia"/>
          <w:color w:val="000000" w:themeColor="text1"/>
          <w:kern w:val="0"/>
          <w:sz w:val="28"/>
          <w:szCs w:val="20"/>
        </w:rPr>
        <w:t>错误</w:t>
      </w:r>
      <w:r w:rsidR="00080529" w:rsidRPr="00771B95">
        <w:rPr>
          <w:rFonts w:ascii="Times New Roman" w:eastAsia="宋体" w:hAnsi="Times New Roman" w:cs="Consolas"/>
          <w:color w:val="000000" w:themeColor="text1"/>
          <w:kern w:val="0"/>
          <w:sz w:val="28"/>
          <w:szCs w:val="20"/>
        </w:rPr>
        <w:t>率</w:t>
      </w:r>
      <w:r w:rsidRPr="00771B95">
        <w:rPr>
          <w:rFonts w:ascii="Times New Roman" w:eastAsia="宋体" w:hAnsi="Times New Roman" w:cs="Consolas"/>
          <w:color w:val="000000" w:themeColor="text1"/>
          <w:kern w:val="0"/>
          <w:sz w:val="28"/>
          <w:szCs w:val="20"/>
        </w:rPr>
        <w:t>28.2%</w:t>
      </w:r>
      <w:r w:rsidRPr="00771B95">
        <w:rPr>
          <w:rFonts w:ascii="Times New Roman" w:eastAsia="宋体" w:hAnsi="Times New Roman" w:cs="宋体" w:hint="eastAsia"/>
          <w:color w:val="000000" w:themeColor="text1"/>
          <w:kern w:val="0"/>
          <w:sz w:val="28"/>
          <w:szCs w:val="24"/>
        </w:rPr>
        <w:t>，使用的方法是对</w:t>
      </w:r>
      <w:r w:rsidRPr="00771B95">
        <w:rPr>
          <w:rFonts w:ascii="Times New Roman" w:eastAsia="宋体" w:hAnsi="Times New Roman" w:cs="宋体" w:hint="eastAsia"/>
          <w:color w:val="000000" w:themeColor="text1"/>
          <w:kern w:val="0"/>
          <w:sz w:val="28"/>
          <w:szCs w:val="24"/>
        </w:rPr>
        <w:t>6</w:t>
      </w:r>
      <w:r w:rsidRPr="00771B95">
        <w:rPr>
          <w:rFonts w:ascii="Times New Roman" w:eastAsia="宋体" w:hAnsi="Times New Roman" w:cs="宋体" w:hint="eastAsia"/>
          <w:color w:val="000000" w:themeColor="text1"/>
          <w:kern w:val="0"/>
          <w:sz w:val="28"/>
          <w:szCs w:val="24"/>
        </w:rPr>
        <w:t>个在不同特征上训练的稀疏编码模型生成的预测进行平均，</w:t>
      </w:r>
      <w:r w:rsidR="00080529" w:rsidRPr="00771B95">
        <w:rPr>
          <w:rFonts w:ascii="Times New Roman" w:eastAsia="宋体" w:hAnsi="Times New Roman" w:cs="宋体" w:hint="eastAsia"/>
          <w:color w:val="000000" w:themeColor="text1"/>
          <w:kern w:val="0"/>
          <w:sz w:val="28"/>
          <w:szCs w:val="24"/>
        </w:rPr>
        <w:t>之后</w:t>
      </w:r>
      <w:r w:rsidRPr="00771B95">
        <w:rPr>
          <w:rFonts w:ascii="Times New Roman" w:eastAsia="宋体" w:hAnsi="Times New Roman" w:cs="宋体" w:hint="eastAsia"/>
          <w:color w:val="000000" w:themeColor="text1"/>
          <w:kern w:val="0"/>
          <w:sz w:val="28"/>
          <w:szCs w:val="24"/>
        </w:rPr>
        <w:t>公布的最好结果是</w:t>
      </w:r>
      <w:r w:rsidRPr="00771B95">
        <w:rPr>
          <w:rFonts w:ascii="Times New Roman" w:eastAsia="宋体" w:hAnsi="Times New Roman" w:cs="Consolas"/>
          <w:color w:val="000000" w:themeColor="text1"/>
          <w:kern w:val="0"/>
          <w:sz w:val="28"/>
          <w:szCs w:val="20"/>
        </w:rPr>
        <w:t>top-1</w:t>
      </w:r>
      <w:r w:rsidR="00080529" w:rsidRPr="00771B95">
        <w:rPr>
          <w:rFonts w:ascii="Times New Roman" w:eastAsia="宋体" w:hAnsi="Times New Roman" w:cs="Consolas" w:hint="eastAsia"/>
          <w:color w:val="000000" w:themeColor="text1"/>
          <w:kern w:val="0"/>
          <w:sz w:val="28"/>
          <w:szCs w:val="20"/>
        </w:rPr>
        <w:t>错误</w:t>
      </w:r>
      <w:r w:rsidR="00080529" w:rsidRPr="00771B95">
        <w:rPr>
          <w:rFonts w:ascii="Times New Roman" w:eastAsia="宋体" w:hAnsi="Times New Roman" w:cs="Consolas"/>
          <w:color w:val="000000" w:themeColor="text1"/>
          <w:kern w:val="0"/>
          <w:sz w:val="28"/>
          <w:szCs w:val="20"/>
        </w:rPr>
        <w:t>率</w:t>
      </w:r>
      <w:r w:rsidRPr="00771B95">
        <w:rPr>
          <w:rFonts w:ascii="Times New Roman" w:eastAsia="宋体" w:hAnsi="Times New Roman" w:cs="Consolas"/>
          <w:color w:val="000000" w:themeColor="text1"/>
          <w:kern w:val="0"/>
          <w:sz w:val="28"/>
          <w:szCs w:val="20"/>
        </w:rPr>
        <w:t>45.7%</w:t>
      </w:r>
      <w:r w:rsidR="00080529" w:rsidRPr="00771B95">
        <w:rPr>
          <w:rFonts w:ascii="Times New Roman" w:eastAsia="宋体" w:hAnsi="Times New Roman" w:cs="Consolas" w:hint="eastAsia"/>
          <w:color w:val="000000" w:themeColor="text1"/>
          <w:kern w:val="0"/>
          <w:sz w:val="28"/>
          <w:szCs w:val="20"/>
        </w:rPr>
        <w:t>和</w:t>
      </w:r>
      <w:r w:rsidRPr="00771B95">
        <w:rPr>
          <w:rFonts w:ascii="Times New Roman" w:eastAsia="宋体" w:hAnsi="Times New Roman" w:cs="Consolas"/>
          <w:color w:val="000000" w:themeColor="text1"/>
          <w:kern w:val="0"/>
          <w:sz w:val="28"/>
          <w:szCs w:val="20"/>
        </w:rPr>
        <w:t>top-5</w:t>
      </w:r>
      <w:r w:rsidR="00080529" w:rsidRPr="00771B95">
        <w:rPr>
          <w:rFonts w:ascii="Times New Roman" w:eastAsia="宋体" w:hAnsi="Times New Roman" w:cs="Consolas" w:hint="eastAsia"/>
          <w:color w:val="000000" w:themeColor="text1"/>
          <w:kern w:val="0"/>
          <w:sz w:val="28"/>
          <w:szCs w:val="20"/>
        </w:rPr>
        <w:t>错误</w:t>
      </w:r>
      <w:r w:rsidR="00080529" w:rsidRPr="00771B95">
        <w:rPr>
          <w:rFonts w:ascii="Times New Roman" w:eastAsia="宋体" w:hAnsi="Times New Roman" w:cs="Consolas"/>
          <w:color w:val="000000" w:themeColor="text1"/>
          <w:kern w:val="0"/>
          <w:sz w:val="28"/>
          <w:szCs w:val="20"/>
        </w:rPr>
        <w:t>率</w:t>
      </w:r>
      <w:r w:rsidRPr="00771B95">
        <w:rPr>
          <w:rFonts w:ascii="Times New Roman" w:eastAsia="宋体" w:hAnsi="Times New Roman" w:cs="Consolas"/>
          <w:color w:val="000000" w:themeColor="text1"/>
          <w:kern w:val="0"/>
          <w:sz w:val="28"/>
          <w:szCs w:val="20"/>
        </w:rPr>
        <w:t>25.7%</w:t>
      </w:r>
      <w:r w:rsidRPr="00771B95">
        <w:rPr>
          <w:rFonts w:ascii="Times New Roman" w:eastAsia="宋体" w:hAnsi="Times New Roman" w:cs="宋体" w:hint="eastAsia"/>
          <w:color w:val="000000" w:themeColor="text1"/>
          <w:kern w:val="0"/>
          <w:sz w:val="28"/>
          <w:szCs w:val="24"/>
        </w:rPr>
        <w:t>，使用的方法是在</w:t>
      </w:r>
      <w:r w:rsidRPr="00771B95">
        <w:rPr>
          <w:rFonts w:ascii="Times New Roman" w:eastAsia="宋体" w:hAnsi="Times New Roman" w:cs="宋体" w:hint="eastAsia"/>
          <w:color w:val="000000" w:themeColor="text1"/>
          <w:kern w:val="0"/>
          <w:sz w:val="28"/>
          <w:szCs w:val="24"/>
        </w:rPr>
        <w:t>Fisher</w:t>
      </w:r>
      <w:r w:rsidRPr="00771B95">
        <w:rPr>
          <w:rFonts w:ascii="Times New Roman" w:eastAsia="宋体" w:hAnsi="Times New Roman" w:cs="宋体" w:hint="eastAsia"/>
          <w:color w:val="000000" w:themeColor="text1"/>
          <w:kern w:val="0"/>
          <w:sz w:val="28"/>
          <w:szCs w:val="24"/>
        </w:rPr>
        <w:t>向量（</w:t>
      </w:r>
      <w:r w:rsidRPr="00771B95">
        <w:rPr>
          <w:rFonts w:ascii="Times New Roman" w:eastAsia="宋体" w:hAnsi="Times New Roman" w:cs="宋体" w:hint="eastAsia"/>
          <w:color w:val="000000" w:themeColor="text1"/>
          <w:kern w:val="0"/>
          <w:sz w:val="28"/>
          <w:szCs w:val="24"/>
        </w:rPr>
        <w:t>FV</w:t>
      </w:r>
      <w:r w:rsidRPr="00771B95">
        <w:rPr>
          <w:rFonts w:ascii="Times New Roman" w:eastAsia="宋体" w:hAnsi="Times New Roman" w:cs="宋体" w:hint="eastAsia"/>
          <w:color w:val="000000" w:themeColor="text1"/>
          <w:kern w:val="0"/>
          <w:sz w:val="28"/>
          <w:szCs w:val="24"/>
        </w:rPr>
        <w:t>）上训练的两个分类器的预测结果</w:t>
      </w:r>
      <w:r w:rsidR="00080529" w:rsidRPr="00771B95">
        <w:rPr>
          <w:rFonts w:ascii="Times New Roman" w:eastAsia="宋体" w:hAnsi="Times New Roman" w:cs="宋体" w:hint="eastAsia"/>
          <w:color w:val="000000" w:themeColor="text1"/>
          <w:kern w:val="0"/>
          <w:sz w:val="28"/>
          <w:szCs w:val="24"/>
        </w:rPr>
        <w:t>取平均</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Fisher</w:t>
      </w:r>
      <w:r w:rsidRPr="00771B95">
        <w:rPr>
          <w:rFonts w:ascii="Times New Roman" w:eastAsia="宋体" w:hAnsi="Times New Roman" w:cs="宋体" w:hint="eastAsia"/>
          <w:color w:val="000000" w:themeColor="text1"/>
          <w:kern w:val="0"/>
          <w:sz w:val="28"/>
          <w:szCs w:val="24"/>
        </w:rPr>
        <w:t>向量是通过两种密集采样特征计算得到的</w:t>
      </w:r>
      <w:r w:rsidRPr="00771B95">
        <w:rPr>
          <w:rFonts w:ascii="Times New Roman" w:eastAsia="宋体" w:hAnsi="Times New Roman" w:cs="宋体" w:hint="eastAsia"/>
          <w:color w:val="000000" w:themeColor="text1"/>
          <w:kern w:val="0"/>
          <w:sz w:val="28"/>
          <w:szCs w:val="24"/>
        </w:rPr>
        <w:t>[24]</w:t>
      </w:r>
      <w:r w:rsidRPr="00771B95">
        <w:rPr>
          <w:rFonts w:ascii="Times New Roman" w:eastAsia="宋体" w:hAnsi="Times New Roman" w:cs="宋体" w:hint="eastAsia"/>
          <w:color w:val="000000" w:themeColor="text1"/>
          <w:kern w:val="0"/>
          <w:sz w:val="28"/>
          <w:szCs w:val="24"/>
        </w:rPr>
        <w:t>。</w:t>
      </w:r>
    </w:p>
    <w:p w:rsidR="009B5C96" w:rsidRPr="00771B95" w:rsidRDefault="00080529" w:rsidP="00080529">
      <w:pPr>
        <w:widowControl/>
        <w:shd w:val="clear" w:color="auto" w:fill="FFFFFF"/>
        <w:jc w:val="center"/>
        <w:rPr>
          <w:rFonts w:ascii="Times New Roman" w:eastAsia="宋体" w:hAnsi="Times New Roman" w:cs="宋体"/>
          <w:color w:val="000000" w:themeColor="text1"/>
          <w:kern w:val="0"/>
          <w:sz w:val="28"/>
          <w:szCs w:val="24"/>
        </w:rPr>
      </w:pPr>
      <w:r w:rsidRPr="00771B95">
        <w:rPr>
          <w:rFonts w:ascii="Times New Roman" w:eastAsia="宋体" w:hAnsi="Times New Roman" w:cs="宋体"/>
          <w:noProof/>
          <w:color w:val="000000" w:themeColor="text1"/>
          <w:kern w:val="0"/>
          <w:sz w:val="28"/>
          <w:szCs w:val="24"/>
        </w:rPr>
        <w:drawing>
          <wp:inline distT="0" distB="0" distL="0" distR="0" wp14:anchorId="0D97301A" wp14:editId="7C1D1F79">
            <wp:extent cx="2505075" cy="741412"/>
            <wp:effectExtent l="0" t="0" r="0" b="1905"/>
            <wp:docPr id="11" name="图片 11" descr="T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 1">
                      <a:hlinkClick r:id="rId11"/>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l="1094" t="4650" r="1299" b="7663"/>
                    <a:stretch/>
                  </pic:blipFill>
                  <pic:spPr bwMode="auto">
                    <a:xfrm>
                      <a:off x="0" y="0"/>
                      <a:ext cx="2719772" cy="804954"/>
                    </a:xfrm>
                    <a:prstGeom prst="rect">
                      <a:avLst/>
                    </a:prstGeom>
                    <a:noFill/>
                    <a:ln>
                      <a:noFill/>
                    </a:ln>
                    <a:extLst>
                      <a:ext uri="{53640926-AAD7-44D8-BBD7-CCE9431645EC}">
                        <a14:shadowObscured xmlns:a14="http://schemas.microsoft.com/office/drawing/2010/main"/>
                      </a:ext>
                    </a:extLst>
                  </pic:spPr>
                </pic:pic>
              </a:graphicData>
            </a:graphic>
          </wp:inline>
        </w:drawing>
      </w:r>
    </w:p>
    <w:p w:rsidR="009B5C96" w:rsidRPr="00771B95" w:rsidRDefault="009B5C96" w:rsidP="00080529">
      <w:pPr>
        <w:widowControl/>
        <w:shd w:val="clear" w:color="auto" w:fill="FFFFFF"/>
        <w:spacing w:line="500" w:lineRule="exact"/>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b/>
          <w:color w:val="000000" w:themeColor="text1"/>
          <w:kern w:val="0"/>
          <w:sz w:val="28"/>
          <w:szCs w:val="24"/>
        </w:rPr>
        <w:t>表</w:t>
      </w:r>
      <w:r w:rsidRPr="00771B95">
        <w:rPr>
          <w:rFonts w:ascii="Times New Roman" w:eastAsia="宋体" w:hAnsi="Times New Roman" w:cs="宋体" w:hint="eastAsia"/>
          <w:b/>
          <w:color w:val="000000" w:themeColor="text1"/>
          <w:kern w:val="0"/>
          <w:sz w:val="28"/>
          <w:szCs w:val="24"/>
        </w:rPr>
        <w:t>1</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ILSVRC-2010</w:t>
      </w:r>
      <w:r w:rsidRPr="00771B95">
        <w:rPr>
          <w:rFonts w:ascii="Times New Roman" w:eastAsia="宋体" w:hAnsi="Times New Roman" w:cs="宋体" w:hint="eastAsia"/>
          <w:color w:val="000000" w:themeColor="text1"/>
          <w:kern w:val="0"/>
          <w:sz w:val="28"/>
          <w:szCs w:val="24"/>
        </w:rPr>
        <w:t>测试集上的结果对比。斜体</w:t>
      </w:r>
      <w:r w:rsidR="00080529" w:rsidRPr="00771B95">
        <w:rPr>
          <w:rFonts w:ascii="Times New Roman" w:eastAsia="宋体" w:hAnsi="Times New Roman" w:cs="宋体" w:hint="eastAsia"/>
          <w:color w:val="000000" w:themeColor="text1"/>
          <w:kern w:val="0"/>
          <w:sz w:val="28"/>
          <w:szCs w:val="24"/>
        </w:rPr>
        <w:t>表示</w:t>
      </w:r>
      <w:r w:rsidR="00080529" w:rsidRPr="00771B95">
        <w:rPr>
          <w:rFonts w:ascii="Times New Roman" w:eastAsia="宋体" w:hAnsi="Times New Roman" w:cs="宋体"/>
          <w:color w:val="000000" w:themeColor="text1"/>
          <w:kern w:val="0"/>
          <w:sz w:val="28"/>
          <w:szCs w:val="24"/>
        </w:rPr>
        <w:t>的</w:t>
      </w:r>
      <w:r w:rsidRPr="00771B95">
        <w:rPr>
          <w:rFonts w:ascii="Times New Roman" w:eastAsia="宋体" w:hAnsi="Times New Roman" w:cs="宋体" w:hint="eastAsia"/>
          <w:color w:val="000000" w:themeColor="text1"/>
          <w:kern w:val="0"/>
          <w:sz w:val="28"/>
          <w:szCs w:val="24"/>
        </w:rPr>
        <w:t>是其它人取得的最好结果。</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 xml:space="preserve">We also entered our model in the ILSVRC-2012 competition and report our results in Table 2. Since the ILSVRC-2012 test set labels are not publicly available, we cannot report test error rates for all the models that we tried. In the remainder of this paragraph, we use validation and test error rates interchangeably because in our experience they do not differ by more than 0.1% (see Table 2). The CNN described in this paper achieves a top-5 error rate of 18.2%. Averaging the predictions of five similar CNNs gives an error rate of 16.4%. Training one CNN, with an extra sixth convolutional layer over the last pooling layer, to classify the entire ImageNet Fall 2011 release (15M images, 22K categories), and then </w:t>
      </w:r>
      <w:r w:rsidR="00576117"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fine-tuning</w:t>
      </w:r>
      <w:r w:rsidR="00576117"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it on ILSVRC-2012 gives an error rate of 16.6%. Averaging the predictions of two CNNs that were pre-trained on the entire Fall 2011 release with the aforementioned five CNNs gives an error rate of 15.3%. The second-best contest entry achieved an error rate of 26.2% with an approach that averages the predictions of several classifiers trained on FVs computed from different types of densely-sampled features [7].</w:t>
      </w:r>
    </w:p>
    <w:p w:rsidR="009B5C96" w:rsidRPr="00771B95" w:rsidRDefault="00315C3F" w:rsidP="00576117">
      <w:pPr>
        <w:widowControl/>
        <w:shd w:val="clear" w:color="auto" w:fill="FFFFFF"/>
        <w:jc w:val="center"/>
        <w:rPr>
          <w:rFonts w:ascii="Times New Roman" w:eastAsia="宋体" w:hAnsi="Times New Roman" w:cs="宋体"/>
          <w:color w:val="000000" w:themeColor="text1"/>
          <w:kern w:val="0"/>
          <w:sz w:val="28"/>
          <w:szCs w:val="24"/>
        </w:rPr>
      </w:pPr>
      <w:r w:rsidRPr="00771B95">
        <w:rPr>
          <w:rFonts w:ascii="Times New Roman" w:eastAsia="宋体" w:hAnsi="Times New Roman" w:cs="宋体"/>
          <w:noProof/>
          <w:color w:val="000000" w:themeColor="text1"/>
          <w:kern w:val="0"/>
          <w:sz w:val="28"/>
          <w:szCs w:val="24"/>
        </w:rPr>
        <w:lastRenderedPageBreak/>
        <w:drawing>
          <wp:inline distT="0" distB="0" distL="0" distR="0" wp14:anchorId="044D507C" wp14:editId="25154B56">
            <wp:extent cx="3295650" cy="931916"/>
            <wp:effectExtent l="0" t="0" r="0" b="1905"/>
            <wp:docPr id="6" name="图片 6" descr="Tab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 2">
                      <a:hlinkClick r:id="rId13"/>
                    </pic:cNvPr>
                    <pic:cNvPicPr>
                      <a:picLocks noChangeAspect="1" noChangeArrowheads="1"/>
                    </pic:cNvPicPr>
                  </pic:nvPicPr>
                  <pic:blipFill rotWithShape="1">
                    <a:blip r:embed="rId14">
                      <a:extLst>
                        <a:ext uri="{28A0092B-C50C-407E-A947-70E740481C1C}">
                          <a14:useLocalDpi xmlns:a14="http://schemas.microsoft.com/office/drawing/2010/main" val="0"/>
                        </a:ext>
                      </a:extLst>
                    </a:blip>
                    <a:srcRect l="908" t="1879" r="2095" b="3549"/>
                    <a:stretch/>
                  </pic:blipFill>
                  <pic:spPr bwMode="auto">
                    <a:xfrm>
                      <a:off x="0" y="0"/>
                      <a:ext cx="3426369" cy="968880"/>
                    </a:xfrm>
                    <a:prstGeom prst="rect">
                      <a:avLst/>
                    </a:prstGeom>
                    <a:noFill/>
                    <a:ln>
                      <a:noFill/>
                    </a:ln>
                    <a:extLst>
                      <a:ext uri="{53640926-AAD7-44D8-BBD7-CCE9431645EC}">
                        <a14:shadowObscured xmlns:a14="http://schemas.microsoft.com/office/drawing/2010/main"/>
                      </a:ext>
                    </a:extLst>
                  </pic:spPr>
                </pic:pic>
              </a:graphicData>
            </a:graphic>
          </wp:inline>
        </w:drawing>
      </w:r>
    </w:p>
    <w:p w:rsidR="009B5C96" w:rsidRPr="00771B95" w:rsidRDefault="009B5C96" w:rsidP="00576117">
      <w:pPr>
        <w:widowControl/>
        <w:shd w:val="clear" w:color="auto" w:fill="FFFFFF"/>
        <w:spacing w:line="500" w:lineRule="exact"/>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b/>
          <w:color w:val="000000" w:themeColor="text1"/>
          <w:kern w:val="0"/>
          <w:sz w:val="28"/>
          <w:szCs w:val="24"/>
        </w:rPr>
        <w:t>Table 2</w:t>
      </w:r>
      <w:r w:rsidRPr="00771B95">
        <w:rPr>
          <w:rFonts w:ascii="Times New Roman" w:eastAsia="宋体" w:hAnsi="Times New Roman" w:cs="宋体" w:hint="eastAsia"/>
          <w:color w:val="000000" w:themeColor="text1"/>
          <w:kern w:val="0"/>
          <w:sz w:val="28"/>
          <w:szCs w:val="24"/>
        </w:rPr>
        <w:t xml:space="preserve">: Comparison of error rates on ILSVRC-2012 validation and test sets. In italics are best results achieved by others. Models with an asterisk were </w:t>
      </w:r>
      <w:r w:rsidR="00576117"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pre-trained</w:t>
      </w:r>
      <w:r w:rsidR="00576117"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 to classify the entire ImageNet 2011 Fall release. See Section 6 for details.</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我们也用我们的模型参加了</w:t>
      </w:r>
      <w:r w:rsidRPr="00771B95">
        <w:rPr>
          <w:rFonts w:ascii="Times New Roman" w:eastAsia="宋体" w:hAnsi="Times New Roman" w:cs="宋体" w:hint="eastAsia"/>
          <w:color w:val="000000" w:themeColor="text1"/>
          <w:kern w:val="0"/>
          <w:sz w:val="28"/>
          <w:szCs w:val="24"/>
        </w:rPr>
        <w:t>ILSVRC-2012</w:t>
      </w:r>
      <w:r w:rsidRPr="00771B95">
        <w:rPr>
          <w:rFonts w:ascii="Times New Roman" w:eastAsia="宋体" w:hAnsi="Times New Roman" w:cs="宋体" w:hint="eastAsia"/>
          <w:color w:val="000000" w:themeColor="text1"/>
          <w:kern w:val="0"/>
          <w:sz w:val="28"/>
          <w:szCs w:val="24"/>
        </w:rPr>
        <w:t>竞赛并在表</w:t>
      </w:r>
      <w:r w:rsidRPr="00771B95">
        <w:rPr>
          <w:rFonts w:ascii="Times New Roman" w:eastAsia="宋体" w:hAnsi="Times New Roman" w:cs="宋体" w:hint="eastAsia"/>
          <w:color w:val="000000" w:themeColor="text1"/>
          <w:kern w:val="0"/>
          <w:sz w:val="28"/>
          <w:szCs w:val="24"/>
        </w:rPr>
        <w:t>2</w:t>
      </w:r>
      <w:r w:rsidRPr="00771B95">
        <w:rPr>
          <w:rFonts w:ascii="Times New Roman" w:eastAsia="宋体" w:hAnsi="Times New Roman" w:cs="宋体" w:hint="eastAsia"/>
          <w:color w:val="000000" w:themeColor="text1"/>
          <w:kern w:val="0"/>
          <w:sz w:val="28"/>
          <w:szCs w:val="24"/>
        </w:rPr>
        <w:t>中报告了我们的结果。由于</w:t>
      </w:r>
      <w:r w:rsidRPr="00771B95">
        <w:rPr>
          <w:rFonts w:ascii="Times New Roman" w:eastAsia="宋体" w:hAnsi="Times New Roman" w:cs="宋体" w:hint="eastAsia"/>
          <w:color w:val="000000" w:themeColor="text1"/>
          <w:kern w:val="0"/>
          <w:sz w:val="28"/>
          <w:szCs w:val="24"/>
        </w:rPr>
        <w:t>ILSVRC-2012</w:t>
      </w:r>
      <w:r w:rsidRPr="00771B95">
        <w:rPr>
          <w:rFonts w:ascii="Times New Roman" w:eastAsia="宋体" w:hAnsi="Times New Roman" w:cs="宋体" w:hint="eastAsia"/>
          <w:color w:val="000000" w:themeColor="text1"/>
          <w:kern w:val="0"/>
          <w:sz w:val="28"/>
          <w:szCs w:val="24"/>
        </w:rPr>
        <w:t>的测试集标签</w:t>
      </w:r>
      <w:r w:rsidR="00080529" w:rsidRPr="00771B95">
        <w:rPr>
          <w:rFonts w:ascii="Times New Roman" w:eastAsia="宋体" w:hAnsi="Times New Roman" w:cs="宋体" w:hint="eastAsia"/>
          <w:color w:val="000000" w:themeColor="text1"/>
          <w:kern w:val="0"/>
          <w:sz w:val="28"/>
          <w:szCs w:val="24"/>
        </w:rPr>
        <w:t>没有</w:t>
      </w:r>
      <w:r w:rsidR="00080529" w:rsidRPr="00771B95">
        <w:rPr>
          <w:rFonts w:ascii="Times New Roman" w:eastAsia="宋体" w:hAnsi="Times New Roman" w:cs="宋体"/>
          <w:color w:val="000000" w:themeColor="text1"/>
          <w:kern w:val="0"/>
          <w:sz w:val="28"/>
          <w:szCs w:val="24"/>
        </w:rPr>
        <w:t>公开</w:t>
      </w:r>
      <w:r w:rsidRPr="00771B95">
        <w:rPr>
          <w:rFonts w:ascii="Times New Roman" w:eastAsia="宋体" w:hAnsi="Times New Roman" w:cs="宋体" w:hint="eastAsia"/>
          <w:color w:val="000000" w:themeColor="text1"/>
          <w:kern w:val="0"/>
          <w:sz w:val="28"/>
          <w:szCs w:val="24"/>
        </w:rPr>
        <w:t>，</w:t>
      </w:r>
      <w:r w:rsidR="00080529" w:rsidRPr="00771B95">
        <w:rPr>
          <w:rFonts w:ascii="Times New Roman" w:eastAsia="宋体" w:hAnsi="Times New Roman" w:cs="宋体" w:hint="eastAsia"/>
          <w:color w:val="000000" w:themeColor="text1"/>
          <w:kern w:val="0"/>
          <w:sz w:val="28"/>
          <w:szCs w:val="24"/>
        </w:rPr>
        <w:t>因此</w:t>
      </w:r>
      <w:r w:rsidRPr="00771B95">
        <w:rPr>
          <w:rFonts w:ascii="Times New Roman" w:eastAsia="宋体" w:hAnsi="Times New Roman" w:cs="宋体" w:hint="eastAsia"/>
          <w:color w:val="000000" w:themeColor="text1"/>
          <w:kern w:val="0"/>
          <w:sz w:val="28"/>
          <w:szCs w:val="24"/>
        </w:rPr>
        <w:t>我们不能报告我们尝试的所有模型的测试错误率。在这段的其余部分，我们会</w:t>
      </w:r>
      <w:r w:rsidR="00080529" w:rsidRPr="00771B95">
        <w:rPr>
          <w:rFonts w:ascii="Times New Roman" w:eastAsia="宋体" w:hAnsi="Times New Roman" w:cs="宋体" w:hint="eastAsia"/>
          <w:color w:val="000000" w:themeColor="text1"/>
          <w:kern w:val="0"/>
          <w:sz w:val="28"/>
          <w:szCs w:val="24"/>
        </w:rPr>
        <w:t>将</w:t>
      </w:r>
      <w:r w:rsidRPr="00771B95">
        <w:rPr>
          <w:rFonts w:ascii="Times New Roman" w:eastAsia="宋体" w:hAnsi="Times New Roman" w:cs="宋体" w:hint="eastAsia"/>
          <w:color w:val="000000" w:themeColor="text1"/>
          <w:kern w:val="0"/>
          <w:sz w:val="28"/>
          <w:szCs w:val="24"/>
        </w:rPr>
        <w:t>验证误差率和测试误差率互换，因为在我们的实验中它们的差别不会超过</w:t>
      </w:r>
      <w:r w:rsidRPr="00771B95">
        <w:rPr>
          <w:rFonts w:ascii="Times New Roman" w:eastAsia="宋体" w:hAnsi="Times New Roman" w:cs="宋体" w:hint="eastAsia"/>
          <w:color w:val="000000" w:themeColor="text1"/>
          <w:kern w:val="0"/>
          <w:sz w:val="28"/>
          <w:szCs w:val="24"/>
        </w:rPr>
        <w:t>0.1%</w:t>
      </w:r>
      <w:r w:rsidRPr="00771B95">
        <w:rPr>
          <w:rFonts w:ascii="Times New Roman" w:eastAsia="宋体" w:hAnsi="Times New Roman" w:cs="宋体" w:hint="eastAsia"/>
          <w:color w:val="000000" w:themeColor="text1"/>
          <w:kern w:val="0"/>
          <w:sz w:val="28"/>
          <w:szCs w:val="24"/>
        </w:rPr>
        <w:t>（看图</w:t>
      </w:r>
      <w:r w:rsidRPr="00771B95">
        <w:rPr>
          <w:rFonts w:ascii="Times New Roman" w:eastAsia="宋体" w:hAnsi="Times New Roman" w:cs="宋体" w:hint="eastAsia"/>
          <w:color w:val="000000" w:themeColor="text1"/>
          <w:kern w:val="0"/>
          <w:sz w:val="28"/>
          <w:szCs w:val="24"/>
        </w:rPr>
        <w:t>2</w:t>
      </w:r>
      <w:r w:rsidRPr="00771B95">
        <w:rPr>
          <w:rFonts w:ascii="Times New Roman" w:eastAsia="宋体" w:hAnsi="Times New Roman" w:cs="宋体" w:hint="eastAsia"/>
          <w:color w:val="000000" w:themeColor="text1"/>
          <w:kern w:val="0"/>
          <w:sz w:val="28"/>
          <w:szCs w:val="24"/>
        </w:rPr>
        <w:t>）。本文中描述的</w:t>
      </w:r>
      <w:r w:rsidRPr="00771B95">
        <w:rPr>
          <w:rFonts w:ascii="Times New Roman" w:eastAsia="宋体" w:hAnsi="Times New Roman" w:cs="宋体" w:hint="eastAsia"/>
          <w:color w:val="000000" w:themeColor="text1"/>
          <w:kern w:val="0"/>
          <w:sz w:val="28"/>
          <w:szCs w:val="24"/>
        </w:rPr>
        <w:t>CNN</w:t>
      </w:r>
      <w:r w:rsidRPr="00771B95">
        <w:rPr>
          <w:rFonts w:ascii="Times New Roman" w:eastAsia="宋体" w:hAnsi="Times New Roman" w:cs="宋体" w:hint="eastAsia"/>
          <w:color w:val="000000" w:themeColor="text1"/>
          <w:kern w:val="0"/>
          <w:sz w:val="28"/>
          <w:szCs w:val="24"/>
        </w:rPr>
        <w:t>取得了</w:t>
      </w:r>
      <w:r w:rsidRPr="00771B95">
        <w:rPr>
          <w:rFonts w:ascii="Times New Roman" w:eastAsia="宋体" w:hAnsi="Times New Roman" w:cs="Consolas"/>
          <w:color w:val="000000" w:themeColor="text1"/>
          <w:kern w:val="0"/>
          <w:sz w:val="28"/>
          <w:szCs w:val="20"/>
        </w:rPr>
        <w:t>top-5 18.2%</w:t>
      </w:r>
      <w:r w:rsidRPr="00771B95">
        <w:rPr>
          <w:rFonts w:ascii="Times New Roman" w:eastAsia="宋体" w:hAnsi="Times New Roman" w:cs="宋体" w:hint="eastAsia"/>
          <w:color w:val="000000" w:themeColor="text1"/>
          <w:kern w:val="0"/>
          <w:sz w:val="28"/>
          <w:szCs w:val="24"/>
        </w:rPr>
        <w:t>的错误率。五个类似的</w:t>
      </w:r>
      <w:r w:rsidRPr="00771B95">
        <w:rPr>
          <w:rFonts w:ascii="Times New Roman" w:eastAsia="宋体" w:hAnsi="Times New Roman" w:cs="宋体" w:hint="eastAsia"/>
          <w:color w:val="000000" w:themeColor="text1"/>
          <w:kern w:val="0"/>
          <w:sz w:val="28"/>
          <w:szCs w:val="24"/>
        </w:rPr>
        <w:t>CNN</w:t>
      </w:r>
      <w:r w:rsidRPr="00771B95">
        <w:rPr>
          <w:rFonts w:ascii="Times New Roman" w:eastAsia="宋体" w:hAnsi="Times New Roman" w:cs="宋体" w:hint="eastAsia"/>
          <w:color w:val="000000" w:themeColor="text1"/>
          <w:kern w:val="0"/>
          <w:sz w:val="28"/>
          <w:szCs w:val="24"/>
        </w:rPr>
        <w:t>预测的平均误差率为</w:t>
      </w:r>
      <w:r w:rsidRPr="00771B95">
        <w:rPr>
          <w:rFonts w:ascii="Times New Roman" w:eastAsia="宋体" w:hAnsi="Times New Roman" w:cs="宋体" w:hint="eastAsia"/>
          <w:color w:val="000000" w:themeColor="text1"/>
          <w:kern w:val="0"/>
          <w:sz w:val="28"/>
          <w:szCs w:val="24"/>
        </w:rPr>
        <w:t>16.4%</w:t>
      </w:r>
      <w:r w:rsidRPr="00771B95">
        <w:rPr>
          <w:rFonts w:ascii="Times New Roman" w:eastAsia="宋体" w:hAnsi="Times New Roman" w:cs="宋体" w:hint="eastAsia"/>
          <w:color w:val="000000" w:themeColor="text1"/>
          <w:kern w:val="0"/>
          <w:sz w:val="28"/>
          <w:szCs w:val="24"/>
        </w:rPr>
        <w:t>。为了对</w:t>
      </w:r>
      <w:r w:rsidRPr="00771B95">
        <w:rPr>
          <w:rFonts w:ascii="Times New Roman" w:eastAsia="宋体" w:hAnsi="Times New Roman" w:cs="宋体" w:hint="eastAsia"/>
          <w:color w:val="000000" w:themeColor="text1"/>
          <w:kern w:val="0"/>
          <w:sz w:val="28"/>
          <w:szCs w:val="24"/>
        </w:rPr>
        <w:t>ImageNet 2011</w:t>
      </w:r>
      <w:r w:rsidRPr="00771B95">
        <w:rPr>
          <w:rFonts w:ascii="Times New Roman" w:eastAsia="宋体" w:hAnsi="Times New Roman" w:cs="宋体" w:hint="eastAsia"/>
          <w:color w:val="000000" w:themeColor="text1"/>
          <w:kern w:val="0"/>
          <w:sz w:val="28"/>
          <w:szCs w:val="24"/>
        </w:rPr>
        <w:t>秋季发布的整个数据集（</w:t>
      </w:r>
      <w:r w:rsidRPr="00771B95">
        <w:rPr>
          <w:rFonts w:ascii="Times New Roman" w:eastAsia="宋体" w:hAnsi="Times New Roman" w:cs="宋体" w:hint="eastAsia"/>
          <w:color w:val="000000" w:themeColor="text1"/>
          <w:kern w:val="0"/>
          <w:sz w:val="28"/>
          <w:szCs w:val="24"/>
        </w:rPr>
        <w:t>1500</w:t>
      </w:r>
      <w:r w:rsidRPr="00771B95">
        <w:rPr>
          <w:rFonts w:ascii="Times New Roman" w:eastAsia="宋体" w:hAnsi="Times New Roman" w:cs="宋体" w:hint="eastAsia"/>
          <w:color w:val="000000" w:themeColor="text1"/>
          <w:kern w:val="0"/>
          <w:sz w:val="28"/>
          <w:szCs w:val="24"/>
        </w:rPr>
        <w:t>万图像，</w:t>
      </w:r>
      <w:r w:rsidRPr="00771B95">
        <w:rPr>
          <w:rFonts w:ascii="Times New Roman" w:eastAsia="宋体" w:hAnsi="Times New Roman" w:cs="宋体" w:hint="eastAsia"/>
          <w:color w:val="000000" w:themeColor="text1"/>
          <w:kern w:val="0"/>
          <w:sz w:val="28"/>
          <w:szCs w:val="24"/>
        </w:rPr>
        <w:t>22000</w:t>
      </w:r>
      <w:r w:rsidRPr="00771B95">
        <w:rPr>
          <w:rFonts w:ascii="Times New Roman" w:eastAsia="宋体" w:hAnsi="Times New Roman" w:cs="宋体" w:hint="eastAsia"/>
          <w:color w:val="000000" w:themeColor="text1"/>
          <w:kern w:val="0"/>
          <w:sz w:val="28"/>
          <w:szCs w:val="24"/>
        </w:rPr>
        <w:t>个类别）进行分类，我们在最后的池化层之后有一个额外的第</w:t>
      </w:r>
      <w:r w:rsidRPr="00771B95">
        <w:rPr>
          <w:rFonts w:ascii="Times New Roman" w:eastAsia="宋体" w:hAnsi="Times New Roman" w:cs="宋体" w:hint="eastAsia"/>
          <w:color w:val="000000" w:themeColor="text1"/>
          <w:kern w:val="0"/>
          <w:sz w:val="28"/>
          <w:szCs w:val="24"/>
        </w:rPr>
        <w:t>6</w:t>
      </w:r>
      <w:r w:rsidRPr="00771B95">
        <w:rPr>
          <w:rFonts w:ascii="Times New Roman" w:eastAsia="宋体" w:hAnsi="Times New Roman" w:cs="宋体" w:hint="eastAsia"/>
          <w:color w:val="000000" w:themeColor="text1"/>
          <w:kern w:val="0"/>
          <w:sz w:val="28"/>
          <w:szCs w:val="24"/>
        </w:rPr>
        <w:t>卷积层，训练了一个</w:t>
      </w:r>
      <w:r w:rsidRPr="00771B95">
        <w:rPr>
          <w:rFonts w:ascii="Times New Roman" w:eastAsia="宋体" w:hAnsi="Times New Roman" w:cs="宋体" w:hint="eastAsia"/>
          <w:color w:val="000000" w:themeColor="text1"/>
          <w:kern w:val="0"/>
          <w:sz w:val="28"/>
          <w:szCs w:val="24"/>
        </w:rPr>
        <w:t>CNN</w:t>
      </w:r>
      <w:r w:rsidRPr="00771B95">
        <w:rPr>
          <w:rFonts w:ascii="Times New Roman" w:eastAsia="宋体" w:hAnsi="Times New Roman" w:cs="宋体" w:hint="eastAsia"/>
          <w:color w:val="000000" w:themeColor="text1"/>
          <w:kern w:val="0"/>
          <w:sz w:val="28"/>
          <w:szCs w:val="24"/>
        </w:rPr>
        <w:t>，然后在它上面进行“</w:t>
      </w:r>
      <w:r w:rsidR="00576117" w:rsidRPr="00771B95">
        <w:rPr>
          <w:rFonts w:ascii="Times New Roman" w:eastAsia="宋体" w:hAnsi="Times New Roman" w:cs="宋体" w:hint="eastAsia"/>
          <w:color w:val="000000" w:themeColor="text1"/>
          <w:kern w:val="0"/>
          <w:sz w:val="28"/>
          <w:szCs w:val="24"/>
        </w:rPr>
        <w:t>微调</w:t>
      </w:r>
      <w:r w:rsidRPr="00771B95">
        <w:rPr>
          <w:rFonts w:ascii="Times New Roman" w:eastAsia="宋体" w:hAnsi="Times New Roman" w:cs="宋体" w:hint="eastAsia"/>
          <w:color w:val="000000" w:themeColor="text1"/>
          <w:kern w:val="0"/>
          <w:sz w:val="28"/>
          <w:szCs w:val="24"/>
        </w:rPr>
        <w:t>”，在</w:t>
      </w:r>
      <w:r w:rsidRPr="00771B95">
        <w:rPr>
          <w:rFonts w:ascii="Times New Roman" w:eastAsia="宋体" w:hAnsi="Times New Roman" w:cs="宋体" w:hint="eastAsia"/>
          <w:color w:val="000000" w:themeColor="text1"/>
          <w:kern w:val="0"/>
          <w:sz w:val="28"/>
          <w:szCs w:val="24"/>
        </w:rPr>
        <w:t>ILSVRC-2012</w:t>
      </w:r>
      <w:r w:rsidRPr="00771B95">
        <w:rPr>
          <w:rFonts w:ascii="Times New Roman" w:eastAsia="宋体" w:hAnsi="Times New Roman" w:cs="宋体" w:hint="eastAsia"/>
          <w:color w:val="000000" w:themeColor="text1"/>
          <w:kern w:val="0"/>
          <w:sz w:val="28"/>
          <w:szCs w:val="24"/>
        </w:rPr>
        <w:t>取得了</w:t>
      </w:r>
      <w:r w:rsidRPr="00771B95">
        <w:rPr>
          <w:rFonts w:ascii="Times New Roman" w:eastAsia="宋体" w:hAnsi="Times New Roman" w:cs="宋体" w:hint="eastAsia"/>
          <w:color w:val="000000" w:themeColor="text1"/>
          <w:kern w:val="0"/>
          <w:sz w:val="28"/>
          <w:szCs w:val="24"/>
        </w:rPr>
        <w:t>16.6%</w:t>
      </w:r>
      <w:r w:rsidRPr="00771B95">
        <w:rPr>
          <w:rFonts w:ascii="Times New Roman" w:eastAsia="宋体" w:hAnsi="Times New Roman" w:cs="宋体" w:hint="eastAsia"/>
          <w:color w:val="000000" w:themeColor="text1"/>
          <w:kern w:val="0"/>
          <w:sz w:val="28"/>
          <w:szCs w:val="24"/>
        </w:rPr>
        <w:t>的错误率。对在</w:t>
      </w:r>
      <w:r w:rsidRPr="00771B95">
        <w:rPr>
          <w:rFonts w:ascii="Times New Roman" w:eastAsia="宋体" w:hAnsi="Times New Roman" w:cs="宋体" w:hint="eastAsia"/>
          <w:color w:val="000000" w:themeColor="text1"/>
          <w:kern w:val="0"/>
          <w:sz w:val="28"/>
          <w:szCs w:val="24"/>
        </w:rPr>
        <w:t>ImageNet 2011</w:t>
      </w:r>
      <w:r w:rsidRPr="00771B95">
        <w:rPr>
          <w:rFonts w:ascii="Times New Roman" w:eastAsia="宋体" w:hAnsi="Times New Roman" w:cs="宋体" w:hint="eastAsia"/>
          <w:color w:val="000000" w:themeColor="text1"/>
          <w:kern w:val="0"/>
          <w:sz w:val="28"/>
          <w:szCs w:val="24"/>
        </w:rPr>
        <w:t>秋季发布的整个数据集上预训练的两个</w:t>
      </w:r>
      <w:r w:rsidRPr="00771B95">
        <w:rPr>
          <w:rFonts w:ascii="Times New Roman" w:eastAsia="宋体" w:hAnsi="Times New Roman" w:cs="宋体" w:hint="eastAsia"/>
          <w:color w:val="000000" w:themeColor="text1"/>
          <w:kern w:val="0"/>
          <w:sz w:val="28"/>
          <w:szCs w:val="24"/>
        </w:rPr>
        <w:t>CNN</w:t>
      </w:r>
      <w:r w:rsidRPr="00771B95">
        <w:rPr>
          <w:rFonts w:ascii="Times New Roman" w:eastAsia="宋体" w:hAnsi="Times New Roman" w:cs="宋体" w:hint="eastAsia"/>
          <w:color w:val="000000" w:themeColor="text1"/>
          <w:kern w:val="0"/>
          <w:sz w:val="28"/>
          <w:szCs w:val="24"/>
        </w:rPr>
        <w:t>和前面提到的五个</w:t>
      </w:r>
      <w:r w:rsidRPr="00771B95">
        <w:rPr>
          <w:rFonts w:ascii="Times New Roman" w:eastAsia="宋体" w:hAnsi="Times New Roman" w:cs="宋体" w:hint="eastAsia"/>
          <w:color w:val="000000" w:themeColor="text1"/>
          <w:kern w:val="0"/>
          <w:sz w:val="28"/>
          <w:szCs w:val="24"/>
        </w:rPr>
        <w:t>CNN</w:t>
      </w:r>
      <w:r w:rsidRPr="00771B95">
        <w:rPr>
          <w:rFonts w:ascii="Times New Roman" w:eastAsia="宋体" w:hAnsi="Times New Roman" w:cs="宋体" w:hint="eastAsia"/>
          <w:color w:val="000000" w:themeColor="text1"/>
          <w:kern w:val="0"/>
          <w:sz w:val="28"/>
          <w:szCs w:val="24"/>
        </w:rPr>
        <w:t>的预测进行平均得到了</w:t>
      </w:r>
      <w:r w:rsidRPr="00771B95">
        <w:rPr>
          <w:rFonts w:ascii="Times New Roman" w:eastAsia="宋体" w:hAnsi="Times New Roman" w:cs="宋体" w:hint="eastAsia"/>
          <w:color w:val="000000" w:themeColor="text1"/>
          <w:kern w:val="0"/>
          <w:sz w:val="28"/>
          <w:szCs w:val="24"/>
        </w:rPr>
        <w:t>15.3%</w:t>
      </w:r>
      <w:r w:rsidRPr="00771B95">
        <w:rPr>
          <w:rFonts w:ascii="Times New Roman" w:eastAsia="宋体" w:hAnsi="Times New Roman" w:cs="宋体" w:hint="eastAsia"/>
          <w:color w:val="000000" w:themeColor="text1"/>
          <w:kern w:val="0"/>
          <w:sz w:val="28"/>
          <w:szCs w:val="24"/>
        </w:rPr>
        <w:t>的错误率。第二名的最好竞赛</w:t>
      </w:r>
      <w:r w:rsidR="00576117" w:rsidRPr="00771B95">
        <w:rPr>
          <w:rFonts w:ascii="Times New Roman" w:eastAsia="宋体" w:hAnsi="Times New Roman" w:cs="宋体" w:hint="eastAsia"/>
          <w:color w:val="000000" w:themeColor="text1"/>
          <w:kern w:val="0"/>
          <w:sz w:val="28"/>
          <w:szCs w:val="24"/>
        </w:rPr>
        <w:t>团队</w:t>
      </w:r>
      <w:r w:rsidRPr="00771B95">
        <w:rPr>
          <w:rFonts w:ascii="Times New Roman" w:eastAsia="宋体" w:hAnsi="Times New Roman" w:cs="宋体" w:hint="eastAsia"/>
          <w:color w:val="000000" w:themeColor="text1"/>
          <w:kern w:val="0"/>
          <w:sz w:val="28"/>
          <w:szCs w:val="24"/>
        </w:rPr>
        <w:t>取得了</w:t>
      </w:r>
      <w:r w:rsidRPr="00771B95">
        <w:rPr>
          <w:rFonts w:ascii="Times New Roman" w:eastAsia="宋体" w:hAnsi="Times New Roman" w:cs="宋体" w:hint="eastAsia"/>
          <w:color w:val="000000" w:themeColor="text1"/>
          <w:kern w:val="0"/>
          <w:sz w:val="28"/>
          <w:szCs w:val="24"/>
        </w:rPr>
        <w:t>26.2%</w:t>
      </w:r>
      <w:r w:rsidRPr="00771B95">
        <w:rPr>
          <w:rFonts w:ascii="Times New Roman" w:eastAsia="宋体" w:hAnsi="Times New Roman" w:cs="宋体" w:hint="eastAsia"/>
          <w:color w:val="000000" w:themeColor="text1"/>
          <w:kern w:val="0"/>
          <w:sz w:val="28"/>
          <w:szCs w:val="24"/>
        </w:rPr>
        <w:t>的错误率，他的方法是对</w:t>
      </w:r>
      <w:r w:rsidRPr="00771B95">
        <w:rPr>
          <w:rFonts w:ascii="Times New Roman" w:eastAsia="宋体" w:hAnsi="Times New Roman" w:cs="宋体" w:hint="eastAsia"/>
          <w:color w:val="000000" w:themeColor="text1"/>
          <w:kern w:val="0"/>
          <w:sz w:val="28"/>
          <w:szCs w:val="24"/>
        </w:rPr>
        <w:t>FV</w:t>
      </w:r>
      <w:r w:rsidRPr="00771B95">
        <w:rPr>
          <w:rFonts w:ascii="Times New Roman" w:eastAsia="宋体" w:hAnsi="Times New Roman" w:cs="宋体" w:hint="eastAsia"/>
          <w:color w:val="000000" w:themeColor="text1"/>
          <w:kern w:val="0"/>
          <w:sz w:val="28"/>
          <w:szCs w:val="24"/>
        </w:rPr>
        <w:t>上训练的一些分类器的预测结果进行平均，</w:t>
      </w:r>
      <w:r w:rsidRPr="00771B95">
        <w:rPr>
          <w:rFonts w:ascii="Times New Roman" w:eastAsia="宋体" w:hAnsi="Times New Roman" w:cs="宋体" w:hint="eastAsia"/>
          <w:color w:val="000000" w:themeColor="text1"/>
          <w:kern w:val="0"/>
          <w:sz w:val="28"/>
          <w:szCs w:val="24"/>
        </w:rPr>
        <w:t>FV</w:t>
      </w:r>
      <w:r w:rsidRPr="00771B95">
        <w:rPr>
          <w:rFonts w:ascii="Times New Roman" w:eastAsia="宋体" w:hAnsi="Times New Roman" w:cs="宋体" w:hint="eastAsia"/>
          <w:color w:val="000000" w:themeColor="text1"/>
          <w:kern w:val="0"/>
          <w:sz w:val="28"/>
          <w:szCs w:val="24"/>
        </w:rPr>
        <w:t>在不同类型密集采样特征计算得到的。</w:t>
      </w:r>
    </w:p>
    <w:p w:rsidR="00576117" w:rsidRPr="00771B95" w:rsidRDefault="00576117" w:rsidP="00576117">
      <w:pPr>
        <w:widowControl/>
        <w:shd w:val="clear" w:color="auto" w:fill="FFFFFF"/>
        <w:jc w:val="center"/>
        <w:rPr>
          <w:rFonts w:ascii="Times New Roman" w:eastAsia="宋体" w:hAnsi="Times New Roman" w:cs="宋体"/>
          <w:color w:val="000000" w:themeColor="text1"/>
          <w:kern w:val="0"/>
          <w:sz w:val="28"/>
          <w:szCs w:val="24"/>
        </w:rPr>
      </w:pPr>
      <w:r w:rsidRPr="00771B95">
        <w:rPr>
          <w:rFonts w:ascii="Times New Roman" w:eastAsia="宋体" w:hAnsi="Times New Roman" w:cs="宋体"/>
          <w:noProof/>
          <w:color w:val="000000" w:themeColor="text1"/>
          <w:kern w:val="0"/>
          <w:sz w:val="28"/>
          <w:szCs w:val="24"/>
        </w:rPr>
        <w:drawing>
          <wp:inline distT="0" distB="0" distL="0" distR="0" wp14:anchorId="3CF7F51D" wp14:editId="0F832F55">
            <wp:extent cx="3295650" cy="931916"/>
            <wp:effectExtent l="0" t="0" r="0" b="1905"/>
            <wp:docPr id="12" name="图片 12" descr="Tab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 2">
                      <a:hlinkClick r:id="rId13"/>
                    </pic:cNvPr>
                    <pic:cNvPicPr>
                      <a:picLocks noChangeAspect="1" noChangeArrowheads="1"/>
                    </pic:cNvPicPr>
                  </pic:nvPicPr>
                  <pic:blipFill rotWithShape="1">
                    <a:blip r:embed="rId14">
                      <a:extLst>
                        <a:ext uri="{28A0092B-C50C-407E-A947-70E740481C1C}">
                          <a14:useLocalDpi xmlns:a14="http://schemas.microsoft.com/office/drawing/2010/main" val="0"/>
                        </a:ext>
                      </a:extLst>
                    </a:blip>
                    <a:srcRect l="908" t="1879" r="2095" b="3549"/>
                    <a:stretch/>
                  </pic:blipFill>
                  <pic:spPr bwMode="auto">
                    <a:xfrm>
                      <a:off x="0" y="0"/>
                      <a:ext cx="3426369" cy="968880"/>
                    </a:xfrm>
                    <a:prstGeom prst="rect">
                      <a:avLst/>
                    </a:prstGeom>
                    <a:noFill/>
                    <a:ln>
                      <a:noFill/>
                    </a:ln>
                    <a:extLst>
                      <a:ext uri="{53640926-AAD7-44D8-BBD7-CCE9431645EC}">
                        <a14:shadowObscured xmlns:a14="http://schemas.microsoft.com/office/drawing/2010/main"/>
                      </a:ext>
                    </a:extLst>
                  </pic:spPr>
                </pic:pic>
              </a:graphicData>
            </a:graphic>
          </wp:inline>
        </w:drawing>
      </w:r>
    </w:p>
    <w:p w:rsidR="009B5C96" w:rsidRPr="00771B95" w:rsidRDefault="009B5C96" w:rsidP="00576117">
      <w:pPr>
        <w:widowControl/>
        <w:shd w:val="clear" w:color="auto" w:fill="FFFFFF"/>
        <w:spacing w:line="500" w:lineRule="exact"/>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b/>
          <w:color w:val="000000" w:themeColor="text1"/>
          <w:kern w:val="0"/>
          <w:sz w:val="28"/>
          <w:szCs w:val="24"/>
        </w:rPr>
        <w:t>表</w:t>
      </w:r>
      <w:r w:rsidRPr="00771B95">
        <w:rPr>
          <w:rFonts w:ascii="Times New Roman" w:eastAsia="宋体" w:hAnsi="Times New Roman" w:cs="宋体" w:hint="eastAsia"/>
          <w:b/>
          <w:color w:val="000000" w:themeColor="text1"/>
          <w:kern w:val="0"/>
          <w:sz w:val="28"/>
          <w:szCs w:val="24"/>
        </w:rPr>
        <w:t>2</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ILSVRC-2012</w:t>
      </w:r>
      <w:r w:rsidRPr="00771B95">
        <w:rPr>
          <w:rFonts w:ascii="Times New Roman" w:eastAsia="宋体" w:hAnsi="Times New Roman" w:cs="宋体" w:hint="eastAsia"/>
          <w:color w:val="000000" w:themeColor="text1"/>
          <w:kern w:val="0"/>
          <w:sz w:val="28"/>
          <w:szCs w:val="24"/>
        </w:rPr>
        <w:t>验证集和测试集的误差对比。斜线部分是其它人取得的最好的结果。带星号的是“预训练的”对</w:t>
      </w:r>
      <w:r w:rsidRPr="00771B95">
        <w:rPr>
          <w:rFonts w:ascii="Times New Roman" w:eastAsia="宋体" w:hAnsi="Times New Roman" w:cs="宋体" w:hint="eastAsia"/>
          <w:color w:val="000000" w:themeColor="text1"/>
          <w:kern w:val="0"/>
          <w:sz w:val="28"/>
          <w:szCs w:val="24"/>
        </w:rPr>
        <w:t>ImageNet 2011</w:t>
      </w:r>
      <w:r w:rsidRPr="00771B95">
        <w:rPr>
          <w:rFonts w:ascii="Times New Roman" w:eastAsia="宋体" w:hAnsi="Times New Roman" w:cs="宋体" w:hint="eastAsia"/>
          <w:color w:val="000000" w:themeColor="text1"/>
          <w:kern w:val="0"/>
          <w:sz w:val="28"/>
          <w:szCs w:val="24"/>
        </w:rPr>
        <w:t>秋季数据集进行分类的模型。更多细节请看第六节。</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lastRenderedPageBreak/>
        <w:t>Finally, we also report our error rates on the Fall 2009 version of ImageNet with 10,184 categories and 8.9 million images. On this dataset we follow the convention in the literature of using half of the images for training and half for testing. Since there is no established test set, our split necessarily differs from the splits used by previous authors, but this does not affect the results appreciably. Our top-1 and top-5 error rates on this dataset are 67.4% and 40.9%, attained by the net described above but with an additional, sixth convolutional layer over the last pooling layer. The best published results on this dataset are 78.1% and 60.9% [19].</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最后，我们也报告了我们在</w:t>
      </w:r>
      <w:r w:rsidRPr="00771B95">
        <w:rPr>
          <w:rFonts w:ascii="Times New Roman" w:eastAsia="宋体" w:hAnsi="Times New Roman" w:cs="宋体" w:hint="eastAsia"/>
          <w:color w:val="000000" w:themeColor="text1"/>
          <w:kern w:val="0"/>
          <w:sz w:val="28"/>
          <w:szCs w:val="24"/>
        </w:rPr>
        <w:t>ImageNet 2009</w:t>
      </w:r>
      <w:r w:rsidRPr="00771B95">
        <w:rPr>
          <w:rFonts w:ascii="Times New Roman" w:eastAsia="宋体" w:hAnsi="Times New Roman" w:cs="宋体" w:hint="eastAsia"/>
          <w:color w:val="000000" w:themeColor="text1"/>
          <w:kern w:val="0"/>
          <w:sz w:val="28"/>
          <w:szCs w:val="24"/>
        </w:rPr>
        <w:t>秋季数据集上的</w:t>
      </w:r>
      <w:r w:rsidR="00576117" w:rsidRPr="00771B95">
        <w:rPr>
          <w:rFonts w:ascii="Times New Roman" w:eastAsia="宋体" w:hAnsi="Times New Roman" w:cs="宋体" w:hint="eastAsia"/>
          <w:color w:val="000000" w:themeColor="text1"/>
          <w:kern w:val="0"/>
          <w:sz w:val="28"/>
          <w:szCs w:val="24"/>
        </w:rPr>
        <w:t>错误</w:t>
      </w:r>
      <w:r w:rsidRPr="00771B95">
        <w:rPr>
          <w:rFonts w:ascii="Times New Roman" w:eastAsia="宋体" w:hAnsi="Times New Roman" w:cs="宋体" w:hint="eastAsia"/>
          <w:color w:val="000000" w:themeColor="text1"/>
          <w:kern w:val="0"/>
          <w:sz w:val="28"/>
          <w:szCs w:val="24"/>
        </w:rPr>
        <w:t>率，</w:t>
      </w:r>
      <w:r w:rsidRPr="00771B95">
        <w:rPr>
          <w:rFonts w:ascii="Times New Roman" w:eastAsia="宋体" w:hAnsi="Times New Roman" w:cs="宋体" w:hint="eastAsia"/>
          <w:color w:val="000000" w:themeColor="text1"/>
          <w:kern w:val="0"/>
          <w:sz w:val="28"/>
          <w:szCs w:val="24"/>
        </w:rPr>
        <w:t>ImageNet 2009</w:t>
      </w:r>
      <w:r w:rsidRPr="00771B95">
        <w:rPr>
          <w:rFonts w:ascii="Times New Roman" w:eastAsia="宋体" w:hAnsi="Times New Roman" w:cs="宋体" w:hint="eastAsia"/>
          <w:color w:val="000000" w:themeColor="text1"/>
          <w:kern w:val="0"/>
          <w:sz w:val="28"/>
          <w:szCs w:val="24"/>
        </w:rPr>
        <w:t>秋季数据集有</w:t>
      </w:r>
      <w:r w:rsidRPr="00771B95">
        <w:rPr>
          <w:rFonts w:ascii="Times New Roman" w:eastAsia="宋体" w:hAnsi="Times New Roman" w:cs="宋体" w:hint="eastAsia"/>
          <w:color w:val="000000" w:themeColor="text1"/>
          <w:kern w:val="0"/>
          <w:sz w:val="28"/>
          <w:szCs w:val="24"/>
        </w:rPr>
        <w:t>10,184</w:t>
      </w:r>
      <w:r w:rsidRPr="00771B95">
        <w:rPr>
          <w:rFonts w:ascii="Times New Roman" w:eastAsia="宋体" w:hAnsi="Times New Roman" w:cs="宋体" w:hint="eastAsia"/>
          <w:color w:val="000000" w:themeColor="text1"/>
          <w:kern w:val="0"/>
          <w:sz w:val="28"/>
          <w:szCs w:val="24"/>
        </w:rPr>
        <w:t>个类，</w:t>
      </w:r>
      <w:r w:rsidRPr="00771B95">
        <w:rPr>
          <w:rFonts w:ascii="Times New Roman" w:eastAsia="宋体" w:hAnsi="Times New Roman" w:cs="宋体" w:hint="eastAsia"/>
          <w:color w:val="000000" w:themeColor="text1"/>
          <w:kern w:val="0"/>
          <w:sz w:val="28"/>
          <w:szCs w:val="24"/>
        </w:rPr>
        <w:t>890</w:t>
      </w:r>
      <w:r w:rsidRPr="00771B95">
        <w:rPr>
          <w:rFonts w:ascii="Times New Roman" w:eastAsia="宋体" w:hAnsi="Times New Roman" w:cs="宋体" w:hint="eastAsia"/>
          <w:color w:val="000000" w:themeColor="text1"/>
          <w:kern w:val="0"/>
          <w:sz w:val="28"/>
          <w:szCs w:val="24"/>
        </w:rPr>
        <w:t>万图像。在这个数据集上我们按照</w:t>
      </w:r>
      <w:r w:rsidR="00576117" w:rsidRPr="00771B95">
        <w:rPr>
          <w:rFonts w:ascii="Times New Roman" w:eastAsia="宋体" w:hAnsi="Times New Roman" w:cs="宋体" w:hint="eastAsia"/>
          <w:color w:val="000000" w:themeColor="text1"/>
          <w:kern w:val="0"/>
          <w:sz w:val="28"/>
          <w:szCs w:val="24"/>
        </w:rPr>
        <w:t>文献</w:t>
      </w:r>
      <w:r w:rsidR="00576117" w:rsidRPr="00771B95">
        <w:rPr>
          <w:rFonts w:ascii="Times New Roman" w:eastAsia="宋体" w:hAnsi="Times New Roman" w:cs="宋体"/>
          <w:color w:val="000000" w:themeColor="text1"/>
          <w:kern w:val="0"/>
          <w:sz w:val="28"/>
          <w:szCs w:val="24"/>
        </w:rPr>
        <w:t>中的</w:t>
      </w:r>
      <w:r w:rsidRPr="00771B95">
        <w:rPr>
          <w:rFonts w:ascii="Times New Roman" w:eastAsia="宋体" w:hAnsi="Times New Roman" w:cs="宋体" w:hint="eastAsia"/>
          <w:color w:val="000000" w:themeColor="text1"/>
          <w:kern w:val="0"/>
          <w:sz w:val="28"/>
          <w:szCs w:val="24"/>
        </w:rPr>
        <w:t>惯例</w:t>
      </w:r>
      <w:r w:rsidR="00576117"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用一半的图像来训练，一半的图像来测试。由于</w:t>
      </w:r>
      <w:r w:rsidR="00576117" w:rsidRPr="00771B95">
        <w:rPr>
          <w:rFonts w:ascii="Times New Roman" w:eastAsia="宋体" w:hAnsi="Times New Roman" w:cs="宋体" w:hint="eastAsia"/>
          <w:color w:val="000000" w:themeColor="text1"/>
          <w:kern w:val="0"/>
          <w:sz w:val="28"/>
          <w:szCs w:val="24"/>
        </w:rPr>
        <w:t>数据</w:t>
      </w:r>
      <w:r w:rsidR="00576117" w:rsidRPr="00771B95">
        <w:rPr>
          <w:rFonts w:ascii="Times New Roman" w:eastAsia="宋体" w:hAnsi="Times New Roman" w:cs="宋体"/>
          <w:color w:val="000000" w:themeColor="text1"/>
          <w:kern w:val="0"/>
          <w:sz w:val="28"/>
          <w:szCs w:val="24"/>
        </w:rPr>
        <w:t>集上</w:t>
      </w:r>
      <w:r w:rsidRPr="00771B95">
        <w:rPr>
          <w:rFonts w:ascii="Times New Roman" w:eastAsia="宋体" w:hAnsi="Times New Roman" w:cs="宋体" w:hint="eastAsia"/>
          <w:color w:val="000000" w:themeColor="text1"/>
          <w:kern w:val="0"/>
          <w:sz w:val="28"/>
          <w:szCs w:val="24"/>
        </w:rPr>
        <w:t>没有建立</w:t>
      </w:r>
      <w:r w:rsidR="00576117" w:rsidRPr="00771B95">
        <w:rPr>
          <w:rFonts w:ascii="Times New Roman" w:eastAsia="宋体" w:hAnsi="Times New Roman" w:cs="宋体" w:hint="eastAsia"/>
          <w:color w:val="000000" w:themeColor="text1"/>
          <w:kern w:val="0"/>
          <w:sz w:val="28"/>
          <w:szCs w:val="24"/>
        </w:rPr>
        <w:t>好</w:t>
      </w:r>
      <w:r w:rsidR="00576117" w:rsidRPr="00771B95">
        <w:rPr>
          <w:rFonts w:ascii="Times New Roman" w:eastAsia="宋体" w:hAnsi="Times New Roman" w:cs="宋体"/>
          <w:color w:val="000000" w:themeColor="text1"/>
          <w:kern w:val="0"/>
          <w:sz w:val="28"/>
          <w:szCs w:val="24"/>
        </w:rPr>
        <w:t>的</w:t>
      </w:r>
      <w:r w:rsidR="00576117" w:rsidRPr="00771B95">
        <w:rPr>
          <w:rFonts w:ascii="Times New Roman" w:eastAsia="宋体" w:hAnsi="Times New Roman" w:cs="宋体" w:hint="eastAsia"/>
          <w:color w:val="000000" w:themeColor="text1"/>
          <w:kern w:val="0"/>
          <w:sz w:val="28"/>
          <w:szCs w:val="24"/>
        </w:rPr>
        <w:t>测试集，我们对</w:t>
      </w:r>
      <w:r w:rsidRPr="00771B95">
        <w:rPr>
          <w:rFonts w:ascii="Times New Roman" w:eastAsia="宋体" w:hAnsi="Times New Roman" w:cs="宋体" w:hint="eastAsia"/>
          <w:color w:val="000000" w:themeColor="text1"/>
          <w:kern w:val="0"/>
          <w:sz w:val="28"/>
          <w:szCs w:val="24"/>
        </w:rPr>
        <w:t>数据集分割</w:t>
      </w:r>
      <w:r w:rsidR="00576117" w:rsidRPr="00771B95">
        <w:rPr>
          <w:rFonts w:ascii="Times New Roman" w:eastAsia="宋体" w:hAnsi="Times New Roman" w:cs="宋体" w:hint="eastAsia"/>
          <w:color w:val="000000" w:themeColor="text1"/>
          <w:kern w:val="0"/>
          <w:sz w:val="28"/>
          <w:szCs w:val="24"/>
        </w:rPr>
        <w:t>必然</w:t>
      </w:r>
      <w:r w:rsidRPr="00771B95">
        <w:rPr>
          <w:rFonts w:ascii="Times New Roman" w:eastAsia="宋体" w:hAnsi="Times New Roman" w:cs="宋体" w:hint="eastAsia"/>
          <w:color w:val="000000" w:themeColor="text1"/>
          <w:kern w:val="0"/>
          <w:sz w:val="28"/>
          <w:szCs w:val="24"/>
        </w:rPr>
        <w:t>不同于以前作者的数据集分割，但这对结果没有明显的影响。我们在这个数据集上的的</w:t>
      </w:r>
      <w:r w:rsidRPr="00771B95">
        <w:rPr>
          <w:rFonts w:ascii="Times New Roman" w:eastAsia="宋体" w:hAnsi="Times New Roman" w:cs="宋体" w:hint="eastAsia"/>
          <w:color w:val="000000" w:themeColor="text1"/>
          <w:kern w:val="0"/>
          <w:sz w:val="28"/>
          <w:szCs w:val="24"/>
        </w:rPr>
        <w:t>top-1</w:t>
      </w:r>
      <w:r w:rsidRPr="00771B95">
        <w:rPr>
          <w:rFonts w:ascii="Times New Roman" w:eastAsia="宋体" w:hAnsi="Times New Roman" w:cs="宋体" w:hint="eastAsia"/>
          <w:color w:val="000000" w:themeColor="text1"/>
          <w:kern w:val="0"/>
          <w:sz w:val="28"/>
          <w:szCs w:val="24"/>
        </w:rPr>
        <w:t>和</w:t>
      </w:r>
      <w:r w:rsidRPr="00771B95">
        <w:rPr>
          <w:rFonts w:ascii="Times New Roman" w:eastAsia="宋体" w:hAnsi="Times New Roman" w:cs="宋体" w:hint="eastAsia"/>
          <w:color w:val="000000" w:themeColor="text1"/>
          <w:kern w:val="0"/>
          <w:sz w:val="28"/>
          <w:szCs w:val="24"/>
        </w:rPr>
        <w:t>top-5</w:t>
      </w:r>
      <w:r w:rsidRPr="00771B95">
        <w:rPr>
          <w:rFonts w:ascii="Times New Roman" w:eastAsia="宋体" w:hAnsi="Times New Roman" w:cs="宋体" w:hint="eastAsia"/>
          <w:color w:val="000000" w:themeColor="text1"/>
          <w:kern w:val="0"/>
          <w:sz w:val="28"/>
          <w:szCs w:val="24"/>
        </w:rPr>
        <w:t>错误率是</w:t>
      </w:r>
      <w:r w:rsidRPr="00771B95">
        <w:rPr>
          <w:rFonts w:ascii="Times New Roman" w:eastAsia="宋体" w:hAnsi="Times New Roman" w:cs="宋体" w:hint="eastAsia"/>
          <w:color w:val="000000" w:themeColor="text1"/>
          <w:kern w:val="0"/>
          <w:sz w:val="28"/>
          <w:szCs w:val="24"/>
        </w:rPr>
        <w:t>67.4%</w:t>
      </w:r>
      <w:r w:rsidRPr="00771B95">
        <w:rPr>
          <w:rFonts w:ascii="Times New Roman" w:eastAsia="宋体" w:hAnsi="Times New Roman" w:cs="宋体" w:hint="eastAsia"/>
          <w:color w:val="000000" w:themeColor="text1"/>
          <w:kern w:val="0"/>
          <w:sz w:val="28"/>
          <w:szCs w:val="24"/>
        </w:rPr>
        <w:t>和</w:t>
      </w:r>
      <w:r w:rsidRPr="00771B95">
        <w:rPr>
          <w:rFonts w:ascii="Times New Roman" w:eastAsia="宋体" w:hAnsi="Times New Roman" w:cs="宋体" w:hint="eastAsia"/>
          <w:color w:val="000000" w:themeColor="text1"/>
          <w:kern w:val="0"/>
          <w:sz w:val="28"/>
          <w:szCs w:val="24"/>
        </w:rPr>
        <w:t>40.9%</w:t>
      </w:r>
      <w:r w:rsidRPr="00771B95">
        <w:rPr>
          <w:rFonts w:ascii="Times New Roman" w:eastAsia="宋体" w:hAnsi="Times New Roman" w:cs="宋体" w:hint="eastAsia"/>
          <w:color w:val="000000" w:themeColor="text1"/>
          <w:kern w:val="0"/>
          <w:sz w:val="28"/>
          <w:szCs w:val="24"/>
        </w:rPr>
        <w:t>，使用的是上面描述的在最后的池化层之后有一个额外的第</w:t>
      </w:r>
      <w:r w:rsidRPr="00771B95">
        <w:rPr>
          <w:rFonts w:ascii="Times New Roman" w:eastAsia="宋体" w:hAnsi="Times New Roman" w:cs="宋体" w:hint="eastAsia"/>
          <w:color w:val="000000" w:themeColor="text1"/>
          <w:kern w:val="0"/>
          <w:sz w:val="28"/>
          <w:szCs w:val="24"/>
        </w:rPr>
        <w:t>6</w:t>
      </w:r>
      <w:r w:rsidRPr="00771B95">
        <w:rPr>
          <w:rFonts w:ascii="Times New Roman" w:eastAsia="宋体" w:hAnsi="Times New Roman" w:cs="宋体" w:hint="eastAsia"/>
          <w:color w:val="000000" w:themeColor="text1"/>
          <w:kern w:val="0"/>
          <w:sz w:val="28"/>
          <w:szCs w:val="24"/>
        </w:rPr>
        <w:t>卷积层网络。这个数据集上公开可获得的</w:t>
      </w:r>
      <w:r w:rsidR="001E1FD8" w:rsidRPr="00771B95">
        <w:rPr>
          <w:rFonts w:ascii="Times New Roman" w:eastAsia="宋体" w:hAnsi="Times New Roman" w:cs="宋体" w:hint="eastAsia"/>
          <w:color w:val="000000" w:themeColor="text1"/>
          <w:kern w:val="0"/>
          <w:sz w:val="28"/>
          <w:szCs w:val="24"/>
        </w:rPr>
        <w:t>top-1</w:t>
      </w:r>
      <w:r w:rsidR="001E1FD8" w:rsidRPr="00771B95">
        <w:rPr>
          <w:rFonts w:ascii="Times New Roman" w:eastAsia="宋体" w:hAnsi="Times New Roman" w:cs="宋体" w:hint="eastAsia"/>
          <w:color w:val="000000" w:themeColor="text1"/>
          <w:kern w:val="0"/>
          <w:sz w:val="28"/>
          <w:szCs w:val="24"/>
        </w:rPr>
        <w:t>和</w:t>
      </w:r>
      <w:r w:rsidR="001E1FD8" w:rsidRPr="00771B95">
        <w:rPr>
          <w:rFonts w:ascii="Times New Roman" w:eastAsia="宋体" w:hAnsi="Times New Roman" w:cs="宋体" w:hint="eastAsia"/>
          <w:color w:val="000000" w:themeColor="text1"/>
          <w:kern w:val="0"/>
          <w:sz w:val="28"/>
          <w:szCs w:val="24"/>
        </w:rPr>
        <w:t>top-5</w:t>
      </w:r>
      <w:r w:rsidR="001E1FD8" w:rsidRPr="00771B95">
        <w:rPr>
          <w:rFonts w:ascii="Times New Roman" w:eastAsia="宋体" w:hAnsi="Times New Roman" w:cs="宋体" w:hint="eastAsia"/>
          <w:color w:val="000000" w:themeColor="text1"/>
          <w:kern w:val="0"/>
          <w:sz w:val="28"/>
          <w:szCs w:val="24"/>
        </w:rPr>
        <w:t>错误率</w:t>
      </w:r>
      <w:r w:rsidRPr="00771B95">
        <w:rPr>
          <w:rFonts w:ascii="Times New Roman" w:eastAsia="宋体" w:hAnsi="Times New Roman" w:cs="宋体" w:hint="eastAsia"/>
          <w:color w:val="000000" w:themeColor="text1"/>
          <w:kern w:val="0"/>
          <w:sz w:val="28"/>
          <w:szCs w:val="24"/>
        </w:rPr>
        <w:t>最好结果是</w:t>
      </w:r>
      <w:r w:rsidRPr="00771B95">
        <w:rPr>
          <w:rFonts w:ascii="Times New Roman" w:eastAsia="宋体" w:hAnsi="Times New Roman" w:cs="宋体" w:hint="eastAsia"/>
          <w:color w:val="000000" w:themeColor="text1"/>
          <w:kern w:val="0"/>
          <w:sz w:val="28"/>
          <w:szCs w:val="24"/>
        </w:rPr>
        <w:t>78.1%</w:t>
      </w:r>
      <w:r w:rsidRPr="00771B95">
        <w:rPr>
          <w:rFonts w:ascii="Times New Roman" w:eastAsia="宋体" w:hAnsi="Times New Roman" w:cs="宋体" w:hint="eastAsia"/>
          <w:color w:val="000000" w:themeColor="text1"/>
          <w:kern w:val="0"/>
          <w:sz w:val="28"/>
          <w:szCs w:val="24"/>
        </w:rPr>
        <w:t>和</w:t>
      </w:r>
      <w:r w:rsidRPr="00771B95">
        <w:rPr>
          <w:rFonts w:ascii="Times New Roman" w:eastAsia="宋体" w:hAnsi="Times New Roman" w:cs="宋体" w:hint="eastAsia"/>
          <w:color w:val="000000" w:themeColor="text1"/>
          <w:kern w:val="0"/>
          <w:sz w:val="28"/>
          <w:szCs w:val="24"/>
        </w:rPr>
        <w:t>60.9%[19]</w:t>
      </w:r>
      <w:r w:rsidRPr="00771B95">
        <w:rPr>
          <w:rFonts w:ascii="Times New Roman" w:eastAsia="宋体" w:hAnsi="Times New Roman" w:cs="宋体" w:hint="eastAsia"/>
          <w:color w:val="000000" w:themeColor="text1"/>
          <w:kern w:val="0"/>
          <w:sz w:val="28"/>
          <w:szCs w:val="24"/>
        </w:rPr>
        <w:t>。</w:t>
      </w:r>
    </w:p>
    <w:p w:rsidR="009B5C96" w:rsidRPr="00771B95" w:rsidRDefault="009B5C96" w:rsidP="001E1FD8">
      <w:pPr>
        <w:pStyle w:val="2"/>
        <w:rPr>
          <w:color w:val="000000" w:themeColor="text1"/>
        </w:rPr>
      </w:pPr>
      <w:r w:rsidRPr="00771B95">
        <w:rPr>
          <w:rFonts w:hint="eastAsia"/>
          <w:color w:val="000000" w:themeColor="text1"/>
        </w:rPr>
        <w:t>6.1 Qualitative Evaluations</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Figure 3 shows the convolutional kernels learned by the network</w:t>
      </w:r>
      <w:r w:rsidR="001E1FD8"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 xml:space="preserve">s two data-connected layers. The network has learned a variety of frequency and orientation-selective kernels, as well as various colored blobs. Notice the specialization exhibited by the two GPUs, a result of the restricted connectivity described in Section 3.5. The kernels on GPU 1 are largely color-agnostic, while the kernels on on GPU 2 are largely color-specific. This kind of specialization occurs during every run and is independent of </w:t>
      </w:r>
      <w:r w:rsidRPr="00771B95">
        <w:rPr>
          <w:rFonts w:ascii="Times New Roman" w:eastAsia="宋体" w:hAnsi="Times New Roman" w:cs="宋体" w:hint="eastAsia"/>
          <w:color w:val="000000" w:themeColor="text1"/>
          <w:kern w:val="0"/>
          <w:sz w:val="28"/>
          <w:szCs w:val="24"/>
        </w:rPr>
        <w:lastRenderedPageBreak/>
        <w:t>any particular random weight initialization (modulo a renumbering of the GPUs).</w:t>
      </w:r>
    </w:p>
    <w:p w:rsidR="009B5C96" w:rsidRPr="00771B95" w:rsidRDefault="001E1FD8" w:rsidP="001E1FD8">
      <w:pPr>
        <w:widowControl/>
        <w:shd w:val="clear" w:color="auto" w:fill="FFFFFF"/>
        <w:jc w:val="center"/>
        <w:rPr>
          <w:rFonts w:ascii="Times New Roman" w:eastAsia="宋体" w:hAnsi="Times New Roman" w:cs="宋体"/>
          <w:color w:val="000000" w:themeColor="text1"/>
          <w:kern w:val="0"/>
          <w:sz w:val="28"/>
          <w:szCs w:val="24"/>
        </w:rPr>
      </w:pPr>
      <w:r w:rsidRPr="00771B95">
        <w:rPr>
          <w:noProof/>
          <w:color w:val="000000" w:themeColor="text1"/>
        </w:rPr>
        <w:drawing>
          <wp:inline distT="0" distB="0" distL="0" distR="0" wp14:anchorId="36BB8288" wp14:editId="528B6D27">
            <wp:extent cx="5274310" cy="20859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85975"/>
                    </a:xfrm>
                    <a:prstGeom prst="rect">
                      <a:avLst/>
                    </a:prstGeom>
                  </pic:spPr>
                </pic:pic>
              </a:graphicData>
            </a:graphic>
          </wp:inline>
        </w:drawing>
      </w:r>
    </w:p>
    <w:p w:rsidR="009B5C96" w:rsidRPr="00771B95" w:rsidRDefault="009B5C96" w:rsidP="001E1FD8">
      <w:pPr>
        <w:widowControl/>
        <w:shd w:val="clear" w:color="auto" w:fill="FFFFFF"/>
        <w:spacing w:line="500" w:lineRule="exact"/>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b/>
          <w:color w:val="000000" w:themeColor="text1"/>
          <w:kern w:val="0"/>
          <w:sz w:val="28"/>
          <w:szCs w:val="24"/>
        </w:rPr>
        <w:t>Figure 3</w:t>
      </w:r>
      <w:r w:rsidRPr="00771B95">
        <w:rPr>
          <w:rFonts w:ascii="Times New Roman" w:eastAsia="宋体" w:hAnsi="Times New Roman" w:cs="宋体" w:hint="eastAsia"/>
          <w:color w:val="000000" w:themeColor="text1"/>
          <w:kern w:val="0"/>
          <w:sz w:val="28"/>
          <w:szCs w:val="24"/>
        </w:rPr>
        <w:t>: 96 convolutional kernels of size 11</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11</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3 learned by the first convolutional layer on the 224</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224</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3 input images. The top 48 kernels were learned on GPU 1 while the bottom 48 kernels were learned on GPU 2. See Section 6.1 for details.</w:t>
      </w:r>
    </w:p>
    <w:p w:rsidR="009B5C96" w:rsidRPr="00771B95" w:rsidRDefault="009B5C96" w:rsidP="001E1FD8">
      <w:pPr>
        <w:pStyle w:val="2"/>
        <w:rPr>
          <w:color w:val="000000" w:themeColor="text1"/>
        </w:rPr>
      </w:pPr>
      <w:r w:rsidRPr="00771B95">
        <w:rPr>
          <w:rFonts w:hint="eastAsia"/>
          <w:color w:val="000000" w:themeColor="text1"/>
        </w:rPr>
        <w:t xml:space="preserve">6.1 </w:t>
      </w:r>
      <w:r w:rsidRPr="00771B95">
        <w:rPr>
          <w:rFonts w:hint="eastAsia"/>
          <w:color w:val="000000" w:themeColor="text1"/>
        </w:rPr>
        <w:t>定性评估</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图</w:t>
      </w:r>
      <w:r w:rsidRPr="00771B95">
        <w:rPr>
          <w:rFonts w:ascii="Times New Roman" w:eastAsia="宋体" w:hAnsi="Times New Roman" w:cs="宋体" w:hint="eastAsia"/>
          <w:color w:val="000000" w:themeColor="text1"/>
          <w:kern w:val="0"/>
          <w:sz w:val="28"/>
          <w:szCs w:val="24"/>
        </w:rPr>
        <w:t>3</w:t>
      </w:r>
      <w:r w:rsidRPr="00771B95">
        <w:rPr>
          <w:rFonts w:ascii="Times New Roman" w:eastAsia="宋体" w:hAnsi="Times New Roman" w:cs="宋体" w:hint="eastAsia"/>
          <w:color w:val="000000" w:themeColor="text1"/>
          <w:kern w:val="0"/>
          <w:sz w:val="28"/>
          <w:szCs w:val="24"/>
        </w:rPr>
        <w:t>显示了网络的两个数据连接层学习到的卷积核。网络学习到了大量的频率核、方向选择核，也学到了各种颜色点。注意两个</w:t>
      </w:r>
      <w:r w:rsidRPr="00771B95">
        <w:rPr>
          <w:rFonts w:ascii="Times New Roman" w:eastAsia="宋体" w:hAnsi="Times New Roman" w:cs="宋体" w:hint="eastAsia"/>
          <w:color w:val="000000" w:themeColor="text1"/>
          <w:kern w:val="0"/>
          <w:sz w:val="28"/>
          <w:szCs w:val="24"/>
        </w:rPr>
        <w:t>GPU</w:t>
      </w:r>
      <w:r w:rsidRPr="00771B95">
        <w:rPr>
          <w:rFonts w:ascii="Times New Roman" w:eastAsia="宋体" w:hAnsi="Times New Roman" w:cs="宋体" w:hint="eastAsia"/>
          <w:color w:val="000000" w:themeColor="text1"/>
          <w:kern w:val="0"/>
          <w:sz w:val="28"/>
          <w:szCs w:val="24"/>
        </w:rPr>
        <w:t>表现出的专业化，</w:t>
      </w:r>
      <w:r w:rsidRPr="00771B95">
        <w:rPr>
          <w:rFonts w:ascii="Times New Roman" w:eastAsia="宋体" w:hAnsi="Times New Roman" w:cs="宋体" w:hint="eastAsia"/>
          <w:color w:val="000000" w:themeColor="text1"/>
          <w:kern w:val="0"/>
          <w:sz w:val="28"/>
          <w:szCs w:val="24"/>
        </w:rPr>
        <w:t>3.5</w:t>
      </w:r>
      <w:r w:rsidRPr="00771B95">
        <w:rPr>
          <w:rFonts w:ascii="Times New Roman" w:eastAsia="宋体" w:hAnsi="Times New Roman" w:cs="宋体" w:hint="eastAsia"/>
          <w:color w:val="000000" w:themeColor="text1"/>
          <w:kern w:val="0"/>
          <w:sz w:val="28"/>
          <w:szCs w:val="24"/>
        </w:rPr>
        <w:t>小节中描述的受限连接的结果。</w:t>
      </w:r>
      <w:r w:rsidRPr="00771B95">
        <w:rPr>
          <w:rFonts w:ascii="Times New Roman" w:eastAsia="宋体" w:hAnsi="Times New Roman" w:cs="宋体" w:hint="eastAsia"/>
          <w:color w:val="000000" w:themeColor="text1"/>
          <w:kern w:val="0"/>
          <w:sz w:val="28"/>
          <w:szCs w:val="24"/>
        </w:rPr>
        <w:t>GPU 1</w:t>
      </w:r>
      <w:r w:rsidRPr="00771B95">
        <w:rPr>
          <w:rFonts w:ascii="Times New Roman" w:eastAsia="宋体" w:hAnsi="Times New Roman" w:cs="宋体" w:hint="eastAsia"/>
          <w:color w:val="000000" w:themeColor="text1"/>
          <w:kern w:val="0"/>
          <w:sz w:val="28"/>
          <w:szCs w:val="24"/>
        </w:rPr>
        <w:t>上的核主要是没有颜色的，而</w:t>
      </w:r>
      <w:r w:rsidRPr="00771B95">
        <w:rPr>
          <w:rFonts w:ascii="Times New Roman" w:eastAsia="宋体" w:hAnsi="Times New Roman" w:cs="宋体" w:hint="eastAsia"/>
          <w:color w:val="000000" w:themeColor="text1"/>
          <w:kern w:val="0"/>
          <w:sz w:val="28"/>
          <w:szCs w:val="24"/>
        </w:rPr>
        <w:t>GPU 2</w:t>
      </w:r>
      <w:r w:rsidRPr="00771B95">
        <w:rPr>
          <w:rFonts w:ascii="Times New Roman" w:eastAsia="宋体" w:hAnsi="Times New Roman" w:cs="宋体" w:hint="eastAsia"/>
          <w:color w:val="000000" w:themeColor="text1"/>
          <w:kern w:val="0"/>
          <w:sz w:val="28"/>
          <w:szCs w:val="24"/>
        </w:rPr>
        <w:t>上的核主要是针对颜色的。这种专业化在每次运行时都会发生，并且是与任何特别的随机权重初始化（以</w:t>
      </w:r>
      <w:r w:rsidRPr="00771B95">
        <w:rPr>
          <w:rFonts w:ascii="Times New Roman" w:eastAsia="宋体" w:hAnsi="Times New Roman" w:cs="宋体" w:hint="eastAsia"/>
          <w:color w:val="000000" w:themeColor="text1"/>
          <w:kern w:val="0"/>
          <w:sz w:val="28"/>
          <w:szCs w:val="24"/>
        </w:rPr>
        <w:t>GPU</w:t>
      </w:r>
      <w:r w:rsidRPr="00771B95">
        <w:rPr>
          <w:rFonts w:ascii="Times New Roman" w:eastAsia="宋体" w:hAnsi="Times New Roman" w:cs="宋体" w:hint="eastAsia"/>
          <w:color w:val="000000" w:themeColor="text1"/>
          <w:kern w:val="0"/>
          <w:sz w:val="28"/>
          <w:szCs w:val="24"/>
        </w:rPr>
        <w:t>的重新编号为模）无关的。</w:t>
      </w:r>
    </w:p>
    <w:p w:rsidR="001E1FD8" w:rsidRPr="00771B95" w:rsidRDefault="001E1FD8" w:rsidP="001E1FD8">
      <w:pPr>
        <w:widowControl/>
        <w:shd w:val="clear" w:color="auto" w:fill="FFFFFF"/>
        <w:jc w:val="center"/>
        <w:rPr>
          <w:rFonts w:ascii="Times New Roman" w:eastAsia="宋体" w:hAnsi="Times New Roman" w:cs="宋体"/>
          <w:color w:val="000000" w:themeColor="text1"/>
          <w:kern w:val="0"/>
          <w:sz w:val="28"/>
          <w:szCs w:val="24"/>
        </w:rPr>
      </w:pPr>
      <w:r w:rsidRPr="00771B95">
        <w:rPr>
          <w:noProof/>
          <w:color w:val="000000" w:themeColor="text1"/>
        </w:rPr>
        <w:drawing>
          <wp:inline distT="0" distB="0" distL="0" distR="0" wp14:anchorId="49E75187" wp14:editId="4A2F7226">
            <wp:extent cx="5274310" cy="20859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85975"/>
                    </a:xfrm>
                    <a:prstGeom prst="rect">
                      <a:avLst/>
                    </a:prstGeom>
                  </pic:spPr>
                </pic:pic>
              </a:graphicData>
            </a:graphic>
          </wp:inline>
        </w:drawing>
      </w:r>
    </w:p>
    <w:p w:rsidR="009B5C96" w:rsidRPr="00771B95" w:rsidRDefault="009B5C96" w:rsidP="001E1FD8">
      <w:pPr>
        <w:widowControl/>
        <w:shd w:val="clear" w:color="auto" w:fill="FFFFFF"/>
        <w:spacing w:line="500" w:lineRule="exact"/>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b/>
          <w:color w:val="000000" w:themeColor="text1"/>
          <w:kern w:val="0"/>
          <w:sz w:val="28"/>
          <w:szCs w:val="24"/>
        </w:rPr>
        <w:lastRenderedPageBreak/>
        <w:t>图</w:t>
      </w:r>
      <w:r w:rsidRPr="00771B95">
        <w:rPr>
          <w:rFonts w:ascii="Times New Roman" w:eastAsia="宋体" w:hAnsi="Times New Roman" w:cs="宋体" w:hint="eastAsia"/>
          <w:b/>
          <w:color w:val="000000" w:themeColor="text1"/>
          <w:kern w:val="0"/>
          <w:sz w:val="28"/>
          <w:szCs w:val="24"/>
        </w:rPr>
        <w:t>3</w:t>
      </w:r>
      <w:r w:rsidRPr="00771B95">
        <w:rPr>
          <w:rFonts w:ascii="Times New Roman" w:eastAsia="宋体" w:hAnsi="Times New Roman" w:cs="宋体" w:hint="eastAsia"/>
          <w:color w:val="000000" w:themeColor="text1"/>
          <w:kern w:val="0"/>
          <w:sz w:val="28"/>
          <w:szCs w:val="24"/>
        </w:rPr>
        <w:t>：第一卷积层在</w:t>
      </w:r>
      <w:r w:rsidRPr="00771B95">
        <w:rPr>
          <w:rFonts w:ascii="Times New Roman" w:eastAsia="宋体" w:hAnsi="Times New Roman" w:cs="宋体" w:hint="eastAsia"/>
          <w:color w:val="000000" w:themeColor="text1"/>
          <w:kern w:val="0"/>
          <w:sz w:val="28"/>
          <w:szCs w:val="24"/>
        </w:rPr>
        <w:t>224</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224</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3</w:t>
      </w:r>
      <w:r w:rsidRPr="00771B95">
        <w:rPr>
          <w:rFonts w:ascii="Times New Roman" w:eastAsia="宋体" w:hAnsi="Times New Roman" w:cs="宋体" w:hint="eastAsia"/>
          <w:color w:val="000000" w:themeColor="text1"/>
          <w:kern w:val="0"/>
          <w:sz w:val="28"/>
          <w:szCs w:val="24"/>
        </w:rPr>
        <w:t>的输入图像上学习到的大小为</w:t>
      </w:r>
      <w:r w:rsidRPr="00771B95">
        <w:rPr>
          <w:rFonts w:ascii="Times New Roman" w:eastAsia="宋体" w:hAnsi="Times New Roman" w:cs="宋体" w:hint="eastAsia"/>
          <w:color w:val="000000" w:themeColor="text1"/>
          <w:kern w:val="0"/>
          <w:sz w:val="28"/>
          <w:szCs w:val="24"/>
        </w:rPr>
        <w:t>11</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11</w:t>
      </w:r>
      <w:r w:rsidRPr="00771B95">
        <w:rPr>
          <w:rFonts w:ascii="Times New Roman" w:eastAsia="宋体" w:hAnsi="Times New Roman" w:cs="宋体" w:hint="eastAsia"/>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3</w:t>
      </w:r>
      <w:r w:rsidRPr="00771B95">
        <w:rPr>
          <w:rFonts w:ascii="Times New Roman" w:eastAsia="宋体" w:hAnsi="Times New Roman" w:cs="宋体" w:hint="eastAsia"/>
          <w:color w:val="000000" w:themeColor="text1"/>
          <w:kern w:val="0"/>
          <w:sz w:val="28"/>
          <w:szCs w:val="24"/>
        </w:rPr>
        <w:t>的</w:t>
      </w:r>
      <w:r w:rsidRPr="00771B95">
        <w:rPr>
          <w:rFonts w:ascii="Times New Roman" w:eastAsia="宋体" w:hAnsi="Times New Roman" w:cs="宋体" w:hint="eastAsia"/>
          <w:color w:val="000000" w:themeColor="text1"/>
          <w:kern w:val="0"/>
          <w:sz w:val="28"/>
          <w:szCs w:val="24"/>
        </w:rPr>
        <w:t>96</w:t>
      </w:r>
      <w:r w:rsidRPr="00771B95">
        <w:rPr>
          <w:rFonts w:ascii="Times New Roman" w:eastAsia="宋体" w:hAnsi="Times New Roman" w:cs="宋体" w:hint="eastAsia"/>
          <w:color w:val="000000" w:themeColor="text1"/>
          <w:kern w:val="0"/>
          <w:sz w:val="28"/>
          <w:szCs w:val="24"/>
        </w:rPr>
        <w:t>个卷积核。上面的</w:t>
      </w:r>
      <w:r w:rsidRPr="00771B95">
        <w:rPr>
          <w:rFonts w:ascii="Times New Roman" w:eastAsia="宋体" w:hAnsi="Times New Roman" w:cs="宋体" w:hint="eastAsia"/>
          <w:color w:val="000000" w:themeColor="text1"/>
          <w:kern w:val="0"/>
          <w:sz w:val="28"/>
          <w:szCs w:val="24"/>
        </w:rPr>
        <w:t>48</w:t>
      </w:r>
      <w:r w:rsidRPr="00771B95">
        <w:rPr>
          <w:rFonts w:ascii="Times New Roman" w:eastAsia="宋体" w:hAnsi="Times New Roman" w:cs="宋体" w:hint="eastAsia"/>
          <w:color w:val="000000" w:themeColor="text1"/>
          <w:kern w:val="0"/>
          <w:sz w:val="28"/>
          <w:szCs w:val="24"/>
        </w:rPr>
        <w:t>个核是在</w:t>
      </w:r>
      <w:r w:rsidR="001E1FD8" w:rsidRPr="00771B95">
        <w:rPr>
          <w:rFonts w:ascii="Times New Roman" w:eastAsia="宋体" w:hAnsi="Times New Roman" w:cs="宋体"/>
          <w:color w:val="000000" w:themeColor="text1"/>
          <w:kern w:val="0"/>
          <w:sz w:val="28"/>
          <w:szCs w:val="24"/>
        </w:rPr>
        <w:t>GPU 1</w:t>
      </w:r>
      <w:r w:rsidRPr="00771B95">
        <w:rPr>
          <w:rFonts w:ascii="Times New Roman" w:eastAsia="宋体" w:hAnsi="Times New Roman" w:cs="宋体" w:hint="eastAsia"/>
          <w:color w:val="000000" w:themeColor="text1"/>
          <w:kern w:val="0"/>
          <w:sz w:val="28"/>
          <w:szCs w:val="24"/>
        </w:rPr>
        <w:t>上学习到的而下面的</w:t>
      </w:r>
      <w:r w:rsidRPr="00771B95">
        <w:rPr>
          <w:rFonts w:ascii="Times New Roman" w:eastAsia="宋体" w:hAnsi="Times New Roman" w:cs="宋体" w:hint="eastAsia"/>
          <w:color w:val="000000" w:themeColor="text1"/>
          <w:kern w:val="0"/>
          <w:sz w:val="28"/>
          <w:szCs w:val="24"/>
        </w:rPr>
        <w:t>48</w:t>
      </w:r>
      <w:r w:rsidRPr="00771B95">
        <w:rPr>
          <w:rFonts w:ascii="Times New Roman" w:eastAsia="宋体" w:hAnsi="Times New Roman" w:cs="宋体" w:hint="eastAsia"/>
          <w:color w:val="000000" w:themeColor="text1"/>
          <w:kern w:val="0"/>
          <w:sz w:val="28"/>
          <w:szCs w:val="24"/>
        </w:rPr>
        <w:t>个卷积核是在</w:t>
      </w:r>
      <w:r w:rsidRPr="00771B95">
        <w:rPr>
          <w:rFonts w:ascii="Times New Roman" w:eastAsia="宋体" w:hAnsi="Times New Roman" w:cs="宋体" w:hint="eastAsia"/>
          <w:color w:val="000000" w:themeColor="text1"/>
          <w:kern w:val="0"/>
          <w:sz w:val="28"/>
          <w:szCs w:val="24"/>
        </w:rPr>
        <w:t>GPU</w:t>
      </w:r>
      <w:r w:rsidR="001E1FD8" w:rsidRPr="00771B95">
        <w:rPr>
          <w:rFonts w:ascii="Times New Roman" w:eastAsia="宋体" w:hAnsi="Times New Roman" w:cs="宋体"/>
          <w:color w:val="000000" w:themeColor="text1"/>
          <w:kern w:val="0"/>
          <w:sz w:val="28"/>
          <w:szCs w:val="24"/>
        </w:rPr>
        <w:t xml:space="preserve"> 2</w:t>
      </w:r>
      <w:r w:rsidRPr="00771B95">
        <w:rPr>
          <w:rFonts w:ascii="Times New Roman" w:eastAsia="宋体" w:hAnsi="Times New Roman" w:cs="宋体" w:hint="eastAsia"/>
          <w:color w:val="000000" w:themeColor="text1"/>
          <w:kern w:val="0"/>
          <w:sz w:val="28"/>
          <w:szCs w:val="24"/>
        </w:rPr>
        <w:t>上学习到的。更多细节请看</w:t>
      </w:r>
      <w:r w:rsidRPr="00771B95">
        <w:rPr>
          <w:rFonts w:ascii="Times New Roman" w:eastAsia="宋体" w:hAnsi="Times New Roman" w:cs="宋体" w:hint="eastAsia"/>
          <w:color w:val="000000" w:themeColor="text1"/>
          <w:kern w:val="0"/>
          <w:sz w:val="28"/>
          <w:szCs w:val="24"/>
        </w:rPr>
        <w:t>6.1</w:t>
      </w:r>
      <w:r w:rsidRPr="00771B95">
        <w:rPr>
          <w:rFonts w:ascii="Times New Roman" w:eastAsia="宋体" w:hAnsi="Times New Roman" w:cs="宋体" w:hint="eastAsia"/>
          <w:color w:val="000000" w:themeColor="text1"/>
          <w:kern w:val="0"/>
          <w:sz w:val="28"/>
          <w:szCs w:val="24"/>
        </w:rPr>
        <w:t>小节。</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In the left panel of Figure 4 we qualitatively assess what the network has learned by computing its top-5 predictions on eight test images. Notice that even off-center objects, such as the mite in the top-left, can be recognized by the net. Most of the top-5 labels appear reasonable. For example, only other types of cat are considered plausible labels for the leopard. In some cases (grille, cherry) there is genuine ambiguity about the intended focus of the photograph.</w:t>
      </w:r>
    </w:p>
    <w:p w:rsidR="001E1FD8" w:rsidRPr="00771B95" w:rsidRDefault="001E1FD8" w:rsidP="00315C3F">
      <w:pPr>
        <w:widowControl/>
        <w:shd w:val="clear" w:color="auto" w:fill="FFFFFF"/>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noProof/>
          <w:color w:val="000000" w:themeColor="text1"/>
          <w:kern w:val="0"/>
          <w:sz w:val="28"/>
          <w:szCs w:val="24"/>
        </w:rPr>
        <w:drawing>
          <wp:inline distT="0" distB="0" distL="0" distR="0" wp14:anchorId="193AE7EF" wp14:editId="03E08449">
            <wp:extent cx="2401910" cy="1962000"/>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1910" cy="1962000"/>
                    </a:xfrm>
                    <a:prstGeom prst="rect">
                      <a:avLst/>
                    </a:prstGeom>
                    <a:noFill/>
                    <a:ln>
                      <a:noFill/>
                    </a:ln>
                  </pic:spPr>
                </pic:pic>
              </a:graphicData>
            </a:graphic>
          </wp:inline>
        </w:drawing>
      </w:r>
      <w:r w:rsidRPr="00771B95">
        <w:rPr>
          <w:rFonts w:ascii="Times New Roman" w:eastAsia="宋体" w:hAnsi="Times New Roman" w:cs="宋体" w:hint="eastAsia"/>
          <w:color w:val="000000" w:themeColor="text1"/>
          <w:kern w:val="0"/>
          <w:sz w:val="28"/>
          <w:szCs w:val="24"/>
        </w:rPr>
        <w:t xml:space="preserve"> </w:t>
      </w:r>
      <w:r w:rsidRPr="00771B95">
        <w:rPr>
          <w:rFonts w:ascii="Times New Roman" w:eastAsia="宋体" w:hAnsi="Times New Roman" w:cs="宋体" w:hint="eastAsia"/>
          <w:noProof/>
          <w:color w:val="000000" w:themeColor="text1"/>
          <w:kern w:val="0"/>
          <w:sz w:val="28"/>
          <w:szCs w:val="24"/>
        </w:rPr>
        <w:drawing>
          <wp:inline distT="0" distB="0" distL="0" distR="0" wp14:anchorId="573F8A6F" wp14:editId="3BAE9AB8">
            <wp:extent cx="2746800" cy="196200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6800" cy="1962000"/>
                    </a:xfrm>
                    <a:prstGeom prst="rect">
                      <a:avLst/>
                    </a:prstGeom>
                    <a:noFill/>
                    <a:ln>
                      <a:noFill/>
                    </a:ln>
                  </pic:spPr>
                </pic:pic>
              </a:graphicData>
            </a:graphic>
          </wp:inline>
        </w:drawing>
      </w:r>
    </w:p>
    <w:p w:rsidR="009B5C96" w:rsidRPr="00771B95" w:rsidRDefault="009B5C96" w:rsidP="001E1FD8">
      <w:pPr>
        <w:widowControl/>
        <w:shd w:val="clear" w:color="auto" w:fill="FFFFFF"/>
        <w:spacing w:line="500" w:lineRule="exact"/>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b/>
          <w:color w:val="000000" w:themeColor="text1"/>
          <w:kern w:val="0"/>
          <w:sz w:val="28"/>
          <w:szCs w:val="24"/>
        </w:rPr>
        <w:t>Figure 4</w:t>
      </w:r>
      <w:r w:rsidRPr="00771B95">
        <w:rPr>
          <w:rFonts w:ascii="Times New Roman" w:eastAsia="宋体" w:hAnsi="Times New Roman" w:cs="宋体" w:hint="eastAsia"/>
          <w:color w:val="000000" w:themeColor="text1"/>
          <w:kern w:val="0"/>
          <w:sz w:val="28"/>
          <w:szCs w:val="24"/>
        </w:rPr>
        <w:t>: (Left) Eight ILSVRC-2010 test images and the five labels considered most probable by our model. The correct label is written under each image, and the probability assigned to the correct label is also shown with a red bar (if it happens to be in the top 5). (Right) Five ILSVRC-2010 test images in the first column. The remaining columns show the six training images that produce feature vectors in the last hidden layer with the smallest Euclidean distance from the feature vector for the test image.</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在图</w:t>
      </w:r>
      <w:r w:rsidRPr="00771B95">
        <w:rPr>
          <w:rFonts w:ascii="Times New Roman" w:eastAsia="宋体" w:hAnsi="Times New Roman" w:cs="宋体" w:hint="eastAsia"/>
          <w:color w:val="000000" w:themeColor="text1"/>
          <w:kern w:val="0"/>
          <w:sz w:val="28"/>
          <w:szCs w:val="24"/>
        </w:rPr>
        <w:t>4</w:t>
      </w:r>
      <w:r w:rsidRPr="00771B95">
        <w:rPr>
          <w:rFonts w:ascii="Times New Roman" w:eastAsia="宋体" w:hAnsi="Times New Roman" w:cs="宋体" w:hint="eastAsia"/>
          <w:color w:val="000000" w:themeColor="text1"/>
          <w:kern w:val="0"/>
          <w:sz w:val="28"/>
          <w:szCs w:val="24"/>
        </w:rPr>
        <w:t>的左边部分，我们通过在</w:t>
      </w:r>
      <w:r w:rsidRPr="00771B95">
        <w:rPr>
          <w:rFonts w:ascii="Times New Roman" w:eastAsia="宋体" w:hAnsi="Times New Roman" w:cs="宋体" w:hint="eastAsia"/>
          <w:color w:val="000000" w:themeColor="text1"/>
          <w:kern w:val="0"/>
          <w:sz w:val="28"/>
          <w:szCs w:val="24"/>
        </w:rPr>
        <w:t>8</w:t>
      </w:r>
      <w:r w:rsidRPr="00771B95">
        <w:rPr>
          <w:rFonts w:ascii="Times New Roman" w:eastAsia="宋体" w:hAnsi="Times New Roman" w:cs="宋体" w:hint="eastAsia"/>
          <w:color w:val="000000" w:themeColor="text1"/>
          <w:kern w:val="0"/>
          <w:sz w:val="28"/>
          <w:szCs w:val="24"/>
        </w:rPr>
        <w:t>张测试图像上计算它的</w:t>
      </w:r>
      <w:r w:rsidRPr="00771B95">
        <w:rPr>
          <w:rFonts w:ascii="Times New Roman" w:eastAsia="宋体" w:hAnsi="Times New Roman" w:cs="宋体" w:hint="eastAsia"/>
          <w:color w:val="000000" w:themeColor="text1"/>
          <w:kern w:val="0"/>
          <w:sz w:val="28"/>
          <w:szCs w:val="24"/>
        </w:rPr>
        <w:t>top-5</w:t>
      </w:r>
      <w:r w:rsidR="001E1FD8" w:rsidRPr="00771B95">
        <w:rPr>
          <w:rFonts w:ascii="Times New Roman" w:eastAsia="宋体" w:hAnsi="Times New Roman" w:cs="宋体" w:hint="eastAsia"/>
          <w:color w:val="000000" w:themeColor="text1"/>
          <w:kern w:val="0"/>
          <w:sz w:val="28"/>
          <w:szCs w:val="24"/>
        </w:rPr>
        <w:t>预测定性地评估了网络学习到的东西。注意即使</w:t>
      </w:r>
      <w:r w:rsidRPr="00771B95">
        <w:rPr>
          <w:rFonts w:ascii="Times New Roman" w:eastAsia="宋体" w:hAnsi="Times New Roman" w:cs="宋体" w:hint="eastAsia"/>
          <w:color w:val="000000" w:themeColor="text1"/>
          <w:kern w:val="0"/>
          <w:sz w:val="28"/>
          <w:szCs w:val="24"/>
        </w:rPr>
        <w:t>不在图像中心的目标也能被网络识别，例如左上角的小虫。大多数的</w:t>
      </w:r>
      <w:r w:rsidRPr="00771B95">
        <w:rPr>
          <w:rFonts w:ascii="Times New Roman" w:eastAsia="宋体" w:hAnsi="Times New Roman" w:cs="宋体" w:hint="eastAsia"/>
          <w:color w:val="000000" w:themeColor="text1"/>
          <w:kern w:val="0"/>
          <w:sz w:val="28"/>
          <w:szCs w:val="24"/>
        </w:rPr>
        <w:t>top-5</w:t>
      </w:r>
      <w:r w:rsidRPr="00771B95">
        <w:rPr>
          <w:rFonts w:ascii="Times New Roman" w:eastAsia="宋体" w:hAnsi="Times New Roman" w:cs="宋体" w:hint="eastAsia"/>
          <w:color w:val="000000" w:themeColor="text1"/>
          <w:kern w:val="0"/>
          <w:sz w:val="28"/>
          <w:szCs w:val="24"/>
        </w:rPr>
        <w:t>标签似乎是合理的。例如，对于美洲豹来说，只有其它类型的猫被认为是看似合理</w:t>
      </w:r>
      <w:r w:rsidRPr="00771B95">
        <w:rPr>
          <w:rFonts w:ascii="Times New Roman" w:eastAsia="宋体" w:hAnsi="Times New Roman" w:cs="宋体" w:hint="eastAsia"/>
          <w:color w:val="000000" w:themeColor="text1"/>
          <w:kern w:val="0"/>
          <w:sz w:val="28"/>
          <w:szCs w:val="24"/>
        </w:rPr>
        <w:lastRenderedPageBreak/>
        <w:t>的标签。在某些案例（格栅，樱桃）中，</w:t>
      </w:r>
      <w:r w:rsidR="00B122DE" w:rsidRPr="00771B95">
        <w:rPr>
          <w:rFonts w:ascii="Times New Roman" w:eastAsia="宋体" w:hAnsi="Times New Roman" w:cs="宋体" w:hint="eastAsia"/>
          <w:color w:val="000000" w:themeColor="text1"/>
          <w:kern w:val="0"/>
          <w:sz w:val="28"/>
          <w:szCs w:val="24"/>
        </w:rPr>
        <w:t>照片的预期焦点确实存在的模糊性。</w:t>
      </w:r>
      <w:r w:rsidRPr="00771B95">
        <w:rPr>
          <w:rFonts w:ascii="Times New Roman" w:eastAsia="宋体" w:hAnsi="Times New Roman" w:cs="宋体" w:hint="eastAsia"/>
          <w:color w:val="000000" w:themeColor="text1"/>
          <w:kern w:val="0"/>
          <w:sz w:val="28"/>
          <w:szCs w:val="24"/>
        </w:rPr>
        <w:t>。</w:t>
      </w:r>
    </w:p>
    <w:p w:rsidR="001E1FD8" w:rsidRPr="00771B95" w:rsidRDefault="001E1FD8" w:rsidP="001E1FD8">
      <w:pPr>
        <w:widowControl/>
        <w:shd w:val="clear" w:color="auto" w:fill="FFFFFF"/>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noProof/>
          <w:color w:val="000000" w:themeColor="text1"/>
          <w:kern w:val="0"/>
          <w:sz w:val="28"/>
          <w:szCs w:val="24"/>
        </w:rPr>
        <w:drawing>
          <wp:inline distT="0" distB="0" distL="0" distR="0" wp14:anchorId="347248E1" wp14:editId="1F62B6E2">
            <wp:extent cx="2401910" cy="1962000"/>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1910" cy="1962000"/>
                    </a:xfrm>
                    <a:prstGeom prst="rect">
                      <a:avLst/>
                    </a:prstGeom>
                    <a:noFill/>
                    <a:ln>
                      <a:noFill/>
                    </a:ln>
                  </pic:spPr>
                </pic:pic>
              </a:graphicData>
            </a:graphic>
          </wp:inline>
        </w:drawing>
      </w:r>
      <w:r w:rsidRPr="00771B95">
        <w:rPr>
          <w:rFonts w:ascii="Times New Roman" w:eastAsia="宋体" w:hAnsi="Times New Roman" w:cs="宋体" w:hint="eastAsia"/>
          <w:color w:val="000000" w:themeColor="text1"/>
          <w:kern w:val="0"/>
          <w:sz w:val="28"/>
          <w:szCs w:val="24"/>
        </w:rPr>
        <w:t xml:space="preserve"> </w:t>
      </w:r>
      <w:r w:rsidRPr="00771B95">
        <w:rPr>
          <w:rFonts w:ascii="Times New Roman" w:eastAsia="宋体" w:hAnsi="Times New Roman" w:cs="宋体" w:hint="eastAsia"/>
          <w:noProof/>
          <w:color w:val="000000" w:themeColor="text1"/>
          <w:kern w:val="0"/>
          <w:sz w:val="28"/>
          <w:szCs w:val="24"/>
        </w:rPr>
        <w:drawing>
          <wp:inline distT="0" distB="0" distL="0" distR="0" wp14:anchorId="290EB918" wp14:editId="34DFA204">
            <wp:extent cx="2746800" cy="1962000"/>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6800" cy="1962000"/>
                    </a:xfrm>
                    <a:prstGeom prst="rect">
                      <a:avLst/>
                    </a:prstGeom>
                    <a:noFill/>
                    <a:ln>
                      <a:noFill/>
                    </a:ln>
                  </pic:spPr>
                </pic:pic>
              </a:graphicData>
            </a:graphic>
          </wp:inline>
        </w:drawing>
      </w:r>
    </w:p>
    <w:p w:rsidR="009B5C96" w:rsidRPr="00771B95" w:rsidRDefault="009B5C96" w:rsidP="001E1FD8">
      <w:pPr>
        <w:widowControl/>
        <w:shd w:val="clear" w:color="auto" w:fill="FFFFFF"/>
        <w:spacing w:line="500" w:lineRule="exact"/>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b/>
          <w:color w:val="000000" w:themeColor="text1"/>
          <w:kern w:val="0"/>
          <w:sz w:val="28"/>
          <w:szCs w:val="24"/>
        </w:rPr>
        <w:t>图</w:t>
      </w:r>
      <w:r w:rsidRPr="00771B95">
        <w:rPr>
          <w:rFonts w:ascii="Times New Roman" w:eastAsia="宋体" w:hAnsi="Times New Roman" w:cs="宋体" w:hint="eastAsia"/>
          <w:b/>
          <w:color w:val="000000" w:themeColor="text1"/>
          <w:kern w:val="0"/>
          <w:sz w:val="28"/>
          <w:szCs w:val="24"/>
        </w:rPr>
        <w:t>4</w:t>
      </w:r>
      <w:r w:rsidRPr="00771B95">
        <w:rPr>
          <w:rFonts w:ascii="Times New Roman" w:eastAsia="宋体" w:hAnsi="Times New Roman" w:cs="宋体" w:hint="eastAsia"/>
          <w:color w:val="000000" w:themeColor="text1"/>
          <w:kern w:val="0"/>
          <w:sz w:val="28"/>
          <w:szCs w:val="24"/>
        </w:rPr>
        <w:t>：（左）</w:t>
      </w:r>
      <w:r w:rsidRPr="00771B95">
        <w:rPr>
          <w:rFonts w:ascii="Times New Roman" w:eastAsia="宋体" w:hAnsi="Times New Roman" w:cs="宋体" w:hint="eastAsia"/>
          <w:color w:val="000000" w:themeColor="text1"/>
          <w:kern w:val="0"/>
          <w:sz w:val="28"/>
          <w:szCs w:val="24"/>
        </w:rPr>
        <w:t>8</w:t>
      </w:r>
      <w:r w:rsidRPr="00771B95">
        <w:rPr>
          <w:rFonts w:ascii="Times New Roman" w:eastAsia="宋体" w:hAnsi="Times New Roman" w:cs="宋体" w:hint="eastAsia"/>
          <w:color w:val="000000" w:themeColor="text1"/>
          <w:kern w:val="0"/>
          <w:sz w:val="28"/>
          <w:szCs w:val="24"/>
        </w:rPr>
        <w:t>张</w:t>
      </w:r>
      <w:r w:rsidRPr="00771B95">
        <w:rPr>
          <w:rFonts w:ascii="Times New Roman" w:eastAsia="宋体" w:hAnsi="Times New Roman" w:cs="宋体" w:hint="eastAsia"/>
          <w:color w:val="000000" w:themeColor="text1"/>
          <w:kern w:val="0"/>
          <w:sz w:val="28"/>
          <w:szCs w:val="24"/>
        </w:rPr>
        <w:t>ILSVRC-2010</w:t>
      </w:r>
      <w:r w:rsidRPr="00771B95">
        <w:rPr>
          <w:rFonts w:ascii="Times New Roman" w:eastAsia="宋体" w:hAnsi="Times New Roman" w:cs="宋体" w:hint="eastAsia"/>
          <w:color w:val="000000" w:themeColor="text1"/>
          <w:kern w:val="0"/>
          <w:sz w:val="28"/>
          <w:szCs w:val="24"/>
        </w:rPr>
        <w:t>测试图像和我们的模型认为最可能的</w:t>
      </w:r>
      <w:r w:rsidRPr="00771B95">
        <w:rPr>
          <w:rFonts w:ascii="Times New Roman" w:eastAsia="宋体" w:hAnsi="Times New Roman" w:cs="宋体" w:hint="eastAsia"/>
          <w:color w:val="000000" w:themeColor="text1"/>
          <w:kern w:val="0"/>
          <w:sz w:val="28"/>
          <w:szCs w:val="24"/>
        </w:rPr>
        <w:t>5</w:t>
      </w:r>
      <w:r w:rsidRPr="00771B95">
        <w:rPr>
          <w:rFonts w:ascii="Times New Roman" w:eastAsia="宋体" w:hAnsi="Times New Roman" w:cs="宋体" w:hint="eastAsia"/>
          <w:color w:val="000000" w:themeColor="text1"/>
          <w:kern w:val="0"/>
          <w:sz w:val="28"/>
          <w:szCs w:val="24"/>
        </w:rPr>
        <w:t>个标签。每张图像的下面是它的正确标签，正确标签的概率用红</w:t>
      </w:r>
      <w:r w:rsidR="00B122DE" w:rsidRPr="00771B95">
        <w:rPr>
          <w:rFonts w:ascii="Times New Roman" w:eastAsia="宋体" w:hAnsi="Times New Roman" w:cs="宋体" w:hint="eastAsia"/>
          <w:color w:val="000000" w:themeColor="text1"/>
          <w:kern w:val="0"/>
          <w:sz w:val="28"/>
          <w:szCs w:val="24"/>
        </w:rPr>
        <w:t>色柱</w:t>
      </w:r>
      <w:r w:rsidR="00B122DE" w:rsidRPr="00771B95">
        <w:rPr>
          <w:rFonts w:ascii="Times New Roman" w:eastAsia="宋体" w:hAnsi="Times New Roman" w:cs="宋体"/>
          <w:color w:val="000000" w:themeColor="text1"/>
          <w:kern w:val="0"/>
          <w:sz w:val="28"/>
          <w:szCs w:val="24"/>
        </w:rPr>
        <w:t>形</w:t>
      </w:r>
      <w:r w:rsidRPr="00771B95">
        <w:rPr>
          <w:rFonts w:ascii="Times New Roman" w:eastAsia="宋体" w:hAnsi="Times New Roman" w:cs="宋体" w:hint="eastAsia"/>
          <w:color w:val="000000" w:themeColor="text1"/>
          <w:kern w:val="0"/>
          <w:sz w:val="28"/>
          <w:szCs w:val="24"/>
        </w:rPr>
        <w:t>表示（如果正确标签在</w:t>
      </w:r>
      <w:r w:rsidRPr="00771B95">
        <w:rPr>
          <w:rFonts w:ascii="Times New Roman" w:eastAsia="宋体" w:hAnsi="Times New Roman" w:cs="宋体" w:hint="eastAsia"/>
          <w:color w:val="000000" w:themeColor="text1"/>
          <w:kern w:val="0"/>
          <w:sz w:val="28"/>
          <w:szCs w:val="24"/>
        </w:rPr>
        <w:t>top 5</w:t>
      </w:r>
      <w:r w:rsidRPr="00771B95">
        <w:rPr>
          <w:rFonts w:ascii="Times New Roman" w:eastAsia="宋体" w:hAnsi="Times New Roman" w:cs="宋体" w:hint="eastAsia"/>
          <w:color w:val="000000" w:themeColor="text1"/>
          <w:kern w:val="0"/>
          <w:sz w:val="28"/>
          <w:szCs w:val="24"/>
        </w:rPr>
        <w:t>中）。（右）第一列是</w:t>
      </w:r>
      <w:r w:rsidRPr="00771B95">
        <w:rPr>
          <w:rFonts w:ascii="Times New Roman" w:eastAsia="宋体" w:hAnsi="Times New Roman" w:cs="宋体" w:hint="eastAsia"/>
          <w:color w:val="000000" w:themeColor="text1"/>
          <w:kern w:val="0"/>
          <w:sz w:val="28"/>
          <w:szCs w:val="24"/>
        </w:rPr>
        <w:t>5</w:t>
      </w:r>
      <w:r w:rsidRPr="00771B95">
        <w:rPr>
          <w:rFonts w:ascii="Times New Roman" w:eastAsia="宋体" w:hAnsi="Times New Roman" w:cs="宋体" w:hint="eastAsia"/>
          <w:color w:val="000000" w:themeColor="text1"/>
          <w:kern w:val="0"/>
          <w:sz w:val="28"/>
          <w:szCs w:val="24"/>
        </w:rPr>
        <w:t>张</w:t>
      </w:r>
      <w:r w:rsidRPr="00771B95">
        <w:rPr>
          <w:rFonts w:ascii="Times New Roman" w:eastAsia="宋体" w:hAnsi="Times New Roman" w:cs="宋体" w:hint="eastAsia"/>
          <w:color w:val="000000" w:themeColor="text1"/>
          <w:kern w:val="0"/>
          <w:sz w:val="28"/>
          <w:szCs w:val="24"/>
        </w:rPr>
        <w:t>ILSVRC-2010</w:t>
      </w:r>
      <w:r w:rsidRPr="00771B95">
        <w:rPr>
          <w:rFonts w:ascii="Times New Roman" w:eastAsia="宋体" w:hAnsi="Times New Roman" w:cs="宋体" w:hint="eastAsia"/>
          <w:color w:val="000000" w:themeColor="text1"/>
          <w:kern w:val="0"/>
          <w:sz w:val="28"/>
          <w:szCs w:val="24"/>
        </w:rPr>
        <w:t>测试图像。剩下的列展示了</w:t>
      </w:r>
      <w:r w:rsidRPr="00771B95">
        <w:rPr>
          <w:rFonts w:ascii="Times New Roman" w:eastAsia="宋体" w:hAnsi="Times New Roman" w:cs="宋体" w:hint="eastAsia"/>
          <w:color w:val="000000" w:themeColor="text1"/>
          <w:kern w:val="0"/>
          <w:sz w:val="28"/>
          <w:szCs w:val="24"/>
        </w:rPr>
        <w:t>6</w:t>
      </w:r>
      <w:r w:rsidRPr="00771B95">
        <w:rPr>
          <w:rFonts w:ascii="Times New Roman" w:eastAsia="宋体" w:hAnsi="Times New Roman" w:cs="宋体" w:hint="eastAsia"/>
          <w:color w:val="000000" w:themeColor="text1"/>
          <w:kern w:val="0"/>
          <w:sz w:val="28"/>
          <w:szCs w:val="24"/>
        </w:rPr>
        <w:t>张训练图像，这些图像在最后的隐藏层的特征向量与测试图像的特征向量有最小的欧氏距离。</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Another way to probe the network</w:t>
      </w:r>
      <w:r w:rsidR="00B122DE"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s visual knowledge is to consider the feature activations induced by an image at the last, 4096-dimensional hidden layer. If two images produce feature activation vectors with a small Euclidean separation, we can say that the higher levels of the neural network consider them to be similar. Figure 4 shows five images from the test set and the six images from the training set that are most similar to each of them according to this measure. Notice that at the pixel level, the retrieved training images are generally not close in L2 to the query images in the first column. For example, the retrieved dogs and elephants appear in a variety of poses. We present the results for many more test images in the supplementary material.</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探索网络可视化知识的另一种方式是思考最后的</w:t>
      </w:r>
      <w:r w:rsidRPr="00771B95">
        <w:rPr>
          <w:rFonts w:ascii="Times New Roman" w:eastAsia="宋体" w:hAnsi="Times New Roman" w:cs="宋体" w:hint="eastAsia"/>
          <w:color w:val="000000" w:themeColor="text1"/>
          <w:kern w:val="0"/>
          <w:sz w:val="28"/>
          <w:szCs w:val="24"/>
        </w:rPr>
        <w:t>4096</w:t>
      </w:r>
      <w:r w:rsidRPr="00771B95">
        <w:rPr>
          <w:rFonts w:ascii="Times New Roman" w:eastAsia="宋体" w:hAnsi="Times New Roman" w:cs="宋体" w:hint="eastAsia"/>
          <w:color w:val="000000" w:themeColor="text1"/>
          <w:kern w:val="0"/>
          <w:sz w:val="28"/>
          <w:szCs w:val="24"/>
        </w:rPr>
        <w:t>维隐藏层在图像上得到的特征激活。如果两幅图像生成的特征激活向量之间有较小的欧式距离，我们可以认为神经网络的更高层特征认为它们是相</w:t>
      </w:r>
      <w:r w:rsidRPr="00771B95">
        <w:rPr>
          <w:rFonts w:ascii="Times New Roman" w:eastAsia="宋体" w:hAnsi="Times New Roman" w:cs="宋体" w:hint="eastAsia"/>
          <w:color w:val="000000" w:themeColor="text1"/>
          <w:kern w:val="0"/>
          <w:sz w:val="28"/>
          <w:szCs w:val="24"/>
        </w:rPr>
        <w:lastRenderedPageBreak/>
        <w:t>似的。图</w:t>
      </w:r>
      <w:r w:rsidRPr="00771B95">
        <w:rPr>
          <w:rFonts w:ascii="Times New Roman" w:eastAsia="宋体" w:hAnsi="Times New Roman" w:cs="宋体" w:hint="eastAsia"/>
          <w:color w:val="000000" w:themeColor="text1"/>
          <w:kern w:val="0"/>
          <w:sz w:val="28"/>
          <w:szCs w:val="24"/>
        </w:rPr>
        <w:t>4</w:t>
      </w:r>
      <w:r w:rsidRPr="00771B95">
        <w:rPr>
          <w:rFonts w:ascii="Times New Roman" w:eastAsia="宋体" w:hAnsi="Times New Roman" w:cs="宋体" w:hint="eastAsia"/>
          <w:color w:val="000000" w:themeColor="text1"/>
          <w:kern w:val="0"/>
          <w:sz w:val="28"/>
          <w:szCs w:val="24"/>
        </w:rPr>
        <w:t>表明根据这个度量标准，测试集的</w:t>
      </w:r>
      <w:r w:rsidRPr="00771B95">
        <w:rPr>
          <w:rFonts w:ascii="Times New Roman" w:eastAsia="宋体" w:hAnsi="Times New Roman" w:cs="宋体" w:hint="eastAsia"/>
          <w:color w:val="000000" w:themeColor="text1"/>
          <w:kern w:val="0"/>
          <w:sz w:val="28"/>
          <w:szCs w:val="24"/>
        </w:rPr>
        <w:t>5</w:t>
      </w:r>
      <w:r w:rsidRPr="00771B95">
        <w:rPr>
          <w:rFonts w:ascii="Times New Roman" w:eastAsia="宋体" w:hAnsi="Times New Roman" w:cs="宋体" w:hint="eastAsia"/>
          <w:color w:val="000000" w:themeColor="text1"/>
          <w:kern w:val="0"/>
          <w:sz w:val="28"/>
          <w:szCs w:val="24"/>
        </w:rPr>
        <w:t>张图像和训练集的</w:t>
      </w:r>
      <w:r w:rsidRPr="00771B95">
        <w:rPr>
          <w:rFonts w:ascii="Times New Roman" w:eastAsia="宋体" w:hAnsi="Times New Roman" w:cs="宋体" w:hint="eastAsia"/>
          <w:color w:val="000000" w:themeColor="text1"/>
          <w:kern w:val="0"/>
          <w:sz w:val="28"/>
          <w:szCs w:val="24"/>
        </w:rPr>
        <w:t>6</w:t>
      </w:r>
      <w:r w:rsidRPr="00771B95">
        <w:rPr>
          <w:rFonts w:ascii="Times New Roman" w:eastAsia="宋体" w:hAnsi="Times New Roman" w:cs="宋体" w:hint="eastAsia"/>
          <w:color w:val="000000" w:themeColor="text1"/>
          <w:kern w:val="0"/>
          <w:sz w:val="28"/>
          <w:szCs w:val="24"/>
        </w:rPr>
        <w:t>张图像中的每一张都是最相似的。注意在像素级别，检索到的训练图像与第一列的查询图像在</w:t>
      </w:r>
      <w:r w:rsidRPr="00771B95">
        <w:rPr>
          <w:rFonts w:ascii="Times New Roman" w:eastAsia="宋体" w:hAnsi="Times New Roman" w:cs="宋体" w:hint="eastAsia"/>
          <w:color w:val="000000" w:themeColor="text1"/>
          <w:kern w:val="0"/>
          <w:sz w:val="28"/>
          <w:szCs w:val="24"/>
        </w:rPr>
        <w:t>L2</w:t>
      </w:r>
      <w:r w:rsidRPr="00771B95">
        <w:rPr>
          <w:rFonts w:ascii="Times New Roman" w:eastAsia="宋体" w:hAnsi="Times New Roman" w:cs="宋体" w:hint="eastAsia"/>
          <w:color w:val="000000" w:themeColor="text1"/>
          <w:kern w:val="0"/>
          <w:sz w:val="28"/>
          <w:szCs w:val="24"/>
        </w:rPr>
        <w:t>上通常是不接近的。例如，检索的狗和大象似乎有</w:t>
      </w:r>
      <w:r w:rsidR="004F117D" w:rsidRPr="00771B95">
        <w:rPr>
          <w:rFonts w:ascii="Times New Roman" w:eastAsia="宋体" w:hAnsi="Times New Roman" w:cs="宋体" w:hint="eastAsia"/>
          <w:color w:val="000000" w:themeColor="text1"/>
          <w:kern w:val="0"/>
          <w:sz w:val="28"/>
          <w:szCs w:val="24"/>
        </w:rPr>
        <w:t>不同</w:t>
      </w:r>
      <w:r w:rsidR="004F117D" w:rsidRPr="00771B95">
        <w:rPr>
          <w:rFonts w:ascii="Times New Roman" w:eastAsia="宋体" w:hAnsi="Times New Roman" w:cs="宋体"/>
          <w:color w:val="000000" w:themeColor="text1"/>
          <w:kern w:val="0"/>
          <w:sz w:val="28"/>
          <w:szCs w:val="24"/>
        </w:rPr>
        <w:t>的</w:t>
      </w:r>
      <w:r w:rsidRPr="00771B95">
        <w:rPr>
          <w:rFonts w:ascii="Times New Roman" w:eastAsia="宋体" w:hAnsi="Times New Roman" w:cs="宋体" w:hint="eastAsia"/>
          <w:color w:val="000000" w:themeColor="text1"/>
          <w:kern w:val="0"/>
          <w:sz w:val="28"/>
          <w:szCs w:val="24"/>
        </w:rPr>
        <w:t>姿态。我们在补充材料中对更多的测试图像呈现了这种结果。</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Computing similarity by using Euclidean distance between two 4096-dimensional, real-valued vectors is inefficient, but it could be made efficient by training an auto-encoder to compress these vectors to short binary codes. This should produce a much better image retrieval method than applying auto-encoders to the raw pixels [14], which does not make use of image labels and hence has a tendency to retrieve images with similar patterns of edges, whether or not they are semantically similar.</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通过两个</w:t>
      </w:r>
      <w:r w:rsidRPr="00771B95">
        <w:rPr>
          <w:rFonts w:ascii="Times New Roman" w:eastAsia="宋体" w:hAnsi="Times New Roman" w:cs="宋体" w:hint="eastAsia"/>
          <w:color w:val="000000" w:themeColor="text1"/>
          <w:kern w:val="0"/>
          <w:sz w:val="28"/>
          <w:szCs w:val="24"/>
        </w:rPr>
        <w:t>4096</w:t>
      </w:r>
      <w:r w:rsidRPr="00771B95">
        <w:rPr>
          <w:rFonts w:ascii="Times New Roman" w:eastAsia="宋体" w:hAnsi="Times New Roman" w:cs="宋体" w:hint="eastAsia"/>
          <w:color w:val="000000" w:themeColor="text1"/>
          <w:kern w:val="0"/>
          <w:sz w:val="28"/>
          <w:szCs w:val="24"/>
        </w:rPr>
        <w:t>维实值向量间的欧氏距离来计算相似性是效率低下的，但通过训练一个自动编码器将这些向量压缩为短二值编码可以使其变得高效。这应该会产生一种比将自动编码器应用到原始像素上</w:t>
      </w:r>
      <w:r w:rsidRPr="00771B95">
        <w:rPr>
          <w:rFonts w:ascii="Times New Roman" w:eastAsia="宋体" w:hAnsi="Times New Roman" w:cs="宋体" w:hint="eastAsia"/>
          <w:color w:val="000000" w:themeColor="text1"/>
          <w:kern w:val="0"/>
          <w:sz w:val="28"/>
          <w:szCs w:val="24"/>
        </w:rPr>
        <w:t>[14]</w:t>
      </w:r>
      <w:r w:rsidRPr="00771B95">
        <w:rPr>
          <w:rFonts w:ascii="Times New Roman" w:eastAsia="宋体" w:hAnsi="Times New Roman" w:cs="宋体" w:hint="eastAsia"/>
          <w:color w:val="000000" w:themeColor="text1"/>
          <w:kern w:val="0"/>
          <w:sz w:val="28"/>
          <w:szCs w:val="24"/>
        </w:rPr>
        <w:t>更好的图像检索方法，自动编码器应用到原始像素上的方法没有使用图像标签，因此会趋向于检索与要检索的图像具有相似边缘模式的图像，无论它们是否是语义上相似。</w:t>
      </w:r>
    </w:p>
    <w:p w:rsidR="009B5C96" w:rsidRPr="00771B95" w:rsidRDefault="009B5C96" w:rsidP="009B5C96">
      <w:pPr>
        <w:pStyle w:val="1"/>
        <w:spacing w:before="156" w:after="156"/>
        <w:rPr>
          <w:color w:val="000000" w:themeColor="text1"/>
        </w:rPr>
      </w:pPr>
      <w:r w:rsidRPr="00771B95">
        <w:rPr>
          <w:rFonts w:hint="eastAsia"/>
          <w:color w:val="000000" w:themeColor="text1"/>
        </w:rPr>
        <w:t>7 Discussion</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Our results show that a large, deep convolutional neural network is capable of achieving record-breaking results on a highly challenging dataset using purely supervised learning. It is notable that our network</w:t>
      </w:r>
      <w:r w:rsidR="004F117D" w:rsidRPr="00771B95">
        <w:rPr>
          <w:rFonts w:ascii="Times New Roman" w:eastAsia="宋体" w:hAnsi="Times New Roman" w:cs="宋体"/>
          <w:color w:val="000000" w:themeColor="text1"/>
          <w:kern w:val="0"/>
          <w:sz w:val="28"/>
          <w:szCs w:val="24"/>
        </w:rPr>
        <w:t>’</w:t>
      </w:r>
      <w:r w:rsidRPr="00771B95">
        <w:rPr>
          <w:rFonts w:ascii="Times New Roman" w:eastAsia="宋体" w:hAnsi="Times New Roman" w:cs="宋体" w:hint="eastAsia"/>
          <w:color w:val="000000" w:themeColor="text1"/>
          <w:kern w:val="0"/>
          <w:sz w:val="28"/>
          <w:szCs w:val="24"/>
        </w:rPr>
        <w:t>s performance degrades if a single convolutional layer is removed. For example, removing any of the middle layers results in a loss of about 2% for the top-1 performance of the network. So the depth really is important for achieving our results.</w:t>
      </w:r>
    </w:p>
    <w:p w:rsidR="009B5C96" w:rsidRPr="00771B95" w:rsidRDefault="009B5C96" w:rsidP="009B5C96">
      <w:pPr>
        <w:pStyle w:val="1"/>
        <w:spacing w:before="156" w:after="156"/>
        <w:rPr>
          <w:color w:val="000000" w:themeColor="text1"/>
        </w:rPr>
      </w:pPr>
      <w:r w:rsidRPr="00771B95">
        <w:rPr>
          <w:rFonts w:hint="eastAsia"/>
          <w:color w:val="000000" w:themeColor="text1"/>
        </w:rPr>
        <w:lastRenderedPageBreak/>
        <w:t xml:space="preserve">7 </w:t>
      </w:r>
      <w:r w:rsidRPr="00771B95">
        <w:rPr>
          <w:rFonts w:hint="eastAsia"/>
          <w:color w:val="000000" w:themeColor="text1"/>
        </w:rPr>
        <w:t>讨论</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我们的结果表明一个大型深度卷积神经网络在一个具有高度挑战性的数据集上使用纯有监督学习可以取得破纪录的结果。值得注意的是，如果移除</w:t>
      </w:r>
      <w:r w:rsidR="004F117D" w:rsidRPr="00771B95">
        <w:rPr>
          <w:rFonts w:ascii="Times New Roman" w:eastAsia="宋体" w:hAnsi="Times New Roman" w:cs="宋体" w:hint="eastAsia"/>
          <w:color w:val="000000" w:themeColor="text1"/>
          <w:kern w:val="0"/>
          <w:sz w:val="28"/>
          <w:szCs w:val="24"/>
        </w:rPr>
        <w:t>任何</w:t>
      </w:r>
      <w:r w:rsidRPr="00771B95">
        <w:rPr>
          <w:rFonts w:ascii="Times New Roman" w:eastAsia="宋体" w:hAnsi="Times New Roman" w:cs="宋体" w:hint="eastAsia"/>
          <w:color w:val="000000" w:themeColor="text1"/>
          <w:kern w:val="0"/>
          <w:sz w:val="28"/>
          <w:szCs w:val="24"/>
        </w:rPr>
        <w:t>一个卷积层，我们的网络性能会降低。例如，移除任何中间层都会引起网络损失大约</w:t>
      </w:r>
      <w:r w:rsidRPr="00771B95">
        <w:rPr>
          <w:rFonts w:ascii="Times New Roman" w:eastAsia="宋体" w:hAnsi="Times New Roman" w:cs="宋体" w:hint="eastAsia"/>
          <w:color w:val="000000" w:themeColor="text1"/>
          <w:kern w:val="0"/>
          <w:sz w:val="28"/>
          <w:szCs w:val="24"/>
        </w:rPr>
        <w:t>2%</w:t>
      </w:r>
      <w:r w:rsidRPr="00771B95">
        <w:rPr>
          <w:rFonts w:ascii="Times New Roman" w:eastAsia="宋体" w:hAnsi="Times New Roman" w:cs="宋体" w:hint="eastAsia"/>
          <w:color w:val="000000" w:themeColor="text1"/>
          <w:kern w:val="0"/>
          <w:sz w:val="28"/>
          <w:szCs w:val="24"/>
        </w:rPr>
        <w:t>的</w:t>
      </w:r>
      <w:r w:rsidRPr="00771B95">
        <w:rPr>
          <w:rFonts w:ascii="Times New Roman" w:eastAsia="宋体" w:hAnsi="Times New Roman" w:cs="宋体" w:hint="eastAsia"/>
          <w:color w:val="000000" w:themeColor="text1"/>
          <w:kern w:val="0"/>
          <w:sz w:val="28"/>
          <w:szCs w:val="24"/>
        </w:rPr>
        <w:t>top-1</w:t>
      </w:r>
      <w:r w:rsidRPr="00771B95">
        <w:rPr>
          <w:rFonts w:ascii="Times New Roman" w:eastAsia="宋体" w:hAnsi="Times New Roman" w:cs="宋体" w:hint="eastAsia"/>
          <w:color w:val="000000" w:themeColor="text1"/>
          <w:kern w:val="0"/>
          <w:sz w:val="28"/>
          <w:szCs w:val="24"/>
        </w:rPr>
        <w:t>性能。因此深度对于实现我们的结果非常重要。</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To simplify our experiments, we did not use any unsupervised pre-training even though we expect that it will help, especially if we obtain enough computational power to significantly increase the size of the network without obtaining a corresponding increase in the amount of labeled data. Thus far, our results have improved as we have made our network larger and trained it longer but we still have many orders of magnitude to go in order to match the infero-temporal pathway of the human visual system. Ultimately we would like to use very large and deep convolutional nets on video sequences where the temporal structure provides very helpful information that is missing or far less obvious in static images.</w:t>
      </w:r>
    </w:p>
    <w:p w:rsidR="009B5C96" w:rsidRPr="00771B95"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771B95">
        <w:rPr>
          <w:rFonts w:ascii="Times New Roman" w:eastAsia="宋体" w:hAnsi="Times New Roman" w:cs="宋体" w:hint="eastAsia"/>
          <w:color w:val="000000" w:themeColor="text1"/>
          <w:kern w:val="0"/>
          <w:sz w:val="28"/>
          <w:szCs w:val="24"/>
        </w:rPr>
        <w:t>为了简化我们的实验，我们没有使用任何无监督的预训练，尽管我们希望它会有所帮助，特别是在如果我们能获得足够的计算能力来显著增加网络的大小而标注的数据量没有对应增加的情况下。到目前为止，我们的结果已经提高了，因为我们的网络更大、训练时间更长，但为了匹配人类视觉系统的下颞线（视觉专业术语）我们仍然有许多数量级要达到。最后我们想在视频序列上使用非常大的深度卷积网络，视频序列的时序结构会提供非常有帮助的信息，这些信息在静态图像上是缺失的或远不那么明显。</w:t>
      </w:r>
    </w:p>
    <w:p w:rsidR="009B5C96" w:rsidRPr="00771B95" w:rsidRDefault="009B5C96" w:rsidP="009B5C96">
      <w:pPr>
        <w:pStyle w:val="1"/>
        <w:spacing w:before="156" w:after="156"/>
        <w:rPr>
          <w:color w:val="000000" w:themeColor="text1"/>
        </w:rPr>
      </w:pPr>
      <w:r w:rsidRPr="00771B95">
        <w:rPr>
          <w:rFonts w:hint="eastAsia"/>
          <w:color w:val="000000" w:themeColor="text1"/>
        </w:rPr>
        <w:t>References</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lastRenderedPageBreak/>
        <w:t xml:space="preserve">[1] </w:t>
      </w:r>
      <w:r w:rsidR="00DF2FD7" w:rsidRPr="00771B95">
        <w:rPr>
          <w:rFonts w:ascii="Times New Roman" w:eastAsia="宋体" w:hAnsi="Times New Roman" w:cs="宋体"/>
          <w:color w:val="000000" w:themeColor="text1"/>
          <w:kern w:val="0"/>
          <w:szCs w:val="24"/>
        </w:rPr>
        <w:t>R</w:t>
      </w:r>
      <w:r w:rsidRPr="00771B95">
        <w:rPr>
          <w:rFonts w:ascii="Times New Roman" w:eastAsia="宋体" w:hAnsi="Times New Roman" w:cs="宋体" w:hint="eastAsia"/>
          <w:color w:val="000000" w:themeColor="text1"/>
          <w:kern w:val="0"/>
          <w:szCs w:val="24"/>
        </w:rPr>
        <w:t>.</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M.</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Bell</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and</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Y.</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Koren.</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Lessons</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from</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the</w:t>
      </w:r>
      <w:r w:rsidR="00DF2FD7" w:rsidRPr="00771B95">
        <w:rPr>
          <w:rFonts w:ascii="Times New Roman" w:eastAsia="宋体" w:hAnsi="Times New Roman" w:cs="宋体"/>
          <w:color w:val="000000" w:themeColor="text1"/>
          <w:kern w:val="0"/>
          <w:szCs w:val="24"/>
        </w:rPr>
        <w:t xml:space="preserve"> Netflix </w:t>
      </w:r>
      <w:r w:rsidRPr="00771B95">
        <w:rPr>
          <w:rFonts w:ascii="Times New Roman" w:eastAsia="宋体" w:hAnsi="Times New Roman" w:cs="宋体" w:hint="eastAsia"/>
          <w:color w:val="000000" w:themeColor="text1"/>
          <w:kern w:val="0"/>
          <w:szCs w:val="24"/>
        </w:rPr>
        <w:t>prize</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challenge.</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ACMSIGKDD</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Explorations</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Newsletter, 9(2):75</w:t>
      </w:r>
      <w:r w:rsidRPr="00771B95">
        <w:rPr>
          <w:rFonts w:ascii="Times New Roman" w:eastAsia="宋体" w:hAnsi="Times New Roman" w:cs="宋体" w:hint="eastAsia"/>
          <w:color w:val="000000" w:themeColor="text1"/>
          <w:kern w:val="0"/>
          <w:szCs w:val="24"/>
        </w:rPr>
        <w:t>–</w:t>
      </w:r>
      <w:r w:rsidRPr="00771B95">
        <w:rPr>
          <w:rFonts w:ascii="Times New Roman" w:eastAsia="宋体" w:hAnsi="Times New Roman" w:cs="宋体" w:hint="eastAsia"/>
          <w:color w:val="000000" w:themeColor="text1"/>
          <w:kern w:val="0"/>
          <w:szCs w:val="24"/>
        </w:rPr>
        <w:t>79, 2007.</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[2] A. Berg, J. Deng, and L. Fei-Fei. Large scale visual recognition challenge 2010. www.imagenet.org/challenges. 2010.</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[3] L. Breiman. Random forests. Machine learning, 45(1):5</w:t>
      </w:r>
      <w:r w:rsidRPr="00771B95">
        <w:rPr>
          <w:rFonts w:ascii="Times New Roman" w:eastAsia="宋体" w:hAnsi="Times New Roman" w:cs="宋体" w:hint="eastAsia"/>
          <w:color w:val="000000" w:themeColor="text1"/>
          <w:kern w:val="0"/>
          <w:szCs w:val="24"/>
        </w:rPr>
        <w:t>–</w:t>
      </w:r>
      <w:r w:rsidRPr="00771B95">
        <w:rPr>
          <w:rFonts w:ascii="Times New Roman" w:eastAsia="宋体" w:hAnsi="Times New Roman" w:cs="宋体" w:hint="eastAsia"/>
          <w:color w:val="000000" w:themeColor="text1"/>
          <w:kern w:val="0"/>
          <w:szCs w:val="24"/>
        </w:rPr>
        <w:t>32, 2001.</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 xml:space="preserve">[4] D. Cires </w:t>
      </w:r>
      <w:r w:rsidRPr="00771B95">
        <w:rPr>
          <w:rFonts w:ascii="Times New Roman" w:eastAsia="宋体" w:hAnsi="Times New Roman" w:cs="Arial"/>
          <w:color w:val="000000" w:themeColor="text1"/>
          <w:kern w:val="0"/>
          <w:szCs w:val="24"/>
        </w:rPr>
        <w:t>̧</w:t>
      </w:r>
      <w:r w:rsidRPr="00771B95">
        <w:rPr>
          <w:rFonts w:ascii="Times New Roman" w:eastAsia="宋体" w:hAnsi="Times New Roman" w:cs="宋体" w:hint="eastAsia"/>
          <w:color w:val="000000" w:themeColor="text1"/>
          <w:kern w:val="0"/>
          <w:szCs w:val="24"/>
        </w:rPr>
        <w:t>an, U. Meier, and J. Schmidhuber. Multi-column deep neural networks for image classification. Arxiv preprint arXiv:1202.2745, 2012.</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 xml:space="preserve">[5] D.C. Cires </w:t>
      </w:r>
      <w:r w:rsidRPr="00771B95">
        <w:rPr>
          <w:rFonts w:ascii="Times New Roman" w:eastAsia="宋体" w:hAnsi="Times New Roman" w:cs="Arial"/>
          <w:color w:val="000000" w:themeColor="text1"/>
          <w:kern w:val="0"/>
          <w:szCs w:val="24"/>
        </w:rPr>
        <w:t>̧</w:t>
      </w:r>
      <w:r w:rsidRPr="00771B95">
        <w:rPr>
          <w:rFonts w:ascii="Times New Roman" w:eastAsia="宋体" w:hAnsi="Times New Roman" w:cs="宋体" w:hint="eastAsia"/>
          <w:color w:val="000000" w:themeColor="text1"/>
          <w:kern w:val="0"/>
          <w:szCs w:val="24"/>
        </w:rPr>
        <w:t>an, U. Meier, J. Masci, L.M. Gambardella, and J. Schmidhuber. High-performance neural networks for visual object classification. Arxiv preprint arXiv:1102.0183, 2011.</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[6] J. Deng, W. Dong, R. Socher, L.-J. Li, K. Li, and L. Fei-Fei. ImageNet: A Large-Scale Hierarchical Image Database. In CVPR09, 2009.</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[7] J. Deng, A. Berg, S. Satheesh, H. Su, A. Khosla, and L. Fei-Fei. ILSVRC-2012, 2012. URL </w:t>
      </w:r>
      <w:hyperlink r:id="rId18" w:tgtFrame="_blank" w:history="1">
        <w:r w:rsidRPr="00771B95">
          <w:rPr>
            <w:rFonts w:ascii="Times New Roman" w:eastAsia="宋体" w:hAnsi="Times New Roman" w:cs="宋体" w:hint="eastAsia"/>
            <w:color w:val="000000" w:themeColor="text1"/>
            <w:kern w:val="0"/>
            <w:szCs w:val="24"/>
          </w:rPr>
          <w:t>http://www.image-net.org/challenges/LSVRC/2012/</w:t>
        </w:r>
      </w:hyperlink>
      <w:r w:rsidRPr="00771B95">
        <w:rPr>
          <w:rFonts w:ascii="Times New Roman" w:eastAsia="宋体" w:hAnsi="Times New Roman" w:cs="宋体" w:hint="eastAsia"/>
          <w:color w:val="000000" w:themeColor="text1"/>
          <w:kern w:val="0"/>
          <w:szCs w:val="24"/>
        </w:rPr>
        <w:t>.</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[8] L. Fei-Fei, R. Fergus, and P. Perona. Learning generative visual models from few training examples: An incremental bayesian approach tested on 101 object categories. Computer Vision and Image Understanding, 106(1):59</w:t>
      </w:r>
      <w:r w:rsidRPr="00771B95">
        <w:rPr>
          <w:rFonts w:ascii="Times New Roman" w:eastAsia="宋体" w:hAnsi="Times New Roman" w:cs="宋体" w:hint="eastAsia"/>
          <w:color w:val="000000" w:themeColor="text1"/>
          <w:kern w:val="0"/>
          <w:szCs w:val="24"/>
        </w:rPr>
        <w:t>–</w:t>
      </w:r>
      <w:r w:rsidRPr="00771B95">
        <w:rPr>
          <w:rFonts w:ascii="Times New Roman" w:eastAsia="宋体" w:hAnsi="Times New Roman" w:cs="宋体" w:hint="eastAsia"/>
          <w:color w:val="000000" w:themeColor="text1"/>
          <w:kern w:val="0"/>
          <w:szCs w:val="24"/>
        </w:rPr>
        <w:t>70, 2007.</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[9] G. Griffin, A. Holub, and P. Perona. Caltech-256 object category dataset. Technical Report 7694, California Institute of Technology, 2007. URL </w:t>
      </w:r>
      <w:hyperlink r:id="rId19" w:tgtFrame="_blank" w:history="1">
        <w:r w:rsidRPr="00771B95">
          <w:rPr>
            <w:rFonts w:ascii="Times New Roman" w:eastAsia="宋体" w:hAnsi="Times New Roman" w:cs="宋体" w:hint="eastAsia"/>
            <w:color w:val="000000" w:themeColor="text1"/>
            <w:kern w:val="0"/>
            <w:szCs w:val="24"/>
          </w:rPr>
          <w:t>http://authors.library.caltech.edu/7694</w:t>
        </w:r>
      </w:hyperlink>
      <w:r w:rsidRPr="00771B95">
        <w:rPr>
          <w:rFonts w:ascii="Times New Roman" w:eastAsia="宋体" w:hAnsi="Times New Roman" w:cs="宋体" w:hint="eastAsia"/>
          <w:color w:val="000000" w:themeColor="text1"/>
          <w:kern w:val="0"/>
          <w:szCs w:val="24"/>
        </w:rPr>
        <w:t>.</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[10] G.E. Hinton, N. Srivastava, A. Krizhevsky, I. Sutskever, and R.R. Salakhutdinov. Improving neural networks by preventing co-adaptation of feature detectors. arXiv preprint arXiv:1207.0580, 2012.</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[11] K. Jarrett, K. Kavukcuoglu, M. A. Ranzato, and Y. LeCun. What is the best multi-stage architecture for object recognition? In International Conference on Computer Vision, pages 2146</w:t>
      </w:r>
      <w:r w:rsidRPr="00771B95">
        <w:rPr>
          <w:rFonts w:ascii="Times New Roman" w:eastAsia="宋体" w:hAnsi="Times New Roman" w:cs="宋体" w:hint="eastAsia"/>
          <w:color w:val="000000" w:themeColor="text1"/>
          <w:kern w:val="0"/>
          <w:szCs w:val="24"/>
        </w:rPr>
        <w:t>–</w:t>
      </w:r>
      <w:r w:rsidRPr="00771B95">
        <w:rPr>
          <w:rFonts w:ascii="Times New Roman" w:eastAsia="宋体" w:hAnsi="Times New Roman" w:cs="宋体" w:hint="eastAsia"/>
          <w:color w:val="000000" w:themeColor="text1"/>
          <w:kern w:val="0"/>
          <w:szCs w:val="24"/>
        </w:rPr>
        <w:t>2153. IEEE, 2009.</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[12] A. Krizhevsky. Learning multiple layers of features from tiny images. Master</w:t>
      </w:r>
      <w:r w:rsidRPr="00771B95">
        <w:rPr>
          <w:rFonts w:ascii="Times New Roman" w:eastAsia="宋体" w:hAnsi="Times New Roman" w:cs="宋体" w:hint="eastAsia"/>
          <w:color w:val="000000" w:themeColor="text1"/>
          <w:kern w:val="0"/>
          <w:szCs w:val="24"/>
        </w:rPr>
        <w:t>’</w:t>
      </w:r>
      <w:r w:rsidRPr="00771B95">
        <w:rPr>
          <w:rFonts w:ascii="Times New Roman" w:eastAsia="宋体" w:hAnsi="Times New Roman" w:cs="宋体" w:hint="eastAsia"/>
          <w:color w:val="000000" w:themeColor="text1"/>
          <w:kern w:val="0"/>
          <w:szCs w:val="24"/>
        </w:rPr>
        <w:t>s thesis, Department of Computer Science, University of Toronto, 2009.</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[13] A. Krizhevsky. Convolutional deep belief networks on cifar-10. Unpublished manuscript, 2010.</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[14] A. Krizhevsky and G.E. Hinton. Using very deep autoencoders for content-based image retrieval. In ESANN, 2011.</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[15] Y. Le Cun, B. Boser, J.S. Denker, D. Henderson, R.E. Howard, W. Hubbard, L.D. Jackel, et al. Handwritten digit recognition with a back-propagation network. In Advances in neural information processing systems, 1990.</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[16] Y. LeCun, F.J. Huang, and L. Bottou. Learning methods for generic object recognition with invariance to pose and lighting. In Computer Vision and Pattern Recognition, 2004. CVPR 2004. Proceedings of the 2004 IEEE Computer Society Conference on, volume 2, pages II</w:t>
      </w:r>
      <w:r w:rsidRPr="00771B95">
        <w:rPr>
          <w:rFonts w:ascii="Times New Roman" w:eastAsia="宋体" w:hAnsi="Times New Roman" w:cs="宋体" w:hint="eastAsia"/>
          <w:color w:val="000000" w:themeColor="text1"/>
          <w:kern w:val="0"/>
          <w:szCs w:val="24"/>
        </w:rPr>
        <w:t>–</w:t>
      </w:r>
      <w:r w:rsidRPr="00771B95">
        <w:rPr>
          <w:rFonts w:ascii="Times New Roman" w:eastAsia="宋体" w:hAnsi="Times New Roman" w:cs="宋体" w:hint="eastAsia"/>
          <w:color w:val="000000" w:themeColor="text1"/>
          <w:kern w:val="0"/>
          <w:szCs w:val="24"/>
        </w:rPr>
        <w:t>97. IEEE, 2004.</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lastRenderedPageBreak/>
        <w:t>[17] Y. LeCun, K. Kavukcuoglu, and C. Farabet. Convolutional networks and applications in vision. In Circuits and Systems (ISCAS), Proceedings of 2010 IEEE International Symposium on, pages 253</w:t>
      </w:r>
      <w:r w:rsidRPr="00771B95">
        <w:rPr>
          <w:rFonts w:ascii="Times New Roman" w:eastAsia="宋体" w:hAnsi="Times New Roman" w:cs="宋体" w:hint="eastAsia"/>
          <w:color w:val="000000" w:themeColor="text1"/>
          <w:kern w:val="0"/>
          <w:szCs w:val="24"/>
        </w:rPr>
        <w:t>–</w:t>
      </w:r>
      <w:r w:rsidRPr="00771B95">
        <w:rPr>
          <w:rFonts w:ascii="Times New Roman" w:eastAsia="宋体" w:hAnsi="Times New Roman" w:cs="宋体" w:hint="eastAsia"/>
          <w:color w:val="000000" w:themeColor="text1"/>
          <w:kern w:val="0"/>
          <w:szCs w:val="24"/>
        </w:rPr>
        <w:t>256. IEEE, 2010.</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[18] H. Lee, R. Grosse, R. Ranganath, and A.Y. Ng. Convolutional deep belief networks for scalable unsupervised learning of hierarchical representations. In Proceedings of the 26th Annual International Conference on Machine Learning, pages 609</w:t>
      </w:r>
      <w:r w:rsidRPr="00771B95">
        <w:rPr>
          <w:rFonts w:ascii="Times New Roman" w:eastAsia="宋体" w:hAnsi="Times New Roman" w:cs="宋体" w:hint="eastAsia"/>
          <w:color w:val="000000" w:themeColor="text1"/>
          <w:kern w:val="0"/>
          <w:szCs w:val="24"/>
        </w:rPr>
        <w:t>–</w:t>
      </w:r>
      <w:r w:rsidRPr="00771B95">
        <w:rPr>
          <w:rFonts w:ascii="Times New Roman" w:eastAsia="宋体" w:hAnsi="Times New Roman" w:cs="宋体" w:hint="eastAsia"/>
          <w:color w:val="000000" w:themeColor="text1"/>
          <w:kern w:val="0"/>
          <w:szCs w:val="24"/>
        </w:rPr>
        <w:t>616. ACM, 2009.</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[19] T. Mensink, J. Verbeek, F. Perronnin, and G. Csurka. Metric Learning for Large Scale Image Classification: Generalizing to New Classes at Near-Zero Cost. In ECCV - European Conference on Computer Vision, Florence, Italy, October 2012.</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[20] V. Nair and G. E. Hinton. Rectified linear units improve restricted boltzmann machines. In Proc. 27th International Conference on Machine Learning, 2010.</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[21] N. Pinto, D.D. Cox, and J.J. DiCarlo. Why is real-world visual object recognition hard? PLoS computational biology, 4(1):e27, 2008.</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[22] N. Pinto, D. Doukhan, J.J. DiCarlo, and D.D. Cox. A high-throughput screening approach to discovering good forms of biologically inspired visual representation. PLoS computational biology, 5(11):e1000579,2009.</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[23] B.C. Russell, A. Torralba, K.P. Murphy, and W.T. Freeman. Labelme: a database and web-based tool for image annotation. International journal of computer vision, 77(1):157</w:t>
      </w:r>
      <w:r w:rsidRPr="00771B95">
        <w:rPr>
          <w:rFonts w:ascii="Times New Roman" w:eastAsia="宋体" w:hAnsi="Times New Roman" w:cs="宋体" w:hint="eastAsia"/>
          <w:color w:val="000000" w:themeColor="text1"/>
          <w:kern w:val="0"/>
          <w:szCs w:val="24"/>
        </w:rPr>
        <w:t>–</w:t>
      </w:r>
      <w:r w:rsidRPr="00771B95">
        <w:rPr>
          <w:rFonts w:ascii="Times New Roman" w:eastAsia="宋体" w:hAnsi="Times New Roman" w:cs="宋体" w:hint="eastAsia"/>
          <w:color w:val="000000" w:themeColor="text1"/>
          <w:kern w:val="0"/>
          <w:szCs w:val="24"/>
        </w:rPr>
        <w:t>173, 2008.</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[24] J.</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Sánchezand</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F.</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Perronnin.</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High-dimensional</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signature</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compression</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for</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large-scale</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image</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classification. In Computer Vision and Pattern Recognition (CVPR), 2011 IEEE Conference on, pages 1665</w:t>
      </w:r>
      <w:r w:rsidRPr="00771B95">
        <w:rPr>
          <w:rFonts w:ascii="Times New Roman" w:eastAsia="宋体" w:hAnsi="Times New Roman" w:cs="宋体" w:hint="eastAsia"/>
          <w:color w:val="000000" w:themeColor="text1"/>
          <w:kern w:val="0"/>
          <w:szCs w:val="24"/>
        </w:rPr>
        <w:t>–</w:t>
      </w:r>
      <w:r w:rsidRPr="00771B95">
        <w:rPr>
          <w:rFonts w:ascii="Times New Roman" w:eastAsia="宋体" w:hAnsi="Times New Roman" w:cs="宋体" w:hint="eastAsia"/>
          <w:color w:val="000000" w:themeColor="text1"/>
          <w:kern w:val="0"/>
          <w:szCs w:val="24"/>
        </w:rPr>
        <w:t>1672. IEEE,2011.</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[25] P.Y. Simard, D. Steinkraus, and J.C. Platt. Best practices for convolutional neural networks applied to visual document analysis. In Proceedings of the Seventh International Conference on Document Analysis and Recognition, volume 2, pages 958</w:t>
      </w:r>
      <w:r w:rsidRPr="00771B95">
        <w:rPr>
          <w:rFonts w:ascii="Times New Roman" w:eastAsia="宋体" w:hAnsi="Times New Roman" w:cs="宋体" w:hint="eastAsia"/>
          <w:color w:val="000000" w:themeColor="text1"/>
          <w:kern w:val="0"/>
          <w:szCs w:val="24"/>
        </w:rPr>
        <w:t>–</w:t>
      </w:r>
      <w:r w:rsidRPr="00771B95">
        <w:rPr>
          <w:rFonts w:ascii="Times New Roman" w:eastAsia="宋体" w:hAnsi="Times New Roman" w:cs="宋体" w:hint="eastAsia"/>
          <w:color w:val="000000" w:themeColor="text1"/>
          <w:kern w:val="0"/>
          <w:szCs w:val="24"/>
        </w:rPr>
        <w:t>962, 2003.</w:t>
      </w:r>
    </w:p>
    <w:p w:rsidR="009B5C96" w:rsidRPr="00771B95"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771B95">
        <w:rPr>
          <w:rFonts w:ascii="Times New Roman" w:eastAsia="宋体" w:hAnsi="Times New Roman" w:cs="宋体" w:hint="eastAsia"/>
          <w:color w:val="000000" w:themeColor="text1"/>
          <w:kern w:val="0"/>
          <w:szCs w:val="24"/>
        </w:rPr>
        <w:t>[26] S.</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C.</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Turaga,</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J.</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F.</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Murray,</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V.</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Jain,</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F.</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Roth,</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M.</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Helmstaedter,</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K.</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Briggman,</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W.</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Denk,</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and</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H.</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S.</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Seung.</w:t>
      </w:r>
      <w:r w:rsidR="00DF2FD7" w:rsidRPr="00771B95">
        <w:rPr>
          <w:rFonts w:ascii="Times New Roman" w:eastAsia="宋体" w:hAnsi="Times New Roman" w:cs="宋体"/>
          <w:color w:val="000000" w:themeColor="text1"/>
          <w:kern w:val="0"/>
          <w:szCs w:val="24"/>
        </w:rPr>
        <w:t xml:space="preserve"> </w:t>
      </w:r>
      <w:r w:rsidRPr="00771B95">
        <w:rPr>
          <w:rFonts w:ascii="Times New Roman" w:eastAsia="宋体" w:hAnsi="Times New Roman" w:cs="宋体" w:hint="eastAsia"/>
          <w:color w:val="000000" w:themeColor="text1"/>
          <w:kern w:val="0"/>
          <w:szCs w:val="24"/>
        </w:rPr>
        <w:t>Convolutional networks can learn to generate affinity graphs for image segmentation. Neural Computation, 22(2):511</w:t>
      </w:r>
      <w:r w:rsidRPr="00771B95">
        <w:rPr>
          <w:rFonts w:ascii="Times New Roman" w:eastAsia="宋体" w:hAnsi="Times New Roman" w:cs="宋体" w:hint="eastAsia"/>
          <w:color w:val="000000" w:themeColor="text1"/>
          <w:kern w:val="0"/>
          <w:szCs w:val="24"/>
        </w:rPr>
        <w:t>–</w:t>
      </w:r>
      <w:r w:rsidRPr="00771B95">
        <w:rPr>
          <w:rFonts w:ascii="Times New Roman" w:eastAsia="宋体" w:hAnsi="Times New Roman" w:cs="宋体" w:hint="eastAsia"/>
          <w:color w:val="000000" w:themeColor="text1"/>
          <w:kern w:val="0"/>
          <w:szCs w:val="24"/>
        </w:rPr>
        <w:t>538, 2010.</w:t>
      </w:r>
    </w:p>
    <w:p w:rsidR="00EA7667" w:rsidRPr="00771B95" w:rsidRDefault="00EA7667" w:rsidP="009B5C96">
      <w:pPr>
        <w:spacing w:line="500" w:lineRule="exact"/>
        <w:ind w:firstLineChars="200" w:firstLine="560"/>
        <w:rPr>
          <w:rFonts w:ascii="Times New Roman" w:eastAsia="宋体" w:hAnsi="Times New Roman"/>
          <w:color w:val="000000" w:themeColor="text1"/>
          <w:sz w:val="28"/>
        </w:rPr>
      </w:pPr>
    </w:p>
    <w:sectPr w:rsidR="00EA7667" w:rsidRPr="00771B95" w:rsidSect="008E2ABB">
      <w:footerReference w:type="default" r:id="rId20"/>
      <w:pgSz w:w="11906" w:h="16838"/>
      <w:pgMar w:top="1440" w:right="1800" w:bottom="1440" w:left="180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28B4" w:rsidRDefault="005828B4" w:rsidP="00D003A1">
      <w:r>
        <w:separator/>
      </w:r>
    </w:p>
  </w:endnote>
  <w:endnote w:type="continuationSeparator" w:id="0">
    <w:p w:rsidR="005828B4" w:rsidRDefault="005828B4" w:rsidP="00D00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黑体">
    <w:altName w:val="SimHei"/>
    <w:panose1 w:val="02010600030101010101"/>
    <w:charset w:val="86"/>
    <w:family w:val="modern"/>
    <w:pitch w:val="fixed"/>
    <w:sig w:usb0="800002BF" w:usb1="38CF7CFA" w:usb2="00000016" w:usb3="00000000" w:csb0="00040001" w:csb1="00000000"/>
  </w:font>
  <w:font w:name="DejaVu Sans Mono">
    <w:charset w:val="00"/>
    <w:family w:val="modern"/>
    <w:pitch w:val="fixed"/>
    <w:sig w:usb0="E60026FF" w:usb1="D200F9FB" w:usb2="02000028" w:usb3="00000000" w:csb0="000001DF" w:csb1="00000000"/>
  </w:font>
  <w:font w:name="Microsoft JhengHei">
    <w:charset w:val="88"/>
    <w:family w:val="swiss"/>
    <w:pitch w:val="variable"/>
    <w:sig w:usb0="00000087" w:usb1="288F4000" w:usb2="00000016" w:usb3="00000000" w:csb0="00100009"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Consolas">
    <w:charset w:val="00"/>
    <w:family w:val="modern"/>
    <w:pitch w:val="fixed"/>
    <w:sig w:usb0="E10002FF" w:usb1="4000FCFF" w:usb2="00000009" w:usb3="00000000" w:csb0="0000019F" w:csb1="00000000"/>
  </w:font>
  <w:font w:name="Cambria Math">
    <w:panose1 w:val="00000000000000000000"/>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1989089"/>
      <w:docPartObj>
        <w:docPartGallery w:val="Page Numbers (Bottom of Page)"/>
        <w:docPartUnique/>
      </w:docPartObj>
    </w:sdtPr>
    <w:sdtEndPr>
      <w:rPr>
        <w:rFonts w:ascii="Times New Roman" w:hAnsi="Times New Roman" w:cs="Times New Roman"/>
        <w:sz w:val="24"/>
        <w:szCs w:val="24"/>
      </w:rPr>
    </w:sdtEndPr>
    <w:sdtContent>
      <w:p w:rsidR="008E2ABB" w:rsidRPr="008E2ABB" w:rsidRDefault="008E2ABB">
        <w:pPr>
          <w:pStyle w:val="ac"/>
          <w:jc w:val="center"/>
          <w:rPr>
            <w:rFonts w:ascii="Times New Roman" w:hAnsi="Times New Roman" w:cs="Times New Roman"/>
            <w:sz w:val="24"/>
            <w:szCs w:val="24"/>
          </w:rPr>
        </w:pPr>
        <w:r w:rsidRPr="008E2ABB">
          <w:rPr>
            <w:rFonts w:ascii="Times New Roman" w:hAnsi="Times New Roman" w:cs="Times New Roman"/>
            <w:sz w:val="24"/>
            <w:szCs w:val="24"/>
          </w:rPr>
          <w:fldChar w:fldCharType="begin"/>
        </w:r>
        <w:r w:rsidRPr="008E2ABB">
          <w:rPr>
            <w:rFonts w:ascii="Times New Roman" w:hAnsi="Times New Roman" w:cs="Times New Roman"/>
            <w:sz w:val="24"/>
            <w:szCs w:val="24"/>
          </w:rPr>
          <w:instrText>PAGE   \* MERGEFORMAT</w:instrText>
        </w:r>
        <w:r w:rsidRPr="008E2ABB">
          <w:rPr>
            <w:rFonts w:ascii="Times New Roman" w:hAnsi="Times New Roman" w:cs="Times New Roman"/>
            <w:sz w:val="24"/>
            <w:szCs w:val="24"/>
          </w:rPr>
          <w:fldChar w:fldCharType="separate"/>
        </w:r>
        <w:r w:rsidR="00771B95" w:rsidRPr="00771B95">
          <w:rPr>
            <w:rFonts w:ascii="Times New Roman" w:hAnsi="Times New Roman" w:cs="Times New Roman"/>
            <w:noProof/>
            <w:sz w:val="24"/>
            <w:szCs w:val="24"/>
            <w:lang w:val="zh-CN"/>
          </w:rPr>
          <w:t>-</w:t>
        </w:r>
        <w:r w:rsidR="00771B95">
          <w:rPr>
            <w:rFonts w:ascii="Times New Roman" w:hAnsi="Times New Roman" w:cs="Times New Roman"/>
            <w:noProof/>
            <w:sz w:val="24"/>
            <w:szCs w:val="24"/>
          </w:rPr>
          <w:t xml:space="preserve"> 34 -</w:t>
        </w:r>
        <w:r w:rsidRPr="008E2ABB">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28B4" w:rsidRDefault="005828B4" w:rsidP="00D003A1">
      <w:r>
        <w:separator/>
      </w:r>
    </w:p>
  </w:footnote>
  <w:footnote w:type="continuationSeparator" w:id="0">
    <w:p w:rsidR="005828B4" w:rsidRDefault="005828B4" w:rsidP="00D003A1">
      <w:r>
        <w:continuationSeparator/>
      </w:r>
    </w:p>
  </w:footnote>
  <w:footnote w:id="1">
    <w:p w:rsidR="008E2ABB" w:rsidRPr="008E2ABB" w:rsidRDefault="008E2ABB" w:rsidP="00AE68CE">
      <w:pPr>
        <w:pStyle w:val="a7"/>
        <w:jc w:val="both"/>
        <w:rPr>
          <w:rFonts w:ascii="Times New Roman" w:hAnsi="Times New Roman" w:cs="Times New Roman"/>
        </w:rPr>
      </w:pPr>
      <w:r w:rsidRPr="008E2ABB">
        <w:rPr>
          <w:rStyle w:val="a9"/>
          <w:rFonts w:ascii="Times New Roman" w:hAnsi="Times New Roman" w:cs="Times New Roman"/>
          <w:sz w:val="24"/>
        </w:rPr>
        <w:footnoteRef/>
      </w:r>
      <w:r w:rsidRPr="008E2ABB">
        <w:rPr>
          <w:rFonts w:ascii="Times New Roman" w:hAnsi="Times New Roman" w:cs="Times New Roman"/>
          <w:sz w:val="24"/>
        </w:rPr>
        <w:t xml:space="preserve"> http://code.google.com/p/cuda-convnet/</w:t>
      </w:r>
    </w:p>
  </w:footnote>
  <w:footnote w:id="2">
    <w:p w:rsidR="008E2ABB" w:rsidRDefault="008E2ABB" w:rsidP="00AE68CE">
      <w:pPr>
        <w:pStyle w:val="a7"/>
        <w:jc w:val="both"/>
        <w:rPr>
          <w:rFonts w:ascii="Times New Roman" w:hAnsi="Times New Roman" w:cs="Times New Roman"/>
          <w:sz w:val="24"/>
        </w:rPr>
      </w:pPr>
      <w:r w:rsidRPr="00AE68CE">
        <w:rPr>
          <w:rStyle w:val="a9"/>
          <w:rFonts w:ascii="Times New Roman" w:hAnsi="Times New Roman" w:cs="Times New Roman"/>
          <w:sz w:val="24"/>
        </w:rPr>
        <w:footnoteRef/>
      </w:r>
      <w:r w:rsidRPr="00AE68CE">
        <w:rPr>
          <w:rFonts w:ascii="Times New Roman" w:hAnsi="Times New Roman" w:cs="Times New Roman"/>
          <w:sz w:val="40"/>
        </w:rPr>
        <w:t xml:space="preserve"> </w:t>
      </w:r>
      <w:r w:rsidRPr="008E2ABB">
        <w:rPr>
          <w:rFonts w:ascii="Times New Roman" w:hAnsi="Times New Roman" w:cs="Times New Roman"/>
          <w:sz w:val="24"/>
        </w:rPr>
        <w:t>The one-GPU net actually has the same number of kernels as the two-GPU net in the final convolutional</w:t>
      </w:r>
      <w:r w:rsidR="00AE68CE">
        <w:rPr>
          <w:rFonts w:ascii="Times New Roman" w:hAnsi="Times New Roman" w:cs="Times New Roman"/>
          <w:sz w:val="24"/>
        </w:rPr>
        <w:t xml:space="preserve"> </w:t>
      </w:r>
      <w:r w:rsidRPr="008E2ABB">
        <w:rPr>
          <w:rFonts w:ascii="Times New Roman" w:hAnsi="Times New Roman" w:cs="Times New Roman"/>
          <w:sz w:val="24"/>
        </w:rPr>
        <w:t>layer. This is because most of the net’s parameters are in the first fully-connected layer, which takes the last</w:t>
      </w:r>
      <w:r w:rsidR="00AE68CE">
        <w:rPr>
          <w:rFonts w:ascii="Times New Roman" w:hAnsi="Times New Roman" w:cs="Times New Roman"/>
          <w:sz w:val="24"/>
        </w:rPr>
        <w:t xml:space="preserve"> </w:t>
      </w:r>
      <w:r w:rsidRPr="008E2ABB">
        <w:rPr>
          <w:rFonts w:ascii="Times New Roman" w:hAnsi="Times New Roman" w:cs="Times New Roman"/>
          <w:sz w:val="24"/>
        </w:rPr>
        <w:t>convolutional layer as input. So to make the two nets have approximately the same number of parameters, we</w:t>
      </w:r>
      <w:r w:rsidR="00AE68CE">
        <w:rPr>
          <w:rFonts w:ascii="Times New Roman" w:hAnsi="Times New Roman" w:cs="Times New Roman"/>
          <w:sz w:val="24"/>
        </w:rPr>
        <w:t xml:space="preserve"> </w:t>
      </w:r>
      <w:r w:rsidRPr="008E2ABB">
        <w:rPr>
          <w:rFonts w:ascii="Times New Roman" w:hAnsi="Times New Roman" w:cs="Times New Roman"/>
          <w:sz w:val="24"/>
        </w:rPr>
        <w:t>did not halve the size of the final convolutional layer (nor the fully-conneced layers which follow). Therefore</w:t>
      </w:r>
      <w:r w:rsidR="00AE68CE">
        <w:rPr>
          <w:rFonts w:ascii="Times New Roman" w:hAnsi="Times New Roman" w:cs="Times New Roman"/>
          <w:sz w:val="24"/>
        </w:rPr>
        <w:t xml:space="preserve"> </w:t>
      </w:r>
      <w:r w:rsidRPr="008E2ABB">
        <w:rPr>
          <w:rFonts w:ascii="Times New Roman" w:hAnsi="Times New Roman" w:cs="Times New Roman"/>
          <w:sz w:val="24"/>
        </w:rPr>
        <w:t>this comparison is biased in favor of the one-GPU net, since it is bigger than “half the size” of the two-GPU</w:t>
      </w:r>
      <w:r w:rsidR="00AE68CE">
        <w:rPr>
          <w:rFonts w:ascii="Times New Roman" w:hAnsi="Times New Roman" w:cs="Times New Roman"/>
          <w:sz w:val="24"/>
        </w:rPr>
        <w:t xml:space="preserve"> </w:t>
      </w:r>
      <w:r w:rsidRPr="008E2ABB">
        <w:rPr>
          <w:rFonts w:ascii="Times New Roman" w:hAnsi="Times New Roman" w:cs="Times New Roman"/>
          <w:sz w:val="24"/>
        </w:rPr>
        <w:t>net.</w:t>
      </w:r>
    </w:p>
    <w:p w:rsidR="00214773" w:rsidRPr="00214773" w:rsidRDefault="00214773" w:rsidP="00AE68CE">
      <w:pPr>
        <w:pStyle w:val="a7"/>
        <w:jc w:val="both"/>
        <w:rPr>
          <w:rFonts w:eastAsia="宋体"/>
        </w:rPr>
      </w:pPr>
      <w:r w:rsidRPr="00214773">
        <w:rPr>
          <w:rFonts w:ascii="Times New Roman" w:eastAsia="宋体" w:hAnsi="Times New Roman" w:cs="Times New Roman"/>
          <w:sz w:val="24"/>
          <w:vertAlign w:val="superscript"/>
        </w:rPr>
        <w:t>2</w:t>
      </w:r>
      <w:r w:rsidRPr="00214773">
        <w:rPr>
          <w:rFonts w:ascii="Times New Roman" w:eastAsia="宋体" w:hAnsi="Times New Roman" w:cs="Times New Roman"/>
          <w:sz w:val="24"/>
        </w:rPr>
        <w:t xml:space="preserve"> </w:t>
      </w:r>
      <w:r w:rsidRPr="00214773">
        <w:rPr>
          <w:rFonts w:ascii="Times New Roman" w:eastAsia="宋体" w:hAnsi="Times New Roman" w:cs="Times New Roman" w:hint="eastAsia"/>
          <w:sz w:val="24"/>
        </w:rPr>
        <w:t>在最终的卷积层中，单</w:t>
      </w:r>
      <w:r w:rsidRPr="00214773">
        <w:rPr>
          <w:rFonts w:ascii="Times New Roman" w:eastAsia="宋体" w:hAnsi="Times New Roman" w:cs="Times New Roman"/>
          <w:sz w:val="24"/>
        </w:rPr>
        <w:t>GPU</w:t>
      </w:r>
      <w:r w:rsidRPr="00214773">
        <w:rPr>
          <w:rFonts w:ascii="Times New Roman" w:eastAsia="宋体" w:hAnsi="Times New Roman" w:cs="Times New Roman"/>
          <w:sz w:val="24"/>
        </w:rPr>
        <w:t>网络实际上具有与双</w:t>
      </w:r>
      <w:r w:rsidRPr="00214773">
        <w:rPr>
          <w:rFonts w:ascii="Times New Roman" w:eastAsia="宋体" w:hAnsi="Times New Roman" w:cs="Times New Roman"/>
          <w:sz w:val="24"/>
        </w:rPr>
        <w:t>GPU</w:t>
      </w:r>
      <w:r w:rsidRPr="00214773">
        <w:rPr>
          <w:rFonts w:ascii="Times New Roman" w:eastAsia="宋体" w:hAnsi="Times New Roman" w:cs="Times New Roman"/>
          <w:sz w:val="24"/>
        </w:rPr>
        <w:t>网络</w:t>
      </w:r>
      <w:r>
        <w:rPr>
          <w:rFonts w:ascii="Times New Roman" w:eastAsia="宋体" w:hAnsi="Times New Roman" w:cs="Times New Roman" w:hint="eastAsia"/>
          <w:sz w:val="24"/>
        </w:rPr>
        <w:t>具有</w:t>
      </w:r>
      <w:r w:rsidRPr="00214773">
        <w:rPr>
          <w:rFonts w:ascii="Times New Roman" w:eastAsia="宋体" w:hAnsi="Times New Roman" w:cs="Times New Roman"/>
          <w:sz w:val="24"/>
        </w:rPr>
        <w:t>相同数量的核。这是因为大多数网络参数都在第一个全连接的层中，它将最后一个卷积层作为输入。因此，为了使两个网具有大致相同数量的参数，我们没有将最终卷积层的大小减半（也</w:t>
      </w:r>
      <w:r w:rsidR="003C5538">
        <w:rPr>
          <w:rFonts w:ascii="Times New Roman" w:eastAsia="宋体" w:hAnsi="Times New Roman" w:cs="Times New Roman" w:hint="eastAsia"/>
          <w:sz w:val="24"/>
        </w:rPr>
        <w:t>没</w:t>
      </w:r>
      <w:r w:rsidR="003C5538">
        <w:rPr>
          <w:rFonts w:ascii="Times New Roman" w:eastAsia="宋体" w:hAnsi="Times New Roman" w:cs="Times New Roman"/>
          <w:sz w:val="24"/>
        </w:rPr>
        <w:t>有</w:t>
      </w:r>
      <w:r w:rsidR="003C5538">
        <w:rPr>
          <w:rFonts w:ascii="Times New Roman" w:eastAsia="宋体" w:hAnsi="Times New Roman" w:cs="Times New Roman" w:hint="eastAsia"/>
          <w:sz w:val="24"/>
        </w:rPr>
        <w:t>对</w:t>
      </w:r>
      <w:r w:rsidR="003C5538">
        <w:rPr>
          <w:rFonts w:ascii="Times New Roman" w:eastAsia="宋体" w:hAnsi="Times New Roman" w:cs="Times New Roman"/>
          <w:sz w:val="24"/>
        </w:rPr>
        <w:t>其</w:t>
      </w:r>
      <w:r w:rsidR="003C5538">
        <w:rPr>
          <w:rFonts w:ascii="Times New Roman" w:eastAsia="宋体" w:hAnsi="Times New Roman" w:cs="Times New Roman" w:hint="eastAsia"/>
          <w:sz w:val="24"/>
        </w:rPr>
        <w:t>之</w:t>
      </w:r>
      <w:r w:rsidRPr="00214773">
        <w:rPr>
          <w:rFonts w:ascii="Times New Roman" w:eastAsia="宋体" w:hAnsi="Times New Roman" w:cs="Times New Roman"/>
          <w:sz w:val="24"/>
        </w:rPr>
        <w:t>后的全连接的层</w:t>
      </w:r>
      <w:r w:rsidR="003C5538">
        <w:rPr>
          <w:rFonts w:ascii="Times New Roman" w:eastAsia="宋体" w:hAnsi="Times New Roman" w:cs="Times New Roman" w:hint="eastAsia"/>
          <w:sz w:val="24"/>
        </w:rPr>
        <w:t>大小</w:t>
      </w:r>
      <w:r w:rsidR="003C5538">
        <w:rPr>
          <w:rFonts w:ascii="Times New Roman" w:eastAsia="宋体" w:hAnsi="Times New Roman" w:cs="Times New Roman"/>
          <w:sz w:val="24"/>
        </w:rPr>
        <w:t>减半</w:t>
      </w:r>
      <w:r w:rsidRPr="00214773">
        <w:rPr>
          <w:rFonts w:ascii="Times New Roman" w:eastAsia="宋体" w:hAnsi="Times New Roman" w:cs="Times New Roman"/>
          <w:sz w:val="24"/>
        </w:rPr>
        <w:t>）。因此，这种比较</w:t>
      </w:r>
      <w:r w:rsidR="003C5538">
        <w:rPr>
          <w:rFonts w:ascii="Times New Roman" w:eastAsia="宋体" w:hAnsi="Times New Roman" w:cs="Times New Roman" w:hint="eastAsia"/>
          <w:sz w:val="24"/>
        </w:rPr>
        <w:t>结果</w:t>
      </w:r>
      <w:r w:rsidR="003C5538">
        <w:rPr>
          <w:rFonts w:ascii="Times New Roman" w:eastAsia="宋体" w:hAnsi="Times New Roman" w:cs="Times New Roman"/>
          <w:sz w:val="24"/>
        </w:rPr>
        <w:t>更</w:t>
      </w:r>
      <w:r w:rsidRPr="00214773">
        <w:rPr>
          <w:rFonts w:ascii="Times New Roman" w:eastAsia="宋体" w:hAnsi="Times New Roman" w:cs="Times New Roman"/>
          <w:sz w:val="24"/>
        </w:rPr>
        <w:t>偏向于单</w:t>
      </w:r>
      <w:r w:rsidRPr="00214773">
        <w:rPr>
          <w:rFonts w:ascii="Times New Roman" w:eastAsia="宋体" w:hAnsi="Times New Roman" w:cs="Times New Roman"/>
          <w:sz w:val="24"/>
        </w:rPr>
        <w:t>GPU</w:t>
      </w:r>
      <w:r w:rsidR="003C5538">
        <w:rPr>
          <w:rFonts w:ascii="Times New Roman" w:eastAsia="宋体" w:hAnsi="Times New Roman" w:cs="Times New Roman"/>
          <w:sz w:val="24"/>
        </w:rPr>
        <w:t>网络，因为它</w:t>
      </w:r>
      <w:r w:rsidR="003C5538">
        <w:rPr>
          <w:rFonts w:ascii="Times New Roman" w:eastAsia="宋体" w:hAnsi="Times New Roman" w:cs="Times New Roman" w:hint="eastAsia"/>
          <w:sz w:val="24"/>
        </w:rPr>
        <w:t>比</w:t>
      </w:r>
      <w:r w:rsidRPr="00214773">
        <w:rPr>
          <w:rFonts w:ascii="Times New Roman" w:eastAsia="宋体" w:hAnsi="Times New Roman" w:cs="Times New Roman"/>
          <w:sz w:val="24"/>
        </w:rPr>
        <w:t>双</w:t>
      </w:r>
      <w:r w:rsidRPr="00214773">
        <w:rPr>
          <w:rFonts w:ascii="Times New Roman" w:eastAsia="宋体" w:hAnsi="Times New Roman" w:cs="Times New Roman"/>
          <w:sz w:val="24"/>
        </w:rPr>
        <w:t>GPU</w:t>
      </w:r>
      <w:r w:rsidRPr="00214773">
        <w:rPr>
          <w:rFonts w:ascii="Times New Roman" w:eastAsia="宋体" w:hAnsi="Times New Roman" w:cs="Times New Roman"/>
          <w:sz w:val="24"/>
        </w:rPr>
        <w:t>网络的</w:t>
      </w:r>
      <w:r w:rsidR="003C5538">
        <w:rPr>
          <w:rFonts w:ascii="Times New Roman" w:eastAsia="宋体" w:hAnsi="Times New Roman" w:cs="Times New Roman" w:hint="eastAsia"/>
          <w:sz w:val="24"/>
        </w:rPr>
        <w:t>“</w:t>
      </w:r>
      <w:r w:rsidRPr="00214773">
        <w:rPr>
          <w:rFonts w:ascii="Times New Roman" w:eastAsia="宋体" w:hAnsi="Times New Roman" w:cs="Times New Roman"/>
          <w:sz w:val="24"/>
        </w:rPr>
        <w:t>一半</w:t>
      </w:r>
      <w:r w:rsidR="003C5538">
        <w:rPr>
          <w:rFonts w:ascii="Times New Roman" w:eastAsia="宋体" w:hAnsi="Times New Roman" w:cs="Times New Roman" w:hint="eastAsia"/>
          <w:sz w:val="24"/>
        </w:rPr>
        <w:t>”更</w:t>
      </w:r>
      <w:r w:rsidR="003C5538">
        <w:rPr>
          <w:rFonts w:ascii="Times New Roman" w:eastAsia="宋体" w:hAnsi="Times New Roman" w:cs="Times New Roman"/>
          <w:sz w:val="24"/>
        </w:rPr>
        <w:t>大</w:t>
      </w:r>
      <w:r w:rsidRPr="00214773">
        <w:rPr>
          <w:rFonts w:ascii="Times New Roman" w:eastAsia="宋体" w:hAnsi="Times New Roman" w:cs="Times New Roman"/>
          <w:sz w:val="24"/>
        </w:rPr>
        <w:t>。</w:t>
      </w:r>
    </w:p>
  </w:footnote>
  <w:footnote w:id="3">
    <w:p w:rsidR="00B122DE" w:rsidRDefault="00B122DE" w:rsidP="00AE68CE">
      <w:pPr>
        <w:pStyle w:val="a7"/>
        <w:jc w:val="both"/>
        <w:rPr>
          <w:rFonts w:ascii="Times New Roman" w:eastAsia="宋体" w:hAnsi="Times New Roman"/>
          <w:sz w:val="24"/>
          <w:szCs w:val="24"/>
        </w:rPr>
      </w:pPr>
      <w:r w:rsidRPr="00AE68CE">
        <w:rPr>
          <w:rStyle w:val="a9"/>
          <w:rFonts w:ascii="Times New Roman" w:eastAsia="宋体" w:hAnsi="Times New Roman"/>
          <w:sz w:val="24"/>
          <w:szCs w:val="24"/>
        </w:rPr>
        <w:footnoteRef/>
      </w:r>
      <w:r w:rsidRPr="00AE68CE">
        <w:rPr>
          <w:rFonts w:ascii="Times New Roman" w:eastAsia="宋体" w:hAnsi="Times New Roman"/>
          <w:sz w:val="24"/>
          <w:szCs w:val="24"/>
        </w:rPr>
        <w:t xml:space="preserve"> We cannot describe this network in detail due to space constraints, but it is specified precisely by the code and parameter files provided here: </w:t>
      </w:r>
      <w:r w:rsidR="003C5538" w:rsidRPr="003C5538">
        <w:rPr>
          <w:rFonts w:ascii="Times New Roman" w:eastAsia="宋体" w:hAnsi="Times New Roman"/>
          <w:sz w:val="24"/>
          <w:szCs w:val="24"/>
        </w:rPr>
        <w:t>http://code.google.com/p/cuda-convnet/</w:t>
      </w:r>
      <w:r w:rsidRPr="00AE68CE">
        <w:rPr>
          <w:rFonts w:ascii="Times New Roman" w:eastAsia="宋体" w:hAnsi="Times New Roman"/>
          <w:sz w:val="24"/>
          <w:szCs w:val="24"/>
        </w:rPr>
        <w:t>.</w:t>
      </w:r>
    </w:p>
    <w:p w:rsidR="003C5538" w:rsidRPr="003C5538" w:rsidRDefault="003C5538" w:rsidP="00AE68CE">
      <w:pPr>
        <w:pStyle w:val="a7"/>
        <w:jc w:val="both"/>
        <w:rPr>
          <w:rFonts w:ascii="Times New Roman" w:eastAsia="宋体" w:hAnsi="Times New Roman"/>
          <w:sz w:val="24"/>
          <w:szCs w:val="24"/>
        </w:rPr>
      </w:pPr>
      <w:r w:rsidRPr="003C5538">
        <w:rPr>
          <w:rFonts w:ascii="Times New Roman" w:eastAsia="宋体" w:hAnsi="Times New Roman"/>
          <w:sz w:val="24"/>
          <w:szCs w:val="24"/>
          <w:vertAlign w:val="superscript"/>
        </w:rPr>
        <w:t>3</w:t>
      </w:r>
      <w:r w:rsidRPr="003C5538">
        <w:rPr>
          <w:rFonts w:ascii="Times New Roman" w:eastAsia="宋体" w:hAnsi="Times New Roman"/>
          <w:sz w:val="24"/>
          <w:szCs w:val="24"/>
        </w:rPr>
        <w:t xml:space="preserve"> </w:t>
      </w:r>
      <w:r w:rsidRPr="003C5538">
        <w:rPr>
          <w:rFonts w:ascii="Times New Roman" w:eastAsia="宋体" w:hAnsi="Times New Roman" w:hint="eastAsia"/>
          <w:sz w:val="24"/>
          <w:szCs w:val="24"/>
        </w:rPr>
        <w:t>由于</w:t>
      </w:r>
      <w:r>
        <w:rPr>
          <w:rFonts w:ascii="Times New Roman" w:eastAsia="宋体" w:hAnsi="Times New Roman" w:hint="eastAsia"/>
          <w:sz w:val="24"/>
          <w:szCs w:val="24"/>
        </w:rPr>
        <w:t>篇幅</w:t>
      </w:r>
      <w:r w:rsidRPr="003C5538">
        <w:rPr>
          <w:rFonts w:ascii="Times New Roman" w:eastAsia="宋体" w:hAnsi="Times New Roman" w:hint="eastAsia"/>
          <w:sz w:val="24"/>
          <w:szCs w:val="24"/>
        </w:rPr>
        <w:t>限制，我们无法详细描述此网络，</w:t>
      </w:r>
      <w:r>
        <w:rPr>
          <w:rFonts w:ascii="Times New Roman" w:eastAsia="宋体" w:hAnsi="Times New Roman" w:hint="eastAsia"/>
          <w:sz w:val="24"/>
          <w:szCs w:val="24"/>
        </w:rPr>
        <w:t>通过下面</w:t>
      </w:r>
      <w:r>
        <w:rPr>
          <w:rFonts w:ascii="Times New Roman" w:eastAsia="宋体" w:hAnsi="Times New Roman"/>
          <w:sz w:val="24"/>
          <w:szCs w:val="24"/>
        </w:rPr>
        <w:t>网站</w:t>
      </w:r>
      <w:r w:rsidRPr="003C5538">
        <w:rPr>
          <w:rFonts w:ascii="Times New Roman" w:eastAsia="宋体" w:hAnsi="Times New Roman" w:hint="eastAsia"/>
          <w:sz w:val="24"/>
          <w:szCs w:val="24"/>
        </w:rPr>
        <w:t>提供的代码和参数文件</w:t>
      </w:r>
      <w:r>
        <w:rPr>
          <w:rFonts w:ascii="Times New Roman" w:eastAsia="宋体" w:hAnsi="Times New Roman" w:hint="eastAsia"/>
          <w:sz w:val="24"/>
          <w:szCs w:val="24"/>
        </w:rPr>
        <w:t>获取更</w:t>
      </w:r>
      <w:r>
        <w:rPr>
          <w:rFonts w:ascii="Times New Roman" w:eastAsia="宋体" w:hAnsi="Times New Roman"/>
          <w:sz w:val="24"/>
          <w:szCs w:val="24"/>
        </w:rPr>
        <w:t>详细的解释：</w:t>
      </w:r>
      <w:r w:rsidRPr="003C5538">
        <w:rPr>
          <w:rFonts w:ascii="Times New Roman" w:eastAsia="宋体" w:hAnsi="Times New Roman"/>
          <w:sz w:val="24"/>
          <w:szCs w:val="24"/>
        </w:rPr>
        <w:t>http</w:t>
      </w:r>
      <w:r>
        <w:rPr>
          <w:rFonts w:ascii="Times New Roman" w:eastAsia="宋体" w:hAnsi="Times New Roman"/>
          <w:sz w:val="24"/>
          <w:szCs w:val="24"/>
        </w:rPr>
        <w:t>:</w:t>
      </w:r>
      <w:r w:rsidRPr="003C5538">
        <w:rPr>
          <w:rFonts w:ascii="Times New Roman" w:eastAsia="宋体" w:hAnsi="Times New Roman"/>
          <w:sz w:val="24"/>
          <w:szCs w:val="24"/>
        </w:rPr>
        <w:t>//code.google.com/p/cuda-convnet/</w:t>
      </w:r>
      <w:r w:rsidRPr="003C5538">
        <w:rPr>
          <w:rFonts w:ascii="Times New Roman" w:eastAsia="宋体" w:hAnsi="Times New Roman"/>
          <w:sz w:val="24"/>
          <w:szCs w:val="24"/>
        </w:rPr>
        <w:t>。</w:t>
      </w:r>
    </w:p>
  </w:footnote>
  <w:footnote w:id="4">
    <w:p w:rsidR="00AE68CE" w:rsidRPr="003C5538" w:rsidRDefault="00AE68CE">
      <w:pPr>
        <w:pStyle w:val="a7"/>
        <w:rPr>
          <w:rFonts w:ascii="Times New Roman" w:eastAsia="宋体" w:hAnsi="Times New Roman" w:cs="Times New Roman"/>
          <w:kern w:val="0"/>
          <w:sz w:val="24"/>
          <w:szCs w:val="24"/>
        </w:rPr>
      </w:pPr>
      <w:r w:rsidRPr="003C5538">
        <w:rPr>
          <w:rStyle w:val="a9"/>
          <w:rFonts w:ascii="Times New Roman" w:eastAsia="宋体" w:hAnsi="Times New Roman" w:cs="Times New Roman"/>
          <w:sz w:val="24"/>
          <w:szCs w:val="24"/>
        </w:rPr>
        <w:footnoteRef/>
      </w:r>
      <w:r w:rsidRPr="003C5538">
        <w:rPr>
          <w:rFonts w:ascii="Times New Roman" w:eastAsia="宋体" w:hAnsi="Times New Roman" w:cs="Times New Roman"/>
          <w:sz w:val="24"/>
          <w:szCs w:val="24"/>
        </w:rPr>
        <w:t xml:space="preserve"> </w:t>
      </w:r>
      <w:r w:rsidRPr="003C5538">
        <w:rPr>
          <w:rFonts w:ascii="Times New Roman" w:eastAsia="宋体" w:hAnsi="Times New Roman" w:cs="Times New Roman"/>
          <w:kern w:val="0"/>
          <w:sz w:val="24"/>
          <w:szCs w:val="24"/>
        </w:rPr>
        <w:t>This is the reason why the input images in Figure 2 are 224 × 224 × 3-dimensional.</w:t>
      </w:r>
    </w:p>
    <w:p w:rsidR="003C5538" w:rsidRPr="00AE68CE" w:rsidRDefault="003C5538" w:rsidP="00902743">
      <w:pPr>
        <w:pStyle w:val="a7"/>
        <w:jc w:val="both"/>
        <w:rPr>
          <w:rFonts w:ascii="Times New Roman" w:hAnsi="Times New Roman" w:cs="Times New Roman"/>
          <w:sz w:val="24"/>
          <w:szCs w:val="24"/>
        </w:rPr>
      </w:pPr>
      <w:r w:rsidRPr="003C5538">
        <w:rPr>
          <w:rFonts w:ascii="Times New Roman" w:eastAsia="宋体" w:hAnsi="Times New Roman" w:cs="Times New Roman"/>
          <w:kern w:val="0"/>
          <w:sz w:val="24"/>
          <w:szCs w:val="24"/>
          <w:vertAlign w:val="superscript"/>
        </w:rPr>
        <w:t>4</w:t>
      </w:r>
      <w:r w:rsidRPr="003C5538">
        <w:rPr>
          <w:rFonts w:ascii="Times New Roman" w:eastAsia="宋体" w:hAnsi="Times New Roman" w:cs="Times New Roman"/>
          <w:kern w:val="0"/>
          <w:sz w:val="24"/>
          <w:szCs w:val="24"/>
        </w:rPr>
        <w:t xml:space="preserve"> </w:t>
      </w:r>
      <w:r w:rsidRPr="003C5538">
        <w:rPr>
          <w:rFonts w:ascii="Times New Roman" w:eastAsia="宋体" w:hAnsi="Times New Roman" w:cs="Times New Roman" w:hint="eastAsia"/>
          <w:kern w:val="0"/>
          <w:sz w:val="24"/>
          <w:szCs w:val="24"/>
        </w:rPr>
        <w:t>这就是为什么图</w:t>
      </w:r>
      <w:r w:rsidRPr="003C5538">
        <w:rPr>
          <w:rFonts w:ascii="Times New Roman" w:eastAsia="宋体" w:hAnsi="Times New Roman" w:cs="Times New Roman"/>
          <w:kern w:val="0"/>
          <w:sz w:val="24"/>
          <w:szCs w:val="24"/>
        </w:rPr>
        <w:t>2</w:t>
      </w:r>
      <w:r w:rsidRPr="003C5538">
        <w:rPr>
          <w:rFonts w:ascii="Times New Roman" w:eastAsia="宋体" w:hAnsi="Times New Roman" w:cs="Times New Roman"/>
          <w:kern w:val="0"/>
          <w:sz w:val="24"/>
          <w:szCs w:val="24"/>
        </w:rPr>
        <w:t>中的输入图像是</w:t>
      </w:r>
      <w:r w:rsidRPr="003C5538">
        <w:rPr>
          <w:rFonts w:ascii="Times New Roman" w:eastAsia="宋体" w:hAnsi="Times New Roman" w:cs="Times New Roman"/>
          <w:kern w:val="0"/>
          <w:sz w:val="24"/>
          <w:szCs w:val="24"/>
        </w:rPr>
        <w:t>224×224×3</w:t>
      </w:r>
      <w:r w:rsidRPr="003C5538">
        <w:rPr>
          <w:rFonts w:ascii="Times New Roman" w:eastAsia="宋体" w:hAnsi="Times New Roman" w:cs="Times New Roman"/>
          <w:kern w:val="0"/>
          <w:sz w:val="24"/>
          <w:szCs w:val="24"/>
        </w:rPr>
        <w:t>维的原因。</w:t>
      </w:r>
    </w:p>
  </w:footnote>
  <w:footnote w:id="5">
    <w:p w:rsidR="00AE68CE" w:rsidRPr="003C5538" w:rsidRDefault="00AE68CE" w:rsidP="00AE68CE">
      <w:pPr>
        <w:pStyle w:val="a7"/>
        <w:rPr>
          <w:rFonts w:ascii="Times New Roman" w:eastAsia="宋体" w:hAnsi="Times New Roman" w:cs="Times New Roman"/>
          <w:sz w:val="24"/>
          <w:szCs w:val="24"/>
        </w:rPr>
      </w:pPr>
      <w:r w:rsidRPr="003C5538">
        <w:rPr>
          <w:rStyle w:val="a9"/>
          <w:rFonts w:ascii="Times New Roman" w:eastAsia="宋体" w:hAnsi="Times New Roman" w:cs="Times New Roman"/>
          <w:sz w:val="24"/>
          <w:szCs w:val="24"/>
        </w:rPr>
        <w:footnoteRef/>
      </w:r>
      <w:r w:rsidRPr="003C5538">
        <w:rPr>
          <w:rFonts w:ascii="Times New Roman" w:eastAsia="宋体" w:hAnsi="Times New Roman" w:cs="Times New Roman"/>
          <w:sz w:val="24"/>
          <w:szCs w:val="24"/>
        </w:rPr>
        <w:t xml:space="preserve"> The error rates without averaging predictions over ten patches as described in Section 4.1 are 39.0% and 18.3%.</w:t>
      </w:r>
    </w:p>
    <w:p w:rsidR="003C5538" w:rsidRDefault="003C5538" w:rsidP="003C5538">
      <w:pPr>
        <w:pStyle w:val="a7"/>
        <w:jc w:val="both"/>
      </w:pPr>
      <w:r w:rsidRPr="003C5538">
        <w:rPr>
          <w:rFonts w:ascii="Times New Roman" w:eastAsia="宋体" w:hAnsi="Times New Roman" w:hint="eastAsia"/>
          <w:sz w:val="24"/>
          <w:szCs w:val="24"/>
          <w:vertAlign w:val="superscript"/>
        </w:rPr>
        <w:t>5</w:t>
      </w:r>
      <w:r>
        <w:rPr>
          <w:rFonts w:ascii="Times New Roman" w:eastAsia="宋体" w:hAnsi="Times New Roman" w:hint="eastAsia"/>
          <w:sz w:val="24"/>
          <w:szCs w:val="24"/>
        </w:rPr>
        <w:t xml:space="preserve"> </w:t>
      </w:r>
      <w:r w:rsidRPr="003C5538">
        <w:rPr>
          <w:rFonts w:ascii="Times New Roman" w:eastAsia="宋体" w:hAnsi="Times New Roman" w:hint="eastAsia"/>
          <w:sz w:val="24"/>
          <w:szCs w:val="24"/>
        </w:rPr>
        <w:t>如第</w:t>
      </w:r>
      <w:r w:rsidRPr="003C5538">
        <w:rPr>
          <w:rFonts w:ascii="Times New Roman" w:eastAsia="宋体" w:hAnsi="Times New Roman"/>
          <w:sz w:val="24"/>
          <w:szCs w:val="24"/>
        </w:rPr>
        <w:t>4.1</w:t>
      </w:r>
      <w:r w:rsidRPr="003C5538">
        <w:rPr>
          <w:rFonts w:ascii="Times New Roman" w:eastAsia="宋体" w:hAnsi="Times New Roman"/>
          <w:sz w:val="24"/>
          <w:szCs w:val="24"/>
        </w:rPr>
        <w:t>节所述，没有对十个</w:t>
      </w:r>
      <w:r w:rsidR="00BE3A2C">
        <w:rPr>
          <w:rFonts w:ascii="Times New Roman" w:eastAsia="宋体" w:hAnsi="Times New Roman" w:hint="eastAsia"/>
          <w:sz w:val="24"/>
          <w:szCs w:val="24"/>
        </w:rPr>
        <w:t>图像</w:t>
      </w:r>
      <w:r w:rsidR="00BE3A2C">
        <w:rPr>
          <w:rFonts w:ascii="Times New Roman" w:eastAsia="宋体" w:hAnsi="Times New Roman"/>
          <w:sz w:val="24"/>
          <w:szCs w:val="24"/>
        </w:rPr>
        <w:t>块</w:t>
      </w:r>
      <w:r w:rsidRPr="003C5538">
        <w:rPr>
          <w:rFonts w:ascii="Times New Roman" w:eastAsia="宋体" w:hAnsi="Times New Roman"/>
          <w:sz w:val="24"/>
          <w:szCs w:val="24"/>
        </w:rPr>
        <w:t>进行平均预测的错误率分别为</w:t>
      </w:r>
      <w:r w:rsidRPr="003C5538">
        <w:rPr>
          <w:rFonts w:ascii="Times New Roman" w:eastAsia="宋体" w:hAnsi="Times New Roman"/>
          <w:sz w:val="24"/>
          <w:szCs w:val="24"/>
        </w:rPr>
        <w:t>39.0</w:t>
      </w:r>
      <w:r>
        <w:rPr>
          <w:rFonts w:ascii="Times New Roman" w:eastAsia="宋体" w:hAnsi="Times New Roman"/>
          <w:sz w:val="24"/>
          <w:szCs w:val="24"/>
        </w:rPr>
        <w:t>%</w:t>
      </w:r>
      <w:r w:rsidRPr="003C5538">
        <w:rPr>
          <w:rFonts w:ascii="Times New Roman" w:eastAsia="宋体" w:hAnsi="Times New Roman"/>
          <w:sz w:val="24"/>
          <w:szCs w:val="24"/>
        </w:rPr>
        <w:t>和</w:t>
      </w:r>
      <w:r w:rsidRPr="003C5538">
        <w:rPr>
          <w:rFonts w:ascii="Times New Roman" w:eastAsia="宋体" w:hAnsi="Times New Roman"/>
          <w:sz w:val="24"/>
          <w:szCs w:val="24"/>
        </w:rPr>
        <w:t>18.3</w:t>
      </w:r>
      <w:r>
        <w:rPr>
          <w:rFonts w:ascii="Times New Roman" w:eastAsia="宋体" w:hAnsi="Times New Roman"/>
          <w:sz w:val="24"/>
          <w:szCs w:val="24"/>
        </w:rPr>
        <w:t>%</w:t>
      </w:r>
      <w:r w:rsidRPr="003C5538">
        <w:rPr>
          <w:rFonts w:ascii="Times New Roman" w:eastAsia="宋体" w:hAnsi="Times New Roman"/>
          <w:sz w:val="24"/>
          <w:szCs w:val="24"/>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1A"/>
    <w:rsid w:val="00003971"/>
    <w:rsid w:val="00011371"/>
    <w:rsid w:val="00080529"/>
    <w:rsid w:val="00181E42"/>
    <w:rsid w:val="001B1A34"/>
    <w:rsid w:val="001E1FD8"/>
    <w:rsid w:val="001F74EC"/>
    <w:rsid w:val="00214773"/>
    <w:rsid w:val="002631CD"/>
    <w:rsid w:val="002A056C"/>
    <w:rsid w:val="00315C3F"/>
    <w:rsid w:val="003325E3"/>
    <w:rsid w:val="00373A91"/>
    <w:rsid w:val="00393992"/>
    <w:rsid w:val="003C5538"/>
    <w:rsid w:val="003D17C7"/>
    <w:rsid w:val="00407FB0"/>
    <w:rsid w:val="004136F3"/>
    <w:rsid w:val="00475A8A"/>
    <w:rsid w:val="004B054F"/>
    <w:rsid w:val="004B25F2"/>
    <w:rsid w:val="004F117D"/>
    <w:rsid w:val="00576117"/>
    <w:rsid w:val="005828B4"/>
    <w:rsid w:val="005A26C9"/>
    <w:rsid w:val="006419B4"/>
    <w:rsid w:val="006A17BC"/>
    <w:rsid w:val="00771B95"/>
    <w:rsid w:val="007777CC"/>
    <w:rsid w:val="008676DD"/>
    <w:rsid w:val="008E2ABB"/>
    <w:rsid w:val="00902743"/>
    <w:rsid w:val="009B1EF7"/>
    <w:rsid w:val="009B5C96"/>
    <w:rsid w:val="00A66DA2"/>
    <w:rsid w:val="00AE68CE"/>
    <w:rsid w:val="00B122DE"/>
    <w:rsid w:val="00B17766"/>
    <w:rsid w:val="00BA1157"/>
    <w:rsid w:val="00BE3A2C"/>
    <w:rsid w:val="00CE5374"/>
    <w:rsid w:val="00D003A1"/>
    <w:rsid w:val="00DD1E47"/>
    <w:rsid w:val="00DE2F95"/>
    <w:rsid w:val="00DF2FD7"/>
    <w:rsid w:val="00E1211A"/>
    <w:rsid w:val="00EA7667"/>
    <w:rsid w:val="00EB7769"/>
    <w:rsid w:val="00F261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C8B21E-7E7F-4F3C-B575-FF95DC29A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315C3F"/>
    <w:pPr>
      <w:widowControl/>
      <w:spacing w:beforeLines="50" w:before="50" w:afterLines="50" w:after="50" w:line="560" w:lineRule="exact"/>
      <w:jc w:val="left"/>
      <w:outlineLvl w:val="0"/>
    </w:pPr>
    <w:rPr>
      <w:rFonts w:ascii="Times New Roman" w:eastAsia="宋体" w:hAnsi="Times New Roman" w:cs="宋体"/>
      <w:b/>
      <w:bCs/>
      <w:kern w:val="36"/>
      <w:sz w:val="30"/>
      <w:szCs w:val="48"/>
    </w:rPr>
  </w:style>
  <w:style w:type="paragraph" w:styleId="2">
    <w:name w:val="heading 2"/>
    <w:basedOn w:val="a"/>
    <w:link w:val="20"/>
    <w:uiPriority w:val="9"/>
    <w:qFormat/>
    <w:rsid w:val="001B1A34"/>
    <w:pPr>
      <w:widowControl/>
      <w:spacing w:line="500" w:lineRule="exact"/>
      <w:jc w:val="left"/>
      <w:outlineLvl w:val="1"/>
    </w:pPr>
    <w:rPr>
      <w:rFonts w:ascii="Times New Roman" w:eastAsia="宋体" w:hAnsi="Times New Roman" w:cs="宋体"/>
      <w:b/>
      <w:bCs/>
      <w:kern w:val="0"/>
      <w:sz w:val="28"/>
      <w:szCs w:val="36"/>
    </w:rPr>
  </w:style>
  <w:style w:type="paragraph" w:styleId="3">
    <w:name w:val="heading 3"/>
    <w:basedOn w:val="a"/>
    <w:link w:val="30"/>
    <w:uiPriority w:val="9"/>
    <w:qFormat/>
    <w:rsid w:val="009B5C96"/>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15C3F"/>
    <w:rPr>
      <w:rFonts w:ascii="Times New Roman" w:eastAsia="宋体" w:hAnsi="Times New Roman" w:cs="宋体"/>
      <w:b/>
      <w:bCs/>
      <w:kern w:val="36"/>
      <w:sz w:val="30"/>
      <w:szCs w:val="48"/>
    </w:rPr>
  </w:style>
  <w:style w:type="character" w:customStyle="1" w:styleId="20">
    <w:name w:val="标题 2 字符"/>
    <w:basedOn w:val="a0"/>
    <w:link w:val="2"/>
    <w:uiPriority w:val="9"/>
    <w:rsid w:val="001B1A34"/>
    <w:rPr>
      <w:rFonts w:ascii="Times New Roman" w:eastAsia="宋体" w:hAnsi="Times New Roman" w:cs="宋体"/>
      <w:b/>
      <w:bCs/>
      <w:kern w:val="0"/>
      <w:sz w:val="28"/>
      <w:szCs w:val="36"/>
    </w:rPr>
  </w:style>
  <w:style w:type="character" w:customStyle="1" w:styleId="30">
    <w:name w:val="标题 3 字符"/>
    <w:basedOn w:val="a0"/>
    <w:link w:val="3"/>
    <w:uiPriority w:val="9"/>
    <w:rsid w:val="009B5C96"/>
    <w:rPr>
      <w:rFonts w:ascii="宋体" w:eastAsia="宋体" w:hAnsi="宋体" w:cs="宋体"/>
      <w:b/>
      <w:bCs/>
      <w:kern w:val="0"/>
      <w:sz w:val="27"/>
      <w:szCs w:val="27"/>
    </w:rPr>
  </w:style>
  <w:style w:type="character" w:styleId="a3">
    <w:name w:val="Hyperlink"/>
    <w:basedOn w:val="a0"/>
    <w:uiPriority w:val="99"/>
    <w:unhideWhenUsed/>
    <w:rsid w:val="009B5C96"/>
    <w:rPr>
      <w:color w:val="0000FF"/>
      <w:u w:val="single"/>
    </w:rPr>
  </w:style>
  <w:style w:type="paragraph" w:styleId="a4">
    <w:name w:val="Normal (Web)"/>
    <w:basedOn w:val="a"/>
    <w:uiPriority w:val="99"/>
    <w:semiHidden/>
    <w:unhideWhenUsed/>
    <w:rsid w:val="009B5C96"/>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9B5C96"/>
    <w:rPr>
      <w:rFonts w:ascii="宋体" w:eastAsia="宋体" w:hAnsi="宋体" w:cs="宋体"/>
      <w:sz w:val="24"/>
      <w:szCs w:val="24"/>
    </w:rPr>
  </w:style>
  <w:style w:type="character" w:customStyle="1" w:styleId="mi">
    <w:name w:val="mi"/>
    <w:basedOn w:val="a0"/>
    <w:rsid w:val="009B5C96"/>
  </w:style>
  <w:style w:type="character" w:customStyle="1" w:styleId="mo">
    <w:name w:val="mo"/>
    <w:basedOn w:val="a0"/>
    <w:rsid w:val="009B5C96"/>
  </w:style>
  <w:style w:type="character" w:customStyle="1" w:styleId="mjxassistivemathml">
    <w:name w:val="mjx_assistive_mathml"/>
    <w:basedOn w:val="a0"/>
    <w:rsid w:val="009B5C96"/>
  </w:style>
  <w:style w:type="character" w:customStyle="1" w:styleId="mn">
    <w:name w:val="mn"/>
    <w:basedOn w:val="a0"/>
    <w:rsid w:val="009B5C96"/>
  </w:style>
  <w:style w:type="table" w:styleId="a5">
    <w:name w:val="Table Grid"/>
    <w:basedOn w:val="a1"/>
    <w:uiPriority w:val="39"/>
    <w:rsid w:val="009B5C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3D17C7"/>
    <w:rPr>
      <w:color w:val="808080"/>
    </w:rPr>
  </w:style>
  <w:style w:type="paragraph" w:styleId="a7">
    <w:name w:val="footnote text"/>
    <w:basedOn w:val="a"/>
    <w:link w:val="a8"/>
    <w:uiPriority w:val="99"/>
    <w:semiHidden/>
    <w:unhideWhenUsed/>
    <w:rsid w:val="00D003A1"/>
    <w:pPr>
      <w:snapToGrid w:val="0"/>
      <w:jc w:val="left"/>
    </w:pPr>
    <w:rPr>
      <w:sz w:val="18"/>
      <w:szCs w:val="18"/>
    </w:rPr>
  </w:style>
  <w:style w:type="character" w:customStyle="1" w:styleId="a8">
    <w:name w:val="脚注文本 字符"/>
    <w:basedOn w:val="a0"/>
    <w:link w:val="a7"/>
    <w:uiPriority w:val="99"/>
    <w:semiHidden/>
    <w:rsid w:val="00D003A1"/>
    <w:rPr>
      <w:sz w:val="18"/>
      <w:szCs w:val="18"/>
    </w:rPr>
  </w:style>
  <w:style w:type="character" w:styleId="a9">
    <w:name w:val="footnote reference"/>
    <w:basedOn w:val="a0"/>
    <w:uiPriority w:val="99"/>
    <w:semiHidden/>
    <w:unhideWhenUsed/>
    <w:rsid w:val="00D003A1"/>
    <w:rPr>
      <w:vertAlign w:val="superscript"/>
    </w:rPr>
  </w:style>
  <w:style w:type="paragraph" w:styleId="aa">
    <w:name w:val="header"/>
    <w:basedOn w:val="a"/>
    <w:link w:val="ab"/>
    <w:uiPriority w:val="99"/>
    <w:unhideWhenUsed/>
    <w:rsid w:val="008E2ABB"/>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E2ABB"/>
    <w:rPr>
      <w:sz w:val="18"/>
      <w:szCs w:val="18"/>
    </w:rPr>
  </w:style>
  <w:style w:type="paragraph" w:styleId="ac">
    <w:name w:val="footer"/>
    <w:basedOn w:val="a"/>
    <w:link w:val="ad"/>
    <w:uiPriority w:val="99"/>
    <w:unhideWhenUsed/>
    <w:rsid w:val="008E2ABB"/>
    <w:pPr>
      <w:tabs>
        <w:tab w:val="center" w:pos="4153"/>
        <w:tab w:val="right" w:pos="8306"/>
      </w:tabs>
      <w:snapToGrid w:val="0"/>
      <w:jc w:val="left"/>
    </w:pPr>
    <w:rPr>
      <w:sz w:val="18"/>
      <w:szCs w:val="18"/>
    </w:rPr>
  </w:style>
  <w:style w:type="character" w:customStyle="1" w:styleId="ad">
    <w:name w:val="页脚 字符"/>
    <w:basedOn w:val="a0"/>
    <w:link w:val="ac"/>
    <w:uiPriority w:val="99"/>
    <w:rsid w:val="008E2AB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864089">
      <w:bodyDiv w:val="1"/>
      <w:marLeft w:val="0"/>
      <w:marRight w:val="0"/>
      <w:marTop w:val="0"/>
      <w:marBottom w:val="0"/>
      <w:divBdr>
        <w:top w:val="none" w:sz="0" w:space="0" w:color="auto"/>
        <w:left w:val="none" w:sz="0" w:space="0" w:color="auto"/>
        <w:bottom w:val="none" w:sz="0" w:space="0" w:color="auto"/>
        <w:right w:val="none" w:sz="0" w:space="0" w:color="auto"/>
      </w:divBdr>
      <w:divsChild>
        <w:div w:id="1463185081">
          <w:marLeft w:val="0"/>
          <w:marRight w:val="0"/>
          <w:marTop w:val="240"/>
          <w:marBottom w:val="240"/>
          <w:divBdr>
            <w:top w:val="none" w:sz="0" w:space="0" w:color="auto"/>
            <w:left w:val="none" w:sz="0" w:space="0" w:color="auto"/>
            <w:bottom w:val="none" w:sz="0" w:space="0" w:color="auto"/>
            <w:right w:val="none" w:sz="0" w:space="0" w:color="auto"/>
          </w:divBdr>
        </w:div>
        <w:div w:id="1718894300">
          <w:marLeft w:val="0"/>
          <w:marRight w:val="0"/>
          <w:marTop w:val="240"/>
          <w:marBottom w:val="240"/>
          <w:divBdr>
            <w:top w:val="none" w:sz="0" w:space="0" w:color="auto"/>
            <w:left w:val="none" w:sz="0" w:space="0" w:color="auto"/>
            <w:bottom w:val="none" w:sz="0" w:space="0" w:color="auto"/>
            <w:right w:val="none" w:sz="0" w:space="0" w:color="auto"/>
          </w:divBdr>
        </w:div>
        <w:div w:id="132216425">
          <w:marLeft w:val="0"/>
          <w:marRight w:val="0"/>
          <w:marTop w:val="240"/>
          <w:marBottom w:val="240"/>
          <w:divBdr>
            <w:top w:val="none" w:sz="0" w:space="0" w:color="auto"/>
            <w:left w:val="none" w:sz="0" w:space="0" w:color="auto"/>
            <w:bottom w:val="none" w:sz="0" w:space="0" w:color="auto"/>
            <w:right w:val="none" w:sz="0" w:space="0" w:color="auto"/>
          </w:divBdr>
        </w:div>
        <w:div w:id="947547126">
          <w:marLeft w:val="0"/>
          <w:marRight w:val="0"/>
          <w:marTop w:val="240"/>
          <w:marBottom w:val="240"/>
          <w:divBdr>
            <w:top w:val="none" w:sz="0" w:space="0" w:color="auto"/>
            <w:left w:val="none" w:sz="0" w:space="0" w:color="auto"/>
            <w:bottom w:val="none" w:sz="0" w:space="0" w:color="auto"/>
            <w:right w:val="none" w:sz="0" w:space="0" w:color="auto"/>
          </w:divBdr>
        </w:div>
        <w:div w:id="1444500045">
          <w:marLeft w:val="0"/>
          <w:marRight w:val="0"/>
          <w:marTop w:val="240"/>
          <w:marBottom w:val="240"/>
          <w:divBdr>
            <w:top w:val="none" w:sz="0" w:space="0" w:color="auto"/>
            <w:left w:val="none" w:sz="0" w:space="0" w:color="auto"/>
            <w:bottom w:val="none" w:sz="0" w:space="0" w:color="auto"/>
            <w:right w:val="none" w:sz="0" w:space="0" w:color="auto"/>
          </w:divBdr>
        </w:div>
        <w:div w:id="41953183">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upload-images.jianshu.io/upload_images/3232548-51268e66526610f1.png?imageMogr2/auto-orient/strip|imageView2/2/w/1240" TargetMode="External"/><Relationship Id="rId18" Type="http://schemas.openxmlformats.org/officeDocument/2006/relationships/hyperlink" Target="http://www.image-net.org/challenges/LSVRC/2012/"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upload-images.jianshu.io/upload_images/3232548-ccdfa8bfc5437bd0.png?imageMogr2/auto-orient/strip|imageView2/2/w/1240" TargetMode="External"/><Relationship Id="rId12" Type="http://schemas.openxmlformats.org/officeDocument/2006/relationships/image" Target="media/image3.png"/><Relationship Id="rId17" Type="http://schemas.openxmlformats.org/officeDocument/2006/relationships/image" Target="media/image7.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upload-images.jianshu.io/upload_images/3232548-50cec89c76ce6af0.png?imageMogr2/auto-orient/strip|imageView2/2/w/1240"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hyperlink" Target="http://authors.library.caltech.edu/7694" TargetMode="External"/><Relationship Id="rId4" Type="http://schemas.openxmlformats.org/officeDocument/2006/relationships/webSettings" Target="webSettings.xml"/><Relationship Id="rId9" Type="http://schemas.openxmlformats.org/officeDocument/2006/relationships/hyperlink" Target="http://upload-images.jianshu.io/upload_images/3232548-c0788b9398cd08a2.png?imageMogr2/auto-orient/strip|imageView2/2/w/1240"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A1C20-62AD-4721-88E3-8973C01D5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Pages>
  <Words>6648</Words>
  <Characters>37899</Characters>
  <Application>Microsoft Office Word</Application>
  <DocSecurity>0</DocSecurity>
  <Lines>315</Lines>
  <Paragraphs>88</Paragraphs>
  <ScaleCrop>false</ScaleCrop>
  <Company/>
  <LinksUpToDate>false</LinksUpToDate>
  <CharactersWithSpaces>44459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高燕</dc:creator>
  <cp:keywords/>
  <dc:description/>
  <cp:lastModifiedBy>高燕</cp:lastModifiedBy>
  <cp:revision>14</cp:revision>
  <dcterms:created xsi:type="dcterms:W3CDTF">2019-03-23T03:20:00Z</dcterms:created>
  <dcterms:modified xsi:type="dcterms:W3CDTF">2019-03-24T10:05:00Z</dcterms:modified>
</cp:coreProperties>
</file>