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06" w:rsidRPr="00114A63" w:rsidRDefault="002D7F06" w:rsidP="00640B70">
      <w:pPr>
        <w:pStyle w:val="1"/>
        <w:jc w:val="center"/>
      </w:pPr>
      <w:r w:rsidRPr="00D619BB">
        <w:rPr>
          <w:rFonts w:hint="eastAsia"/>
        </w:rPr>
        <w:t>EdgeRan</w:t>
      </w:r>
      <w:bookmarkStart w:id="0" w:name="_GoBack"/>
      <w:bookmarkEnd w:id="0"/>
      <w:r w:rsidRPr="00D619BB">
        <w:rPr>
          <w:rFonts w:hint="eastAsia"/>
        </w:rPr>
        <w:t>k</w:t>
      </w:r>
    </w:p>
    <w:p w:rsidR="009A025D" w:rsidRPr="00D619BB" w:rsidRDefault="009A025D" w:rsidP="00D619BB">
      <w:pPr>
        <w:pStyle w:val="2"/>
        <w:numPr>
          <w:ilvl w:val="0"/>
          <w:numId w:val="4"/>
        </w:numPr>
        <w:rPr>
          <w:rFonts w:hint="eastAsia"/>
        </w:rPr>
      </w:pPr>
      <w:r w:rsidRPr="00D619BB">
        <w:t>介绍</w:t>
      </w:r>
    </w:p>
    <w:p w:rsidR="002D7F06" w:rsidRPr="00D619BB" w:rsidRDefault="002D7F06" w:rsidP="001805A9">
      <w:pPr>
        <w:spacing w:line="400" w:lineRule="exact"/>
        <w:ind w:firstLine="360"/>
        <w:rPr>
          <w:szCs w:val="24"/>
        </w:rPr>
      </w:pPr>
      <w:r w:rsidRPr="00D619BB">
        <w:rPr>
          <w:rFonts w:hint="eastAsia"/>
          <w:szCs w:val="24"/>
        </w:rPr>
        <w:t xml:space="preserve">EdgeRank </w:t>
      </w:r>
      <w:r w:rsidRPr="00D619BB">
        <w:rPr>
          <w:rFonts w:hint="eastAsia"/>
          <w:szCs w:val="24"/>
        </w:rPr>
        <w:t>用于当某个用户查看他的新鲜事时</w:t>
      </w:r>
      <w:r w:rsidRPr="00D619BB">
        <w:rPr>
          <w:rFonts w:hint="eastAsia"/>
          <w:szCs w:val="24"/>
        </w:rPr>
        <w:t xml:space="preserve">, </w:t>
      </w:r>
      <w:r w:rsidRPr="00D619BB">
        <w:rPr>
          <w:rFonts w:hint="eastAsia"/>
          <w:szCs w:val="24"/>
        </w:rPr>
        <w:t>决定这些新鲜事先后顺序的一个排序算法</w:t>
      </w:r>
      <w:r w:rsidRPr="00D619BB">
        <w:rPr>
          <w:rFonts w:hint="eastAsia"/>
          <w:szCs w:val="24"/>
        </w:rPr>
        <w:t xml:space="preserve">. </w:t>
      </w:r>
      <w:r w:rsidRPr="00D619BB">
        <w:rPr>
          <w:rFonts w:hint="eastAsia"/>
          <w:szCs w:val="24"/>
        </w:rPr>
        <w:t>算法核心是每个事件对这个用户而言的权重</w:t>
      </w:r>
      <w:r w:rsidRPr="00D619BB">
        <w:rPr>
          <w:rFonts w:hint="eastAsia"/>
          <w:szCs w:val="24"/>
        </w:rPr>
        <w:t xml:space="preserve"> E, </w:t>
      </w:r>
      <w:r w:rsidRPr="00D619BB">
        <w:rPr>
          <w:rFonts w:hint="eastAsia"/>
          <w:szCs w:val="24"/>
        </w:rPr>
        <w:t>其计算公式是</w:t>
      </w:r>
      <w:r w:rsidRPr="00D619BB">
        <w:rPr>
          <w:rFonts w:hint="eastAsia"/>
          <w:szCs w:val="24"/>
        </w:rPr>
        <w:t xml:space="preserve"> E = u*w*d, </w:t>
      </w:r>
      <w:r w:rsidRPr="00D619BB">
        <w:rPr>
          <w:rFonts w:hint="eastAsia"/>
          <w:szCs w:val="24"/>
        </w:rPr>
        <w:t>其中</w:t>
      </w:r>
    </w:p>
    <w:p w:rsidR="002D7F06" w:rsidRPr="00D619BB" w:rsidRDefault="002D7F06" w:rsidP="001805A9">
      <w:pPr>
        <w:numPr>
          <w:ilvl w:val="0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 xml:space="preserve">u, </w:t>
      </w:r>
      <w:r w:rsidRPr="00D619BB">
        <w:rPr>
          <w:rFonts w:hint="eastAsia"/>
          <w:szCs w:val="24"/>
        </w:rPr>
        <w:t>事件生产者和观察者之间的亲密度</w:t>
      </w:r>
    </w:p>
    <w:p w:rsidR="002D7F06" w:rsidRPr="00D619BB" w:rsidRDefault="002D7F06" w:rsidP="001805A9">
      <w:pPr>
        <w:numPr>
          <w:ilvl w:val="1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>亲密度主要指的是互动情况</w:t>
      </w:r>
      <w:r w:rsidRPr="00D619BB">
        <w:rPr>
          <w:rFonts w:hint="eastAsia"/>
          <w:szCs w:val="24"/>
        </w:rPr>
        <w:t xml:space="preserve">, </w:t>
      </w:r>
      <w:r w:rsidRPr="00D619BB">
        <w:rPr>
          <w:rFonts w:hint="eastAsia"/>
          <w:szCs w:val="24"/>
        </w:rPr>
        <w:t>互动越频繁亲密度越高</w:t>
      </w:r>
    </w:p>
    <w:p w:rsidR="002D7F06" w:rsidRPr="00D619BB" w:rsidRDefault="002D7F06" w:rsidP="001805A9">
      <w:pPr>
        <w:numPr>
          <w:ilvl w:val="1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>互动可以是单向的</w:t>
      </w:r>
      <w:r w:rsidRPr="00D619BB">
        <w:rPr>
          <w:rFonts w:hint="eastAsia"/>
          <w:szCs w:val="24"/>
        </w:rPr>
        <w:t xml:space="preserve">, </w:t>
      </w:r>
      <w:r w:rsidRPr="00D619BB">
        <w:rPr>
          <w:rFonts w:hint="eastAsia"/>
          <w:szCs w:val="24"/>
        </w:rPr>
        <w:t>比如</w:t>
      </w:r>
      <w:r w:rsidRPr="00D619BB">
        <w:rPr>
          <w:rFonts w:hint="eastAsia"/>
          <w:szCs w:val="24"/>
        </w:rPr>
        <w:t xml:space="preserve"> A </w:t>
      </w:r>
      <w:r w:rsidRPr="00D619BB">
        <w:rPr>
          <w:rFonts w:hint="eastAsia"/>
          <w:szCs w:val="24"/>
        </w:rPr>
        <w:t>经常关注</w:t>
      </w:r>
      <w:r w:rsidRPr="00D619BB">
        <w:rPr>
          <w:rFonts w:hint="eastAsia"/>
          <w:szCs w:val="24"/>
        </w:rPr>
        <w:t xml:space="preserve"> B, </w:t>
      </w:r>
      <w:r w:rsidRPr="00D619BB">
        <w:rPr>
          <w:rFonts w:hint="eastAsia"/>
          <w:szCs w:val="24"/>
        </w:rPr>
        <w:t>而</w:t>
      </w:r>
      <w:r w:rsidRPr="00D619BB">
        <w:rPr>
          <w:rFonts w:hint="eastAsia"/>
          <w:szCs w:val="24"/>
        </w:rPr>
        <w:t xml:space="preserve"> B </w:t>
      </w:r>
      <w:r w:rsidRPr="00D619BB">
        <w:rPr>
          <w:rFonts w:hint="eastAsia"/>
          <w:szCs w:val="24"/>
        </w:rPr>
        <w:t>不怎么关注</w:t>
      </w:r>
      <w:r w:rsidRPr="00D619BB">
        <w:rPr>
          <w:rFonts w:hint="eastAsia"/>
          <w:szCs w:val="24"/>
        </w:rPr>
        <w:t xml:space="preserve"> A, </w:t>
      </w:r>
      <w:r w:rsidRPr="00D619BB">
        <w:rPr>
          <w:rFonts w:hint="eastAsia"/>
          <w:szCs w:val="24"/>
        </w:rPr>
        <w:t>那</w:t>
      </w:r>
      <w:r w:rsidRPr="00D619BB">
        <w:rPr>
          <w:rFonts w:hint="eastAsia"/>
          <w:szCs w:val="24"/>
        </w:rPr>
        <w:t xml:space="preserve"> u(a,b) </w:t>
      </w:r>
      <w:r w:rsidRPr="00D619BB">
        <w:rPr>
          <w:rFonts w:hint="eastAsia"/>
          <w:szCs w:val="24"/>
        </w:rPr>
        <w:t>和</w:t>
      </w:r>
      <w:r w:rsidRPr="00D619BB">
        <w:rPr>
          <w:rFonts w:hint="eastAsia"/>
          <w:szCs w:val="24"/>
        </w:rPr>
        <w:t xml:space="preserve"> u(b, a) </w:t>
      </w:r>
      <w:r w:rsidRPr="00D619BB">
        <w:rPr>
          <w:rFonts w:hint="eastAsia"/>
          <w:szCs w:val="24"/>
        </w:rPr>
        <w:t>的权重不一样</w:t>
      </w:r>
    </w:p>
    <w:p w:rsidR="002D7F06" w:rsidRPr="00D619BB" w:rsidRDefault="002D7F06" w:rsidP="001805A9">
      <w:pPr>
        <w:numPr>
          <w:ilvl w:val="0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 xml:space="preserve">w, </w:t>
      </w:r>
      <w:r w:rsidRPr="00D619BB">
        <w:rPr>
          <w:rFonts w:hint="eastAsia"/>
          <w:szCs w:val="24"/>
        </w:rPr>
        <w:t>边权重</w:t>
      </w:r>
      <w:r w:rsidRPr="00D619BB">
        <w:rPr>
          <w:rFonts w:hint="eastAsia"/>
          <w:szCs w:val="24"/>
        </w:rPr>
        <w:t xml:space="preserve"> (</w:t>
      </w:r>
      <w:r w:rsidRPr="00D619BB">
        <w:rPr>
          <w:rFonts w:hint="eastAsia"/>
          <w:szCs w:val="24"/>
        </w:rPr>
        <w:t>主要是事件的类型</w:t>
      </w:r>
      <w:r w:rsidRPr="00D619BB">
        <w:rPr>
          <w:rFonts w:hint="eastAsia"/>
          <w:szCs w:val="24"/>
        </w:rPr>
        <w:t>)</w:t>
      </w:r>
    </w:p>
    <w:p w:rsidR="002D7F06" w:rsidRPr="00D619BB" w:rsidRDefault="002D7F06" w:rsidP="001805A9">
      <w:pPr>
        <w:numPr>
          <w:ilvl w:val="1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>边权重主要受事件类型影响</w:t>
      </w:r>
      <w:r w:rsidRPr="00D619BB">
        <w:rPr>
          <w:rFonts w:hint="eastAsia"/>
          <w:szCs w:val="24"/>
        </w:rPr>
        <w:t xml:space="preserve">, edgerankchecker </w:t>
      </w:r>
      <w:r w:rsidRPr="00D619BB">
        <w:rPr>
          <w:rFonts w:hint="eastAsia"/>
          <w:szCs w:val="24"/>
        </w:rPr>
        <w:t>给的关于点击跟其他事件的关系可以大概说明</w:t>
      </w:r>
    </w:p>
    <w:p w:rsidR="002D7F06" w:rsidRPr="00D619BB" w:rsidRDefault="002D7F06" w:rsidP="001805A9">
      <w:pPr>
        <w:numPr>
          <w:ilvl w:val="2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>i. Avg Clicks Per Like: 3.103</w:t>
      </w:r>
    </w:p>
    <w:p w:rsidR="002D7F06" w:rsidRPr="00D619BB" w:rsidRDefault="002D7F06" w:rsidP="001805A9">
      <w:pPr>
        <w:numPr>
          <w:ilvl w:val="2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>ii. Avg Clicks Per Comment: 14.678</w:t>
      </w:r>
    </w:p>
    <w:p w:rsidR="002D7F06" w:rsidRPr="00D619BB" w:rsidRDefault="002D7F06" w:rsidP="001805A9">
      <w:pPr>
        <w:numPr>
          <w:ilvl w:val="2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>iii. Avg Clicks Per Impression: 0.005</w:t>
      </w:r>
    </w:p>
    <w:p w:rsidR="002D7F06" w:rsidRPr="00D619BB" w:rsidRDefault="002D7F06" w:rsidP="001805A9">
      <w:pPr>
        <w:numPr>
          <w:ilvl w:val="0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 xml:space="preserve">d, </w:t>
      </w:r>
      <w:r w:rsidRPr="00D619BB">
        <w:rPr>
          <w:rFonts w:hint="eastAsia"/>
          <w:szCs w:val="24"/>
        </w:rPr>
        <w:t>时间衰减因子</w:t>
      </w:r>
    </w:p>
    <w:p w:rsidR="002D7F06" w:rsidRPr="00D619BB" w:rsidRDefault="002D7F06" w:rsidP="001805A9">
      <w:pPr>
        <w:numPr>
          <w:ilvl w:val="1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>比较少见到讨论时间衰减因子怎么做的</w:t>
      </w:r>
      <w:r w:rsidRPr="00D619BB">
        <w:rPr>
          <w:rFonts w:hint="eastAsia"/>
          <w:szCs w:val="24"/>
        </w:rPr>
        <w:t xml:space="preserve">, </w:t>
      </w:r>
      <w:r w:rsidRPr="00D619BB">
        <w:rPr>
          <w:rFonts w:hint="eastAsia"/>
          <w:szCs w:val="24"/>
        </w:rPr>
        <w:t>猜测是类</w:t>
      </w:r>
      <w:r w:rsidRPr="00D619BB">
        <w:rPr>
          <w:rFonts w:hint="eastAsia"/>
          <w:szCs w:val="24"/>
        </w:rPr>
        <w:t xml:space="preserve"> log </w:t>
      </w:r>
      <w:r w:rsidRPr="00D619BB">
        <w:rPr>
          <w:rFonts w:hint="eastAsia"/>
          <w:szCs w:val="24"/>
        </w:rPr>
        <w:t>变化</w:t>
      </w:r>
    </w:p>
    <w:p w:rsidR="002D7F06" w:rsidRPr="00D619BB" w:rsidRDefault="002D7F06" w:rsidP="001805A9">
      <w:pPr>
        <w:numPr>
          <w:ilvl w:val="1"/>
          <w:numId w:val="1"/>
        </w:numPr>
        <w:spacing w:line="400" w:lineRule="exact"/>
        <w:rPr>
          <w:szCs w:val="24"/>
        </w:rPr>
      </w:pPr>
      <w:r w:rsidRPr="00D619BB">
        <w:rPr>
          <w:rFonts w:hint="eastAsia"/>
          <w:szCs w:val="24"/>
        </w:rPr>
        <w:t>如果将</w:t>
      </w:r>
      <w:r w:rsidRPr="00D619BB">
        <w:rPr>
          <w:rFonts w:hint="eastAsia"/>
          <w:szCs w:val="24"/>
        </w:rPr>
        <w:t xml:space="preserve"> EdgeRank </w:t>
      </w:r>
      <w:r w:rsidRPr="00D619BB">
        <w:rPr>
          <w:rFonts w:hint="eastAsia"/>
          <w:szCs w:val="24"/>
        </w:rPr>
        <w:t>公式只保留</w:t>
      </w:r>
      <w:r w:rsidRPr="00D619BB">
        <w:rPr>
          <w:rFonts w:hint="eastAsia"/>
          <w:szCs w:val="24"/>
        </w:rPr>
        <w:t xml:space="preserve"> d, </w:t>
      </w:r>
      <w:r w:rsidRPr="00D619BB">
        <w:rPr>
          <w:rFonts w:hint="eastAsia"/>
          <w:szCs w:val="24"/>
        </w:rPr>
        <w:t>则</w:t>
      </w:r>
      <w:r w:rsidRPr="00D619BB">
        <w:rPr>
          <w:rFonts w:hint="eastAsia"/>
          <w:szCs w:val="24"/>
        </w:rPr>
        <w:t xml:space="preserve"> EdgeRank </w:t>
      </w:r>
      <w:r w:rsidRPr="00D619BB">
        <w:rPr>
          <w:rFonts w:hint="eastAsia"/>
          <w:szCs w:val="24"/>
        </w:rPr>
        <w:t>退化到经典</w:t>
      </w:r>
      <w:r w:rsidRPr="00D619BB">
        <w:rPr>
          <w:rFonts w:hint="eastAsia"/>
          <w:szCs w:val="24"/>
        </w:rPr>
        <w:t xml:space="preserve"> timeline </w:t>
      </w:r>
      <w:r w:rsidRPr="00D619BB">
        <w:rPr>
          <w:rFonts w:hint="eastAsia"/>
          <w:szCs w:val="24"/>
        </w:rPr>
        <w:t>模式</w:t>
      </w:r>
    </w:p>
    <w:p w:rsidR="00E70848" w:rsidRPr="00D619BB" w:rsidRDefault="009A025D" w:rsidP="004C4FEB">
      <w:pPr>
        <w:pStyle w:val="2"/>
        <w:numPr>
          <w:ilvl w:val="0"/>
          <w:numId w:val="4"/>
        </w:numPr>
      </w:pPr>
      <w:r w:rsidRPr="00D619BB">
        <w:rPr>
          <w:rFonts w:hint="eastAsia"/>
        </w:rPr>
        <w:t>EdgeRank</w:t>
      </w:r>
      <w:r w:rsidR="004C4FEB">
        <w:rPr>
          <w:rFonts w:hint="eastAsia"/>
        </w:rPr>
        <w:t>思想在知乎上的应用</w:t>
      </w:r>
    </w:p>
    <w:p w:rsidR="00313437" w:rsidRPr="00D619BB" w:rsidRDefault="00313437" w:rsidP="00E373E6">
      <w:pPr>
        <w:spacing w:line="400" w:lineRule="exact"/>
        <w:ind w:firstLine="360"/>
        <w:rPr>
          <w:szCs w:val="24"/>
        </w:rPr>
      </w:pPr>
      <w:r w:rsidRPr="00D619BB">
        <w:rPr>
          <w:szCs w:val="24"/>
        </w:rPr>
        <w:t>以</w:t>
      </w:r>
      <w:r w:rsidR="00A046D3" w:rsidRPr="00D619BB">
        <w:rPr>
          <w:szCs w:val="24"/>
        </w:rPr>
        <w:t>知乎为例</w:t>
      </w:r>
      <w:r w:rsidR="00A046D3" w:rsidRPr="00D619BB">
        <w:rPr>
          <w:rFonts w:hint="eastAsia"/>
          <w:szCs w:val="24"/>
        </w:rPr>
        <w:t>，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知乎用户刘看山，他关注了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100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个人，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30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个专栏，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10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个话题。在他打开知乎的一瞬间，将有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100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个最新动态等着他，你要怎么给这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100</w:t>
      </w:r>
      <w:r w:rsidRPr="00D619BB">
        <w:rPr>
          <w:rFonts w:ascii="Helvetica" w:hAnsi="Helvetica" w:cs="Helvetica"/>
          <w:color w:val="262626"/>
          <w:szCs w:val="24"/>
          <w:lang w:eastAsia="zh-Hans"/>
        </w:rPr>
        <w:t>个新鲜事排序？</w:t>
      </w:r>
    </w:p>
    <w:p w:rsidR="00313437" w:rsidRPr="00D619BB" w:rsidRDefault="00313437" w:rsidP="00E373E6">
      <w:pPr>
        <w:spacing w:line="400" w:lineRule="exact"/>
        <w:rPr>
          <w:rFonts w:ascii="Helvetica" w:hAnsi="Helvetica" w:cs="Helvetica"/>
          <w:color w:val="262626"/>
          <w:szCs w:val="24"/>
          <w:lang w:eastAsia="zh-Hans"/>
        </w:rPr>
      </w:pPr>
      <w:r w:rsidRPr="00D619BB">
        <w:rPr>
          <w:rFonts w:ascii="Helvetica" w:hAnsi="Helvetica" w:cs="Helvetica"/>
          <w:color w:val="262626"/>
          <w:szCs w:val="24"/>
          <w:lang w:eastAsia="zh-Hans"/>
        </w:rPr>
        <w:t>从下面几个方面思考</w:t>
      </w:r>
      <w:r w:rsidRPr="00D619BB">
        <w:rPr>
          <w:rFonts w:ascii="Helvetica" w:hAnsi="Helvetica" w:cs="Helvetica" w:hint="eastAsia"/>
          <w:color w:val="262626"/>
          <w:szCs w:val="24"/>
        </w:rPr>
        <w:t>：</w:t>
      </w:r>
    </w:p>
    <w:p w:rsidR="00313437" w:rsidRPr="00D619BB" w:rsidRDefault="00313437" w:rsidP="00E373E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Helvetica" w:hAnsi="Helvetica" w:cs="Helvetica"/>
          <w:bCs/>
          <w:color w:val="262626"/>
          <w:szCs w:val="24"/>
          <w:lang w:eastAsia="zh-Hans"/>
        </w:rPr>
      </w:pPr>
      <w:r w:rsidRPr="00D619BB">
        <w:rPr>
          <w:rFonts w:ascii="Helvetica" w:hAnsi="Helvetica" w:cs="Helvetica"/>
          <w:bCs/>
          <w:color w:val="262626"/>
          <w:szCs w:val="24"/>
          <w:lang w:eastAsia="zh-Hans"/>
        </w:rPr>
        <w:t>这些新鲜事对用户而言质量各有高低</w:t>
      </w:r>
      <w:r w:rsidRPr="00D619BB">
        <w:rPr>
          <w:rFonts w:ascii="Helvetica" w:hAnsi="Helvetica" w:cs="Helvetica" w:hint="eastAsia"/>
          <w:bCs/>
          <w:color w:val="262626"/>
          <w:szCs w:val="24"/>
        </w:rPr>
        <w:t>，</w:t>
      </w:r>
      <w:r w:rsidRPr="00D619BB">
        <w:rPr>
          <w:rFonts w:ascii="Helvetica" w:hAnsi="Helvetica" w:cs="Helvetica"/>
          <w:bCs/>
          <w:color w:val="262626"/>
          <w:szCs w:val="24"/>
          <w:lang w:eastAsia="zh-Hans"/>
        </w:rPr>
        <w:t>喜欢某人的回答而不喜欢某人的回答</w:t>
      </w:r>
    </w:p>
    <w:p w:rsidR="00313437" w:rsidRPr="00D619BB" w:rsidRDefault="00313437" w:rsidP="00E373E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Helvetica" w:hAnsi="Helvetica" w:cs="Helvetica"/>
          <w:bCs/>
          <w:color w:val="262626"/>
          <w:szCs w:val="24"/>
        </w:rPr>
      </w:pPr>
      <w:r w:rsidRPr="00D619BB">
        <w:rPr>
          <w:rFonts w:ascii="Helvetica" w:hAnsi="Helvetica" w:cs="Helvetica"/>
          <w:bCs/>
          <w:color w:val="262626"/>
          <w:szCs w:val="24"/>
          <w:lang w:eastAsia="zh-Hans"/>
        </w:rPr>
        <w:t>确定一个变量作为优化目标</w:t>
      </w:r>
      <w:r w:rsidRPr="00D619BB">
        <w:rPr>
          <w:rFonts w:ascii="Helvetica" w:hAnsi="Helvetica" w:cs="Helvetica" w:hint="eastAsia"/>
          <w:bCs/>
          <w:color w:val="262626"/>
          <w:szCs w:val="24"/>
        </w:rPr>
        <w:t>，</w:t>
      </w:r>
      <w:r w:rsidRPr="00D619BB">
        <w:rPr>
          <w:rFonts w:ascii="Helvetica" w:hAnsi="Helvetica" w:cs="Helvetica"/>
          <w:bCs/>
          <w:color w:val="262626"/>
          <w:szCs w:val="24"/>
          <w:lang w:eastAsia="zh-Hans"/>
        </w:rPr>
        <w:t>正面目标</w:t>
      </w:r>
      <w:r w:rsidRPr="00D619BB">
        <w:rPr>
          <w:rFonts w:ascii="Helvetica" w:hAnsi="Helvetica" w:cs="Helvetica" w:hint="eastAsia"/>
          <w:bCs/>
          <w:color w:val="262626"/>
          <w:szCs w:val="24"/>
        </w:rPr>
        <w:t>（点开、赞同、感谢、长时间浏览）</w:t>
      </w:r>
      <w:r w:rsidRPr="00D619BB">
        <w:rPr>
          <w:rFonts w:ascii="Helvetica" w:hAnsi="Helvetica" w:cs="Helvetica"/>
          <w:bCs/>
          <w:color w:val="262626"/>
          <w:szCs w:val="24"/>
          <w:lang w:eastAsia="zh-Hans"/>
        </w:rPr>
        <w:t>和负面目标</w:t>
      </w:r>
      <w:r w:rsidRPr="00D619BB">
        <w:rPr>
          <w:rFonts w:ascii="Helvetica" w:hAnsi="Helvetica" w:cs="Helvetica" w:hint="eastAsia"/>
          <w:bCs/>
          <w:color w:val="262626"/>
          <w:szCs w:val="24"/>
        </w:rPr>
        <w:t>（没有帮助，短暂停留）</w:t>
      </w:r>
    </w:p>
    <w:p w:rsidR="00313437" w:rsidRPr="00D619BB" w:rsidRDefault="00313437" w:rsidP="00E373E6">
      <w:pPr>
        <w:spacing w:line="400" w:lineRule="exact"/>
        <w:rPr>
          <w:szCs w:val="24"/>
        </w:rPr>
      </w:pPr>
      <w:r w:rsidRPr="00D619BB">
        <w:rPr>
          <w:rFonts w:ascii="Helvetica" w:hAnsi="Helvetica" w:cs="Helvetica"/>
          <w:bCs/>
          <w:color w:val="262626"/>
          <w:szCs w:val="24"/>
          <w:lang w:eastAsia="zh-Hans"/>
        </w:rPr>
        <w:t xml:space="preserve">2. </w:t>
      </w:r>
      <w:r w:rsidRPr="00D619BB">
        <w:rPr>
          <w:rFonts w:ascii="Helvetica" w:hAnsi="Helvetica" w:cs="Helvetica"/>
          <w:bCs/>
          <w:color w:val="262626"/>
          <w:szCs w:val="24"/>
          <w:lang w:eastAsia="zh-Hans"/>
        </w:rPr>
        <w:t>预测用户在哪个新鲜事上更可能触发我们的目标变量</w:t>
      </w:r>
      <w:r w:rsidRPr="00D619BB">
        <w:rPr>
          <w:rFonts w:ascii="Helvetica" w:hAnsi="Helvetica" w:cs="Helvetica" w:hint="eastAsia"/>
          <w:bCs/>
          <w:color w:val="262626"/>
          <w:szCs w:val="24"/>
        </w:rPr>
        <w:t>，</w:t>
      </w:r>
      <w:r w:rsidRPr="00D619BB">
        <w:rPr>
          <w:rFonts w:ascii="Helvetica" w:hAnsi="Helvetica" w:cs="Helvetica"/>
          <w:bCs/>
          <w:color w:val="262626"/>
          <w:szCs w:val="24"/>
          <w:lang w:eastAsia="zh-Hans"/>
        </w:rPr>
        <w:t>算法</w:t>
      </w:r>
      <w:r w:rsidRPr="00D619BB">
        <w:rPr>
          <w:rFonts w:ascii="Helvetica" w:hAnsi="Helvetica" w:cs="Helvetica" w:hint="eastAsia"/>
          <w:bCs/>
          <w:color w:val="262626"/>
          <w:szCs w:val="24"/>
        </w:rPr>
        <w:t>(</w:t>
      </w:r>
      <w:r w:rsidRPr="00D619BB">
        <w:rPr>
          <w:rFonts w:ascii="Helvetica" w:hAnsi="Helvetica" w:cs="Helvetica"/>
          <w:bCs/>
          <w:color w:val="262626"/>
          <w:szCs w:val="24"/>
        </w:rPr>
        <w:t>LR,SVM</w:t>
      </w:r>
      <w:r w:rsidRPr="00D619BB">
        <w:rPr>
          <w:rFonts w:ascii="Helvetica" w:hAnsi="Helvetica" w:cs="Helvetica" w:hint="eastAsia"/>
          <w:bCs/>
          <w:color w:val="262626"/>
          <w:szCs w:val="24"/>
        </w:rPr>
        <w:t>)</w:t>
      </w:r>
      <w:r w:rsidRPr="00D619BB">
        <w:rPr>
          <w:rFonts w:ascii="Helvetica" w:hAnsi="Helvetica" w:cs="Helvetica"/>
          <w:bCs/>
          <w:color w:val="262626"/>
          <w:szCs w:val="24"/>
          <w:lang w:eastAsia="zh-Hans"/>
        </w:rPr>
        <w:t>和</w:t>
      </w:r>
      <w:r w:rsidRPr="00D619BB">
        <w:rPr>
          <w:rFonts w:ascii="Helvetica" w:hAnsi="Helvetica" w:cs="Helvetica" w:hint="eastAsia"/>
          <w:bCs/>
          <w:color w:val="262626"/>
          <w:szCs w:val="24"/>
        </w:rPr>
        <w:t>feature</w:t>
      </w:r>
    </w:p>
    <w:sectPr w:rsidR="00313437" w:rsidRPr="00D61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9BC" w:rsidRDefault="00B449BC" w:rsidP="001805A9">
      <w:r>
        <w:separator/>
      </w:r>
    </w:p>
  </w:endnote>
  <w:endnote w:type="continuationSeparator" w:id="0">
    <w:p w:rsidR="00B449BC" w:rsidRDefault="00B449BC" w:rsidP="0018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9BC" w:rsidRDefault="00B449BC" w:rsidP="001805A9">
      <w:r>
        <w:separator/>
      </w:r>
    </w:p>
  </w:footnote>
  <w:footnote w:type="continuationSeparator" w:id="0">
    <w:p w:rsidR="00B449BC" w:rsidRDefault="00B449BC" w:rsidP="00180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67649"/>
    <w:multiLevelType w:val="multilevel"/>
    <w:tmpl w:val="3126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5575F"/>
    <w:multiLevelType w:val="hybridMultilevel"/>
    <w:tmpl w:val="6E84420C"/>
    <w:lvl w:ilvl="0" w:tplc="07220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FE4B4C"/>
    <w:multiLevelType w:val="hybridMultilevel"/>
    <w:tmpl w:val="F98881E6"/>
    <w:lvl w:ilvl="0" w:tplc="9B6A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D801AD"/>
    <w:multiLevelType w:val="hybridMultilevel"/>
    <w:tmpl w:val="89C84274"/>
    <w:lvl w:ilvl="0" w:tplc="F1BA04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BB"/>
    <w:rsid w:val="00114A63"/>
    <w:rsid w:val="001805A9"/>
    <w:rsid w:val="002D7F06"/>
    <w:rsid w:val="00313437"/>
    <w:rsid w:val="003E59BB"/>
    <w:rsid w:val="004C4FEB"/>
    <w:rsid w:val="004F7D9A"/>
    <w:rsid w:val="00640B70"/>
    <w:rsid w:val="009A025D"/>
    <w:rsid w:val="00A046D3"/>
    <w:rsid w:val="00B449BC"/>
    <w:rsid w:val="00D15089"/>
    <w:rsid w:val="00D619BB"/>
    <w:rsid w:val="00E373E6"/>
    <w:rsid w:val="00E7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04FBBB-4DCA-4460-A880-150C36B8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43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0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05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0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05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05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2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4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85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3542">
                      <w:marLeft w:val="0"/>
                      <w:marRight w:val="-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2605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100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8F8F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7349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946">
                      <w:marLeft w:val="0"/>
                      <w:marRight w:val="-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881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74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8F8F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wei zhao</cp:lastModifiedBy>
  <cp:revision>12</cp:revision>
  <dcterms:created xsi:type="dcterms:W3CDTF">2017-08-21T01:40:00Z</dcterms:created>
  <dcterms:modified xsi:type="dcterms:W3CDTF">2017-08-21T13:08:00Z</dcterms:modified>
</cp:coreProperties>
</file>