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20B" w:rsidRDefault="00361B13" w:rsidP="00361B13">
      <w:pPr>
        <w:pStyle w:val="a5"/>
      </w:pPr>
      <w:proofErr w:type="spellStart"/>
      <w:r>
        <w:t>L</w:t>
      </w:r>
      <w:r>
        <w:rPr>
          <w:rFonts w:hint="eastAsia"/>
        </w:rPr>
        <w:t>vs</w:t>
      </w:r>
      <w:proofErr w:type="spellEnd"/>
    </w:p>
    <w:p w:rsidR="00E71965" w:rsidRDefault="00E71965" w:rsidP="00E71965">
      <w:pPr>
        <w:pStyle w:val="2"/>
      </w:pPr>
      <w:r w:rsidRPr="00E71965">
        <w:t>Linux Virtual Server</w:t>
      </w:r>
    </w:p>
    <w:p w:rsidR="00E42DF7" w:rsidRDefault="00E42DF7" w:rsidP="00E42DF7">
      <w:proofErr w:type="spellStart"/>
      <w:r>
        <w:t>Ipvs</w:t>
      </w:r>
      <w:proofErr w:type="spellEnd"/>
      <w:r>
        <w:t xml:space="preserve"> : </w:t>
      </w:r>
      <w:r>
        <w:rPr>
          <w:rFonts w:hint="eastAsia"/>
        </w:rPr>
        <w:t>嵌入到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的内核</w:t>
      </w:r>
    </w:p>
    <w:p w:rsidR="005427FF" w:rsidRDefault="005A4355" w:rsidP="00E42DF7">
      <w:proofErr w:type="spellStart"/>
      <w:r>
        <w:rPr>
          <w:rFonts w:hint="eastAsia"/>
        </w:rPr>
        <w:t>IPV</w:t>
      </w:r>
      <w:r w:rsidR="005427FF">
        <w:rPr>
          <w:rFonts w:hint="eastAsia"/>
        </w:rPr>
        <w:t>sadm</w:t>
      </w:r>
      <w:proofErr w:type="spellEnd"/>
      <w:r w:rsidR="005427FF">
        <w:rPr>
          <w:rFonts w:hint="eastAsia"/>
        </w:rPr>
        <w:t>：管理应用程序</w:t>
      </w:r>
    </w:p>
    <w:p w:rsidR="00E42DF7" w:rsidRDefault="00E42DF7" w:rsidP="00E42DF7"/>
    <w:p w:rsidR="00AF09FE" w:rsidRDefault="00AF09FE" w:rsidP="00AF09FE">
      <w:pPr>
        <w:pStyle w:val="2"/>
      </w:pPr>
      <w:r>
        <w:rPr>
          <w:rFonts w:hint="eastAsia"/>
        </w:rPr>
        <w:t>负载均衡器</w:t>
      </w:r>
    </w:p>
    <w:p w:rsidR="00AF09FE" w:rsidRDefault="00AF09FE" w:rsidP="00AF09FE">
      <w:pPr>
        <w:ind w:firstLineChars="150" w:firstLine="315"/>
      </w:pPr>
      <w:r>
        <w:rPr>
          <w:rFonts w:hint="eastAsia"/>
        </w:rPr>
        <w:t>1</w:t>
      </w:r>
      <w:r>
        <w:rPr>
          <w:rFonts w:hint="eastAsia"/>
        </w:rPr>
        <w:t>、硬件</w:t>
      </w:r>
      <w:r>
        <w:t>:</w:t>
      </w:r>
    </w:p>
    <w:p w:rsidR="00AF09FE" w:rsidRDefault="00AF09FE" w:rsidP="00AF09FE">
      <w:r>
        <w:tab/>
      </w:r>
      <w:r>
        <w:tab/>
        <w:t xml:space="preserve">F5 BIG-IP </w:t>
      </w:r>
    </w:p>
    <w:p w:rsidR="00AF09FE" w:rsidRDefault="00AF09FE" w:rsidP="00AF09FE">
      <w:r>
        <w:tab/>
      </w:r>
      <w:r>
        <w:tab/>
        <w:t xml:space="preserve">Citrix </w:t>
      </w:r>
      <w:proofErr w:type="spellStart"/>
      <w:r>
        <w:t>NetScaler</w:t>
      </w:r>
      <w:proofErr w:type="spellEnd"/>
    </w:p>
    <w:p w:rsidR="00AF09FE" w:rsidRDefault="00AF09FE" w:rsidP="00AF09FE">
      <w:r>
        <w:tab/>
      </w:r>
      <w:r>
        <w:tab/>
        <w:t>A10</w:t>
      </w:r>
    </w:p>
    <w:p w:rsidR="00AF09FE" w:rsidRDefault="00AF09FE" w:rsidP="00AF09FE">
      <w:r>
        <w:tab/>
      </w:r>
      <w:r>
        <w:rPr>
          <w:rFonts w:hint="eastAsia"/>
        </w:rPr>
        <w:t>2</w:t>
      </w:r>
      <w:r>
        <w:rPr>
          <w:rFonts w:hint="eastAsia"/>
        </w:rPr>
        <w:t>、软件</w:t>
      </w:r>
    </w:p>
    <w:p w:rsidR="00AF09FE" w:rsidRDefault="00AF09FE" w:rsidP="00AF09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四层：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之上的第四层协议</w:t>
      </w:r>
    </w:p>
    <w:p w:rsidR="00AF09FE" w:rsidRDefault="00AF09FE" w:rsidP="00AF09FE">
      <w:r>
        <w:tab/>
      </w:r>
      <w:r>
        <w:tab/>
      </w:r>
      <w:r>
        <w:tab/>
        <w:t>LVS</w:t>
      </w:r>
      <w:r>
        <w:rPr>
          <w:rFonts w:hint="eastAsia"/>
        </w:rPr>
        <w:t>：只能操作</w:t>
      </w:r>
      <w:r>
        <w:rPr>
          <w:rFonts w:hint="eastAsia"/>
        </w:rPr>
        <w:t>IP,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，在操作系统内核中。</w:t>
      </w:r>
    </w:p>
    <w:p w:rsidR="00AF09FE" w:rsidRDefault="00AF09FE" w:rsidP="00AF09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七层：</w:t>
      </w:r>
      <w:r w:rsidR="005A5392">
        <w:rPr>
          <w:rFonts w:hint="eastAsia"/>
        </w:rPr>
        <w:t>http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ajp</w:t>
      </w:r>
      <w:proofErr w:type="spellEnd"/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，（应用层）</w:t>
      </w:r>
    </w:p>
    <w:p w:rsidR="00AF09FE" w:rsidRDefault="00AF09FE" w:rsidP="00AF09FE">
      <w:r>
        <w:tab/>
      </w:r>
      <w:r>
        <w:tab/>
      </w:r>
      <w:r>
        <w:tab/>
      </w:r>
      <w:proofErr w:type="spellStart"/>
      <w:proofErr w:type="gramStart"/>
      <w:r>
        <w:t>nginx</w:t>
      </w:r>
      <w:proofErr w:type="spellEnd"/>
      <w:proofErr w:type="gramEnd"/>
    </w:p>
    <w:p w:rsidR="00AF09FE" w:rsidRDefault="00AF09FE" w:rsidP="00AF09FE">
      <w:r>
        <w:tab/>
      </w:r>
      <w:r>
        <w:tab/>
      </w:r>
      <w:r>
        <w:tab/>
      </w:r>
      <w:proofErr w:type="spellStart"/>
      <w:proofErr w:type="gramStart"/>
      <w:r>
        <w:t>haproxy</w:t>
      </w:r>
      <w:proofErr w:type="spellEnd"/>
      <w:proofErr w:type="gramEnd"/>
    </w:p>
    <w:p w:rsidR="00AF09FE" w:rsidRDefault="00AF09FE" w:rsidP="00AF09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httpd</w:t>
      </w:r>
      <w:proofErr w:type="spellEnd"/>
      <w:proofErr w:type="gramEnd"/>
    </w:p>
    <w:p w:rsidR="00AF09FE" w:rsidRDefault="00AF09FE" w:rsidP="00AF09FE"/>
    <w:p w:rsidR="00AF09FE" w:rsidRDefault="00AF09FE" w:rsidP="00AF09FE">
      <w:pPr>
        <w:pStyle w:val="2"/>
      </w:pPr>
      <w:r>
        <w:rPr>
          <w:rFonts w:hint="eastAsia"/>
        </w:rPr>
        <w:t>调度方法</w:t>
      </w:r>
    </w:p>
    <w:p w:rsidR="00AF09FE" w:rsidRDefault="00AF09FE" w:rsidP="00AF09FE">
      <w:pPr>
        <w:pStyle w:val="3"/>
      </w:pPr>
      <w:r>
        <w:rPr>
          <w:rFonts w:hint="eastAsia"/>
        </w:rPr>
        <w:t>四种静态：</w:t>
      </w:r>
    </w:p>
    <w:p w:rsidR="00AF09FE" w:rsidRDefault="00AF09FE" w:rsidP="00AF09FE">
      <w:r>
        <w:tab/>
      </w:r>
      <w:proofErr w:type="spellStart"/>
      <w:r>
        <w:t>rr</w:t>
      </w:r>
      <w:proofErr w:type="spellEnd"/>
      <w:r>
        <w:t>:</w:t>
      </w:r>
      <w:r w:rsidR="00E810C9">
        <w:rPr>
          <w:rFonts w:hint="eastAsia"/>
        </w:rPr>
        <w:t>轮循</w:t>
      </w:r>
    </w:p>
    <w:p w:rsidR="00AF09FE" w:rsidRDefault="00AF09FE" w:rsidP="00AF09FE">
      <w:r>
        <w:tab/>
      </w:r>
      <w:proofErr w:type="spellStart"/>
      <w:proofErr w:type="gramStart"/>
      <w:r>
        <w:t>wrr</w:t>
      </w:r>
      <w:proofErr w:type="spellEnd"/>
      <w:proofErr w:type="gramEnd"/>
      <w:r>
        <w:t>:</w:t>
      </w:r>
    </w:p>
    <w:p w:rsidR="00AF09FE" w:rsidRDefault="00AF09FE" w:rsidP="00AF09FE">
      <w:r>
        <w:tab/>
      </w:r>
      <w:proofErr w:type="gramStart"/>
      <w:r>
        <w:t>dh</w:t>
      </w:r>
      <w:proofErr w:type="gramEnd"/>
      <w:r>
        <w:t xml:space="preserve">: </w:t>
      </w:r>
    </w:p>
    <w:p w:rsidR="00AF09FE" w:rsidRDefault="00AF09FE" w:rsidP="00AF09FE">
      <w:r>
        <w:tab/>
      </w:r>
      <w:proofErr w:type="spellStart"/>
      <w:proofErr w:type="gramStart"/>
      <w:r>
        <w:t>sh</w:t>
      </w:r>
      <w:proofErr w:type="spellEnd"/>
      <w:proofErr w:type="gramEnd"/>
      <w:r>
        <w:t>:</w:t>
      </w:r>
    </w:p>
    <w:p w:rsidR="00AF09FE" w:rsidRDefault="00AF09FE" w:rsidP="00AF09FE"/>
    <w:p w:rsidR="00AF09FE" w:rsidRDefault="00AF09FE" w:rsidP="00AF09FE">
      <w:pPr>
        <w:pStyle w:val="3"/>
      </w:pPr>
      <w:r>
        <w:rPr>
          <w:rFonts w:hint="eastAsia"/>
        </w:rPr>
        <w:t>动态调度方法：</w:t>
      </w:r>
    </w:p>
    <w:p w:rsidR="00AF09FE" w:rsidRDefault="00AF09FE" w:rsidP="00AF09FE">
      <w:r>
        <w:rPr>
          <w:rFonts w:hint="eastAsia"/>
        </w:rPr>
        <w:tab/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最少连接</w:t>
      </w:r>
    </w:p>
    <w:p w:rsidR="00AF09FE" w:rsidRDefault="00AF09FE" w:rsidP="00AF09FE">
      <w:r>
        <w:tab/>
      </w:r>
      <w:r>
        <w:tab/>
      </w:r>
      <w:proofErr w:type="gramStart"/>
      <w:r>
        <w:t>active*</w:t>
      </w:r>
      <w:proofErr w:type="gramEnd"/>
      <w:r>
        <w:t>256+inactive</w:t>
      </w:r>
    </w:p>
    <w:p w:rsidR="00AF09FE" w:rsidRDefault="00AF09FE" w:rsidP="00AF09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谁的小，挑谁</w:t>
      </w:r>
    </w:p>
    <w:p w:rsidR="00AF09FE" w:rsidRDefault="00AF09FE" w:rsidP="00AF09FE">
      <w:r>
        <w:rPr>
          <w:rFonts w:hint="eastAsia"/>
        </w:rPr>
        <w:tab/>
      </w:r>
      <w:proofErr w:type="spellStart"/>
      <w:r>
        <w:rPr>
          <w:rFonts w:hint="eastAsia"/>
        </w:rPr>
        <w:t>wlc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加权最少连接</w:t>
      </w:r>
    </w:p>
    <w:p w:rsidR="00AF09FE" w:rsidRDefault="00AF09FE" w:rsidP="00AF09FE">
      <w:r>
        <w:lastRenderedPageBreak/>
        <w:tab/>
      </w:r>
      <w:r>
        <w:tab/>
        <w:t>(</w:t>
      </w:r>
      <w:proofErr w:type="gramStart"/>
      <w:r>
        <w:t>active*</w:t>
      </w:r>
      <w:proofErr w:type="gramEnd"/>
      <w:r>
        <w:t>256+inactive)/weight</w:t>
      </w:r>
    </w:p>
    <w:p w:rsidR="00AF09FE" w:rsidRDefault="00AF09FE" w:rsidP="00AF09FE">
      <w:r>
        <w:rPr>
          <w:rFonts w:hint="eastAsia"/>
        </w:rPr>
        <w:tab/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最短期望延迟</w:t>
      </w:r>
    </w:p>
    <w:p w:rsidR="00AF09FE" w:rsidRDefault="00AF09FE" w:rsidP="00AF09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active+1)*256/weight</w:t>
      </w:r>
    </w:p>
    <w:p w:rsidR="00AF09FE" w:rsidRDefault="00AF09FE" w:rsidP="00AF09FE">
      <w:r>
        <w:tab/>
      </w:r>
      <w:proofErr w:type="spellStart"/>
      <w:proofErr w:type="gramStart"/>
      <w:r>
        <w:t>nq</w:t>
      </w:r>
      <w:proofErr w:type="spellEnd"/>
      <w:proofErr w:type="gramEnd"/>
      <w:r>
        <w:t>: never queue</w:t>
      </w:r>
    </w:p>
    <w:p w:rsidR="00AF09FE" w:rsidRDefault="00AF09FE" w:rsidP="00AF09FE">
      <w:r>
        <w:rPr>
          <w:rFonts w:hint="eastAsia"/>
        </w:rPr>
        <w:tab/>
        <w:t xml:space="preserve">LBLC: </w:t>
      </w:r>
      <w:r>
        <w:rPr>
          <w:rFonts w:hint="eastAsia"/>
        </w:rPr>
        <w:t>基于本地的最少连接</w:t>
      </w:r>
    </w:p>
    <w:p w:rsidR="00AF09FE" w:rsidRDefault="00AF09FE" w:rsidP="00AF09FE">
      <w:r>
        <w:tab/>
      </w:r>
      <w:r>
        <w:tab/>
        <w:t xml:space="preserve">DH: </w:t>
      </w:r>
    </w:p>
    <w:p w:rsidR="00AF09FE" w:rsidRDefault="00AF09FE" w:rsidP="00AF09FE">
      <w:r>
        <w:rPr>
          <w:rFonts w:hint="eastAsia"/>
        </w:rPr>
        <w:tab/>
        <w:t xml:space="preserve">LBLCR: </w:t>
      </w:r>
      <w:r>
        <w:rPr>
          <w:rFonts w:hint="eastAsia"/>
        </w:rPr>
        <w:t>基于本地的带复制功能的最少连接</w:t>
      </w:r>
    </w:p>
    <w:p w:rsidR="00AF09FE" w:rsidRDefault="00AF09FE" w:rsidP="00AF09FE"/>
    <w:p w:rsidR="00AF09FE" w:rsidRDefault="00AF09FE" w:rsidP="00AF09FE"/>
    <w:p w:rsidR="00AF09FE" w:rsidRDefault="00AF09FE" w:rsidP="00AF09FE">
      <w:pPr>
        <w:ind w:firstLine="420"/>
      </w:pPr>
      <w:r>
        <w:rPr>
          <w:rFonts w:hint="eastAsia"/>
        </w:rPr>
        <w:t>默认方法：</w:t>
      </w:r>
      <w:proofErr w:type="spellStart"/>
      <w:proofErr w:type="gramStart"/>
      <w:r>
        <w:rPr>
          <w:rFonts w:hint="eastAsia"/>
        </w:rPr>
        <w:t>wlc</w:t>
      </w:r>
      <w:proofErr w:type="spellEnd"/>
      <w:proofErr w:type="gramEnd"/>
    </w:p>
    <w:p w:rsidR="00AF09FE" w:rsidRPr="00E42DF7" w:rsidRDefault="00AF09FE" w:rsidP="00E42DF7"/>
    <w:p w:rsidR="00361B13" w:rsidRDefault="00361B13" w:rsidP="00361B13">
      <w:pPr>
        <w:pStyle w:val="2"/>
      </w:pPr>
      <w:r>
        <w:rPr>
          <w:rFonts w:hint="eastAsia"/>
        </w:rPr>
        <w:t>类型：</w:t>
      </w:r>
    </w:p>
    <w:p w:rsidR="00361B13" w:rsidRDefault="00361B13" w:rsidP="00361B13">
      <w:r>
        <w:rPr>
          <w:rFonts w:hint="eastAsia"/>
        </w:rPr>
        <w:tab/>
        <w:t>NAT</w:t>
      </w:r>
      <w:r>
        <w:rPr>
          <w:rFonts w:hint="eastAsia"/>
        </w:rPr>
        <w:t>：地址转换</w:t>
      </w:r>
    </w:p>
    <w:p w:rsidR="00361B13" w:rsidRDefault="00361B13" w:rsidP="00361B13">
      <w:r>
        <w:rPr>
          <w:rFonts w:hint="eastAsia"/>
        </w:rPr>
        <w:tab/>
        <w:t xml:space="preserve">DR: </w:t>
      </w:r>
      <w:r>
        <w:rPr>
          <w:rFonts w:hint="eastAsia"/>
        </w:rPr>
        <w:t>直接路由</w:t>
      </w:r>
    </w:p>
    <w:p w:rsidR="00361B13" w:rsidRDefault="00361B13" w:rsidP="00361B13">
      <w:r>
        <w:rPr>
          <w:rFonts w:hint="eastAsia"/>
        </w:rPr>
        <w:tab/>
        <w:t>TUN</w:t>
      </w:r>
      <w:r>
        <w:rPr>
          <w:rFonts w:hint="eastAsia"/>
        </w:rPr>
        <w:t>：隧道</w:t>
      </w:r>
    </w:p>
    <w:p w:rsidR="00361B13" w:rsidRDefault="00361B13" w:rsidP="00361B13"/>
    <w:p w:rsidR="00361B13" w:rsidRDefault="00361B13" w:rsidP="00361B13">
      <w:pPr>
        <w:pStyle w:val="3"/>
      </w:pPr>
      <w:r>
        <w:tab/>
        <w:t>NAT: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集群节点跟</w:t>
      </w:r>
      <w:r>
        <w:rPr>
          <w:rFonts w:hint="eastAsia"/>
        </w:rPr>
        <w:t>director</w:t>
      </w:r>
      <w:r>
        <w:rPr>
          <w:rFonts w:hint="eastAsia"/>
        </w:rPr>
        <w:t>必须在同一个</w:t>
      </w:r>
      <w:r>
        <w:rPr>
          <w:rFonts w:hint="eastAsia"/>
        </w:rPr>
        <w:t>IP</w:t>
      </w:r>
      <w:r>
        <w:rPr>
          <w:rFonts w:hint="eastAsia"/>
        </w:rPr>
        <w:t>网络中；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  <w:t>RIP</w:t>
      </w:r>
      <w:r>
        <w:rPr>
          <w:rFonts w:hint="eastAsia"/>
        </w:rPr>
        <w:t>通常是私有地址，仅用于各集群节点间的通信；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  <w:t>director</w:t>
      </w:r>
      <w:r>
        <w:rPr>
          <w:rFonts w:hint="eastAsia"/>
        </w:rPr>
        <w:t>位于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real server</w:t>
      </w:r>
      <w:r>
        <w:rPr>
          <w:rFonts w:hint="eastAsia"/>
        </w:rPr>
        <w:t>之间，并负责处理进出的所有通信；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必须将网关指向</w:t>
      </w:r>
      <w:r>
        <w:rPr>
          <w:rFonts w:hint="eastAsia"/>
        </w:rPr>
        <w:t>DIP</w:t>
      </w:r>
      <w:r>
        <w:rPr>
          <w:rFonts w:hint="eastAsia"/>
        </w:rPr>
        <w:t>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支持端口映射；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可以使用任意</w:t>
      </w:r>
      <w:r>
        <w:rPr>
          <w:rFonts w:hint="eastAsia"/>
        </w:rPr>
        <w:t>OS</w:t>
      </w:r>
      <w:r>
        <w:rPr>
          <w:rFonts w:hint="eastAsia"/>
        </w:rPr>
        <w:t>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较大规模应该场景中，</w:t>
      </w:r>
      <w:r>
        <w:rPr>
          <w:rFonts w:hint="eastAsia"/>
        </w:rPr>
        <w:t>director</w:t>
      </w:r>
      <w:r>
        <w:rPr>
          <w:rFonts w:hint="eastAsia"/>
        </w:rPr>
        <w:t>易成为系统瓶颈；</w:t>
      </w:r>
    </w:p>
    <w:p w:rsidR="002D0AF6" w:rsidRDefault="002D0AF6" w:rsidP="00361B13">
      <w:r>
        <w:rPr>
          <w:rFonts w:hint="eastAsia"/>
        </w:rPr>
        <w:t xml:space="preserve">       VIP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虚拟服务器地址</w:t>
      </w:r>
    </w:p>
    <w:p w:rsidR="002D0AF6" w:rsidRDefault="002D0AF6" w:rsidP="00361B13">
      <w:r>
        <w:rPr>
          <w:rFonts w:hint="eastAsia"/>
        </w:rPr>
        <w:t xml:space="preserve">       DIP:   </w:t>
      </w:r>
      <w:r>
        <w:rPr>
          <w:rFonts w:hint="eastAsia"/>
        </w:rPr>
        <w:t>转发的网络地址</w:t>
      </w:r>
    </w:p>
    <w:p w:rsidR="001C7B70" w:rsidRDefault="001C7B70" w:rsidP="00361B13">
      <w:r>
        <w:rPr>
          <w:rFonts w:hint="eastAsia"/>
        </w:rPr>
        <w:tab/>
        <w:t xml:space="preserve">   RIP:  </w:t>
      </w:r>
      <w:r>
        <w:rPr>
          <w:rFonts w:hint="eastAsia"/>
        </w:rPr>
        <w:t>后端真实主机</w:t>
      </w:r>
      <w:r>
        <w:rPr>
          <w:rFonts w:hint="eastAsia"/>
        </w:rPr>
        <w:t>(</w:t>
      </w:r>
      <w:r>
        <w:rPr>
          <w:rFonts w:hint="eastAsia"/>
        </w:rPr>
        <w:t>后端服务器</w:t>
      </w:r>
      <w:r>
        <w:rPr>
          <w:rFonts w:hint="eastAsia"/>
        </w:rPr>
        <w:t>)</w:t>
      </w:r>
    </w:p>
    <w:p w:rsidR="000778CA" w:rsidRDefault="000778CA" w:rsidP="00361B13">
      <w:r>
        <w:rPr>
          <w:rFonts w:hint="eastAsia"/>
        </w:rPr>
        <w:t xml:space="preserve">       CIP:</w:t>
      </w:r>
      <w:r>
        <w:rPr>
          <w:rFonts w:hint="eastAsia"/>
        </w:rPr>
        <w:t>客户端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77781" w:rsidRDefault="009022B1" w:rsidP="00361B13">
      <w:r>
        <w:rPr>
          <w:noProof/>
        </w:rPr>
        <w:pict>
          <v:oval id="_x0000_s1040" style="position:absolute;left:0;text-align:left;margin-left:-66.75pt;margin-top:11.6pt;width:40.5pt;height:201.75pt;z-index:251676672"/>
        </w:pict>
      </w:r>
    </w:p>
    <w:p w:rsidR="00D77781" w:rsidRDefault="00D77781" w:rsidP="00361B13"/>
    <w:p w:rsidR="00D77781" w:rsidRDefault="009022B1" w:rsidP="00361B1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142.15pt;margin-top:12.95pt;width:119.6pt;height:44.7pt;flip:x;z-index:251692032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47pt;margin-top:.35pt;width:88pt;height:23.55pt;z-index:251681792;mso-height-percent:200;mso-height-percent:200;mso-width-relative:margin;mso-height-relative:margin">
            <v:textbox style="mso-fit-shape-to-text:t">
              <w:txbxContent>
                <w:p w:rsidR="00D77781" w:rsidRDefault="00D77781">
                  <w:proofErr w:type="spellStart"/>
                  <w:r>
                    <w:t>L</w:t>
                  </w:r>
                  <w:r>
                    <w:rPr>
                      <w:rFonts w:hint="eastAsia"/>
                    </w:rPr>
                    <w:t>vs</w:t>
                  </w:r>
                  <w:proofErr w:type="spellEnd"/>
                  <w:r>
                    <w:rPr>
                      <w:rFonts w:hint="eastAsia"/>
                    </w:rPr>
                    <w:t>集群服务器</w:t>
                  </w:r>
                </w:p>
              </w:txbxContent>
            </v:textbox>
          </v:shape>
        </w:pict>
      </w:r>
    </w:p>
    <w:p w:rsidR="00D77781" w:rsidRDefault="009022B1" w:rsidP="00361B13">
      <w:r>
        <w:rPr>
          <w:noProof/>
        </w:rPr>
        <w:pict>
          <v:oval id="_x0000_s1051" style="position:absolute;left:0;text-align:left;margin-left:261.75pt;margin-top:104.3pt;width:11.25pt;height:11.25pt;z-index:251687936"/>
        </w:pict>
      </w:r>
      <w:r>
        <w:rPr>
          <w:noProof/>
        </w:rPr>
        <w:pict>
          <v:rect id="_x0000_s1050" style="position:absolute;left:0;text-align:left;margin-left:265.5pt;margin-top:61.55pt;width:75.75pt;height:70.5pt;z-index:251686912">
            <v:textbox>
              <w:txbxContent>
                <w:p w:rsidR="002D0AF6" w:rsidRDefault="002D0AF6">
                  <w:r>
                    <w:rPr>
                      <w:rFonts w:hint="eastAsia"/>
                    </w:rPr>
                    <w:t>Real Server 2</w:t>
                  </w:r>
                </w:p>
                <w:p w:rsidR="002D0AF6" w:rsidRDefault="002D0AF6"/>
                <w:p w:rsidR="002D0AF6" w:rsidRDefault="002D0AF6"/>
                <w:p w:rsidR="002D0AF6" w:rsidRDefault="002D0AF6">
                  <w:r>
                    <w:rPr>
                      <w:rFonts w:hint="eastAsia"/>
                    </w:rPr>
                    <w:t xml:space="preserve"> RIP 2</w:t>
                  </w:r>
                </w:p>
              </w:txbxContent>
            </v:textbox>
          </v:rect>
        </w:pict>
      </w:r>
      <w:r>
        <w:rPr>
          <w:noProof/>
        </w:rPr>
        <w:pict>
          <v:oval id="_x0000_s1049" style="position:absolute;left:0;text-align:left;margin-left:261.75pt;margin-top:11.3pt;width:11.25pt;height:11.25pt;z-index:251685888"/>
        </w:pict>
      </w:r>
      <w:r>
        <w:rPr>
          <w:noProof/>
        </w:rPr>
        <w:pict>
          <v:rect id="_x0000_s1041" style="position:absolute;left:0;text-align:left;margin-left:59.25pt;margin-top:11.3pt;width:75.75pt;height:70.5pt;z-index:251677696">
            <v:textbox>
              <w:txbxContent>
                <w:p w:rsidR="002D0AF6" w:rsidRDefault="002D0AF6">
                  <w:r>
                    <w:rPr>
                      <w:rFonts w:hint="eastAsia"/>
                    </w:rPr>
                    <w:t xml:space="preserve">   </w:t>
                  </w:r>
                  <w:proofErr w:type="spellStart"/>
                  <w:r>
                    <w:t>L</w:t>
                  </w:r>
                  <w:r>
                    <w:rPr>
                      <w:rFonts w:hint="eastAsia"/>
                    </w:rPr>
                    <w:t>vsadm</w:t>
                  </w:r>
                  <w:proofErr w:type="spellEnd"/>
                </w:p>
                <w:p w:rsidR="002D0AF6" w:rsidRDefault="002D0AF6"/>
                <w:p w:rsidR="002D0AF6" w:rsidRDefault="002D0AF6" w:rsidP="002D0AF6">
                  <w:pPr>
                    <w:ind w:firstLineChars="200" w:firstLine="42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pvs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42" style="position:absolute;left:0;text-align:left;margin-left:265.5pt;margin-top:-35.2pt;width:75.75pt;height:70.5pt;z-index:251678720">
            <v:textbox>
              <w:txbxContent>
                <w:p w:rsidR="002D0AF6" w:rsidRDefault="002D0AF6">
                  <w:r>
                    <w:rPr>
                      <w:rFonts w:hint="eastAsia"/>
                    </w:rPr>
                    <w:t>Real Server 1</w:t>
                  </w:r>
                </w:p>
                <w:p w:rsidR="002D0AF6" w:rsidRDefault="002D0AF6"/>
                <w:p w:rsidR="002D0AF6" w:rsidRDefault="002D0AF6"/>
                <w:p w:rsidR="002D0AF6" w:rsidRDefault="002D0AF6">
                  <w:r>
                    <w:rPr>
                      <w:rFonts w:hint="eastAsia"/>
                    </w:rPr>
                    <w:t xml:space="preserve"> RIP 1</w:t>
                  </w:r>
                </w:p>
              </w:txbxContent>
            </v:textbox>
          </v:rect>
        </w:pict>
      </w:r>
    </w:p>
    <w:p w:rsidR="00D77781" w:rsidRPr="002D0AF6" w:rsidRDefault="00D77781" w:rsidP="00361B13">
      <w:pPr>
        <w:rPr>
          <w:b/>
        </w:rPr>
      </w:pPr>
    </w:p>
    <w:p w:rsidR="00D77781" w:rsidRPr="002D0AF6" w:rsidRDefault="009022B1" w:rsidP="00361B13">
      <w:pPr>
        <w:rPr>
          <w:b/>
        </w:rPr>
      </w:pPr>
      <w:r>
        <w:rPr>
          <w:b/>
          <w:noProof/>
        </w:rPr>
        <w:pict>
          <v:shape id="_x0000_s1058" type="#_x0000_t32" style="position:absolute;left:0;text-align:left;margin-left:-17.25pt;margin-top:4.1pt;width:1in;height:6.75pt;flip:x;z-index:251695104" o:connectortype="straight">
            <v:stroke endarrow="block"/>
          </v:shape>
        </w:pict>
      </w:r>
      <w:r>
        <w:rPr>
          <w:b/>
          <w:noProof/>
        </w:rPr>
        <w:pict>
          <v:shape id="_x0000_s1056" type="#_x0000_t32" style="position:absolute;left:0;text-align:left;margin-left:142.15pt;margin-top:11.6pt;width:119.6pt;height:39pt;flip:y;z-index:251693056" o:connectortype="straight">
            <v:stroke endarrow="block"/>
          </v:shape>
        </w:pict>
      </w:r>
      <w:r>
        <w:rPr>
          <w:b/>
          <w:noProof/>
        </w:rPr>
        <w:pict>
          <v:shape id="_x0000_s1044" type="#_x0000_t32" style="position:absolute;left:0;text-align:left;margin-left:59.25pt;margin-top:10.85pt;width:75.75pt;height:.75pt;flip:y;z-index:251679744" o:connectortype="straight"/>
        </w:pict>
      </w:r>
    </w:p>
    <w:p w:rsidR="00D77781" w:rsidRPr="002D0AF6" w:rsidRDefault="009022B1" w:rsidP="00361B13">
      <w:pPr>
        <w:rPr>
          <w:b/>
        </w:rPr>
      </w:pPr>
      <w:r>
        <w:rPr>
          <w:b/>
          <w:noProof/>
        </w:rPr>
        <w:pict>
          <v:oval id="_x0000_s1048" style="position:absolute;left:0;text-align:left;margin-left:135pt;margin-top:14.75pt;width:7.15pt;height:7.5pt;z-index:251684864"/>
        </w:pict>
      </w:r>
      <w:r>
        <w:rPr>
          <w:b/>
          <w:noProof/>
        </w:rPr>
        <w:pict>
          <v:shape id="_x0000_s1047" type="#_x0000_t32" style="position:absolute;left:0;text-align:left;margin-left:-26.25pt;margin-top:14.75pt;width:73.65pt;height:3.75pt;z-index:251683840" o:connectortype="straight">
            <v:stroke endarrow="block"/>
          </v:shape>
        </w:pict>
      </w:r>
      <w:r>
        <w:rPr>
          <w:b/>
          <w:noProof/>
        </w:rPr>
        <w:pict>
          <v:oval id="_x0000_s1046" style="position:absolute;left:0;text-align:left;margin-left:54.75pt;margin-top:14.75pt;width:10.5pt;height:7.5pt;z-index:251682816"/>
        </w:pict>
      </w:r>
    </w:p>
    <w:p w:rsidR="00D77781" w:rsidRDefault="00D77781" w:rsidP="00361B13"/>
    <w:p w:rsidR="00D77781" w:rsidRDefault="009022B1" w:rsidP="00361B13">
      <w:r>
        <w:rPr>
          <w:b/>
          <w:noProof/>
        </w:rPr>
        <w:pict>
          <v:rect id="_x0000_s1069" style="position:absolute;left:0;text-align:left;margin-left:196.5pt;margin-top:316.1pt;width:76.5pt;height:27pt;z-index:251706368">
            <v:textbox>
              <w:txbxContent>
                <w:p w:rsidR="009C1152" w:rsidRDefault="009C1152">
                  <w:r>
                    <w:rPr>
                      <w:rFonts w:hint="eastAsia"/>
                    </w:rPr>
                    <w:t xml:space="preserve"> CIP    Rip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68" style="position:absolute;left:0;text-align:left;margin-left:-7.5pt;margin-top:328.1pt;width:76.5pt;height:27pt;z-index:251705344">
            <v:textbox>
              <w:txbxContent>
                <w:p w:rsidR="009C1152" w:rsidRDefault="009C1152">
                  <w:r>
                    <w:rPr>
                      <w:rFonts w:hint="eastAsia"/>
                    </w:rPr>
                    <w:t xml:space="preserve"> CIP    VIP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57" style="position:absolute;left:0;text-align:left;margin-left:156.75pt;margin-top:-93.7pt;width:76.5pt;height:27pt;z-index:251694080">
            <v:textbox>
              <w:txbxContent>
                <w:p w:rsidR="00F33421" w:rsidRDefault="00F33421">
                  <w:r>
                    <w:rPr>
                      <w:rFonts w:hint="eastAsia"/>
                    </w:rPr>
                    <w:t xml:space="preserve"> DIP    RIP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54" style="position:absolute;left:0;text-align:left;margin-left:150pt;margin-top:10.55pt;width:76.5pt;height:27pt;z-index:251691008">
            <v:textbox>
              <w:txbxContent>
                <w:p w:rsidR="00F33421" w:rsidRDefault="00F33421">
                  <w:r>
                    <w:rPr>
                      <w:rFonts w:hint="eastAsia"/>
                    </w:rPr>
                    <w:t xml:space="preserve"> DIP    RIP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53" type="#_x0000_t32" style="position:absolute;left:0;text-align:left;margin-left:21pt;margin-top:15.05pt;width:.75pt;height:22.5pt;z-index:251689984" o:connectortype="straight"/>
        </w:pict>
      </w:r>
      <w:r>
        <w:rPr>
          <w:b/>
          <w:noProof/>
        </w:rPr>
        <w:pict>
          <v:rect id="_x0000_s1052" style="position:absolute;left:0;text-align:left;margin-left:-17.25pt;margin-top:10.55pt;width:76.5pt;height:27pt;z-index:251688960">
            <v:textbox>
              <w:txbxContent>
                <w:p w:rsidR="002D0AF6" w:rsidRDefault="002D0AF6">
                  <w:r>
                    <w:rPr>
                      <w:rFonts w:hint="eastAsia"/>
                    </w:rPr>
                    <w:t xml:space="preserve"> </w:t>
                  </w:r>
                  <w:r w:rsidR="00F33421">
                    <w:rPr>
                      <w:rFonts w:hint="eastAsia"/>
                    </w:rPr>
                    <w:t xml:space="preserve">CIP   </w:t>
                  </w:r>
                  <w:r>
                    <w:rPr>
                      <w:rFonts w:hint="eastAsia"/>
                    </w:rPr>
                    <w:t xml:space="preserve"> </w:t>
                  </w:r>
                  <w:r w:rsidR="00F33421">
                    <w:rPr>
                      <w:rFonts w:hint="eastAsia"/>
                    </w:rPr>
                    <w:t>VIP</w:t>
                  </w:r>
                </w:p>
              </w:txbxContent>
            </v:textbox>
          </v:rect>
        </w:pict>
      </w:r>
    </w:p>
    <w:p w:rsidR="00D77781" w:rsidRDefault="00D77781" w:rsidP="00361B13"/>
    <w:p w:rsidR="00D77781" w:rsidRDefault="00D77781" w:rsidP="00361B13"/>
    <w:p w:rsidR="00D77781" w:rsidRDefault="00D77781" w:rsidP="00361B13"/>
    <w:p w:rsidR="00361B13" w:rsidRDefault="00361B13" w:rsidP="00361B13"/>
    <w:p w:rsidR="00361B13" w:rsidRDefault="00361B13" w:rsidP="00361B13">
      <w:pPr>
        <w:pStyle w:val="3"/>
      </w:pPr>
      <w:r>
        <w:tab/>
        <w:t xml:space="preserve">DR: </w:t>
      </w:r>
    </w:p>
    <w:p w:rsidR="00361B13" w:rsidRDefault="009022B1" w:rsidP="00361B13">
      <w:r>
        <w:rPr>
          <w:noProof/>
        </w:rPr>
        <w:pict>
          <v:oval id="_x0000_s1070" style="position:absolute;left:0;text-align:left;margin-left:459pt;margin-top:12.9pt;width:30.75pt;height:190.5pt;z-index:251707392"/>
        </w:pict>
      </w:r>
      <w:r w:rsidR="00361B13">
        <w:rPr>
          <w:rFonts w:hint="eastAsia"/>
        </w:rPr>
        <w:tab/>
      </w:r>
      <w:r w:rsidR="00361B13">
        <w:rPr>
          <w:rFonts w:hint="eastAsia"/>
        </w:rPr>
        <w:tab/>
      </w:r>
      <w:r w:rsidR="00361B13">
        <w:rPr>
          <w:rFonts w:hint="eastAsia"/>
        </w:rPr>
        <w:t>集群节点跟</w:t>
      </w:r>
      <w:r w:rsidR="00361B13">
        <w:rPr>
          <w:rFonts w:hint="eastAsia"/>
        </w:rPr>
        <w:t>director</w:t>
      </w:r>
      <w:r w:rsidR="00361B13">
        <w:rPr>
          <w:rFonts w:hint="eastAsia"/>
        </w:rPr>
        <w:t>必须在同一个物理网络中；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r w:rsidR="00560674">
        <w:rPr>
          <w:rFonts w:hint="eastAsia"/>
        </w:rPr>
        <w:t>后端服务器（真实服务器）</w:t>
      </w:r>
      <w:r>
        <w:rPr>
          <w:rFonts w:hint="eastAsia"/>
        </w:rPr>
        <w:t>可以使用公网地址，实现便捷的远程管理和监控；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  <w:t>director</w:t>
      </w:r>
      <w:r>
        <w:rPr>
          <w:rFonts w:hint="eastAsia"/>
        </w:rPr>
        <w:t>仅负责处理入站请求，响应报文则由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直接发往客户端；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不支持端口映射；</w:t>
      </w:r>
    </w:p>
    <w:p w:rsidR="009C1152" w:rsidRDefault="009C1152" w:rsidP="00361B13"/>
    <w:p w:rsidR="009C1152" w:rsidRDefault="009022B1" w:rsidP="00361B13">
      <w:r>
        <w:rPr>
          <w:noProof/>
        </w:rPr>
        <w:pict>
          <v:rect id="_x0000_s1061" style="position:absolute;left:0;text-align:left;margin-left:298.5pt;margin-top:3.9pt;width:100.5pt;height:57.75pt;z-index:251698176">
            <v:textbox>
              <w:txbxContent>
                <w:p w:rsidR="00ED79DE" w:rsidRDefault="00ED79DE">
                  <w:r>
                    <w:rPr>
                      <w:rFonts w:hint="eastAsia"/>
                    </w:rPr>
                    <w:t>RIP</w:t>
                  </w:r>
                  <w:proofErr w:type="gramStart"/>
                  <w:r>
                    <w:rPr>
                      <w:rFonts w:hint="eastAsia"/>
                    </w:rPr>
                    <w:t>:192.168.1.249</w:t>
                  </w:r>
                  <w:proofErr w:type="gramEnd"/>
                </w:p>
                <w:p w:rsidR="00ED79DE" w:rsidRDefault="00ED79DE">
                  <w:r>
                    <w:rPr>
                      <w:rFonts w:hint="eastAsia"/>
                    </w:rPr>
                    <w:t>VIP</w:t>
                  </w:r>
                  <w:proofErr w:type="gramStart"/>
                  <w:r>
                    <w:rPr>
                      <w:rFonts w:hint="eastAsia"/>
                    </w:rPr>
                    <w:t>:192.168.1.252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oval id="_x0000_s1059" style="position:absolute;left:0;text-align:left;margin-left:-62.25pt;margin-top:3.9pt;width:45pt;height:174pt;z-index:251696128"/>
        </w:pict>
      </w:r>
    </w:p>
    <w:p w:rsidR="009C1152" w:rsidRDefault="009022B1" w:rsidP="00361B13">
      <w:r>
        <w:rPr>
          <w:noProof/>
        </w:rPr>
        <w:pict>
          <v:rect id="_x0000_s1081" style="position:absolute;left:0;text-align:left;margin-left:52.5pt;margin-top:207.4pt;width:97.5pt;height:89.25pt;z-index:251716608">
            <v:textbox style="mso-next-textbox:#_x0000_s1081">
              <w:txbxContent>
                <w:p w:rsidR="007F1B80" w:rsidRDefault="007F1B80">
                  <w:r>
                    <w:rPr>
                      <w:rFonts w:hint="eastAsia"/>
                    </w:rPr>
                    <w:t>DIP</w:t>
                  </w:r>
                  <w:proofErr w:type="gramStart"/>
                  <w:r>
                    <w:rPr>
                      <w:rFonts w:hint="eastAsia"/>
                    </w:rPr>
                    <w:t>:192.168.1.253</w:t>
                  </w:r>
                  <w:proofErr w:type="gramEnd"/>
                </w:p>
                <w:p w:rsidR="007F1B80" w:rsidRDefault="007F1B80">
                  <w:r>
                    <w:rPr>
                      <w:rFonts w:hint="eastAsia"/>
                    </w:rPr>
                    <w:t>VIP</w:t>
                  </w:r>
                  <w:proofErr w:type="gramStart"/>
                  <w:r>
                    <w:rPr>
                      <w:rFonts w:hint="eastAsia"/>
                    </w:rPr>
                    <w:t>:192.168.1.252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80" style="position:absolute;left:0;text-align:left;margin-left:54.75pt;margin-top:109.8pt;width:97.5pt;height:89.25pt;z-index:251715584">
            <v:textbox style="mso-next-textbox:#_x0000_s1080">
              <w:txbxContent>
                <w:p w:rsidR="007F1B80" w:rsidRDefault="007F1B80">
                  <w:r>
                    <w:rPr>
                      <w:rFonts w:hint="eastAsia"/>
                    </w:rPr>
                    <w:t>DIP</w:t>
                  </w:r>
                  <w:proofErr w:type="gramStart"/>
                  <w:r>
                    <w:rPr>
                      <w:rFonts w:hint="eastAsia"/>
                    </w:rPr>
                    <w:t>:192.168.1.251</w:t>
                  </w:r>
                  <w:proofErr w:type="gramEnd"/>
                </w:p>
                <w:p w:rsidR="007F1B80" w:rsidRDefault="007F1B80">
                  <w:r>
                    <w:rPr>
                      <w:rFonts w:hint="eastAsia"/>
                    </w:rPr>
                    <w:t>VIP</w:t>
                  </w:r>
                  <w:proofErr w:type="gramStart"/>
                  <w:r>
                    <w:rPr>
                      <w:rFonts w:hint="eastAsia"/>
                    </w:rPr>
                    <w:t>:192.168.1.252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60" style="position:absolute;left:0;text-align:left;margin-left:59.25pt;margin-top:4.8pt;width:97.5pt;height:89.25pt;z-index:251697152">
            <v:textbox>
              <w:txbxContent>
                <w:p w:rsidR="00ED79DE" w:rsidRDefault="00ED79DE">
                  <w:r>
                    <w:rPr>
                      <w:rFonts w:hint="eastAsia"/>
                    </w:rPr>
                    <w:t>DIP</w:t>
                  </w:r>
                  <w:proofErr w:type="gramStart"/>
                  <w:r>
                    <w:rPr>
                      <w:rFonts w:hint="eastAsia"/>
                    </w:rPr>
                    <w:t>:192.168.1.250</w:t>
                  </w:r>
                  <w:proofErr w:type="gramEnd"/>
                </w:p>
                <w:p w:rsidR="00ED79DE" w:rsidRDefault="00ED79DE">
                  <w:r>
                    <w:rPr>
                      <w:rFonts w:hint="eastAsia"/>
                    </w:rPr>
                    <w:t>VIP</w:t>
                  </w:r>
                  <w:proofErr w:type="gramStart"/>
                  <w:r>
                    <w:rPr>
                      <w:rFonts w:hint="eastAsia"/>
                    </w:rPr>
                    <w:t>:192.168.1.252</w:t>
                  </w:r>
                  <w:proofErr w:type="gramEnd"/>
                </w:p>
              </w:txbxContent>
            </v:textbox>
          </v:rect>
        </w:pict>
      </w:r>
    </w:p>
    <w:p w:rsidR="009C1152" w:rsidRDefault="009022B1" w:rsidP="00361B13">
      <w:r>
        <w:rPr>
          <w:noProof/>
        </w:rPr>
        <w:pict>
          <v:rect id="_x0000_s1078" style="position:absolute;left:0;text-align:left;margin-left:-12.75pt;margin-top:29.25pt;width:1in;height:27.45pt;z-index:251714560">
            <v:textbox>
              <w:txbxContent>
                <w:p w:rsidR="007E29D3" w:rsidRDefault="007E29D3">
                  <w:r>
                    <w:rPr>
                      <w:rFonts w:hint="eastAsia"/>
                    </w:rPr>
                    <w:t>CIP     VIP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7" style="position:absolute;left:0;text-align:left;margin-left:394.7pt;margin-top:-54.75pt;width:1in;height:27.45pt;z-index:251713536">
            <v:textbox>
              <w:txbxContent>
                <w:p w:rsidR="007E29D3" w:rsidRDefault="007E29D3">
                  <w:r>
                    <w:rPr>
                      <w:rFonts w:hint="eastAsia"/>
                    </w:rPr>
                    <w:t>RIP     CIP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6" style="position:absolute;left:0;text-align:left;margin-left:185.9pt;margin-top:3pt;width:1in;height:27.45pt;z-index:251712512">
            <v:textbox>
              <w:txbxContent>
                <w:p w:rsidR="007E29D3" w:rsidRDefault="007E29D3">
                  <w:r>
                    <w:rPr>
                      <w:rFonts w:hint="eastAsia"/>
                    </w:rPr>
                    <w:t>CIP     RIP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6" type="#_x0000_t32" style="position:absolute;left:0;text-align:left;margin-left:164.25pt;margin-top:11.7pt;width:134.25pt;height:50.25pt;flip:y;z-index:251703296" o:connectortype="straight">
            <v:stroke endarrow="block"/>
          </v:shape>
        </w:pict>
      </w:r>
    </w:p>
    <w:p w:rsidR="009C1152" w:rsidRDefault="009C1152" w:rsidP="00361B13"/>
    <w:p w:rsidR="009C1152" w:rsidRDefault="009022B1" w:rsidP="00361B13">
      <w:r>
        <w:rPr>
          <w:noProof/>
        </w:rPr>
        <w:pict>
          <v:shape id="_x0000_s1071" type="#_x0000_t32" style="position:absolute;left:0;text-align:left;margin-left:399pt;margin-top:13.5pt;width:60pt;height:33.75pt;flip:y;z-index:251708416" o:connectortype="straight">
            <v:stroke endarrow="block"/>
          </v:shape>
        </w:pict>
      </w:r>
    </w:p>
    <w:p w:rsidR="009C1152" w:rsidRDefault="009022B1" w:rsidP="00361B13">
      <w:r>
        <w:rPr>
          <w:noProof/>
        </w:rPr>
        <w:pict>
          <v:rect id="_x0000_s1062" style="position:absolute;left:0;text-align:left;margin-left:298.5pt;margin-top:9.9pt;width:96.2pt;height:74.95pt;z-index:251699200">
            <v:textbox>
              <w:txbxContent>
                <w:p w:rsidR="009C1152" w:rsidRDefault="009C1152">
                  <w:r>
                    <w:rPr>
                      <w:rFonts w:hint="eastAsia"/>
                    </w:rPr>
                    <w:t xml:space="preserve">  RIP</w:t>
                  </w:r>
                  <w:r w:rsidR="00ED79DE">
                    <w:rPr>
                      <w:rFonts w:hint="eastAsia"/>
                    </w:rPr>
                    <w:t>192.168.1.251</w:t>
                  </w:r>
                </w:p>
                <w:p w:rsidR="009C1152" w:rsidRDefault="009C1152"/>
                <w:p w:rsidR="009C1152" w:rsidRDefault="009C1152">
                  <w:r>
                    <w:rPr>
                      <w:rFonts w:hint="eastAsia"/>
                    </w:rPr>
                    <w:t xml:space="preserve">   VIP</w:t>
                  </w:r>
                  <w:r>
                    <w:rPr>
                      <w:rFonts w:hint="eastAsia"/>
                    </w:rPr>
                    <w:t>（隐藏）</w:t>
                  </w:r>
                </w:p>
                <w:p w:rsidR="009C1152" w:rsidRDefault="009C1152"/>
                <w:p w:rsidR="009C1152" w:rsidRDefault="009C1152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noProof/>
        </w:rPr>
        <w:pict>
          <v:oval id="_x0000_s1065" style="position:absolute;left:0;text-align:left;margin-left:150pt;margin-top:3.9pt;width:14.25pt;height:15pt;z-index:251702272"/>
        </w:pict>
      </w:r>
      <w:r>
        <w:rPr>
          <w:noProof/>
        </w:rPr>
        <w:pict>
          <v:oval id="_x0000_s1064" style="position:absolute;left:0;text-align:left;margin-left:54.75pt;margin-top:3.9pt;width:10.5pt;height:11.25pt;z-index:251701248"/>
        </w:pict>
      </w:r>
      <w:r>
        <w:rPr>
          <w:noProof/>
        </w:rPr>
        <w:pict>
          <v:shape id="_x0000_s1063" type="#_x0000_t32" style="position:absolute;left:0;text-align:left;margin-left:-21.75pt;margin-top:9.9pt;width:81pt;height:0;z-index:251700224" o:connectortype="straight">
            <v:stroke endarrow="block"/>
          </v:shape>
        </w:pict>
      </w:r>
    </w:p>
    <w:p w:rsidR="009C1152" w:rsidRDefault="009022B1" w:rsidP="00361B13">
      <w:r>
        <w:rPr>
          <w:noProof/>
        </w:rPr>
        <w:pict>
          <v:oval id="_x0000_s1073" style="position:absolute;left:0;text-align:left;margin-left:298.5pt;margin-top:9.3pt;width:9.75pt;height:7.5pt;z-index:251710464"/>
        </w:pict>
      </w:r>
      <w:r>
        <w:rPr>
          <w:noProof/>
        </w:rPr>
        <w:pict>
          <v:shape id="_x0000_s1067" type="#_x0000_t32" style="position:absolute;left:0;text-align:left;margin-left:178.5pt;margin-top:3.3pt;width:120pt;height:28.5pt;z-index:251704320" o:connectortype="straight">
            <v:stroke endarrow="block"/>
          </v:shape>
        </w:pict>
      </w:r>
    </w:p>
    <w:p w:rsidR="009C1152" w:rsidRDefault="009022B1" w:rsidP="00361B13">
      <w:r>
        <w:rPr>
          <w:b/>
          <w:noProof/>
        </w:rPr>
        <w:pict>
          <v:rect id="_x0000_s1072" style="position:absolute;left:0;text-align:left;margin-left:398.1pt;margin-top:5.7pt;width:76.5pt;height:27pt;z-index:251709440">
            <v:textbox>
              <w:txbxContent>
                <w:p w:rsidR="009C1152" w:rsidRDefault="009C1152">
                  <w:r>
                    <w:rPr>
                      <w:rFonts w:hint="eastAsia"/>
                    </w:rPr>
                    <w:t xml:space="preserve"> VIP    </w:t>
                  </w:r>
                  <w:proofErr w:type="spellStart"/>
                  <w:r>
                    <w:rPr>
                      <w:rFonts w:hint="eastAsia"/>
                    </w:rPr>
                    <w:t>cip</w:t>
                  </w:r>
                  <w:proofErr w:type="spellEnd"/>
                </w:p>
              </w:txbxContent>
            </v:textbox>
          </v:rect>
        </w:pict>
      </w:r>
    </w:p>
    <w:p w:rsidR="00361B13" w:rsidRDefault="009022B1" w:rsidP="00361B13">
      <w:r>
        <w:rPr>
          <w:noProof/>
        </w:rPr>
        <w:pict>
          <v:oval id="_x0000_s1074" style="position:absolute;left:0;text-align:left;margin-left:298.5pt;margin-top:5.1pt;width:9.75pt;height:7.15pt;z-index:251711488"/>
        </w:pict>
      </w:r>
    </w:p>
    <w:p w:rsidR="004C36C3" w:rsidRDefault="004C36C3" w:rsidP="00651A2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8"/>
        <w:gridCol w:w="2458"/>
        <w:gridCol w:w="2468"/>
        <w:gridCol w:w="1738"/>
      </w:tblGrid>
      <w:tr w:rsidR="009209D6" w:rsidTr="009209D6">
        <w:tc>
          <w:tcPr>
            <w:tcW w:w="1926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 w:rsidRPr="009209D6">
              <w:rPr>
                <w:sz w:val="28"/>
                <w:szCs w:val="28"/>
              </w:rPr>
              <w:t>N</w:t>
            </w:r>
            <w:r w:rsidRPr="009209D6">
              <w:rPr>
                <w:rFonts w:hint="eastAsia"/>
                <w:sz w:val="28"/>
                <w:szCs w:val="28"/>
              </w:rPr>
              <w:t>ode1</w:t>
            </w:r>
          </w:p>
        </w:tc>
        <w:tc>
          <w:tcPr>
            <w:tcW w:w="2468" w:type="dxa"/>
          </w:tcPr>
          <w:p w:rsidR="009209D6" w:rsidRPr="009209D6" w:rsidRDefault="009209D6" w:rsidP="006A77FE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VIP</w:t>
            </w:r>
            <w:proofErr w:type="gramStart"/>
            <w:r>
              <w:rPr>
                <w:rFonts w:hint="eastAsia"/>
                <w:sz w:val="28"/>
                <w:szCs w:val="28"/>
              </w:rPr>
              <w:t>:192.168.</w:t>
            </w:r>
            <w:r w:rsidR="006A77FE">
              <w:rPr>
                <w:rFonts w:hint="eastAsia"/>
                <w:sz w:val="28"/>
                <w:szCs w:val="28"/>
              </w:rPr>
              <w:t>1.251</w:t>
            </w:r>
            <w:proofErr w:type="gramEnd"/>
          </w:p>
        </w:tc>
        <w:tc>
          <w:tcPr>
            <w:tcW w:w="2337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DIP</w:t>
            </w:r>
            <w:proofErr w:type="gramStart"/>
            <w:r>
              <w:rPr>
                <w:rFonts w:hint="eastAsia"/>
                <w:sz w:val="28"/>
                <w:szCs w:val="28"/>
              </w:rPr>
              <w:t>:192.168.239.3</w:t>
            </w:r>
            <w:proofErr w:type="gramEnd"/>
          </w:p>
        </w:tc>
        <w:tc>
          <w:tcPr>
            <w:tcW w:w="1791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集群服务器</w:t>
            </w:r>
          </w:p>
        </w:tc>
      </w:tr>
      <w:tr w:rsidR="009209D6" w:rsidTr="009209D6">
        <w:tc>
          <w:tcPr>
            <w:tcW w:w="1926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 w:rsidRPr="009209D6">
              <w:rPr>
                <w:sz w:val="28"/>
                <w:szCs w:val="28"/>
              </w:rPr>
              <w:t>N</w:t>
            </w:r>
            <w:r w:rsidRPr="009209D6">
              <w:rPr>
                <w:rFonts w:hint="eastAsia"/>
                <w:sz w:val="28"/>
                <w:szCs w:val="28"/>
              </w:rPr>
              <w:t>ode2</w:t>
            </w:r>
          </w:p>
        </w:tc>
        <w:tc>
          <w:tcPr>
            <w:tcW w:w="2468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RIP</w:t>
            </w:r>
            <w:proofErr w:type="gramStart"/>
            <w:r>
              <w:rPr>
                <w:rFonts w:hint="eastAsia"/>
                <w:sz w:val="28"/>
                <w:szCs w:val="28"/>
              </w:rPr>
              <w:t>:192.168.</w:t>
            </w:r>
            <w:r w:rsidR="006A77FE">
              <w:rPr>
                <w:rFonts w:hint="eastAsia"/>
                <w:sz w:val="28"/>
                <w:szCs w:val="28"/>
              </w:rPr>
              <w:t>1.248</w:t>
            </w:r>
            <w:proofErr w:type="gramEnd"/>
          </w:p>
        </w:tc>
        <w:tc>
          <w:tcPr>
            <w:tcW w:w="2337" w:type="dxa"/>
          </w:tcPr>
          <w:p w:rsidR="009209D6" w:rsidRPr="009209D6" w:rsidRDefault="009209D6" w:rsidP="00990A25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VIP</w:t>
            </w:r>
            <w:proofErr w:type="gramStart"/>
            <w:r>
              <w:rPr>
                <w:rFonts w:hint="eastAsia"/>
                <w:sz w:val="28"/>
                <w:szCs w:val="28"/>
              </w:rPr>
              <w:t>:192.168.239.10</w:t>
            </w:r>
            <w:proofErr w:type="gramEnd"/>
          </w:p>
        </w:tc>
        <w:tc>
          <w:tcPr>
            <w:tcW w:w="1791" w:type="dxa"/>
          </w:tcPr>
          <w:p w:rsidR="009209D6" w:rsidRPr="009209D6" w:rsidRDefault="009209D6" w:rsidP="00FF72CD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RS</w:t>
            </w:r>
            <w:r w:rsidR="006D2F14">
              <w:rPr>
                <w:rFonts w:hint="eastAsia"/>
                <w:sz w:val="28"/>
                <w:szCs w:val="28"/>
              </w:rPr>
              <w:t>，</w:t>
            </w:r>
            <w:r w:rsidR="006D2F14">
              <w:rPr>
                <w:rFonts w:hint="eastAsia"/>
                <w:sz w:val="28"/>
                <w:szCs w:val="28"/>
              </w:rPr>
              <w:t>apache</w:t>
            </w:r>
          </w:p>
        </w:tc>
      </w:tr>
      <w:tr w:rsidR="009209D6" w:rsidTr="009209D6">
        <w:tc>
          <w:tcPr>
            <w:tcW w:w="1926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 w:rsidRPr="009209D6">
              <w:rPr>
                <w:sz w:val="28"/>
                <w:szCs w:val="28"/>
              </w:rPr>
              <w:t>N</w:t>
            </w:r>
            <w:r w:rsidRPr="009209D6">
              <w:rPr>
                <w:rFonts w:hint="eastAsia"/>
                <w:sz w:val="28"/>
                <w:szCs w:val="28"/>
              </w:rPr>
              <w:t>ode3</w:t>
            </w:r>
          </w:p>
        </w:tc>
        <w:tc>
          <w:tcPr>
            <w:tcW w:w="2468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RIP</w:t>
            </w:r>
            <w:proofErr w:type="gramStart"/>
            <w:r>
              <w:rPr>
                <w:rFonts w:hint="eastAsia"/>
                <w:sz w:val="28"/>
                <w:szCs w:val="28"/>
              </w:rPr>
              <w:t>:192.1</w:t>
            </w:r>
            <w:r w:rsidR="006A77FE">
              <w:rPr>
                <w:rFonts w:hint="eastAsia"/>
                <w:sz w:val="28"/>
                <w:szCs w:val="28"/>
              </w:rPr>
              <w:t>68.1.249</w:t>
            </w:r>
            <w:proofErr w:type="gramEnd"/>
          </w:p>
        </w:tc>
        <w:tc>
          <w:tcPr>
            <w:tcW w:w="2337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VIP</w:t>
            </w:r>
            <w:proofErr w:type="gramStart"/>
            <w:r>
              <w:rPr>
                <w:rFonts w:hint="eastAsia"/>
                <w:sz w:val="28"/>
                <w:szCs w:val="28"/>
              </w:rPr>
              <w:t>:192.168.239.10</w:t>
            </w:r>
            <w:proofErr w:type="gramEnd"/>
          </w:p>
        </w:tc>
        <w:tc>
          <w:tcPr>
            <w:tcW w:w="1791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RS</w:t>
            </w:r>
            <w:r w:rsidR="006D2F14">
              <w:rPr>
                <w:rFonts w:hint="eastAsia"/>
                <w:sz w:val="28"/>
                <w:szCs w:val="28"/>
              </w:rPr>
              <w:t>，</w:t>
            </w:r>
            <w:r w:rsidR="006D2F14">
              <w:rPr>
                <w:rFonts w:hint="eastAsia"/>
                <w:sz w:val="28"/>
                <w:szCs w:val="28"/>
              </w:rPr>
              <w:t>apache</w:t>
            </w:r>
          </w:p>
        </w:tc>
      </w:tr>
    </w:tbl>
    <w:p w:rsidR="004C36C3" w:rsidRDefault="00361B13" w:rsidP="00651A23">
      <w:r>
        <w:rPr>
          <w:rFonts w:hint="eastAsia"/>
        </w:rPr>
        <w:tab/>
      </w:r>
    </w:p>
    <w:p w:rsidR="004C36C3" w:rsidRDefault="004C36C3" w:rsidP="00651A23"/>
    <w:p w:rsidR="004C36C3" w:rsidRDefault="004C36C3" w:rsidP="00651A23"/>
    <w:p w:rsidR="00361B13" w:rsidRDefault="00361B13" w:rsidP="00361B13">
      <w:pPr>
        <w:pStyle w:val="3"/>
      </w:pPr>
      <w:r>
        <w:rPr>
          <w:rFonts w:hint="eastAsia"/>
        </w:rPr>
        <w:t>TUN</w:t>
      </w:r>
      <w:r>
        <w:rPr>
          <w:rFonts w:hint="eastAsia"/>
        </w:rPr>
        <w:t>：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集群节点可以跨越</w:t>
      </w:r>
      <w:r>
        <w:rPr>
          <w:rFonts w:hint="eastAsia"/>
        </w:rPr>
        <w:t>Internet</w:t>
      </w:r>
      <w:r>
        <w:rPr>
          <w:rFonts w:hint="eastAsia"/>
        </w:rPr>
        <w:t>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  <w:t>RIP</w:t>
      </w:r>
      <w:r>
        <w:rPr>
          <w:rFonts w:hint="eastAsia"/>
        </w:rPr>
        <w:t>必须是公网地址；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  <w:t>director</w:t>
      </w:r>
      <w:r>
        <w:rPr>
          <w:rFonts w:hint="eastAsia"/>
        </w:rPr>
        <w:t>仅负责处理入站请求，响应报文则由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直接发往客户端；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网关不能指向</w:t>
      </w:r>
      <w:r>
        <w:rPr>
          <w:rFonts w:hint="eastAsia"/>
        </w:rPr>
        <w:t>director</w:t>
      </w:r>
      <w:r>
        <w:rPr>
          <w:rFonts w:hint="eastAsia"/>
        </w:rPr>
        <w:t>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只有支持隧道功能的</w:t>
      </w:r>
      <w:r>
        <w:rPr>
          <w:rFonts w:hint="eastAsia"/>
        </w:rPr>
        <w:t>OS</w:t>
      </w:r>
      <w:r>
        <w:rPr>
          <w:rFonts w:hint="eastAsia"/>
        </w:rPr>
        <w:t>才能用于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不支持端口映射；</w:t>
      </w:r>
    </w:p>
    <w:p w:rsidR="00361B13" w:rsidRDefault="00361B13" w:rsidP="00361B13">
      <w:pPr>
        <w:pStyle w:val="2"/>
      </w:pPr>
      <w:r>
        <w:rPr>
          <w:rFonts w:hint="eastAsia"/>
        </w:rPr>
        <w:lastRenderedPageBreak/>
        <w:t>架构图</w:t>
      </w:r>
    </w:p>
    <w:p w:rsidR="00361B13" w:rsidRDefault="00361B13" w:rsidP="00361B13"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4838700" cy="3800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B13" w:rsidRPr="00361B13" w:rsidRDefault="00361B13" w:rsidP="00361B13"/>
    <w:p w:rsidR="007E3B74" w:rsidRDefault="007E3B74" w:rsidP="007E3B74">
      <w:pPr>
        <w:pStyle w:val="2"/>
      </w:pPr>
      <w:proofErr w:type="spellStart"/>
      <w:r>
        <w:t>I</w:t>
      </w:r>
      <w:r>
        <w:rPr>
          <w:rFonts w:hint="eastAsia"/>
        </w:rPr>
        <w:t>pvsadm</w:t>
      </w:r>
      <w:proofErr w:type="spellEnd"/>
      <w:r>
        <w:rPr>
          <w:rFonts w:hint="eastAsia"/>
        </w:rPr>
        <w:t>命令：</w:t>
      </w:r>
    </w:p>
    <w:p w:rsidR="007E3B74" w:rsidRDefault="007E3B74" w:rsidP="007E3B74">
      <w:pPr>
        <w:pStyle w:val="3"/>
      </w:pPr>
      <w:r>
        <w:rPr>
          <w:rFonts w:hint="eastAsia"/>
        </w:rPr>
        <w:tab/>
      </w:r>
      <w:r>
        <w:rPr>
          <w:rFonts w:hint="eastAsia"/>
        </w:rPr>
        <w:t>管理集群服务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添加：</w:t>
      </w:r>
      <w:r>
        <w:rPr>
          <w:rFonts w:hint="eastAsia"/>
        </w:rPr>
        <w:t>-A -</w:t>
      </w:r>
      <w:proofErr w:type="spellStart"/>
      <w:r>
        <w:rPr>
          <w:rFonts w:hint="eastAsia"/>
        </w:rPr>
        <w:t>t|u|f</w:t>
      </w:r>
      <w:proofErr w:type="spellEnd"/>
      <w:r>
        <w:rPr>
          <w:rFonts w:hint="eastAsia"/>
        </w:rPr>
        <w:t xml:space="preserve"> service-address [-s scheduler]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-t: TCP</w:t>
      </w:r>
      <w:r>
        <w:rPr>
          <w:rFonts w:hint="eastAsia"/>
        </w:rPr>
        <w:t>协议的集群</w:t>
      </w:r>
      <w:r>
        <w:rPr>
          <w:rFonts w:hint="eastAsia"/>
        </w:rPr>
        <w:t xml:space="preserve"> 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-u: UDP</w:t>
      </w:r>
      <w:r>
        <w:rPr>
          <w:rFonts w:hint="eastAsia"/>
        </w:rPr>
        <w:t>协议的集群</w:t>
      </w:r>
    </w:p>
    <w:p w:rsidR="007E3B74" w:rsidRDefault="007E3B74" w:rsidP="007E3B74">
      <w:r>
        <w:tab/>
      </w:r>
      <w:r>
        <w:tab/>
      </w:r>
      <w:r>
        <w:tab/>
      </w:r>
      <w:r>
        <w:tab/>
      </w:r>
      <w:proofErr w:type="gramStart"/>
      <w:r>
        <w:t>service-address</w:t>
      </w:r>
      <w:proofErr w:type="gramEnd"/>
      <w:r>
        <w:t>:     IP:PORT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-f: FWM: </w:t>
      </w:r>
      <w:r>
        <w:rPr>
          <w:rFonts w:hint="eastAsia"/>
        </w:rPr>
        <w:t>防火墙标记</w:t>
      </w:r>
      <w:r>
        <w:rPr>
          <w:rFonts w:hint="eastAsia"/>
        </w:rPr>
        <w:t xml:space="preserve"> </w:t>
      </w:r>
    </w:p>
    <w:p w:rsidR="007E3B74" w:rsidRDefault="007E3B74" w:rsidP="007E3B74">
      <w:r>
        <w:tab/>
      </w:r>
      <w:r>
        <w:tab/>
      </w:r>
      <w:r>
        <w:tab/>
      </w:r>
      <w:r>
        <w:tab/>
      </w:r>
      <w:proofErr w:type="gramStart"/>
      <w:r>
        <w:t>service-address</w:t>
      </w:r>
      <w:proofErr w:type="gramEnd"/>
      <w:r>
        <w:t>: Mark Number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-E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删除：</w:t>
      </w:r>
      <w:r>
        <w:rPr>
          <w:rFonts w:hint="eastAsia"/>
        </w:rPr>
        <w:t>-D -</w:t>
      </w:r>
      <w:proofErr w:type="spellStart"/>
      <w:r>
        <w:rPr>
          <w:rFonts w:hint="eastAsia"/>
        </w:rPr>
        <w:t>t|u|f</w:t>
      </w:r>
      <w:proofErr w:type="spellEnd"/>
      <w:r>
        <w:rPr>
          <w:rFonts w:hint="eastAsia"/>
        </w:rPr>
        <w:t xml:space="preserve"> service-address</w:t>
      </w:r>
    </w:p>
    <w:p w:rsidR="007E3B74" w:rsidRDefault="007E3B74" w:rsidP="007E3B74"/>
    <w:p w:rsidR="007E3B74" w:rsidRDefault="007E3B74" w:rsidP="007E3B74">
      <w:r>
        <w:tab/>
      </w:r>
      <w:r>
        <w:tab/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-A -t 172.16.100.1:80 -s </w:t>
      </w:r>
      <w:proofErr w:type="spellStart"/>
      <w:r>
        <w:t>rr</w:t>
      </w:r>
      <w:proofErr w:type="spellEnd"/>
    </w:p>
    <w:p w:rsidR="007E3B74" w:rsidRDefault="007E3B74" w:rsidP="007E3B74"/>
    <w:p w:rsidR="007E3B74" w:rsidRDefault="007E3B74" w:rsidP="007E3B74">
      <w:pPr>
        <w:pStyle w:val="3"/>
      </w:pPr>
      <w:r>
        <w:rPr>
          <w:rFonts w:hint="eastAsia"/>
        </w:rPr>
        <w:lastRenderedPageBreak/>
        <w:tab/>
      </w:r>
      <w:r>
        <w:rPr>
          <w:rFonts w:hint="eastAsia"/>
        </w:rPr>
        <w:t>管理集群服务中的</w:t>
      </w:r>
      <w:r>
        <w:rPr>
          <w:rFonts w:hint="eastAsia"/>
        </w:rPr>
        <w:t>RS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添加：</w:t>
      </w:r>
      <w:r>
        <w:rPr>
          <w:rFonts w:hint="eastAsia"/>
        </w:rPr>
        <w:t>-a -</w:t>
      </w:r>
      <w:proofErr w:type="spellStart"/>
      <w:r>
        <w:rPr>
          <w:rFonts w:hint="eastAsia"/>
        </w:rPr>
        <w:t>t|u|f</w:t>
      </w:r>
      <w:proofErr w:type="spellEnd"/>
      <w:r>
        <w:rPr>
          <w:rFonts w:hint="eastAsia"/>
        </w:rPr>
        <w:t xml:space="preserve"> service-address -r server-address [-</w:t>
      </w:r>
      <w:proofErr w:type="spellStart"/>
      <w:r>
        <w:rPr>
          <w:rFonts w:hint="eastAsia"/>
        </w:rPr>
        <w:t>g|i|m</w:t>
      </w:r>
      <w:proofErr w:type="spellEnd"/>
      <w:r>
        <w:rPr>
          <w:rFonts w:hint="eastAsia"/>
        </w:rPr>
        <w:t>] [-w weight]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-</w:t>
      </w:r>
      <w:proofErr w:type="spellStart"/>
      <w:r>
        <w:rPr>
          <w:rFonts w:hint="eastAsia"/>
        </w:rPr>
        <w:t>t|u|f</w:t>
      </w:r>
      <w:proofErr w:type="spellEnd"/>
      <w:r>
        <w:rPr>
          <w:rFonts w:hint="eastAsia"/>
        </w:rPr>
        <w:t xml:space="preserve"> service-address</w:t>
      </w:r>
      <w:r>
        <w:rPr>
          <w:rFonts w:hint="eastAsia"/>
        </w:rPr>
        <w:t>：事先定义好的某集群服务</w:t>
      </w:r>
    </w:p>
    <w:p w:rsidR="007E3B74" w:rsidRDefault="007E3B74" w:rsidP="007E3B7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-r server-address: </w:t>
      </w:r>
      <w:r>
        <w:rPr>
          <w:rFonts w:hint="eastAsia"/>
        </w:rPr>
        <w:t>某</w:t>
      </w:r>
      <w:r>
        <w:rPr>
          <w:rFonts w:hint="eastAsia"/>
        </w:rPr>
        <w:t>RS</w:t>
      </w:r>
      <w:r>
        <w:rPr>
          <w:rFonts w:hint="eastAsia"/>
        </w:rPr>
        <w:t>的地址，在</w:t>
      </w:r>
      <w:r>
        <w:rPr>
          <w:rFonts w:hint="eastAsia"/>
        </w:rPr>
        <w:t>NAT</w:t>
      </w:r>
      <w:r>
        <w:rPr>
          <w:rFonts w:hint="eastAsia"/>
        </w:rPr>
        <w:t>模型中，可使用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PORT</w:t>
      </w:r>
      <w:r>
        <w:rPr>
          <w:rFonts w:hint="eastAsia"/>
        </w:rPr>
        <w:t>实现端口映射；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[-</w:t>
      </w:r>
      <w:proofErr w:type="spellStart"/>
      <w:r>
        <w:rPr>
          <w:rFonts w:hint="eastAsia"/>
        </w:rPr>
        <w:t>g|i|m</w:t>
      </w:r>
      <w:proofErr w:type="spellEnd"/>
      <w:r>
        <w:rPr>
          <w:rFonts w:hint="eastAsia"/>
        </w:rPr>
        <w:t>]: LVS</w:t>
      </w:r>
      <w:r>
        <w:rPr>
          <w:rFonts w:hint="eastAsia"/>
        </w:rPr>
        <w:t>类型</w:t>
      </w:r>
      <w:r>
        <w:rPr>
          <w:rFonts w:hint="eastAsia"/>
        </w:rPr>
        <w:tab/>
      </w:r>
    </w:p>
    <w:p w:rsidR="007E3B74" w:rsidRDefault="007E3B74" w:rsidP="007E3B74">
      <w:r>
        <w:tab/>
      </w:r>
      <w:r>
        <w:tab/>
      </w:r>
      <w:r>
        <w:tab/>
      </w:r>
      <w:r>
        <w:tab/>
        <w:t>-g: DR</w:t>
      </w:r>
    </w:p>
    <w:p w:rsidR="007E3B74" w:rsidRDefault="007E3B74" w:rsidP="007E3B74">
      <w:r>
        <w:tab/>
      </w:r>
      <w:r>
        <w:tab/>
      </w:r>
      <w:r>
        <w:tab/>
      </w:r>
      <w:r>
        <w:tab/>
        <w:t>-i: TUN</w:t>
      </w:r>
    </w:p>
    <w:p w:rsidR="007E3B74" w:rsidRDefault="007E3B74" w:rsidP="007E3B74">
      <w:r>
        <w:tab/>
      </w:r>
      <w:r>
        <w:tab/>
      </w:r>
      <w:r>
        <w:tab/>
      </w:r>
      <w:r>
        <w:tab/>
        <w:t>-m: NAT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[-w weight]: </w:t>
      </w:r>
      <w:r>
        <w:rPr>
          <w:rFonts w:hint="eastAsia"/>
        </w:rPr>
        <w:t>定义服务器权重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-e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删除：</w:t>
      </w:r>
      <w:r>
        <w:rPr>
          <w:rFonts w:hint="eastAsia"/>
        </w:rPr>
        <w:t>-d -</w:t>
      </w:r>
      <w:proofErr w:type="spellStart"/>
      <w:r>
        <w:rPr>
          <w:rFonts w:hint="eastAsia"/>
        </w:rPr>
        <w:t>t|u|f</w:t>
      </w:r>
      <w:proofErr w:type="spellEnd"/>
      <w:r>
        <w:rPr>
          <w:rFonts w:hint="eastAsia"/>
        </w:rPr>
        <w:t xml:space="preserve"> service-address -r server-address</w:t>
      </w:r>
    </w:p>
    <w:p w:rsidR="007E3B74" w:rsidRDefault="007E3B74" w:rsidP="007E3B74"/>
    <w:p w:rsidR="007E3B74" w:rsidRDefault="007E3B74" w:rsidP="007E3B74">
      <w:r>
        <w:tab/>
      </w:r>
      <w:r>
        <w:tab/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-a -t 172.16.100.1:80 -r 192.168.10.8 –</w:t>
      </w:r>
      <w:r>
        <w:rPr>
          <w:rFonts w:hint="eastAsia"/>
        </w:rPr>
        <w:t>g</w:t>
      </w:r>
    </w:p>
    <w:p w:rsidR="007E3B74" w:rsidRDefault="007E3B74" w:rsidP="007E3B74">
      <w:r>
        <w:tab/>
      </w:r>
      <w:r>
        <w:tab/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-a -t 172.16.100.1:80 -r 192.168.10.9 -</w:t>
      </w:r>
      <w:r>
        <w:rPr>
          <w:rFonts w:hint="eastAsia"/>
        </w:rPr>
        <w:t>g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>查看</w:t>
      </w:r>
    </w:p>
    <w:p w:rsidR="007E3B74" w:rsidRDefault="007E3B74" w:rsidP="007E3B74">
      <w:r>
        <w:tab/>
      </w:r>
      <w:r>
        <w:tab/>
        <w:t>-</w:t>
      </w:r>
      <w:proofErr w:type="spellStart"/>
      <w:r>
        <w:t>L|l</w:t>
      </w:r>
      <w:proofErr w:type="spellEnd"/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-n: </w:t>
      </w:r>
      <w:r>
        <w:rPr>
          <w:rFonts w:hint="eastAsia"/>
        </w:rPr>
        <w:t>数字格式显示主机地址和端口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--stats</w:t>
      </w:r>
      <w:r>
        <w:rPr>
          <w:rFonts w:hint="eastAsia"/>
        </w:rPr>
        <w:t>：统计数据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--rate: </w:t>
      </w:r>
      <w:r>
        <w:rPr>
          <w:rFonts w:hint="eastAsia"/>
        </w:rPr>
        <w:t>速率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--timeout: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tcpfin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的会话超时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长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-c: </w:t>
      </w:r>
      <w:r>
        <w:rPr>
          <w:rFonts w:hint="eastAsia"/>
        </w:rPr>
        <w:t>显示当前的</w:t>
      </w: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>连接状况</w:t>
      </w:r>
    </w:p>
    <w:p w:rsidR="007E3B74" w:rsidRDefault="007E3B74" w:rsidP="007E3B74"/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>删除所有集群服务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  <w:t>-C</w:t>
      </w:r>
      <w:r>
        <w:rPr>
          <w:rFonts w:hint="eastAsia"/>
        </w:rPr>
        <w:t>：清空</w:t>
      </w: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>规则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>保存规则</w:t>
      </w:r>
    </w:p>
    <w:p w:rsidR="007E3B74" w:rsidRDefault="007E3B74" w:rsidP="007E3B74">
      <w:r>
        <w:tab/>
      </w:r>
      <w:r>
        <w:tab/>
        <w:t xml:space="preserve">-S </w:t>
      </w:r>
    </w:p>
    <w:p w:rsidR="007E3B74" w:rsidRDefault="007E3B74" w:rsidP="007E3B74">
      <w:r>
        <w:tab/>
      </w:r>
      <w:r>
        <w:tab/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-S &gt; /path/to/</w:t>
      </w:r>
      <w:proofErr w:type="spellStart"/>
      <w:r>
        <w:t>somefile</w:t>
      </w:r>
      <w:proofErr w:type="spellEnd"/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>载入此前的规则：</w:t>
      </w:r>
    </w:p>
    <w:p w:rsidR="007E3B74" w:rsidRDefault="007E3B74" w:rsidP="007E3B74">
      <w:r>
        <w:tab/>
      </w:r>
      <w:r>
        <w:tab/>
        <w:t>-R</w:t>
      </w:r>
    </w:p>
    <w:p w:rsidR="007E3B74" w:rsidRDefault="007E3B74" w:rsidP="007E3B74">
      <w:r>
        <w:tab/>
      </w:r>
      <w:r>
        <w:tab/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-R &lt; /path/form/</w:t>
      </w:r>
      <w:proofErr w:type="spellStart"/>
      <w:r>
        <w:t>somefile</w:t>
      </w:r>
      <w:proofErr w:type="spellEnd"/>
    </w:p>
    <w:p w:rsidR="00323920" w:rsidRDefault="00323920" w:rsidP="00323920">
      <w:pPr>
        <w:pStyle w:val="2"/>
      </w:pPr>
      <w:r>
        <w:rPr>
          <w:rFonts w:hint="eastAsia"/>
        </w:rPr>
        <w:t>DR</w:t>
      </w:r>
      <w:r>
        <w:rPr>
          <w:rFonts w:hint="eastAsia"/>
        </w:rPr>
        <w:t>模式</w:t>
      </w:r>
    </w:p>
    <w:p w:rsidR="00323920" w:rsidRDefault="00323920" w:rsidP="00323920">
      <w:r>
        <w:tab/>
      </w:r>
    </w:p>
    <w:p w:rsidR="00323920" w:rsidRDefault="00323920" w:rsidP="00323920">
      <w:r>
        <w:tab/>
        <w:t xml:space="preserve">VIP: </w:t>
      </w:r>
      <w:r>
        <w:rPr>
          <w:rFonts w:hint="eastAsia"/>
        </w:rPr>
        <w:t>虚拟主机</w:t>
      </w:r>
      <w:r>
        <w:rPr>
          <w:rFonts w:hint="eastAsia"/>
        </w:rPr>
        <w:t>IP</w:t>
      </w:r>
    </w:p>
    <w:p w:rsidR="00323920" w:rsidRDefault="00323920" w:rsidP="00323920">
      <w:r>
        <w:rPr>
          <w:rFonts w:hint="eastAsia"/>
        </w:rPr>
        <w:tab/>
        <w:t>DIP:</w:t>
      </w:r>
    </w:p>
    <w:p w:rsidR="00323920" w:rsidRDefault="00323920" w:rsidP="00323920">
      <w:r>
        <w:tab/>
      </w:r>
      <w:proofErr w:type="gramStart"/>
      <w:r>
        <w:t>kernel</w:t>
      </w:r>
      <w:proofErr w:type="gramEnd"/>
      <w:r>
        <w:t xml:space="preserve"> parameter:</w:t>
      </w:r>
    </w:p>
    <w:p w:rsidR="00323920" w:rsidRDefault="00323920" w:rsidP="0032392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arp_ignore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定义接收到</w:t>
      </w:r>
      <w:r>
        <w:rPr>
          <w:rFonts w:hint="eastAsia"/>
        </w:rPr>
        <w:t>ARP</w:t>
      </w:r>
      <w:r>
        <w:rPr>
          <w:rFonts w:hint="eastAsia"/>
        </w:rPr>
        <w:t>请求时的响应级别；</w:t>
      </w:r>
    </w:p>
    <w:p w:rsidR="00323920" w:rsidRDefault="00323920" w:rsidP="003239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：只要本地配置的有相应地址，就给予响应；</w:t>
      </w:r>
    </w:p>
    <w:p w:rsidR="00323920" w:rsidRDefault="00323920" w:rsidP="003239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：仅在请求的目标</w:t>
      </w:r>
      <w:r w:rsidR="003E7C13">
        <w:rPr>
          <w:rFonts w:hint="eastAsia"/>
        </w:rPr>
        <w:t>(MAC)</w:t>
      </w:r>
      <w:r>
        <w:rPr>
          <w:rFonts w:hint="eastAsia"/>
        </w:rPr>
        <w:t>地址配置请求到达的接口上的时候，才给予响应；</w:t>
      </w:r>
    </w:p>
    <w:p w:rsidR="00323920" w:rsidRDefault="00323920" w:rsidP="00323920"/>
    <w:p w:rsidR="00323920" w:rsidRDefault="00323920" w:rsidP="00323920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arp_announce</w:t>
      </w:r>
      <w:proofErr w:type="spellEnd"/>
      <w:r>
        <w:rPr>
          <w:rFonts w:hint="eastAsia"/>
        </w:rPr>
        <w:t>：定义将自己地址向外通告时的通告级别；</w:t>
      </w:r>
    </w:p>
    <w:p w:rsidR="00323920" w:rsidRDefault="00323920" w:rsidP="003239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：将本地任何接口上的任何地址向外通告；</w:t>
      </w:r>
    </w:p>
    <w:p w:rsidR="00323920" w:rsidRDefault="00323920" w:rsidP="003239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：试图仅向目标网络通告与其网络匹配的地址；</w:t>
      </w:r>
    </w:p>
    <w:p w:rsidR="00323920" w:rsidRDefault="00323920" w:rsidP="003239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：仅向与本地接口上</w:t>
      </w:r>
      <w:r w:rsidR="00F640E0">
        <w:rPr>
          <w:rFonts w:hint="eastAsia"/>
        </w:rPr>
        <w:t>(MAC)</w:t>
      </w:r>
      <w:r>
        <w:rPr>
          <w:rFonts w:hint="eastAsia"/>
        </w:rPr>
        <w:t>地址匹配的网络进行通告；</w:t>
      </w:r>
    </w:p>
    <w:p w:rsidR="00C86247" w:rsidRDefault="00C86247" w:rsidP="00323920"/>
    <w:p w:rsidR="00C86247" w:rsidRDefault="00C86247" w:rsidP="00323920"/>
    <w:p w:rsidR="00C86247" w:rsidRDefault="00C86247" w:rsidP="00323920"/>
    <w:p w:rsidR="00C86247" w:rsidRDefault="00C86247" w:rsidP="00C86247">
      <w:pPr>
        <w:pStyle w:val="2"/>
      </w:pPr>
      <w:proofErr w:type="spellStart"/>
      <w:r>
        <w:t>L</w:t>
      </w:r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DR</w:t>
      </w:r>
      <w:r>
        <w:rPr>
          <w:rFonts w:hint="eastAsia"/>
        </w:rPr>
        <w:t>模式集群步骤</w:t>
      </w:r>
    </w:p>
    <w:p w:rsidR="00C86247" w:rsidRDefault="00C86247" w:rsidP="00C862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找一台主机作为</w:t>
      </w:r>
      <w:r>
        <w:rPr>
          <w:rFonts w:hint="eastAsia"/>
        </w:rPr>
        <w:t>DR</w:t>
      </w:r>
      <w:r>
        <w:rPr>
          <w:rFonts w:hint="eastAsia"/>
        </w:rPr>
        <w:t>（虚拟服务器），安装</w:t>
      </w:r>
      <w:proofErr w:type="spellStart"/>
      <w:r>
        <w:rPr>
          <w:rFonts w:hint="eastAsia"/>
        </w:rPr>
        <w:t>ipvsadm</w:t>
      </w:r>
      <w:proofErr w:type="spellEnd"/>
    </w:p>
    <w:p w:rsidR="00C86247" w:rsidRDefault="00C86247" w:rsidP="00C86247">
      <w:pPr>
        <w:pStyle w:val="a7"/>
        <w:numPr>
          <w:ilvl w:val="1"/>
          <w:numId w:val="1"/>
        </w:numPr>
        <w:ind w:firstLineChars="0"/>
      </w:pPr>
      <w:r>
        <w:t>Y</w:t>
      </w:r>
      <w:r>
        <w:rPr>
          <w:rFonts w:hint="eastAsia"/>
        </w:rPr>
        <w:t xml:space="preserve">um install </w:t>
      </w:r>
      <w:proofErr w:type="spellStart"/>
      <w:r>
        <w:rPr>
          <w:rFonts w:hint="eastAsia"/>
        </w:rPr>
        <w:t>ipvsadm</w:t>
      </w:r>
      <w:proofErr w:type="spellEnd"/>
    </w:p>
    <w:p w:rsidR="00C86247" w:rsidRDefault="00C86247" w:rsidP="00C862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DR</w:t>
      </w:r>
      <w:r>
        <w:rPr>
          <w:rFonts w:hint="eastAsia"/>
        </w:rPr>
        <w:t>设置两个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C86247" w:rsidRDefault="00C86247" w:rsidP="00C8624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DIP: 192.168.1.134 ,</w:t>
      </w:r>
      <w:r>
        <w:rPr>
          <w:rFonts w:hint="eastAsia"/>
        </w:rPr>
        <w:t>设置静态</w:t>
      </w:r>
      <w:r>
        <w:rPr>
          <w:rFonts w:hint="eastAsia"/>
        </w:rPr>
        <w:t>ID</w:t>
      </w:r>
    </w:p>
    <w:p w:rsidR="00C86247" w:rsidRDefault="00C86247" w:rsidP="00C8624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VIP:192.168.1.200 , 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eth0:1 192.168.1.200/24</w:t>
      </w:r>
    </w:p>
    <w:p w:rsidR="00CD55AA" w:rsidRDefault="00CD55AA" w:rsidP="00CD55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找多台机器作为</w:t>
      </w:r>
      <w:r>
        <w:rPr>
          <w:rFonts w:hint="eastAsia"/>
        </w:rPr>
        <w:t xml:space="preserve">RS( </w:t>
      </w:r>
      <w:proofErr w:type="spellStart"/>
      <w:r>
        <w:rPr>
          <w:rFonts w:hint="eastAsia"/>
        </w:rPr>
        <w:t>apeche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tomcat )</w:t>
      </w:r>
    </w:p>
    <w:p w:rsidR="00CD55AA" w:rsidRDefault="00CD55AA" w:rsidP="00CD55A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两台：静态设置</w:t>
      </w:r>
      <w:r>
        <w:rPr>
          <w:rFonts w:hint="eastAsia"/>
        </w:rPr>
        <w:t>192.168.1.137</w:t>
      </w:r>
    </w:p>
    <w:p w:rsidR="00CD55AA" w:rsidRDefault="00CD55AA" w:rsidP="00CD55AA">
      <w:pPr>
        <w:ind w:left="780"/>
      </w:pPr>
      <w:r>
        <w:rPr>
          <w:rFonts w:hint="eastAsia"/>
        </w:rPr>
        <w:t xml:space="preserve">                   192.168.1.138</w:t>
      </w:r>
    </w:p>
    <w:p w:rsidR="00CD55AA" w:rsidRDefault="004C7AB2" w:rsidP="00CD55A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修改报文源</w:t>
      </w:r>
      <w:r>
        <w:rPr>
          <w:rFonts w:hint="eastAsia"/>
        </w:rPr>
        <w:t>IP</w:t>
      </w:r>
      <w:r>
        <w:rPr>
          <w:rFonts w:hint="eastAsia"/>
        </w:rPr>
        <w:t>的设置，需要设置内核参数</w:t>
      </w:r>
    </w:p>
    <w:p w:rsidR="004C7AB2" w:rsidRDefault="004C7AB2" w:rsidP="004C7AB2">
      <w:pPr>
        <w:pStyle w:val="a7"/>
        <w:numPr>
          <w:ilvl w:val="2"/>
          <w:numId w:val="1"/>
        </w:numPr>
        <w:ind w:firstLineChars="0"/>
      </w:pPr>
      <w:r w:rsidRPr="004C7AB2">
        <w:t>echo 1 &gt; /</w:t>
      </w:r>
      <w:proofErr w:type="spellStart"/>
      <w:r w:rsidRPr="004C7AB2">
        <w:t>proc</w:t>
      </w:r>
      <w:proofErr w:type="spellEnd"/>
      <w:r w:rsidRPr="004C7AB2">
        <w:t>/sys/net/ipv4/</w:t>
      </w:r>
      <w:proofErr w:type="spellStart"/>
      <w:r w:rsidRPr="004C7AB2">
        <w:t>conf</w:t>
      </w:r>
      <w:proofErr w:type="spellEnd"/>
      <w:r w:rsidRPr="004C7AB2">
        <w:t>/eth0/</w:t>
      </w:r>
      <w:proofErr w:type="spellStart"/>
      <w:r w:rsidRPr="004C7AB2">
        <w:t>arp_ignore</w:t>
      </w:r>
      <w:proofErr w:type="spellEnd"/>
    </w:p>
    <w:p w:rsidR="00CD55AA" w:rsidRDefault="004C7AB2" w:rsidP="004C7AB2">
      <w:pPr>
        <w:pStyle w:val="a7"/>
        <w:numPr>
          <w:ilvl w:val="2"/>
          <w:numId w:val="1"/>
        </w:numPr>
        <w:ind w:firstLineChars="0"/>
      </w:pPr>
      <w:r w:rsidRPr="004C7AB2">
        <w:t xml:space="preserve">echo </w:t>
      </w:r>
      <w:r>
        <w:t>1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</w:t>
      </w:r>
      <w:r>
        <w:rPr>
          <w:rFonts w:hint="eastAsia"/>
        </w:rPr>
        <w:t>all</w:t>
      </w:r>
      <w:r w:rsidRPr="004C7AB2">
        <w:t>/</w:t>
      </w:r>
      <w:proofErr w:type="spellStart"/>
      <w:r w:rsidRPr="004C7AB2">
        <w:t>arp_ignore</w:t>
      </w:r>
      <w:proofErr w:type="spellEnd"/>
    </w:p>
    <w:p w:rsidR="004C7AB2" w:rsidRDefault="004C7AB2" w:rsidP="004C7AB2">
      <w:pPr>
        <w:pStyle w:val="a7"/>
        <w:numPr>
          <w:ilvl w:val="2"/>
          <w:numId w:val="1"/>
        </w:numPr>
        <w:ind w:firstLineChars="0"/>
      </w:pPr>
      <w:r w:rsidRPr="004C7AB2">
        <w:t>echo 2 &gt; /</w:t>
      </w:r>
      <w:proofErr w:type="spellStart"/>
      <w:r w:rsidRPr="004C7AB2">
        <w:t>proc</w:t>
      </w:r>
      <w:proofErr w:type="spellEnd"/>
      <w:r w:rsidRPr="004C7AB2">
        <w:t>/sys/net/ipv4/</w:t>
      </w:r>
      <w:proofErr w:type="spellStart"/>
      <w:r w:rsidRPr="004C7AB2">
        <w:t>conf</w:t>
      </w:r>
      <w:proofErr w:type="spellEnd"/>
      <w:r w:rsidRPr="004C7AB2">
        <w:t>/eth0/</w:t>
      </w:r>
      <w:proofErr w:type="spellStart"/>
      <w:r w:rsidRPr="004C7AB2">
        <w:t>arp_announce</w:t>
      </w:r>
      <w:proofErr w:type="spellEnd"/>
    </w:p>
    <w:p w:rsidR="004C7AB2" w:rsidRDefault="004C7AB2" w:rsidP="004C7AB2">
      <w:pPr>
        <w:pStyle w:val="a7"/>
        <w:numPr>
          <w:ilvl w:val="2"/>
          <w:numId w:val="1"/>
        </w:numPr>
        <w:ind w:firstLineChars="0"/>
      </w:pPr>
      <w:r w:rsidRPr="004C7AB2">
        <w:t>echo 2 &gt; /</w:t>
      </w:r>
      <w:proofErr w:type="spellStart"/>
      <w:r w:rsidRPr="004C7AB2">
        <w:t>proc</w:t>
      </w:r>
      <w:proofErr w:type="spellEnd"/>
      <w:r w:rsidRPr="004C7AB2">
        <w:t>/sys/net/ipv4/</w:t>
      </w:r>
      <w:proofErr w:type="spellStart"/>
      <w:r w:rsidRPr="004C7AB2">
        <w:t>conf</w:t>
      </w:r>
      <w:proofErr w:type="spellEnd"/>
      <w:r w:rsidRPr="004C7AB2">
        <w:t>/all/</w:t>
      </w:r>
      <w:proofErr w:type="spellStart"/>
      <w:r w:rsidRPr="004C7AB2">
        <w:t>arp_announce</w:t>
      </w:r>
      <w:proofErr w:type="spellEnd"/>
    </w:p>
    <w:p w:rsidR="004C7AB2" w:rsidRDefault="004C7AB2" w:rsidP="004C7AB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在两台机器（</w:t>
      </w:r>
      <w:r>
        <w:rPr>
          <w:rFonts w:hint="eastAsia"/>
        </w:rPr>
        <w:t>RS</w:t>
      </w:r>
      <w:r>
        <w:rPr>
          <w:rFonts w:hint="eastAsia"/>
        </w:rPr>
        <w:t>）上，设置网卡的别名</w:t>
      </w:r>
      <w:r>
        <w:rPr>
          <w:rFonts w:hint="eastAsia"/>
        </w:rPr>
        <w:t>IP</w:t>
      </w:r>
      <w:r w:rsidR="00062A35">
        <w:rPr>
          <w:rFonts w:hint="eastAsia"/>
        </w:rPr>
        <w:t>：</w:t>
      </w:r>
      <w:r w:rsidR="00062A35">
        <w:rPr>
          <w:rFonts w:hint="eastAsia"/>
        </w:rPr>
        <w:t>192.168.1.200</w:t>
      </w:r>
    </w:p>
    <w:p w:rsidR="00062A35" w:rsidRDefault="00062A35" w:rsidP="00062A35">
      <w:pPr>
        <w:pStyle w:val="a7"/>
        <w:numPr>
          <w:ilvl w:val="2"/>
          <w:numId w:val="1"/>
        </w:numPr>
        <w:ind w:firstLineChars="0"/>
      </w:pPr>
      <w:proofErr w:type="spellStart"/>
      <w:r w:rsidRPr="00062A35">
        <w:t>ifconfig</w:t>
      </w:r>
      <w:proofErr w:type="spellEnd"/>
      <w:r w:rsidRPr="00062A35">
        <w:t xml:space="preserve"> lo:0 192.168.1.200 </w:t>
      </w:r>
      <w:proofErr w:type="spellStart"/>
      <w:r w:rsidRPr="00062A35">
        <w:t>netmask</w:t>
      </w:r>
      <w:proofErr w:type="spellEnd"/>
      <w:r w:rsidRPr="00062A35">
        <w:t xml:space="preserve"> 255.255.255.255 broadcast</w:t>
      </w:r>
      <w:r>
        <w:rPr>
          <w:rFonts w:hint="eastAsia"/>
        </w:rPr>
        <w:t xml:space="preserve"> 192.168.1.200</w:t>
      </w:r>
    </w:p>
    <w:p w:rsidR="00062A35" w:rsidRDefault="00062A35" w:rsidP="00062A3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在两台机器（</w:t>
      </w:r>
      <w:r>
        <w:rPr>
          <w:rFonts w:hint="eastAsia"/>
        </w:rPr>
        <w:t>RS</w:t>
      </w:r>
      <w:r>
        <w:rPr>
          <w:rFonts w:hint="eastAsia"/>
        </w:rPr>
        <w:t>）上，添加一个路由</w:t>
      </w:r>
    </w:p>
    <w:p w:rsidR="00872874" w:rsidRDefault="006D4A8F" w:rsidP="00872874">
      <w:pPr>
        <w:pStyle w:val="a7"/>
        <w:numPr>
          <w:ilvl w:val="2"/>
          <w:numId w:val="1"/>
        </w:numPr>
        <w:ind w:firstLineChars="0"/>
      </w:pPr>
      <w:proofErr w:type="gramStart"/>
      <w:r>
        <w:t>route</w:t>
      </w:r>
      <w:proofErr w:type="gramEnd"/>
      <w:r>
        <w:t xml:space="preserve"> add -host 192.16</w:t>
      </w:r>
      <w:r>
        <w:rPr>
          <w:rFonts w:hint="eastAsia"/>
        </w:rPr>
        <w:t>8</w:t>
      </w:r>
      <w:r w:rsidR="00872874" w:rsidRPr="00872874">
        <w:t xml:space="preserve">.1.200 </w:t>
      </w:r>
      <w:proofErr w:type="spellStart"/>
      <w:r w:rsidR="00872874" w:rsidRPr="00872874">
        <w:t>dev</w:t>
      </w:r>
      <w:proofErr w:type="spellEnd"/>
      <w:r w:rsidR="00872874" w:rsidRPr="00872874">
        <w:t xml:space="preserve"> lo:0</w:t>
      </w:r>
    </w:p>
    <w:p w:rsidR="00872874" w:rsidRPr="00B630AD" w:rsidRDefault="00872874" w:rsidP="00872874">
      <w:pPr>
        <w:pStyle w:val="a7"/>
        <w:numPr>
          <w:ilvl w:val="0"/>
          <w:numId w:val="1"/>
        </w:numPr>
        <w:ind w:firstLineChars="0"/>
        <w:rPr>
          <w:color w:val="FFFF00"/>
        </w:rPr>
      </w:pPr>
      <w:r w:rsidRPr="006B087F">
        <w:rPr>
          <w:rFonts w:hint="eastAsia"/>
        </w:rPr>
        <w:t>DR</w:t>
      </w:r>
      <w:r w:rsidRPr="006B087F">
        <w:rPr>
          <w:rFonts w:hint="eastAsia"/>
        </w:rPr>
        <w:t>上需要加一个路由设置：</w:t>
      </w:r>
      <w:r w:rsidRPr="006B087F">
        <w:t xml:space="preserve">route add -host 192.168.1.200 </w:t>
      </w:r>
      <w:proofErr w:type="spellStart"/>
      <w:r w:rsidRPr="006B087F">
        <w:t>dev</w:t>
      </w:r>
      <w:proofErr w:type="spellEnd"/>
      <w:r w:rsidRPr="006B087F">
        <w:t xml:space="preserve"> eth0:1</w:t>
      </w:r>
    </w:p>
    <w:p w:rsidR="00872874" w:rsidRDefault="00872874" w:rsidP="008728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RS </w:t>
      </w:r>
      <w:r>
        <w:rPr>
          <w:rFonts w:hint="eastAsia"/>
        </w:rPr>
        <w:t>检查</w:t>
      </w:r>
      <w:r>
        <w:rPr>
          <w:rFonts w:hint="eastAsia"/>
        </w:rPr>
        <w:t>web</w:t>
      </w:r>
      <w:r>
        <w:rPr>
          <w:rFonts w:hint="eastAsia"/>
        </w:rPr>
        <w:t>服务是否正常</w:t>
      </w:r>
      <w:bookmarkStart w:id="0" w:name="_GoBack"/>
      <w:bookmarkEnd w:id="0"/>
    </w:p>
    <w:p w:rsidR="00E122D1" w:rsidRDefault="00E122D1" w:rsidP="008728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DR</w:t>
      </w:r>
      <w:r>
        <w:rPr>
          <w:rFonts w:hint="eastAsia"/>
        </w:rPr>
        <w:t>上使用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>添加集群服务</w:t>
      </w:r>
    </w:p>
    <w:p w:rsidR="00E122D1" w:rsidRDefault="00E122D1" w:rsidP="00E122D1">
      <w:pPr>
        <w:pStyle w:val="a7"/>
        <w:numPr>
          <w:ilvl w:val="1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pvsadm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</w:t>
      </w:r>
    </w:p>
    <w:p w:rsidR="00E122D1" w:rsidRDefault="00E122D1" w:rsidP="00E122D1">
      <w:pPr>
        <w:pStyle w:val="a7"/>
        <w:numPr>
          <w:ilvl w:val="1"/>
          <w:numId w:val="1"/>
        </w:numPr>
        <w:ind w:firstLineChars="0"/>
      </w:pPr>
      <w:proofErr w:type="spellStart"/>
      <w:r w:rsidRPr="00E122D1">
        <w:t>ipvsadm</w:t>
      </w:r>
      <w:proofErr w:type="spellEnd"/>
      <w:r w:rsidRPr="00E122D1">
        <w:t xml:space="preserve"> -A -t 192.168.1.200:80 -s </w:t>
      </w:r>
      <w:proofErr w:type="spellStart"/>
      <w:r w:rsidRPr="00E122D1">
        <w:t>wlc</w:t>
      </w:r>
      <w:proofErr w:type="spellEnd"/>
    </w:p>
    <w:p w:rsidR="00E122D1" w:rsidRDefault="00E122D1" w:rsidP="00E122D1">
      <w:pPr>
        <w:pStyle w:val="a7"/>
        <w:numPr>
          <w:ilvl w:val="1"/>
          <w:numId w:val="1"/>
        </w:numPr>
        <w:ind w:firstLineChars="0"/>
      </w:pPr>
      <w:proofErr w:type="spellStart"/>
      <w:r>
        <w:t>ipvsadm</w:t>
      </w:r>
      <w:proofErr w:type="spellEnd"/>
      <w:r>
        <w:t xml:space="preserve"> -a -t 192.168.1.200:80 -r 192.168.1.137 -g -w 1</w:t>
      </w:r>
    </w:p>
    <w:p w:rsidR="00E122D1" w:rsidRDefault="00E122D1" w:rsidP="00E122D1">
      <w:pPr>
        <w:pStyle w:val="a7"/>
        <w:numPr>
          <w:ilvl w:val="1"/>
          <w:numId w:val="1"/>
        </w:numPr>
        <w:ind w:firstLineChars="0"/>
      </w:pPr>
      <w:proofErr w:type="spellStart"/>
      <w:r>
        <w:t>ipvsadm</w:t>
      </w:r>
      <w:proofErr w:type="spellEnd"/>
      <w:r>
        <w:t xml:space="preserve"> -a -t 192.168.1.200:80 -r 192.168.1.138 -g -w 1</w:t>
      </w:r>
    </w:p>
    <w:p w:rsidR="006A2533" w:rsidRDefault="006A2533" w:rsidP="006A2533"/>
    <w:p w:rsidR="006A2533" w:rsidRDefault="006A2533" w:rsidP="006A2533"/>
    <w:p w:rsidR="006A2533" w:rsidRDefault="006A2533" w:rsidP="006A2533">
      <w:r>
        <w:rPr>
          <w:rFonts w:hint="eastAsia"/>
        </w:rPr>
        <w:t>脚本</w:t>
      </w:r>
    </w:p>
    <w:p w:rsidR="006A2533" w:rsidRDefault="006A2533" w:rsidP="006A2533">
      <w:proofErr w:type="gramStart"/>
      <w:r>
        <w:t>#!/</w:t>
      </w:r>
      <w:proofErr w:type="gramEnd"/>
      <w:r>
        <w:t xml:space="preserve">bin/bash </w:t>
      </w:r>
    </w:p>
    <w:p w:rsidR="006A2533" w:rsidRDefault="006A2533" w:rsidP="006A2533">
      <w:r>
        <w:t>#</w:t>
      </w:r>
      <w:proofErr w:type="gramStart"/>
      <w:r>
        <w:t>description :</w:t>
      </w:r>
      <w:proofErr w:type="gramEnd"/>
      <w:r>
        <w:t xml:space="preserve"> start </w:t>
      </w:r>
      <w:proofErr w:type="spellStart"/>
      <w:r>
        <w:t>realserver</w:t>
      </w:r>
      <w:proofErr w:type="spellEnd"/>
      <w:r>
        <w:t xml:space="preserve"> </w:t>
      </w:r>
    </w:p>
    <w:p w:rsidR="006A2533" w:rsidRDefault="006A2533" w:rsidP="006A2533">
      <w:r>
        <w:t xml:space="preserve">VIP=125.38.38.64 </w:t>
      </w:r>
    </w:p>
    <w:p w:rsidR="006A2533" w:rsidRDefault="006A2533" w:rsidP="006A2533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/functions </w:t>
      </w:r>
    </w:p>
    <w:p w:rsidR="006A2533" w:rsidRDefault="006A2533" w:rsidP="006A2533">
      <w:proofErr w:type="gramStart"/>
      <w:r>
        <w:t>case</w:t>
      </w:r>
      <w:proofErr w:type="gramEnd"/>
      <w:r>
        <w:t xml:space="preserve"> "$1" in </w:t>
      </w:r>
    </w:p>
    <w:p w:rsidR="006A2533" w:rsidRDefault="006A2533" w:rsidP="006A2533">
      <w:proofErr w:type="gramStart"/>
      <w:r>
        <w:t>start</w:t>
      </w:r>
      <w:proofErr w:type="gramEnd"/>
      <w:r>
        <w:t xml:space="preserve">) </w:t>
      </w:r>
    </w:p>
    <w:p w:rsidR="006A2533" w:rsidRDefault="006A2533" w:rsidP="006A2533">
      <w:proofErr w:type="gramStart"/>
      <w:r>
        <w:lastRenderedPageBreak/>
        <w:t>e</w:t>
      </w:r>
      <w:r w:rsidR="005102C4">
        <w:t>cho</w:t>
      </w:r>
      <w:proofErr w:type="gramEnd"/>
      <w:r w:rsidR="005102C4">
        <w:t xml:space="preserve"> " start LVS of </w:t>
      </w:r>
      <w:proofErr w:type="spellStart"/>
      <w:r w:rsidR="005102C4">
        <w:t>REALServer</w:t>
      </w:r>
      <w:proofErr w:type="spellEnd"/>
      <w:r w:rsidR="005102C4">
        <w:t xml:space="preserve">" </w:t>
      </w:r>
    </w:p>
    <w:p w:rsidR="006A2533" w:rsidRDefault="006A2533" w:rsidP="006A2533">
      <w:proofErr w:type="gramStart"/>
      <w:r>
        <w:t>echo</w:t>
      </w:r>
      <w:proofErr w:type="gramEnd"/>
      <w:r>
        <w:t xml:space="preserve"> "1" &gt;/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/lo/</w:t>
      </w:r>
      <w:proofErr w:type="spellStart"/>
      <w:r>
        <w:t>arp_ignore</w:t>
      </w:r>
      <w:proofErr w:type="spellEnd"/>
      <w:r>
        <w:t xml:space="preserve"> </w:t>
      </w:r>
    </w:p>
    <w:p w:rsidR="006A2533" w:rsidRDefault="006A2533" w:rsidP="006A2533">
      <w:proofErr w:type="gramStart"/>
      <w:r>
        <w:t>echo</w:t>
      </w:r>
      <w:proofErr w:type="gramEnd"/>
      <w:r>
        <w:t xml:space="preserve"> "2" &gt;/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/lo/</w:t>
      </w:r>
      <w:proofErr w:type="spellStart"/>
      <w:r>
        <w:t>arp_announce</w:t>
      </w:r>
      <w:proofErr w:type="spellEnd"/>
      <w:r>
        <w:t xml:space="preserve"> </w:t>
      </w:r>
    </w:p>
    <w:p w:rsidR="006A2533" w:rsidRDefault="006A2533" w:rsidP="006A2533">
      <w:proofErr w:type="gramStart"/>
      <w:r>
        <w:t>echo</w:t>
      </w:r>
      <w:proofErr w:type="gramEnd"/>
      <w:r>
        <w:t xml:space="preserve"> "1" &gt;/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arp_ignore</w:t>
      </w:r>
      <w:proofErr w:type="spellEnd"/>
      <w:r>
        <w:t xml:space="preserve"> </w:t>
      </w:r>
    </w:p>
    <w:p w:rsidR="006A2533" w:rsidRDefault="006A2533" w:rsidP="006A2533">
      <w:proofErr w:type="gramStart"/>
      <w:r>
        <w:t>echo</w:t>
      </w:r>
      <w:proofErr w:type="gramEnd"/>
      <w:r>
        <w:t xml:space="preserve"> "2" &gt;/</w:t>
      </w:r>
      <w:proofErr w:type="spellStart"/>
      <w:r>
        <w:t>proc</w:t>
      </w:r>
      <w:proofErr w:type="spellEnd"/>
      <w:r>
        <w:t>/sys</w:t>
      </w:r>
      <w:r w:rsidR="005102C4">
        <w:t>/net/ipv4/</w:t>
      </w:r>
      <w:proofErr w:type="spellStart"/>
      <w:r w:rsidR="005102C4">
        <w:t>conf</w:t>
      </w:r>
      <w:proofErr w:type="spellEnd"/>
      <w:r w:rsidR="005102C4">
        <w:t>/all/</w:t>
      </w:r>
      <w:proofErr w:type="spellStart"/>
      <w:r w:rsidR="005102C4">
        <w:t>arp_announce</w:t>
      </w:r>
      <w:proofErr w:type="spellEnd"/>
    </w:p>
    <w:p w:rsidR="005102C4" w:rsidRDefault="005102C4" w:rsidP="006A2533"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lo</w:t>
      </w:r>
      <w:proofErr w:type="gramStart"/>
      <w:r>
        <w:t>:0</w:t>
      </w:r>
      <w:proofErr w:type="gramEnd"/>
      <w:r>
        <w:t xml:space="preserve"> $VIP broadcast $VIP </w:t>
      </w:r>
      <w:proofErr w:type="spellStart"/>
      <w:r>
        <w:t>netmask</w:t>
      </w:r>
      <w:proofErr w:type="spellEnd"/>
      <w:r>
        <w:t xml:space="preserve"> 255.255.255.255 up</w:t>
      </w:r>
    </w:p>
    <w:p w:rsidR="005102C4" w:rsidRDefault="005102C4" w:rsidP="006A2533"/>
    <w:p w:rsidR="006A2533" w:rsidRDefault="006A2533" w:rsidP="006A2533">
      <w:r>
        <w:t xml:space="preserve">;; </w:t>
      </w:r>
    </w:p>
    <w:p w:rsidR="006A2533" w:rsidRDefault="006A2533" w:rsidP="006A2533">
      <w:proofErr w:type="gramStart"/>
      <w:r>
        <w:t>stop</w:t>
      </w:r>
      <w:proofErr w:type="gramEnd"/>
      <w:r>
        <w:t xml:space="preserve">) </w:t>
      </w:r>
    </w:p>
    <w:p w:rsidR="006A2533" w:rsidRDefault="006A2533" w:rsidP="006A2533"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lo</w:t>
      </w:r>
      <w:proofErr w:type="gramStart"/>
      <w:r>
        <w:t>:0</w:t>
      </w:r>
      <w:proofErr w:type="gramEnd"/>
      <w:r>
        <w:t xml:space="preserve"> down </w:t>
      </w:r>
    </w:p>
    <w:p w:rsidR="006A2533" w:rsidRDefault="006A2533" w:rsidP="006A2533">
      <w:proofErr w:type="gramStart"/>
      <w:r>
        <w:t>echo</w:t>
      </w:r>
      <w:proofErr w:type="gramEnd"/>
      <w:r>
        <w:t xml:space="preserve"> "close LVS </w:t>
      </w:r>
      <w:proofErr w:type="spellStart"/>
      <w:r>
        <w:t>Directorserver</w:t>
      </w:r>
      <w:proofErr w:type="spellEnd"/>
      <w:r>
        <w:t xml:space="preserve">" </w:t>
      </w:r>
    </w:p>
    <w:p w:rsidR="006A2533" w:rsidRDefault="006A2533" w:rsidP="006A2533">
      <w:proofErr w:type="gramStart"/>
      <w:r>
        <w:t>echo</w:t>
      </w:r>
      <w:proofErr w:type="gramEnd"/>
      <w:r>
        <w:t xml:space="preserve"> "0" &gt;/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/lo/</w:t>
      </w:r>
      <w:proofErr w:type="spellStart"/>
      <w:r>
        <w:t>arp_ignore</w:t>
      </w:r>
      <w:proofErr w:type="spellEnd"/>
      <w:r>
        <w:t xml:space="preserve"> </w:t>
      </w:r>
    </w:p>
    <w:p w:rsidR="006A2533" w:rsidRDefault="006A2533" w:rsidP="006A2533">
      <w:proofErr w:type="gramStart"/>
      <w:r>
        <w:t>echo</w:t>
      </w:r>
      <w:proofErr w:type="gramEnd"/>
      <w:r>
        <w:t xml:space="preserve"> "0" &gt;/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/lo/</w:t>
      </w:r>
      <w:proofErr w:type="spellStart"/>
      <w:r>
        <w:t>arp_announce</w:t>
      </w:r>
      <w:proofErr w:type="spellEnd"/>
      <w:r>
        <w:t xml:space="preserve"> </w:t>
      </w:r>
    </w:p>
    <w:p w:rsidR="006A2533" w:rsidRDefault="006A2533" w:rsidP="006A2533">
      <w:proofErr w:type="gramStart"/>
      <w:r>
        <w:t>echo</w:t>
      </w:r>
      <w:proofErr w:type="gramEnd"/>
      <w:r>
        <w:t xml:space="preserve"> "0" &gt;/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arp_ignore</w:t>
      </w:r>
      <w:proofErr w:type="spellEnd"/>
      <w:r>
        <w:t xml:space="preserve"> </w:t>
      </w:r>
    </w:p>
    <w:p w:rsidR="006A2533" w:rsidRDefault="006A2533" w:rsidP="006A2533">
      <w:proofErr w:type="gramStart"/>
      <w:r>
        <w:t>echo</w:t>
      </w:r>
      <w:proofErr w:type="gramEnd"/>
      <w:r>
        <w:t xml:space="preserve"> "0" &gt;/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arp_announce</w:t>
      </w:r>
      <w:proofErr w:type="spellEnd"/>
      <w:r>
        <w:t xml:space="preserve"> </w:t>
      </w:r>
    </w:p>
    <w:p w:rsidR="006A2533" w:rsidRDefault="006A2533" w:rsidP="006A2533">
      <w:r>
        <w:t xml:space="preserve">;; </w:t>
      </w:r>
    </w:p>
    <w:p w:rsidR="006A2533" w:rsidRDefault="006A2533" w:rsidP="006A2533">
      <w:r>
        <w:t xml:space="preserve">*) </w:t>
      </w:r>
    </w:p>
    <w:p w:rsidR="006A2533" w:rsidRDefault="006A2533" w:rsidP="006A2533">
      <w:proofErr w:type="gramStart"/>
      <w:r>
        <w:t>echo</w:t>
      </w:r>
      <w:proofErr w:type="gramEnd"/>
      <w:r>
        <w:t xml:space="preserve"> "Usage: $0 {</w:t>
      </w:r>
      <w:proofErr w:type="spellStart"/>
      <w:r>
        <w:t>start|stop</w:t>
      </w:r>
      <w:proofErr w:type="spellEnd"/>
      <w:r>
        <w:t xml:space="preserve">}" </w:t>
      </w:r>
    </w:p>
    <w:p w:rsidR="006A2533" w:rsidRDefault="006A2533" w:rsidP="006A2533">
      <w:proofErr w:type="gramStart"/>
      <w:r>
        <w:t>exit</w:t>
      </w:r>
      <w:proofErr w:type="gramEnd"/>
      <w:r>
        <w:t xml:space="preserve"> 1 </w:t>
      </w:r>
    </w:p>
    <w:p w:rsidR="006A2533" w:rsidRPr="004C7AB2" w:rsidRDefault="006A2533" w:rsidP="006A2533">
      <w:proofErr w:type="spellStart"/>
      <w:proofErr w:type="gramStart"/>
      <w:r>
        <w:t>esac</w:t>
      </w:r>
      <w:proofErr w:type="spellEnd"/>
      <w:proofErr w:type="gramEnd"/>
    </w:p>
    <w:sectPr w:rsidR="006A2533" w:rsidRPr="004C7AB2" w:rsidSect="00CF0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2B1" w:rsidRDefault="009022B1" w:rsidP="00361B13">
      <w:r>
        <w:separator/>
      </w:r>
    </w:p>
  </w:endnote>
  <w:endnote w:type="continuationSeparator" w:id="0">
    <w:p w:rsidR="009022B1" w:rsidRDefault="009022B1" w:rsidP="0036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stem">
    <w:altName w:val="3D LET (BRK)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2B1" w:rsidRDefault="009022B1" w:rsidP="00361B13">
      <w:r>
        <w:separator/>
      </w:r>
    </w:p>
  </w:footnote>
  <w:footnote w:type="continuationSeparator" w:id="0">
    <w:p w:rsidR="009022B1" w:rsidRDefault="009022B1" w:rsidP="00361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5887"/>
    <w:multiLevelType w:val="hybridMultilevel"/>
    <w:tmpl w:val="8D126A2C"/>
    <w:lvl w:ilvl="0" w:tplc="1A581B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C167D5"/>
    <w:multiLevelType w:val="hybridMultilevel"/>
    <w:tmpl w:val="397484E4"/>
    <w:lvl w:ilvl="0" w:tplc="1A581BF4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6E8F"/>
    <w:rsid w:val="00062A35"/>
    <w:rsid w:val="000778CA"/>
    <w:rsid w:val="00095488"/>
    <w:rsid w:val="00142779"/>
    <w:rsid w:val="001468DE"/>
    <w:rsid w:val="001B2A17"/>
    <w:rsid w:val="001C7B70"/>
    <w:rsid w:val="00212449"/>
    <w:rsid w:val="0021420B"/>
    <w:rsid w:val="00220BD1"/>
    <w:rsid w:val="002C54ED"/>
    <w:rsid w:val="002D0AF6"/>
    <w:rsid w:val="00323920"/>
    <w:rsid w:val="00355C48"/>
    <w:rsid w:val="00361B13"/>
    <w:rsid w:val="003E7C13"/>
    <w:rsid w:val="0047004C"/>
    <w:rsid w:val="004C0E5C"/>
    <w:rsid w:val="004C36C3"/>
    <w:rsid w:val="004C7AB2"/>
    <w:rsid w:val="005102C4"/>
    <w:rsid w:val="00510B4E"/>
    <w:rsid w:val="005427FF"/>
    <w:rsid w:val="00560674"/>
    <w:rsid w:val="00582F36"/>
    <w:rsid w:val="005A4355"/>
    <w:rsid w:val="005A5392"/>
    <w:rsid w:val="006144AA"/>
    <w:rsid w:val="00651A23"/>
    <w:rsid w:val="006A2533"/>
    <w:rsid w:val="006A77FE"/>
    <w:rsid w:val="006B087F"/>
    <w:rsid w:val="006D2F14"/>
    <w:rsid w:val="006D4A8F"/>
    <w:rsid w:val="007921E1"/>
    <w:rsid w:val="007A4043"/>
    <w:rsid w:val="007E27A9"/>
    <w:rsid w:val="007E29D3"/>
    <w:rsid w:val="007E3B74"/>
    <w:rsid w:val="007F1B80"/>
    <w:rsid w:val="008517C2"/>
    <w:rsid w:val="00872874"/>
    <w:rsid w:val="0089354B"/>
    <w:rsid w:val="009022B1"/>
    <w:rsid w:val="009209D6"/>
    <w:rsid w:val="009409B1"/>
    <w:rsid w:val="00971B0F"/>
    <w:rsid w:val="009C1152"/>
    <w:rsid w:val="009C6E8F"/>
    <w:rsid w:val="00AE411B"/>
    <w:rsid w:val="00AF09FE"/>
    <w:rsid w:val="00B60905"/>
    <w:rsid w:val="00B630AD"/>
    <w:rsid w:val="00B8731C"/>
    <w:rsid w:val="00BB6050"/>
    <w:rsid w:val="00BD3C3E"/>
    <w:rsid w:val="00C85AEC"/>
    <w:rsid w:val="00C86247"/>
    <w:rsid w:val="00CD55AA"/>
    <w:rsid w:val="00CF0EF3"/>
    <w:rsid w:val="00D77781"/>
    <w:rsid w:val="00DD735C"/>
    <w:rsid w:val="00E122D1"/>
    <w:rsid w:val="00E42DF7"/>
    <w:rsid w:val="00E71965"/>
    <w:rsid w:val="00E810C9"/>
    <w:rsid w:val="00ED79DE"/>
    <w:rsid w:val="00F33421"/>
    <w:rsid w:val="00F573FF"/>
    <w:rsid w:val="00F640E0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6"/>
        <o:r id="V:Rule2" type="connector" idref="#_x0000_s1063"/>
        <o:r id="V:Rule3" type="connector" idref="#_x0000_s1055"/>
        <o:r id="V:Rule4" type="connector" idref="#_x0000_s1044"/>
        <o:r id="V:Rule5" type="connector" idref="#_x0000_s1053"/>
        <o:r id="V:Rule6" type="connector" idref="#_x0000_s1067"/>
        <o:r id="V:Rule7" type="connector" idref="#_x0000_s1066"/>
        <o:r id="V:Rule8" type="connector" idref="#_x0000_s1047"/>
        <o:r id="V:Rule9" type="connector" idref="#_x0000_s1058"/>
        <o:r id="V:Rule10" type="connector" idref="#_x0000_s107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EF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1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B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B1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61B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61B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61B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1B13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361B1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61B13"/>
    <w:rPr>
      <w:sz w:val="18"/>
      <w:szCs w:val="18"/>
    </w:rPr>
  </w:style>
  <w:style w:type="paragraph" w:styleId="a7">
    <w:name w:val="List Paragraph"/>
    <w:basedOn w:val="a"/>
    <w:uiPriority w:val="34"/>
    <w:qFormat/>
    <w:rsid w:val="00C86247"/>
    <w:pPr>
      <w:ind w:firstLineChars="200" w:firstLine="420"/>
    </w:pPr>
  </w:style>
  <w:style w:type="table" w:styleId="a8">
    <w:name w:val="Table Grid"/>
    <w:basedOn w:val="a1"/>
    <w:uiPriority w:val="59"/>
    <w:rsid w:val="00920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B630A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B630A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1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B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B1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61B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61B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61B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1B13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361B1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61B13"/>
    <w:rPr>
      <w:sz w:val="18"/>
      <w:szCs w:val="18"/>
    </w:rPr>
  </w:style>
  <w:style w:type="paragraph" w:styleId="a7">
    <w:name w:val="List Paragraph"/>
    <w:basedOn w:val="a"/>
    <w:uiPriority w:val="34"/>
    <w:qFormat/>
    <w:rsid w:val="00C86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843E15-C395-4152-BC92-9F27D57B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7</Pages>
  <Words>610</Words>
  <Characters>3483</Characters>
  <Application>Microsoft Office Word</Application>
  <DocSecurity>0</DocSecurity>
  <Lines>29</Lines>
  <Paragraphs>8</Paragraphs>
  <ScaleCrop>false</ScaleCrop>
  <Company>CHINA</Company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VIPUSER</dc:creator>
  <cp:keywords/>
  <dc:description/>
  <cp:lastModifiedBy>Sky123.Org</cp:lastModifiedBy>
  <cp:revision>81</cp:revision>
  <dcterms:created xsi:type="dcterms:W3CDTF">2014-12-19T04:45:00Z</dcterms:created>
  <dcterms:modified xsi:type="dcterms:W3CDTF">2017-12-15T14:40:00Z</dcterms:modified>
</cp:coreProperties>
</file>