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</w:pPr>
      <w:r>
        <w:t>　　RPC简介</w:t>
      </w:r>
    </w:p>
    <w:p>
      <w:pPr>
        <w:ind w:firstLine="420"/>
        <w:rPr>
          <w:rFonts w:hint="eastAsia"/>
        </w:rPr>
      </w:pPr>
      <w:r>
        <w:rPr>
          <w:rFonts w:hint="eastAsia"/>
        </w:rPr>
        <w:t>RPC（Remote Procedure Call Protocol）——远程过程调用协议，它是一种通过网络从远程计算机程序上请求服务，而不需要了解底层网络技术的协议。RPC协议假定某些传输协议的存在，如TCP或UDP，为通信程序之间携带信息数据。在OSI网络通信模型中，RPC跨越了传输层和应用层。RPC使得开发包括网络分布式多程序在内的应用程序更加容易。</w:t>
      </w:r>
    </w:p>
    <w:p>
      <w:pPr>
        <w:ind w:firstLine="420"/>
      </w:pPr>
      <w:r>
        <w:rPr>
          <w:rFonts w:hint="eastAsia"/>
        </w:rPr>
        <w:t>RPC采用客户机/服务器模式。请求程序就是一个客户机，而服务提供程序就是一个服务器。首先，客户机调用进程发送一个有进程参数的调用信息到服务进程，然后等待应答信息。在服务器端，进程保持睡眠状态直到调用信息到达为止。当一个调用信息到达，服务器获得进程参数，计算结果，发送答复信息，然后等待下一个调用信息，最后，客户端调用进程接收答复信息，获得进程结果，然后调用执行继续进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下面是一个简单的调用流程图:</w:t>
      </w:r>
    </w:p>
    <w:p>
      <w:pPr>
        <w:ind w:firstLine="420"/>
      </w:pPr>
      <w:r>
        <w:drawing>
          <wp:inline distT="0" distB="0" distL="0" distR="0">
            <wp:extent cx="4762500" cy="2990850"/>
            <wp:effectExtent l="0" t="0" r="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1）服务消费方（client）调用以本地调用方式调用服务；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2）client stub接收到调用后负责将方法、参数等组装成能够进行网络传输的消息体；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3）client stub找到服务地址，并将消息发送到服务端；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4）server stub收到消息后进行解码；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5）server stub根据解码结果调用本地的服务；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6）本地服务执行并将结果返回给server stub；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7）server stub将返回结果打包成消息并发送至消费方；</w:t>
      </w:r>
    </w:p>
    <w:p>
      <w:pPr>
        <w:ind w:firstLine="420"/>
      </w:pPr>
      <w:r>
        <w:rPr>
          <w:rFonts w:hint="eastAsia"/>
        </w:rPr>
        <w:t xml:space="preserve">    </w:t>
      </w:r>
      <w:r>
        <w:t>8）</w:t>
      </w:r>
      <w:r>
        <w:rPr>
          <w:rFonts w:hint="eastAsia"/>
        </w:rPr>
        <w:t>server</w:t>
      </w:r>
      <w:r>
        <w:t xml:space="preserve"> stub</w:t>
      </w:r>
      <w:r>
        <w:rPr>
          <w:rFonts w:hint="eastAsia"/>
        </w:rPr>
        <w:t>将消息发送回客户端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9）client stub接收到消息，并进行解码；</w:t>
      </w:r>
    </w:p>
    <w:p>
      <w:pPr>
        <w:ind w:firstLine="420"/>
      </w:pPr>
      <w:r>
        <w:rPr>
          <w:rFonts w:hint="eastAsia"/>
        </w:rPr>
        <w:t xml:space="preserve">    10）服务消费方得到最终结果。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其中编码的消息是需要一定规范的，客户端请求消息的数据结构大抵如下: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接口名称</w:t>
      </w:r>
    </w:p>
    <w:p>
      <w:pPr>
        <w:ind w:left="780"/>
      </w:pPr>
      <w:r>
        <w:rPr>
          <w:rFonts w:hint="eastAsia"/>
        </w:rPr>
        <w:t>为了让服务端知道是调用哪个接口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方法名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>一个接口可能有多个方法，所以需要指定方法名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参数类型及参数值</w:t>
      </w:r>
    </w:p>
    <w:p>
      <w:pPr>
        <w:pStyle w:val="6"/>
        <w:ind w:left="780"/>
      </w:pPr>
      <w:r>
        <w:rPr>
          <w:rFonts w:hint="eastAsia"/>
        </w:rPr>
        <w:t>参数类型有很多，比如有bool、int、long、double、string、map、list，甚至如struct（class），以及相应的参数值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超时时间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>表示客户端等待回复时间</w:t>
      </w:r>
    </w:p>
    <w:p>
      <w:pPr>
        <w:pStyle w:val="6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equestID</w:t>
      </w:r>
      <w:r>
        <w:t xml:space="preserve"> </w:t>
      </w:r>
      <w:r>
        <w:rPr>
          <w:rFonts w:hint="eastAsia"/>
        </w:rPr>
        <w:t>标识唯一请求ID</w:t>
      </w:r>
    </w:p>
    <w:p>
      <w:pPr>
        <w:pStyle w:val="6"/>
        <w:numPr>
          <w:numId w:val="0"/>
        </w:numPr>
        <w:ind w:left="420" w:leftChars="0"/>
        <w:rPr>
          <w:rFonts w:hint="eastAsia"/>
        </w:rPr>
      </w:pPr>
    </w:p>
    <w:p>
      <w:pPr>
        <w:pStyle w:val="6"/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同理服务端返回的消息结构一般包括以下内容。</w:t>
      </w:r>
    </w:p>
    <w:p>
      <w:pPr>
        <w:pStyle w:val="6"/>
        <w:numPr>
          <w:numId w:val="0"/>
        </w:numPr>
        <w:ind w:left="420" w:leftChars="0"/>
        <w:rPr>
          <w:rFonts w:hint="eastAsia"/>
        </w:rPr>
      </w:pPr>
    </w:p>
    <w:p>
      <w:pPr>
        <w:pStyle w:val="6"/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1）返回值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2）状态code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3）requestID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6"/>
        <w:numPr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下面是说明一下为什么需要有requestID？</w:t>
      </w:r>
    </w:p>
    <w:p>
      <w:pPr>
        <w:pStyle w:val="6"/>
        <w:ind w:left="840" w:firstLineChars="0"/>
      </w:pPr>
      <w:r>
        <w:rPr>
          <w:rFonts w:hint="eastAsia"/>
          <w:szCs w:val="21"/>
        </w:rPr>
        <w:t>如果</w:t>
      </w:r>
      <w:r>
        <w:rPr>
          <w:szCs w:val="21"/>
        </w:rPr>
        <w:t>远程调用(从发出请求到接收到结果)</w:t>
      </w:r>
      <w:r>
        <w:rPr>
          <w:rFonts w:hint="eastAsia"/>
          <w:szCs w:val="21"/>
        </w:rPr>
        <w:t>是</w:t>
      </w:r>
      <w:r>
        <w:rPr>
          <w:szCs w:val="21"/>
        </w:rPr>
        <w:t>异步的，即对于当前线程来说，将请求发送出来后，线程就可以往后执行了，至于服务端的结果，是服务端处理完成后，再以消息的形式发送给客户端的。于是这里出现以下两个问题：</w:t>
      </w:r>
    </w:p>
    <w:p>
      <w:pPr>
        <w:pStyle w:val="2"/>
        <w:ind w:left="420" w:firstLine="420"/>
        <w:rPr>
          <w:sz w:val="21"/>
          <w:szCs w:val="21"/>
        </w:rPr>
      </w:pPr>
      <w:r>
        <w:rPr>
          <w:sz w:val="21"/>
          <w:szCs w:val="21"/>
        </w:rPr>
        <w:t>1）怎么让当前线程“暂停”，等结果回来后，再向后执行？</w:t>
      </w:r>
      <w:r>
        <w:rPr>
          <w:rFonts w:hint="eastAsia"/>
          <w:sz w:val="21"/>
          <w:szCs w:val="21"/>
        </w:rPr>
        <w:t>次</w:t>
      </w:r>
    </w:p>
    <w:p>
      <w:pPr>
        <w:pStyle w:val="2"/>
        <w:ind w:left="420" w:firstLine="420"/>
        <w:rPr>
          <w:sz w:val="21"/>
          <w:szCs w:val="21"/>
        </w:rPr>
      </w:pPr>
      <w:r>
        <w:rPr>
          <w:sz w:val="21"/>
          <w:szCs w:val="21"/>
        </w:rPr>
        <w:t>2）如果有多个线程同时进行远程方法调用，这时建立在client server之间的socket连接上会有很多双方发送的消息传递，前后顺序也可能是随机的，server处理完结果后，将结果消息发送给client，client收到很多消息，怎么知道哪个消息结果是原先哪个线程调用的？</w:t>
      </w:r>
    </w:p>
    <w:p>
      <w:pPr>
        <w:pStyle w:val="2"/>
        <w:ind w:left="420" w:firstLine="420"/>
      </w:pPr>
      <w:r>
        <w:rPr>
          <w:sz w:val="21"/>
          <w:szCs w:val="21"/>
        </w:rPr>
        <w:t>如下图所示，线程A和线程B同时向client socket发送请求requestA和requestB，socket先后将requestB和requestA发送至server，而server可能将responseA先返回，尽管requestA请求到达时间更晚。我们需要一种机制保证responseA丢给ThreadA，responseB丢给ThreadB</w:t>
      </w:r>
      <w:r>
        <w:t>。</w:t>
      </w:r>
    </w:p>
    <w:p>
      <w:pPr>
        <w:pStyle w:val="2"/>
      </w:pPr>
      <w:r>
        <w:drawing>
          <wp:inline distT="0" distB="0" distL="0" distR="0">
            <wp:extent cx="5248275" cy="1238250"/>
            <wp:effectExtent l="0" t="0" r="9525" b="0"/>
            <wp:docPr id="4" name="图片 4" descr="http://images2015.cnblogs.com/blog/522490/201510/522490-20151003171953574-1892668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ages2015.cnblogs.com/blog/522490/201510/522490-20151003171953574-18926686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  <w:r>
        <w:rPr>
          <w:rFonts w:hint="eastAsia"/>
        </w:rPr>
        <w:t>对于这两个问题，requestID可以很好的解决:</w:t>
      </w:r>
    </w:p>
    <w:p>
      <w:pPr>
        <w:pStyle w:val="2"/>
        <w:ind w:firstLine="420"/>
      </w:pPr>
      <w:r>
        <w:t>1）client线程每次通过socket调用一次远程接口前，生成一个唯一的ID，即requestID（requestID必需保证在一个Socket连接里面是唯一的），一般常常使用AtomicLong从0开始累计数字生成唯一ID；</w:t>
      </w:r>
    </w:p>
    <w:p>
      <w:pPr>
        <w:pStyle w:val="2"/>
        <w:ind w:firstLine="420"/>
      </w:pPr>
      <w:r>
        <w:t>2）将处理结果的回调对象callback，存放到全局ConcurrentHashMap里面put(requestID, callback)；</w:t>
      </w:r>
    </w:p>
    <w:p>
      <w:pPr>
        <w:pStyle w:val="2"/>
        <w:ind w:firstLine="420"/>
      </w:pPr>
      <w:r>
        <w:t>3）当线程调用channel.writeAndFlush()发送消息后，紧接着执行callback的get()方法试图获取远程返回的结果。在get()内部，则使用synchronized获取回调对象callback的锁，再先检测是否已经获取到结果，如果没有，然后调用callback的wait()方法，释放callback上的锁，让当前线程处于等待状态。</w:t>
      </w:r>
    </w:p>
    <w:p>
      <w:pPr>
        <w:pStyle w:val="2"/>
        <w:ind w:firstLine="420"/>
      </w:pPr>
      <w:r>
        <w:t>4）服务端接收到请求并处理后，将response结果（此结果中包含了前面的requestID）发送给客户端，客户端socket连接上专门监听消息的线程收到消息，分析结果，取到requestID，再从前面的ConcurrentHashMap里面get(requestID)，从而找到callback对象，再用synchronized获取callback上的锁，将方法调用结果设置到callback对象里，再调用callback.notifyAll()唤醒前面处于等待状态的线程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现在我们知道了实现服务，但是如何发布自己的服务给别人用呢?第一反应当然就是直接告诉使用者ip和端口就好啦</w:t>
      </w:r>
      <w:r>
        <w:t>！</w:t>
      </w:r>
      <w:r>
        <w:rPr>
          <w:rFonts w:hint="eastAsia"/>
        </w:rPr>
        <w:t>但是问题来了，是选择人肉告知还是自动告知，很明显后者更好</w:t>
      </w:r>
      <w:r>
        <w:t>。</w:t>
      </w:r>
      <w:r>
        <w:rPr>
          <w:rFonts w:hint="eastAsia"/>
        </w:rPr>
        <w:t>zeekeeper实现了自动告知，即机器的增添、剔除对调用方透明，调用者不再需要写死服务提供方地址。</w:t>
      </w:r>
    </w:p>
    <w:p>
      <w:pPr>
        <w:ind w:firstLine="420"/>
        <w:rPr>
          <w:rFonts w:hint="eastAsia"/>
        </w:rPr>
      </w:pPr>
      <w:r>
        <w:rPr>
          <w:rFonts w:hint="eastAsia"/>
        </w:rPr>
        <w:t>zookeeper就是个分布式文件系统，每当一个服务提供者部署后都要将自己的服务注册到zookeeper的某一路径上，zookeeper提供了“心跳检测”功能，它会定时向各个服务提供者发送一个请求（实际上建立的是一个 socket 长连接），如果长期没有响应，服务中心就认为该服务提供者已经“挂了”，并将其剔除。</w:t>
      </w:r>
    </w:p>
    <w:p>
      <w:pPr>
        <w:ind w:firstLine="420"/>
      </w:pPr>
      <w:r>
        <w:rPr>
          <w:rFonts w:hint="eastAsia"/>
        </w:rPr>
        <w:t>服务消费者会去监听相应路径（/HelloWorldService/1.0.0），一旦路径上的数据有任务变化（增加或减少），zookeeper都会通知服务消费方服务提供者地址列表已经发生改变，从而进行更新。更为重要的是zookeeper 与生俱来的容错容灾能力（比如leader选举），可以确保服务注册表的高可用性。</w:t>
      </w:r>
    </w:p>
    <w:p>
      <w:pPr>
        <w:ind w:firstLine="420"/>
      </w:pPr>
    </w:p>
    <w:p>
      <w:pPr/>
    </w:p>
    <w:p>
      <w:pPr/>
      <w:r>
        <w:rPr>
          <w:rFonts w:hint="eastAsia"/>
        </w:rPr>
        <w:t>资源链接:</w:t>
      </w:r>
    </w:p>
    <w:p>
      <w:pPr>
        <w:pStyle w:val="6"/>
        <w:numPr>
          <w:ilvl w:val="0"/>
          <w:numId w:val="2"/>
        </w:numPr>
        <w:ind w:firstLineChars="0"/>
      </w:pPr>
      <w:r>
        <w:t>RPC</w:t>
      </w:r>
    </w:p>
    <w:p>
      <w:pPr>
        <w:pStyle w:val="6"/>
        <w:ind w:left="360" w:firstLine="0" w:firstLineChars="0"/>
      </w:pPr>
      <w:r>
        <w:t xml:space="preserve">Rpcx: </w:t>
      </w:r>
      <w:r>
        <w:fldChar w:fldCharType="begin"/>
      </w:r>
      <w:r>
        <w:instrText xml:space="preserve"> HYPERLINK "https://github.com/smallnest/rpcx" </w:instrText>
      </w:r>
      <w:r>
        <w:fldChar w:fldCharType="separate"/>
      </w:r>
      <w:r>
        <w:rPr>
          <w:rStyle w:val="4"/>
        </w:rPr>
        <w:t>https://github.com/smallnest/rpcx</w:t>
      </w:r>
      <w:r>
        <w:rPr>
          <w:rStyle w:val="4"/>
        </w:rPr>
        <w:fldChar w:fldCharType="end"/>
      </w:r>
    </w:p>
    <w:p>
      <w:pPr>
        <w:pStyle w:val="6"/>
        <w:ind w:left="360" w:firstLine="0" w:firstLineChars="0"/>
        <w:rPr>
          <w:rFonts w:hint="eastAsia"/>
        </w:rPr>
      </w:pPr>
      <w:r>
        <w:t>Rpcx文档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"https://www.gitbook.com/book/smallnest/go-rpc/details" </w:instrText>
      </w:r>
      <w:r>
        <w:fldChar w:fldCharType="separate"/>
      </w:r>
      <w:r>
        <w:rPr>
          <w:rStyle w:val="4"/>
        </w:rPr>
        <w:t>https://www.gitbook.com/book/smallnest/go-rpc/details</w:t>
      </w:r>
      <w:r>
        <w:fldChar w:fldCharType="end"/>
      </w:r>
      <w:bookmarkStart w:id="0" w:name="_GoBack"/>
      <w:bookmarkEnd w:id="0"/>
    </w:p>
    <w:p>
      <w:pPr>
        <w:pStyle w:val="6"/>
        <w:ind w:left="360" w:firstLine="0" w:firstLineChars="0"/>
      </w:pPr>
      <w:r>
        <w:t xml:space="preserve">Go-micro: </w:t>
      </w:r>
      <w:r>
        <w:fldChar w:fldCharType="begin"/>
      </w:r>
      <w:r>
        <w:instrText xml:space="preserve"> HYPERLINK "https://github.com/micro/go-micro" </w:instrText>
      </w:r>
      <w:r>
        <w:fldChar w:fldCharType="separate"/>
      </w:r>
      <w:r>
        <w:rPr>
          <w:rStyle w:val="4"/>
        </w:rPr>
        <w:t>https://github.com/micro/go-micro</w:t>
      </w:r>
      <w:r>
        <w:rPr>
          <w:rStyle w:val="4"/>
        </w:rPr>
        <w:fldChar w:fldCharType="end"/>
      </w:r>
    </w:p>
    <w:p>
      <w:pPr>
        <w:pStyle w:val="6"/>
        <w:ind w:left="360" w:firstLine="0" w:firstLineChars="0"/>
      </w:pPr>
      <w:r>
        <w:t>Go-micro文档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"https://micro.mu/docs/" </w:instrText>
      </w:r>
      <w:r>
        <w:fldChar w:fldCharType="separate"/>
      </w:r>
      <w:r>
        <w:rPr>
          <w:rStyle w:val="4"/>
        </w:rPr>
        <w:t>https://micro.mu/docs/</w:t>
      </w:r>
      <w:r>
        <w:rPr>
          <w:rStyle w:val="4"/>
        </w:rPr>
        <w:fldChar w:fldCharType="end"/>
      </w:r>
    </w:p>
    <w:p>
      <w:pPr>
        <w:pStyle w:val="6"/>
        <w:ind w:left="360" w:firstLine="0" w:firstLineChars="0"/>
        <w:rPr>
          <w:rFonts w:hint="eastAsia"/>
        </w:rPr>
      </w:pPr>
      <w:r>
        <w:t xml:space="preserve">Dubbo: </w:t>
      </w:r>
      <w:r>
        <w:fldChar w:fldCharType="begin"/>
      </w:r>
      <w:r>
        <w:instrText xml:space="preserve"> HYPERLINK "https://github.com/alibaba/dubbo" </w:instrText>
      </w:r>
      <w:r>
        <w:fldChar w:fldCharType="separate"/>
      </w:r>
      <w:r>
        <w:rPr>
          <w:rStyle w:val="4"/>
        </w:rPr>
        <w:t>https://github.com/alibaba/dubbo</w:t>
      </w:r>
      <w:r>
        <w:fldChar w:fldCharType="end"/>
      </w:r>
    </w:p>
    <w:p>
      <w:pPr>
        <w:pStyle w:val="6"/>
        <w:ind w:left="360" w:firstLine="0" w:firstLineChars="0"/>
      </w:pPr>
      <w:r>
        <w:t xml:space="preserve">Grpc: </w:t>
      </w:r>
      <w:r>
        <w:fldChar w:fldCharType="begin"/>
      </w:r>
      <w:r>
        <w:instrText xml:space="preserve"> HYPERLINK "https://godoc.org/google.golang.org/grpc" </w:instrText>
      </w:r>
      <w:r>
        <w:fldChar w:fldCharType="separate"/>
      </w:r>
      <w:r>
        <w:rPr>
          <w:rStyle w:val="4"/>
        </w:rPr>
        <w:t>https://godoc.org/google.golang.org/grpc</w:t>
      </w:r>
      <w:r>
        <w:rPr>
          <w:rStyle w:val="4"/>
        </w:rPr>
        <w:fldChar w:fldCharType="end"/>
      </w:r>
    </w:p>
    <w:p>
      <w:pPr>
        <w:pStyle w:val="6"/>
        <w:ind w:left="360" w:firstLine="0" w:firstLineChars="0"/>
      </w:pPr>
      <w:r>
        <w:t>Protobuf go插件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"http://github.com/golang/protobuf/protoc-gen-go" </w:instrText>
      </w:r>
      <w:r>
        <w:fldChar w:fldCharType="separate"/>
      </w:r>
      <w:r>
        <w:rPr>
          <w:rStyle w:val="4"/>
        </w:rPr>
        <w:t>http://</w:t>
      </w:r>
      <w:r>
        <w:rPr>
          <w:rStyle w:val="4"/>
        </w:rPr>
        <w:t>github.com/golang/protobuf/protoc-gen-go</w:t>
      </w:r>
      <w:r>
        <w:fldChar w:fldCharType="end"/>
      </w:r>
    </w:p>
    <w:p>
      <w:pPr>
        <w:pStyle w:val="6"/>
        <w:ind w:left="360" w:firstLine="0" w:firstLineChars="0"/>
        <w:rPr>
          <w:rFonts w:hint="eastAsia"/>
        </w:rPr>
      </w:pPr>
      <w:r>
        <w:t>入门教程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"https://grpc.io/docs/quickstart/go.html" </w:instrText>
      </w:r>
      <w:r>
        <w:fldChar w:fldCharType="separate"/>
      </w:r>
      <w:r>
        <w:rPr>
          <w:rStyle w:val="4"/>
        </w:rPr>
        <w:t>https://grpc.io/docs/quickstart/go.html</w:t>
      </w:r>
      <w:r>
        <w:fldChar w:fldCharType="end"/>
      </w:r>
    </w:p>
    <w:p>
      <w:pPr/>
      <w:r>
        <w:t>二</w:t>
      </w:r>
      <w:r>
        <w:rPr>
          <w:rFonts w:hint="eastAsia"/>
        </w:rPr>
        <w:t>．</w:t>
      </w:r>
      <w:r>
        <w:t>管理框架</w:t>
      </w:r>
    </w:p>
    <w:p>
      <w:pPr>
        <w:rPr>
          <w:rFonts w:hint="default"/>
        </w:rPr>
      </w:pPr>
      <w:r>
        <w:rPr>
          <w:rFonts w:hint="default"/>
        </w:rPr>
        <w:t xml:space="preserve">Zookeeper: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"http://www.apache.org/dyn/closer.cgi/zookeeper/"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http://www.apache.org/dyn/closer.cgi/zookeeper/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Zooeeper文档翻译版: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"http://blog.csdn.net/kobejayandy/article/details/11836051"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http://blog.csdn.net/kobejayandy/article/details/11836051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Etcd: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"https://github.com/coreos/etcd"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https://github.com/coreos/etcd</w:t>
      </w:r>
      <w:r>
        <w:rPr>
          <w:rFonts w:hint="default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 xml:space="preserve">Etcd文档: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"https://coreos.com/etcd/docs/latest/"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https://coreos.com/etcd/docs/latest/</w:t>
      </w:r>
      <w:r>
        <w:rPr>
          <w:rFonts w:hint="default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354892">
    <w:nsid w:val="020C36CC"/>
    <w:multiLevelType w:val="multilevel"/>
    <w:tmpl w:val="020C36CC"/>
    <w:lvl w:ilvl="0" w:tentative="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17642956">
    <w:nsid w:val="606B45CC"/>
    <w:multiLevelType w:val="multilevel"/>
    <w:tmpl w:val="606B45CC"/>
    <w:lvl w:ilvl="0" w:tentative="1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354892"/>
  </w:num>
  <w:num w:numId="2">
    <w:abstractNumId w:val="16176429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07"/>
    <w:rsid w:val="000813F2"/>
    <w:rsid w:val="000D719D"/>
    <w:rsid w:val="00175F7A"/>
    <w:rsid w:val="00203336"/>
    <w:rsid w:val="00226640"/>
    <w:rsid w:val="0026249B"/>
    <w:rsid w:val="0037093B"/>
    <w:rsid w:val="00407E5B"/>
    <w:rsid w:val="005078B9"/>
    <w:rsid w:val="00581EC7"/>
    <w:rsid w:val="005B18E8"/>
    <w:rsid w:val="005C05B1"/>
    <w:rsid w:val="00600219"/>
    <w:rsid w:val="006D014B"/>
    <w:rsid w:val="006E7207"/>
    <w:rsid w:val="00706286"/>
    <w:rsid w:val="00927CA8"/>
    <w:rsid w:val="009A1CE6"/>
    <w:rsid w:val="009B2E43"/>
    <w:rsid w:val="00A01B4E"/>
    <w:rsid w:val="00A20202"/>
    <w:rsid w:val="00A7559C"/>
    <w:rsid w:val="00B11357"/>
    <w:rsid w:val="00B30749"/>
    <w:rsid w:val="00B831C4"/>
    <w:rsid w:val="00BD7576"/>
    <w:rsid w:val="00C47F07"/>
    <w:rsid w:val="00CA43BE"/>
    <w:rsid w:val="00CA4B7B"/>
    <w:rsid w:val="00CB4FE5"/>
    <w:rsid w:val="00EF4D69"/>
    <w:rsid w:val="00F2391D"/>
    <w:rsid w:val="00FB0264"/>
    <w:rsid w:val="00FC7329"/>
    <w:rsid w:val="45FF627C"/>
    <w:rsid w:val="4FF30565"/>
    <w:rsid w:val="5B9F4018"/>
    <w:rsid w:val="668F9F4E"/>
    <w:rsid w:val="6F9D5874"/>
    <w:rsid w:val="76FEBA2C"/>
    <w:rsid w:val="7BDF8A88"/>
    <w:rsid w:val="7F3E577B"/>
    <w:rsid w:val="B1FD3D26"/>
    <w:rsid w:val="CBFF9AB6"/>
    <w:rsid w:val="F3FF6ED8"/>
    <w:rsid w:val="F7ABDC60"/>
    <w:rsid w:val="FB1D5A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450</Words>
  <Characters>2570</Characters>
  <Lines>21</Lines>
  <Paragraphs>6</Paragraphs>
  <TotalTime>0</TotalTime>
  <ScaleCrop>false</ScaleCrop>
  <LinksUpToDate>false</LinksUpToDate>
  <CharactersWithSpaces>3014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2017-08-16T08:56:00Z</dcterms:created>
  <dc:creator>VritXII</dc:creator>
  <cp:lastModifiedBy>vrit</cp:lastModifiedBy>
  <dcterms:modified xsi:type="dcterms:W3CDTF">2017-08-16T10:01:08Z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