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Thu Feb 27 16:46:58 2020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sundooedu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#%%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데이터 불러오기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 = pd.read_csv('../data/토양정보.csv')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 = pd.read_csv('../data/논밭비율.csv')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필요없는 컬럼 제거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soil.drop(['Unnamed: 0','년도'], axis=1, inplace=True)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proportion.drop(['Unnamed: 0','년도'], axis=1, inplace=True)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필요없는 행 제거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proportion.drop(index=proportion[proportion['시도']=='합계'].index, axis=0,inplace=True)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proportion.reset_index(inplace=True)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proportion.drop(['index'], axis=1, inplace=True)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soil.drop(index=soil[soil['화학성']=='벤조(a)피렌'].index, axis=0, inplace=True)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soil.reset_index(inplace=True)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soil.drop(['index'], axis=1, inplace=True)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결측치 바꾸기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soil.replace('-',0,inplace=True)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#데이터 프레임 합치기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df=pd.DataFrame()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i,sido in enumerate(proportion.year_sido):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x=proportion.iloc[i,2] #논비율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y=proportion.iloc[i,1] #밭비율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list(range(0,170,17)):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df_temp=soil.iloc[i:i+17,:]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temp_list=[]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 in list(range(17)):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temp=(float(df_temp.iloc[k,1])*x + float(df_temp.iloc[k,2])*y)/2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temp_list.append(temp)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df_temp['value']=np.array(temp_list)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df_tmp=pd.DataFrame(df_temp['value'].values.reshape(1,-1),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columns=df_temp['화학성'],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index=[sido])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df=pd.concat([df,df_tmp], axis=0)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df.to_csv('../data/soil_proportion.csv')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