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다이어트-식품의-효과"/>
      <w:r>
        <w:t xml:space="preserve">1.다이어트 식품의 효과</w:t>
      </w:r>
      <w:bookmarkEnd w:id="20"/>
    </w:p>
    <w:p>
      <w:pPr>
        <w:pStyle w:val="FirstParagraph"/>
      </w:pPr>
      <w:r>
        <w:t xml:space="preserve">Boxplot과 T-test를 이용하여 다이어트 식품의 효과성을 알아본다.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"C:/Users/sundooedu/Desktop"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"C:/Users/sundooedu/Desktop"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"diet_effect.csv"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(diet, as.numeric))</w:t>
      </w:r>
      <w:r>
        <w:br/>
      </w:r>
      <w:r>
        <w:br/>
      </w:r>
      <w:r>
        <w:rPr>
          <w:rStyle w:val="NormalTok"/>
        </w:rPr>
        <w:t xml:space="preserve">diet&lt;-diet[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after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before, 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after,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"복용 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"복용 후"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"다이어트식품 복용효과 Boxplot"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"복용 비교집단"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ㅇ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before, 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after,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diet$before and diet$after</w:t>
      </w:r>
      <w:r>
        <w:br/>
      </w:r>
      <w:r>
        <w:rPr>
          <w:rStyle w:val="VerbatimChar"/>
        </w:rPr>
        <w:t xml:space="preserve">## t = 8.8728, df = 496,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5.978993 9.380043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65.61968  57.94016</w:t>
      </w:r>
    </w:p>
    <w:p>
      <w:pPr>
        <w:pStyle w:val="Heading2"/>
      </w:pPr>
      <w:bookmarkStart w:id="22" w:name="결과"/>
      <w:r>
        <w:t xml:space="preserve">결과</w:t>
      </w:r>
      <w:bookmarkEnd w:id="22"/>
    </w:p>
    <w:p>
      <w:pPr>
        <w:pStyle w:val="FirstParagraph"/>
      </w:pPr>
      <w:r>
        <w:t xml:space="preserve">T-test 및 Boxplot으로 비교분석해본결과 집단평균도 7키로 이상차이나고</w:t>
      </w:r>
      <w:r>
        <w:t xml:space="preserve"> </w:t>
      </w:r>
      <w:r>
        <w:t xml:space="preserve">이 효과가 우연일 가능성은 0.00000000002프로 이하의 예외적인 확률이므로 다이어트 효과는 있는 것으로 나왔습니다.</w:t>
      </w:r>
    </w:p>
    <w:p>
      <w:pPr>
        <w:pStyle w:val="BodyText"/>
      </w:pPr>
      <w:r>
        <w:t xml:space="preserve">하지만 Boxplot에서 분포도를 볼수 있듯이 복용후의 표준편차가 복용전의 몸무게 분포에 비하면 많이 커졌기 때문에 각 사람마다 효과의 편차는 다소 있는것으로 보입니다.</w:t>
      </w:r>
    </w:p>
    <w:p>
      <w:pPr>
        <w:pStyle w:val="Heading2"/>
      </w:pPr>
      <w:bookmarkStart w:id="23" w:name="범죄율"/>
      <w:r>
        <w:t xml:space="preserve">2.범죄율</w:t>
      </w:r>
      <w:bookmarkEnd w:id="23"/>
    </w:p>
    <w:p>
      <w:pPr>
        <w:pStyle w:val="FirstParagraph"/>
      </w:pPr>
      <w:r>
        <w:t xml:space="preserve">구별</w:t>
      </w:r>
      <w:r>
        <w:t xml:space="preserve"> </w:t>
      </w:r>
      <w:r>
        <w:t xml:space="preserve">‘</w:t>
      </w:r>
      <w:r>
        <w:t xml:space="preserve">강간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강도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살인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절도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폭력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범죄</w:t>
      </w:r>
      <w:r>
        <w:t xml:space="preserve">’</w:t>
      </w:r>
      <w:r>
        <w:t xml:space="preserve"> </w:t>
      </w:r>
      <w:r>
        <w:t xml:space="preserve">검거율 등 여러 변수의</w:t>
      </w:r>
      <w:r>
        <w:t xml:space="preserve"> </w:t>
      </w:r>
      <w:r>
        <w:t xml:space="preserve">상관 관계를 상관 행렬로 나타내세요.</w:t>
      </w:r>
    </w:p>
    <w:p>
      <w:pPr>
        <w:pStyle w:val="SourceCode"/>
      </w:pPr>
      <w:r>
        <w:rPr>
          <w:rStyle w:val="NormalTok"/>
        </w:rPr>
        <w:t xml:space="preserve">crime&lt;-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"crime_in_Seoul_include_gu_name.csv"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(crime, as.numeric))</w:t>
      </w:r>
      <w:r>
        <w:br/>
      </w:r>
      <w:r>
        <w:rPr>
          <w:rStyle w:val="NormalTok"/>
        </w:rPr>
        <w:t xml:space="preserve">crime_number&lt;-crime[,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crime_caught&lt;-crime[,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crime_aggregate&lt;-crime[,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(crime_number)</w:t>
      </w:r>
    </w:p>
    <w:p>
      <w:pPr>
        <w:pStyle w:val="SourceCode"/>
      </w:pPr>
      <w:r>
        <w:rPr>
          <w:rStyle w:val="VerbatimChar"/>
        </w:rPr>
        <w:t xml:space="preserve">##           살인.발생 강도.발생 강간.발생 절도.발생 폭력.발생</w:t>
      </w:r>
      <w:r>
        <w:br/>
      </w:r>
      <w:r>
        <w:rPr>
          <w:rStyle w:val="VerbatimChar"/>
        </w:rPr>
        <w:t xml:space="preserve">## 살인.발생 1.0000000 0.6402808 0.6217276 0.6625900 0.7545750</w:t>
      </w:r>
      <w:r>
        <w:br/>
      </w:r>
      <w:r>
        <w:rPr>
          <w:rStyle w:val="VerbatimChar"/>
        </w:rPr>
        <w:t xml:space="preserve">## 강도.발생 0.6402808 1.0000000 0.7451199 0.7445993 0.7933107</w:t>
      </w:r>
      <w:r>
        <w:br/>
      </w:r>
      <w:r>
        <w:rPr>
          <w:rStyle w:val="VerbatimChar"/>
        </w:rPr>
        <w:t xml:space="preserve">## 강간.발생 0.6217276 0.7451199 1.0000000 0.8073005 0.7626252</w:t>
      </w:r>
      <w:r>
        <w:br/>
      </w:r>
      <w:r>
        <w:rPr>
          <w:rStyle w:val="VerbatimChar"/>
        </w:rPr>
        <w:t xml:space="preserve">## 절도.발생 0.6625900 0.7445993 0.8073005 1.0000000 0.8972443</w:t>
      </w:r>
      <w:r>
        <w:br/>
      </w:r>
      <w:r>
        <w:rPr>
          <w:rStyle w:val="VerbatimChar"/>
        </w:rPr>
        <w:t xml:space="preserve">## 폭력.발생 0.7545750 0.7933107 0.7626252 0.8972443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(crime_caught)</w:t>
      </w:r>
    </w:p>
    <w:p>
      <w:pPr>
        <w:pStyle w:val="SourceCode"/>
      </w:pPr>
      <w:r>
        <w:rPr>
          <w:rStyle w:val="VerbatimChar"/>
        </w:rPr>
        <w:t xml:space="preserve">##           살인.검거 강도.검거 강간.검거 절도.검거 폭력.검거</w:t>
      </w:r>
      <w:r>
        <w:br/>
      </w:r>
      <w:r>
        <w:rPr>
          <w:rStyle w:val="VerbatimChar"/>
        </w:rPr>
        <w:t xml:space="preserve">## 살인.검거 1.0000000 0.5053456 0.5712777 0.5877250 0.8072604</w:t>
      </w:r>
      <w:r>
        <w:br/>
      </w:r>
      <w:r>
        <w:rPr>
          <w:rStyle w:val="VerbatimChar"/>
        </w:rPr>
        <w:t xml:space="preserve">## 강도.검거 0.5053456 1.0000000 0.7441712 0.7186384 0.6996997</w:t>
      </w:r>
      <w:r>
        <w:br/>
      </w:r>
      <w:r>
        <w:rPr>
          <w:rStyle w:val="VerbatimChar"/>
        </w:rPr>
        <w:t xml:space="preserve">## 강간.검거 0.5712777 0.7441712 1.0000000 0.8318266 0.8005355</w:t>
      </w:r>
      <w:r>
        <w:br/>
      </w:r>
      <w:r>
        <w:rPr>
          <w:rStyle w:val="VerbatimChar"/>
        </w:rPr>
        <w:t xml:space="preserve">## 절도.검거 0.5877250 0.7186384 0.8318266 1.0000000 0.8524877</w:t>
      </w:r>
      <w:r>
        <w:br/>
      </w:r>
      <w:r>
        <w:rPr>
          <w:rStyle w:val="VerbatimChar"/>
        </w:rPr>
        <w:t xml:space="preserve">## 폭력.검거 0.8072604 0.6996997 0.8005355 0.8524877 1.0000000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3.6.2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(crime_number)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ㅇ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(crime_caught)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ㅇ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(crime_number))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ㅇ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(crime_caught))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ㅇ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(crime_aggregate))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ㅇ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2019-12-26T06:59:54Z</dcterms:created>
  <dcterms:modified xsi:type="dcterms:W3CDTF">2019-12-26T06:59:54Z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