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9DC" w14:textId="234701BD" w:rsidR="00015B1A" w:rsidRDefault="004561BF" w:rsidP="004561BF">
      <w:pPr>
        <w:pStyle w:val="1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是什么？</w:t>
      </w:r>
    </w:p>
    <w:p w14:paraId="604A73BD" w14:textId="4A084051" w:rsidR="004561BF" w:rsidRDefault="004561BF" w:rsidP="004561BF">
      <w:r>
        <w:t>M</w:t>
      </w:r>
      <w:r>
        <w:rPr>
          <w:rFonts w:hint="eastAsia"/>
        </w:rPr>
        <w:t>aven</w:t>
      </w:r>
      <w:r>
        <w:rPr>
          <w:rFonts w:hint="eastAsia"/>
        </w:rPr>
        <w:t>中文释义为“专家”、“内行”，这里介绍的</w:t>
      </w:r>
      <w:r>
        <w:rPr>
          <w:rFonts w:hint="eastAsia"/>
        </w:rPr>
        <w:t>maven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的一个顶级开源项目，是一个主要服务于</w:t>
      </w:r>
      <w:r>
        <w:rPr>
          <w:rFonts w:hint="eastAsia"/>
        </w:rPr>
        <w:t>java</w:t>
      </w:r>
      <w:r>
        <w:rPr>
          <w:rFonts w:hint="eastAsia"/>
        </w:rPr>
        <w:t>平台的项目自动化构建工具。</w:t>
      </w:r>
    </w:p>
    <w:p w14:paraId="399849B4" w14:textId="01F531C7" w:rsidR="004561BF" w:rsidRDefault="008B5D0F" w:rsidP="004561BF">
      <w:r>
        <w:rPr>
          <w:rFonts w:hint="eastAsia"/>
        </w:rPr>
        <w:t>构建</w:t>
      </w:r>
      <w:r w:rsidR="000A2D40">
        <w:rPr>
          <w:rFonts w:hint="eastAsia"/>
        </w:rPr>
        <w:t>(</w:t>
      </w:r>
      <w:r w:rsidR="000A2D40">
        <w:rPr>
          <w:rFonts w:hint="eastAsia"/>
        </w:rPr>
        <w:t>可以想象一下</w:t>
      </w:r>
      <w:r w:rsidR="000A2D40">
        <w:rPr>
          <w:rFonts w:hint="eastAsia"/>
        </w:rPr>
        <w:t xml:space="preserve"> make</w:t>
      </w:r>
      <w:r w:rsidR="000A2D40">
        <w:t xml:space="preserve"> </w:t>
      </w:r>
      <w:r w:rsidR="000A2D40">
        <w:rPr>
          <w:rFonts w:hint="eastAsia"/>
        </w:rPr>
        <w:t>的过程</w:t>
      </w:r>
      <w:r w:rsidR="000A2D40">
        <w:t>)</w:t>
      </w:r>
      <w:r>
        <w:rPr>
          <w:rFonts w:hint="eastAsia"/>
        </w:rPr>
        <w:t>：</w:t>
      </w:r>
    </w:p>
    <w:p w14:paraId="7C9D5D5D" w14:textId="080C866C" w:rsidR="008B5D0F" w:rsidRDefault="008B5D0F" w:rsidP="004561BF">
      <w:r>
        <w:tab/>
      </w:r>
      <w:r w:rsidR="000A2D40">
        <w:rPr>
          <w:rFonts w:hint="eastAsia"/>
        </w:rPr>
        <w:t>清理</w:t>
      </w:r>
      <w:r w:rsidR="000A2D40">
        <w:rPr>
          <w:rFonts w:hint="eastAsia"/>
        </w:rPr>
        <w:t>-</w:t>
      </w:r>
      <w:r w:rsidR="000A2D40">
        <w:t>&gt;</w:t>
      </w:r>
      <w:r>
        <w:rPr>
          <w:rFonts w:hint="eastAsia"/>
        </w:rPr>
        <w:t>编译</w:t>
      </w:r>
      <w:r>
        <w:rPr>
          <w:rFonts w:hint="eastAsia"/>
        </w:rPr>
        <w:t>-&gt;</w:t>
      </w:r>
      <w:r>
        <w:rPr>
          <w:rFonts w:hint="eastAsia"/>
        </w:rPr>
        <w:t>测试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打包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部署</w:t>
      </w:r>
    </w:p>
    <w:p w14:paraId="51F90121" w14:textId="58AD289B" w:rsidR="008B5D0F" w:rsidRDefault="008B5D0F" w:rsidP="004561BF"/>
    <w:p w14:paraId="05FB9615" w14:textId="4504CEE3" w:rsidR="008B5D0F" w:rsidRDefault="008B5D0F" w:rsidP="001A24D5">
      <w:pPr>
        <w:ind w:firstLineChars="200" w:firstLine="48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可以帮助我们自动化构建过程，我们只需要使用</w:t>
      </w:r>
      <w:r>
        <w:rPr>
          <w:rFonts w:hint="eastAsia"/>
        </w:rPr>
        <w:t>maven</w:t>
      </w:r>
      <w:r>
        <w:rPr>
          <w:rFonts w:hint="eastAsia"/>
        </w:rPr>
        <w:t>配置好项目，然后利用几个简单的</w:t>
      </w:r>
      <w:r>
        <w:rPr>
          <w:rFonts w:hint="eastAsia"/>
        </w:rPr>
        <w:t>maven</w:t>
      </w:r>
      <w:r>
        <w:rPr>
          <w:rFonts w:hint="eastAsia"/>
        </w:rPr>
        <w:t>命令即可完成这些琐碎、重复的工作。</w:t>
      </w:r>
    </w:p>
    <w:p w14:paraId="6481AC49" w14:textId="65323668" w:rsidR="008B5D0F" w:rsidRDefault="008B5D0F" w:rsidP="001A24D5">
      <w:pPr>
        <w:ind w:firstLineChars="200" w:firstLine="48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是一款优秀的项目构建工具，但其不仅仅是项目构建工具，</w:t>
      </w:r>
      <w:r w:rsidR="001A24D5">
        <w:rPr>
          <w:rFonts w:hint="eastAsia"/>
        </w:rPr>
        <w:t>它还是一个依赖管理工具和项目信息管理工具。</w:t>
      </w:r>
    </w:p>
    <w:p w14:paraId="525E0D9F" w14:textId="5CA907EA" w:rsidR="001A24D5" w:rsidRDefault="001A24D5" w:rsidP="001A24D5">
      <w:pPr>
        <w:ind w:firstLineChars="200" w:firstLine="480"/>
      </w:pPr>
      <w:r>
        <w:rPr>
          <w:rFonts w:hint="eastAsia"/>
        </w:rPr>
        <w:t>Maven</w:t>
      </w:r>
      <w:r>
        <w:rPr>
          <w:rFonts w:hint="eastAsia"/>
        </w:rPr>
        <w:t>为全球</w:t>
      </w:r>
      <w:r>
        <w:rPr>
          <w:rFonts w:hint="eastAsia"/>
        </w:rPr>
        <w:t>java</w:t>
      </w:r>
      <w:r>
        <w:rPr>
          <w:rFonts w:hint="eastAsia"/>
        </w:rPr>
        <w:t>开发者提供了一个免费的中央仓库，在中央仓库中基本上可以找到任何可信任的流行的开源类库。</w:t>
      </w:r>
    </w:p>
    <w:p w14:paraId="5BA1798E" w14:textId="5CC12123" w:rsidR="00650B69" w:rsidRDefault="00650B69" w:rsidP="001A24D5">
      <w:pPr>
        <w:ind w:firstLineChars="200" w:firstLine="480"/>
      </w:pPr>
    </w:p>
    <w:p w14:paraId="782132C6" w14:textId="5A9EFE5C" w:rsidR="00650B69" w:rsidRDefault="00650B69" w:rsidP="001A24D5">
      <w:pPr>
        <w:ind w:firstLineChars="200" w:firstLine="480"/>
      </w:pPr>
      <w:r>
        <w:rPr>
          <w:rFonts w:hint="eastAsia"/>
        </w:rPr>
        <w:t>“</w:t>
      </w:r>
      <w:r>
        <w:rPr>
          <w:rFonts w:hint="eastAsia"/>
        </w:rPr>
        <w:t>约定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编码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Maven</w:t>
      </w:r>
      <w:r>
        <w:t xml:space="preserve"> </w:t>
      </w:r>
      <w:r>
        <w:rPr>
          <w:rFonts w:hint="eastAsia"/>
        </w:rPr>
        <w:t>中，对项目的目录结构、测试用例命令等做了既有约定，只要遵循这些约定，用户便</w:t>
      </w:r>
      <w:proofErr w:type="gramStart"/>
      <w:r>
        <w:rPr>
          <w:rFonts w:hint="eastAsia"/>
        </w:rPr>
        <w:t>可畅享</w:t>
      </w:r>
      <w:proofErr w:type="gramEnd"/>
      <w:r>
        <w:rPr>
          <w:rFonts w:hint="eastAsia"/>
        </w:rPr>
        <w:t>maven</w:t>
      </w:r>
      <w:r>
        <w:rPr>
          <w:rFonts w:hint="eastAsia"/>
        </w:rPr>
        <w:t>提供的服务，并可在遨游于各个不同项目之间时免去额外的学习成本。</w:t>
      </w:r>
    </w:p>
    <w:p w14:paraId="209101FD" w14:textId="76061655" w:rsidR="00800534" w:rsidRDefault="00800534" w:rsidP="001A24D5">
      <w:pPr>
        <w:ind w:firstLineChars="200" w:firstLine="480"/>
      </w:pPr>
    </w:p>
    <w:p w14:paraId="6293A965" w14:textId="2F4B1851" w:rsidR="00800534" w:rsidRDefault="00800534" w:rsidP="001A24D5">
      <w:pPr>
        <w:ind w:firstLineChars="200" w:firstLine="480"/>
      </w:pPr>
      <w:r>
        <w:rPr>
          <w:rFonts w:hint="eastAsia"/>
        </w:rPr>
        <w:t>项目构建工具有很多：</w:t>
      </w:r>
      <w:r>
        <w:rPr>
          <w:rFonts w:hint="eastAsia"/>
        </w:rPr>
        <w:t xml:space="preserve"> make</w:t>
      </w:r>
      <w:r>
        <w:rPr>
          <w:rFonts w:hint="eastAsia"/>
        </w:rPr>
        <w:t>、</w:t>
      </w:r>
      <w:r>
        <w:rPr>
          <w:rFonts w:hint="eastAsia"/>
        </w:rPr>
        <w:t>ant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gradle</w:t>
      </w:r>
      <w:proofErr w:type="spellEnd"/>
    </w:p>
    <w:p w14:paraId="6EF0B975" w14:textId="2407BC22" w:rsidR="00800534" w:rsidRDefault="00800534" w:rsidP="001A24D5">
      <w:pPr>
        <w:ind w:firstLineChars="200" w:firstLine="480"/>
      </w:pPr>
    </w:p>
    <w:p w14:paraId="57C93D4A" w14:textId="630F8CFC" w:rsidR="00800534" w:rsidRDefault="00806ABA" w:rsidP="00806ABA">
      <w:pPr>
        <w:pStyle w:val="1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的安装和配置</w:t>
      </w:r>
    </w:p>
    <w:p w14:paraId="66A0915C" w14:textId="38F57341" w:rsidR="00A977CE" w:rsidRPr="00A977CE" w:rsidRDefault="00A977CE" w:rsidP="00A977CE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14:paraId="410BF961" w14:textId="0C9D4FC5" w:rsidR="00B45BAE" w:rsidRPr="008314EB" w:rsidRDefault="00B45BAE" w:rsidP="00B45BAE">
      <w:pPr>
        <w:rPr>
          <w:b/>
          <w:bCs/>
          <w:color w:val="FF0000"/>
        </w:rPr>
      </w:pPr>
      <w:r w:rsidRPr="008314EB">
        <w:rPr>
          <w:b/>
          <w:bCs/>
          <w:color w:val="FF0000"/>
        </w:rPr>
        <w:t>M</w:t>
      </w:r>
      <w:r w:rsidRPr="008314EB">
        <w:rPr>
          <w:rFonts w:hint="eastAsia"/>
          <w:b/>
          <w:bCs/>
          <w:color w:val="FF0000"/>
        </w:rPr>
        <w:t>aven</w:t>
      </w:r>
      <w:r w:rsidRPr="008314EB">
        <w:rPr>
          <w:rFonts w:hint="eastAsia"/>
          <w:b/>
          <w:bCs/>
          <w:color w:val="FF0000"/>
        </w:rPr>
        <w:t>的运行依赖</w:t>
      </w:r>
      <w:proofErr w:type="spellStart"/>
      <w:r w:rsidRPr="008314EB">
        <w:rPr>
          <w:rFonts w:hint="eastAsia"/>
          <w:b/>
          <w:bCs/>
          <w:color w:val="FF0000"/>
        </w:rPr>
        <w:t>jdk</w:t>
      </w:r>
      <w:proofErr w:type="spellEnd"/>
      <w:r w:rsidRPr="008314EB">
        <w:rPr>
          <w:rFonts w:hint="eastAsia"/>
          <w:b/>
          <w:bCs/>
          <w:color w:val="FF0000"/>
        </w:rPr>
        <w:t>，所以在安装</w:t>
      </w:r>
      <w:r w:rsidRPr="008314EB">
        <w:rPr>
          <w:rFonts w:hint="eastAsia"/>
          <w:b/>
          <w:bCs/>
          <w:color w:val="FF0000"/>
        </w:rPr>
        <w:t>maven</w:t>
      </w:r>
      <w:r w:rsidRPr="008314EB">
        <w:rPr>
          <w:rFonts w:hint="eastAsia"/>
          <w:b/>
          <w:bCs/>
          <w:color w:val="FF0000"/>
        </w:rPr>
        <w:t>前，需要先安装</w:t>
      </w:r>
      <w:proofErr w:type="spellStart"/>
      <w:r w:rsidRPr="008314EB">
        <w:rPr>
          <w:rFonts w:hint="eastAsia"/>
          <w:b/>
          <w:bCs/>
          <w:color w:val="FF0000"/>
        </w:rPr>
        <w:t>jdk</w:t>
      </w:r>
      <w:proofErr w:type="spellEnd"/>
      <w:r w:rsidRPr="008314EB">
        <w:rPr>
          <w:rFonts w:hint="eastAsia"/>
          <w:b/>
          <w:bCs/>
          <w:color w:val="FF0000"/>
        </w:rPr>
        <w:t>，这里不再赘述</w:t>
      </w:r>
      <w:proofErr w:type="spellStart"/>
      <w:r w:rsidRPr="008314EB">
        <w:rPr>
          <w:rFonts w:hint="eastAsia"/>
          <w:b/>
          <w:bCs/>
          <w:color w:val="FF0000"/>
        </w:rPr>
        <w:t>jdk</w:t>
      </w:r>
      <w:proofErr w:type="spellEnd"/>
      <w:r w:rsidRPr="008314EB">
        <w:rPr>
          <w:rFonts w:hint="eastAsia"/>
          <w:b/>
          <w:bCs/>
          <w:color w:val="FF0000"/>
        </w:rPr>
        <w:t>安装方法。</w:t>
      </w:r>
    </w:p>
    <w:p w14:paraId="38D5B3D7" w14:textId="77777777" w:rsidR="00B45BAE" w:rsidRPr="00B45BAE" w:rsidRDefault="00B45BAE" w:rsidP="00B45BAE">
      <w:pPr>
        <w:rPr>
          <w:rFonts w:hint="eastAsia"/>
        </w:rPr>
      </w:pPr>
    </w:p>
    <w:p w14:paraId="425AEFF7" w14:textId="6AEA0CB2" w:rsidR="00806ABA" w:rsidRDefault="00922B7B" w:rsidP="00806ABA">
      <w:pPr>
        <w:rPr>
          <w:rFonts w:hint="eastAsia"/>
        </w:rPr>
      </w:pPr>
      <w:r>
        <w:rPr>
          <w:rFonts w:hint="eastAsia"/>
        </w:rPr>
        <w:t>去</w:t>
      </w:r>
      <w:r>
        <w:rPr>
          <w:rFonts w:hint="eastAsia"/>
        </w:rPr>
        <w:t xml:space="preserve"> </w:t>
      </w:r>
      <w:hyperlink r:id="rId5" w:history="1">
        <w:r w:rsidRPr="00B86FB1">
          <w:rPr>
            <w:rStyle w:val="a3"/>
          </w:rPr>
          <w:t>https://maven.apache.org/</w:t>
        </w:r>
      </w:hyperlink>
      <w:r>
        <w:t xml:space="preserve"> </w:t>
      </w:r>
      <w:proofErr w:type="gramStart"/>
      <w:r>
        <w:rPr>
          <w:rFonts w:hint="eastAsia"/>
        </w:rPr>
        <w:t>找最新</w:t>
      </w:r>
      <w:proofErr w:type="gramEnd"/>
      <w:r>
        <w:rPr>
          <w:rFonts w:hint="eastAsia"/>
        </w:rPr>
        <w:t>的安装包，下载</w:t>
      </w:r>
      <w:r>
        <w:rPr>
          <w:rFonts w:hint="eastAsia"/>
        </w:rPr>
        <w:t xml:space="preserve"> binary</w:t>
      </w:r>
      <w:r>
        <w:t xml:space="preserve"> </w:t>
      </w:r>
      <w:r>
        <w:rPr>
          <w:rFonts w:hint="eastAsia"/>
        </w:rPr>
        <w:t>版本即可，如果想要自己编译，可以下载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>版本</w:t>
      </w:r>
      <w:r w:rsidR="00B45BAE">
        <w:rPr>
          <w:rFonts w:hint="eastAsia"/>
        </w:rPr>
        <w:t>。</w:t>
      </w:r>
    </w:p>
    <w:p w14:paraId="762D2305" w14:textId="30C1D4B9" w:rsidR="00922B7B" w:rsidRPr="00806ABA" w:rsidRDefault="00922B7B" w:rsidP="00806A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0A9A0C" wp14:editId="43611A41">
            <wp:extent cx="5274310" cy="2279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B4C" w14:textId="22A8E58D" w:rsidR="00650B69" w:rsidRDefault="00B45BAE" w:rsidP="00B45BAE">
      <w:r>
        <w:rPr>
          <w:rFonts w:hint="eastAsia"/>
        </w:rPr>
        <w:t>下载完成后，最好找一个简单的目录路径</w:t>
      </w:r>
      <w:r>
        <w:t>(</w:t>
      </w:r>
      <w:r>
        <w:rPr>
          <w:rFonts w:hint="eastAsia"/>
        </w:rPr>
        <w:t>全英文无空格</w:t>
      </w:r>
      <w:r>
        <w:t>)</w:t>
      </w:r>
      <w:r>
        <w:rPr>
          <w:rFonts w:hint="eastAsia"/>
        </w:rPr>
        <w:t>进行解压：</w:t>
      </w:r>
    </w:p>
    <w:p w14:paraId="2868506A" w14:textId="29C9642F" w:rsidR="00B45BAE" w:rsidRPr="00B45BAE" w:rsidRDefault="00B45BAE" w:rsidP="00B45BAE">
      <w:pPr>
        <w:rPr>
          <w:rFonts w:hint="eastAsia"/>
        </w:rPr>
      </w:pPr>
      <w:r>
        <w:rPr>
          <w:noProof/>
        </w:rPr>
        <w:drawing>
          <wp:inline distT="0" distB="0" distL="0" distR="0" wp14:anchorId="2E15340B" wp14:editId="1CF73CC1">
            <wp:extent cx="5274310" cy="1555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F477" w14:textId="3F066289" w:rsidR="00650B69" w:rsidRDefault="00B45BAE" w:rsidP="00B45BAE">
      <w:r>
        <w:rPr>
          <w:rFonts w:hint="eastAsia"/>
        </w:rPr>
        <w:t>解压好后，将</w:t>
      </w:r>
      <w:r>
        <w:rPr>
          <w:rFonts w:hint="eastAsia"/>
        </w:rPr>
        <w:t>maven</w:t>
      </w:r>
      <w:r>
        <w:rPr>
          <w:rFonts w:hint="eastAsia"/>
        </w:rPr>
        <w:t>目录</w:t>
      </w:r>
      <w:r w:rsidR="0075569E">
        <w:rPr>
          <w:rFonts w:hint="eastAsia"/>
        </w:rPr>
        <w:t>信息配置到环境变量中去，我这里是</w:t>
      </w:r>
      <w:r w:rsidR="0075569E">
        <w:rPr>
          <w:rFonts w:hint="eastAsia"/>
        </w:rPr>
        <w:t>Windows</w:t>
      </w:r>
      <w:r w:rsidR="0075569E">
        <w:rPr>
          <w:rFonts w:hint="eastAsia"/>
        </w:rPr>
        <w:t>环境，在用户环境中添加了个环境变量</w:t>
      </w:r>
      <w:r w:rsidR="0075569E">
        <w:rPr>
          <w:rFonts w:hint="eastAsia"/>
        </w:rPr>
        <w:t xml:space="preserve"> </w:t>
      </w:r>
      <w:r w:rsidR="0075569E">
        <w:t>MVN_HOME</w:t>
      </w:r>
    </w:p>
    <w:p w14:paraId="72FEE80D" w14:textId="46E802CB" w:rsidR="0075569E" w:rsidRDefault="0075569E" w:rsidP="00B45BAE">
      <w:r>
        <w:rPr>
          <w:noProof/>
        </w:rPr>
        <w:drawing>
          <wp:inline distT="0" distB="0" distL="0" distR="0" wp14:anchorId="3D0DF19E" wp14:editId="0BC95C56">
            <wp:extent cx="5274310" cy="1285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FE63" w14:textId="498482D4" w:rsidR="0075569E" w:rsidRDefault="0075569E" w:rsidP="00B45BAE">
      <w:r>
        <w:rPr>
          <w:rFonts w:hint="eastAsia"/>
        </w:rPr>
        <w:t>并在</w:t>
      </w:r>
      <w:r>
        <w:rPr>
          <w:rFonts w:hint="eastAsia"/>
        </w:rPr>
        <w:t>path</w:t>
      </w:r>
      <w:r>
        <w:rPr>
          <w:rFonts w:hint="eastAsia"/>
        </w:rPr>
        <w:t>中加入</w:t>
      </w:r>
      <w:r>
        <w:rPr>
          <w:rFonts w:hint="eastAsia"/>
        </w:rPr>
        <w:t xml:space="preserve"> </w:t>
      </w:r>
      <w:r>
        <w:t>%MVN_HOME%\bin</w:t>
      </w:r>
    </w:p>
    <w:p w14:paraId="7B9BD87A" w14:textId="24CCBBE1" w:rsidR="0075569E" w:rsidRDefault="0075569E" w:rsidP="00B45BAE"/>
    <w:p w14:paraId="5D506E71" w14:textId="301A8EAE" w:rsidR="0075569E" w:rsidRPr="008314EB" w:rsidRDefault="0075569E" w:rsidP="00B45BAE">
      <w:pPr>
        <w:rPr>
          <w:b/>
          <w:bCs/>
          <w:color w:val="FF0000"/>
        </w:rPr>
      </w:pPr>
      <w:r w:rsidRPr="008314EB">
        <w:rPr>
          <w:rFonts w:hint="eastAsia"/>
          <w:b/>
          <w:bCs/>
          <w:color w:val="FF0000"/>
        </w:rPr>
        <w:t>需要升级</w:t>
      </w:r>
      <w:r w:rsidRPr="008314EB">
        <w:rPr>
          <w:rFonts w:hint="eastAsia"/>
          <w:b/>
          <w:bCs/>
          <w:color w:val="FF0000"/>
        </w:rPr>
        <w:t>maven</w:t>
      </w:r>
      <w:r w:rsidRPr="008314EB">
        <w:rPr>
          <w:rFonts w:hint="eastAsia"/>
          <w:b/>
          <w:bCs/>
          <w:color w:val="FF0000"/>
        </w:rPr>
        <w:t>版本时，只需要将</w:t>
      </w:r>
      <w:r w:rsidRPr="008314EB">
        <w:rPr>
          <w:rFonts w:hint="eastAsia"/>
          <w:b/>
          <w:bCs/>
          <w:color w:val="FF0000"/>
        </w:rPr>
        <w:t xml:space="preserve"> </w:t>
      </w:r>
      <w:r w:rsidRPr="008314EB">
        <w:rPr>
          <w:b/>
          <w:bCs/>
          <w:color w:val="FF0000"/>
        </w:rPr>
        <w:t xml:space="preserve">MVN_HOME </w:t>
      </w:r>
      <w:r w:rsidRPr="008314EB">
        <w:rPr>
          <w:rFonts w:hint="eastAsia"/>
          <w:b/>
          <w:bCs/>
          <w:color w:val="FF0000"/>
        </w:rPr>
        <w:t>的</w:t>
      </w:r>
      <w:proofErr w:type="gramStart"/>
      <w:r w:rsidRPr="008314EB">
        <w:rPr>
          <w:rFonts w:hint="eastAsia"/>
          <w:b/>
          <w:bCs/>
          <w:color w:val="FF0000"/>
        </w:rPr>
        <w:t>值修改</w:t>
      </w:r>
      <w:proofErr w:type="gramEnd"/>
      <w:r w:rsidRPr="008314EB">
        <w:rPr>
          <w:rFonts w:hint="eastAsia"/>
          <w:b/>
          <w:bCs/>
          <w:color w:val="FF0000"/>
        </w:rPr>
        <w:t>为新版本所在目录即可</w:t>
      </w:r>
    </w:p>
    <w:p w14:paraId="05E06DC6" w14:textId="50FFF945" w:rsidR="0075569E" w:rsidRDefault="0075569E" w:rsidP="00B45BAE"/>
    <w:p w14:paraId="070A9A85" w14:textId="7F419747" w:rsidR="0075569E" w:rsidRDefault="0075569E" w:rsidP="00B45BAE">
      <w:r>
        <w:rPr>
          <w:rFonts w:hint="eastAsia"/>
        </w:rPr>
        <w:t>若是</w:t>
      </w:r>
      <w:r w:rsidRPr="00E32CA6">
        <w:rPr>
          <w:rFonts w:hint="eastAsia"/>
          <w:b/>
          <w:bCs/>
          <w:color w:val="FF0000"/>
        </w:rPr>
        <w:t>Unix/</w:t>
      </w:r>
      <w:r w:rsidRPr="00E32CA6">
        <w:rPr>
          <w:b/>
          <w:bCs/>
          <w:color w:val="FF0000"/>
        </w:rPr>
        <w:t xml:space="preserve">Linux </w:t>
      </w:r>
      <w:r w:rsidRPr="00E32CA6">
        <w:rPr>
          <w:rFonts w:hint="eastAsia"/>
          <w:b/>
          <w:bCs/>
          <w:color w:val="FF0000"/>
        </w:rPr>
        <w:t>类型操作系统</w:t>
      </w:r>
      <w:r>
        <w:rPr>
          <w:rFonts w:hint="eastAsia"/>
        </w:rPr>
        <w:t>，</w:t>
      </w:r>
      <w:r w:rsidRPr="008314EB">
        <w:rPr>
          <w:rFonts w:hint="eastAsia"/>
          <w:b/>
          <w:bCs/>
          <w:color w:val="FF0000"/>
        </w:rPr>
        <w:t>最好对</w:t>
      </w:r>
      <w:r w:rsidRPr="008314EB">
        <w:rPr>
          <w:rFonts w:hint="eastAsia"/>
          <w:b/>
          <w:bCs/>
          <w:color w:val="FF0000"/>
        </w:rPr>
        <w:t xml:space="preserve"> </w:t>
      </w:r>
      <w:proofErr w:type="spellStart"/>
      <w:r w:rsidRPr="008314EB">
        <w:rPr>
          <w:rFonts w:hint="eastAsia"/>
          <w:b/>
          <w:bCs/>
          <w:color w:val="FF0000"/>
        </w:rPr>
        <w:t>maven</w:t>
      </w:r>
      <w:r w:rsidRPr="008314EB">
        <w:rPr>
          <w:b/>
          <w:bCs/>
          <w:color w:val="FF0000"/>
        </w:rPr>
        <w:t>_home</w:t>
      </w:r>
      <w:proofErr w:type="spellEnd"/>
      <w:r w:rsidRPr="008314EB">
        <w:rPr>
          <w:b/>
          <w:bCs/>
          <w:color w:val="FF0000"/>
        </w:rPr>
        <w:t xml:space="preserve"> </w:t>
      </w:r>
      <w:r w:rsidRPr="008314EB">
        <w:rPr>
          <w:rFonts w:hint="eastAsia"/>
          <w:b/>
          <w:bCs/>
          <w:color w:val="FF0000"/>
        </w:rPr>
        <w:t>创建软连接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这样在升级的时候只需要修改软连接的指向即可，都无需修改环境变量</w:t>
      </w:r>
    </w:p>
    <w:p w14:paraId="1255884A" w14:textId="765A3E58" w:rsidR="0075569E" w:rsidRDefault="0075569E" w:rsidP="00B45BAE"/>
    <w:p w14:paraId="3F0D0BAD" w14:textId="12EF8275" w:rsidR="00A977CE" w:rsidRDefault="00A977CE" w:rsidP="00B45BAE">
      <w:r>
        <w:rPr>
          <w:rFonts w:hint="eastAsia"/>
        </w:rPr>
        <w:t>配置好环境变量后可以运行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命令来检查是否成功</w:t>
      </w:r>
      <w:r>
        <w:rPr>
          <w:rFonts w:hint="eastAsia"/>
        </w:rPr>
        <w:t>(</w:t>
      </w:r>
      <w:r>
        <w:rPr>
          <w:rFonts w:hint="eastAsia"/>
        </w:rPr>
        <w:t>需要新开终端窗口</w:t>
      </w:r>
      <w:r>
        <w:t>)</w:t>
      </w:r>
      <w:r>
        <w:rPr>
          <w:rFonts w:hint="eastAsia"/>
        </w:rPr>
        <w:t>：</w:t>
      </w:r>
    </w:p>
    <w:p w14:paraId="3825C524" w14:textId="4270040D" w:rsidR="00A977CE" w:rsidRDefault="00A977CE" w:rsidP="00B45B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583BC4" wp14:editId="5A27FC97">
            <wp:extent cx="5274310" cy="1223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F7A7" w14:textId="5A2E6546" w:rsidR="0075569E" w:rsidRDefault="0075569E" w:rsidP="00B45BAE"/>
    <w:p w14:paraId="4BB937CE" w14:textId="1B9EC73C" w:rsidR="00DE1114" w:rsidRPr="00DE1114" w:rsidRDefault="00DE1114" w:rsidP="00DE1114">
      <w:pPr>
        <w:pStyle w:val="2"/>
        <w:rPr>
          <w:rFonts w:hint="eastAsia"/>
        </w:rPr>
      </w:pPr>
      <w:r>
        <w:t>M</w:t>
      </w:r>
      <w:r>
        <w:rPr>
          <w:rFonts w:hint="eastAsia"/>
        </w:rPr>
        <w:t>aven目录结构解析</w:t>
      </w:r>
    </w:p>
    <w:p w14:paraId="2156F401" w14:textId="354E03C4" w:rsidR="00DE1114" w:rsidRDefault="00DE1114" w:rsidP="00DE1114">
      <w:r>
        <w:rPr>
          <w:noProof/>
        </w:rPr>
        <w:drawing>
          <wp:inline distT="0" distB="0" distL="0" distR="0" wp14:anchorId="67A8E3E6" wp14:editId="069A12A1">
            <wp:extent cx="5274310" cy="2525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8BB7" w14:textId="77777777" w:rsidR="00DE1114" w:rsidRDefault="00DE1114" w:rsidP="00DE11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in</w:t>
      </w:r>
      <w:r>
        <w:rPr>
          <w:rFonts w:hint="eastAsia"/>
        </w:rPr>
        <w:t>目录</w:t>
      </w:r>
    </w:p>
    <w:p w14:paraId="0CF34E2C" w14:textId="3E34E75C" w:rsidR="00DE1114" w:rsidRDefault="00DE1114" w:rsidP="00DE1114">
      <w:pPr>
        <w:ind w:firstLine="420"/>
      </w:pPr>
      <w:r>
        <w:rPr>
          <w:rFonts w:hint="eastAsia"/>
        </w:rPr>
        <w:t>主要包含</w:t>
      </w:r>
      <w:r>
        <w:rPr>
          <w:rFonts w:hint="eastAsia"/>
        </w:rPr>
        <w:t>maven</w:t>
      </w:r>
      <w:r>
        <w:rPr>
          <w:rFonts w:hint="eastAsia"/>
        </w:rPr>
        <w:t>的运行脚本文件和一个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classwor</w:t>
      </w:r>
      <w:r>
        <w:t>l</w:t>
      </w:r>
      <w:r>
        <w:rPr>
          <w:rFonts w:hint="eastAsia"/>
        </w:rPr>
        <w:t>d</w:t>
      </w:r>
      <w:r>
        <w:t>s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>m</w:t>
      </w:r>
      <w:r>
        <w:t>2.conf</w:t>
      </w:r>
    </w:p>
    <w:p w14:paraId="449AF17E" w14:textId="1E61A484" w:rsidR="00DE1114" w:rsidRDefault="00DE1114" w:rsidP="00DE11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oot</w:t>
      </w:r>
      <w:r>
        <w:rPr>
          <w:rFonts w:hint="eastAsia"/>
        </w:rPr>
        <w:t>目录</w:t>
      </w:r>
    </w:p>
    <w:p w14:paraId="22F114D3" w14:textId="17B304EE" w:rsidR="00DE1114" w:rsidRDefault="00DE1114" w:rsidP="00DE111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该目录中有一个</w:t>
      </w:r>
      <w:r>
        <w:rPr>
          <w:rFonts w:hint="eastAsia"/>
        </w:rPr>
        <w:t xml:space="preserve"> </w:t>
      </w:r>
      <w:r w:rsidRPr="00DE1114">
        <w:t>plexus-classworlds-2.6.0.jar</w:t>
      </w:r>
      <w:r>
        <w:t xml:space="preserve"> </w:t>
      </w:r>
      <w:r>
        <w:rPr>
          <w:rFonts w:hint="eastAsia"/>
        </w:rPr>
        <w:t>文件，这是一个类加载器框架，</w:t>
      </w:r>
      <w:r>
        <w:rPr>
          <w:rFonts w:hint="eastAsia"/>
        </w:rPr>
        <w:t>maven</w:t>
      </w:r>
      <w:r w:rsidR="00221E1F">
        <w:rPr>
          <w:rFonts w:hint="eastAsia"/>
        </w:rPr>
        <w:t>使用该框架来加载自己的类库。</w:t>
      </w:r>
    </w:p>
    <w:p w14:paraId="08A81DE2" w14:textId="49D0D95B" w:rsidR="00DE1114" w:rsidRDefault="00DE1114" w:rsidP="00DE11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rPr>
          <w:rFonts w:hint="eastAsia"/>
        </w:rPr>
        <w:t>目录</w:t>
      </w:r>
    </w:p>
    <w:p w14:paraId="6C2F490E" w14:textId="0DB01C80" w:rsidR="00221E1F" w:rsidRDefault="00221E1F" w:rsidP="00221E1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这个目录中有个非常重要的文件</w:t>
      </w:r>
      <w:r>
        <w:rPr>
          <w:rFonts w:hint="eastAsia"/>
        </w:rPr>
        <w:t xml:space="preserve"> se</w:t>
      </w:r>
      <w:r>
        <w:t xml:space="preserve">ttings.xml </w:t>
      </w:r>
      <w:r>
        <w:rPr>
          <w:rFonts w:hint="eastAsia"/>
        </w:rPr>
        <w:t>，这个配置文件决定了</w:t>
      </w:r>
      <w:r>
        <w:rPr>
          <w:rFonts w:hint="eastAsia"/>
        </w:rPr>
        <w:t>maven</w:t>
      </w:r>
      <w:r>
        <w:rPr>
          <w:rFonts w:hint="eastAsia"/>
        </w:rPr>
        <w:t>的全局行为。</w:t>
      </w:r>
    </w:p>
    <w:p w14:paraId="7C60583F" w14:textId="184EDFE3" w:rsidR="00DE1114" w:rsidRDefault="00DE1114" w:rsidP="00DE11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目录</w:t>
      </w:r>
    </w:p>
    <w:p w14:paraId="24EFCB94" w14:textId="3064BEA6" w:rsidR="00DE1114" w:rsidRDefault="00221E1F" w:rsidP="00221E1F">
      <w:pPr>
        <w:pStyle w:val="a5"/>
        <w:ind w:left="420" w:firstLineChars="0" w:firstLine="0"/>
      </w:pPr>
      <w:r>
        <w:rPr>
          <w:rFonts w:hint="eastAsia"/>
        </w:rPr>
        <w:t>主要是一些</w:t>
      </w:r>
      <w:r>
        <w:rPr>
          <w:rFonts w:hint="eastAsia"/>
        </w:rPr>
        <w:t>maven</w:t>
      </w:r>
      <w:r>
        <w:rPr>
          <w:rFonts w:hint="eastAsia"/>
        </w:rPr>
        <w:t>运行时所需的</w:t>
      </w:r>
      <w:r>
        <w:rPr>
          <w:rFonts w:hint="eastAsia"/>
        </w:rPr>
        <w:t>java</w:t>
      </w:r>
      <w:r>
        <w:rPr>
          <w:rFonts w:hint="eastAsia"/>
        </w:rPr>
        <w:t>类库</w:t>
      </w:r>
    </w:p>
    <w:p w14:paraId="23F2B86E" w14:textId="319A0A6F" w:rsidR="00221E1F" w:rsidRDefault="00221E1F" w:rsidP="00221E1F">
      <w:pPr>
        <w:pStyle w:val="a5"/>
        <w:ind w:left="420" w:firstLineChars="0" w:firstLine="0"/>
      </w:pPr>
    </w:p>
    <w:p w14:paraId="7D8F202F" w14:textId="265C7595" w:rsidR="00221E1F" w:rsidRDefault="003622CE" w:rsidP="003622CE">
      <w:pPr>
        <w:pStyle w:val="2"/>
      </w:pPr>
      <w:r>
        <w:rPr>
          <w:rFonts w:hint="eastAsia"/>
        </w:rPr>
        <w:t>配置 settings</w:t>
      </w:r>
      <w:r>
        <w:t>.xml</w:t>
      </w:r>
    </w:p>
    <w:p w14:paraId="3CCD2021" w14:textId="639C0657" w:rsidR="003622CE" w:rsidRDefault="003622CE" w:rsidP="00D963F2">
      <w:pPr>
        <w:ind w:firstLineChars="200" w:firstLine="480"/>
      </w:pPr>
      <w:r>
        <w:rPr>
          <w:rFonts w:hint="eastAsia"/>
        </w:rPr>
        <w:t>可以通过修改</w:t>
      </w:r>
      <w:r>
        <w:rPr>
          <w:rFonts w:hint="eastAsia"/>
        </w:rPr>
        <w:t xml:space="preserve"> %</w:t>
      </w:r>
      <w:r>
        <w:t>MVN_HOME</w:t>
      </w:r>
      <w:r>
        <w:rPr>
          <w:rFonts w:hint="eastAsia"/>
        </w:rPr>
        <w:t>%\</w:t>
      </w:r>
      <w:r>
        <w:t xml:space="preserve">conf 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>
        <w:t xml:space="preserve">settings.xml </w:t>
      </w:r>
      <w:r>
        <w:rPr>
          <w:rFonts w:hint="eastAsia"/>
        </w:rPr>
        <w:t>文件来配置</w:t>
      </w:r>
      <w:r>
        <w:rPr>
          <w:rFonts w:hint="eastAsia"/>
        </w:rPr>
        <w:t>maven</w:t>
      </w:r>
      <w:r>
        <w:rPr>
          <w:rFonts w:hint="eastAsia"/>
        </w:rPr>
        <w:t>的全局行为</w:t>
      </w:r>
      <w:r w:rsidR="00D963F2">
        <w:rPr>
          <w:rFonts w:hint="eastAsia"/>
        </w:rPr>
        <w:t>，</w:t>
      </w:r>
      <w:r>
        <w:rPr>
          <w:rFonts w:hint="eastAsia"/>
        </w:rPr>
        <w:t>或者修改</w:t>
      </w:r>
      <w:r>
        <w:rPr>
          <w:rFonts w:hint="eastAsia"/>
        </w:rPr>
        <w:t xml:space="preserve"> </w:t>
      </w:r>
      <w:r>
        <w:t xml:space="preserve">~/.m2/settings.xml </w:t>
      </w:r>
      <w:r>
        <w:rPr>
          <w:rFonts w:hint="eastAsia"/>
        </w:rPr>
        <w:t>文件来配置用户范围内的</w:t>
      </w:r>
      <w:r>
        <w:rPr>
          <w:rFonts w:hint="eastAsia"/>
        </w:rPr>
        <w:t>maven</w:t>
      </w:r>
      <w:r>
        <w:rPr>
          <w:rFonts w:hint="eastAsia"/>
        </w:rPr>
        <w:t>行为</w:t>
      </w:r>
    </w:p>
    <w:p w14:paraId="20E09AB6" w14:textId="77777777" w:rsidR="00D963F2" w:rsidRPr="00D963F2" w:rsidRDefault="00D963F2" w:rsidP="00D963F2">
      <w:pPr>
        <w:ind w:firstLineChars="200" w:firstLine="480"/>
        <w:rPr>
          <w:rFonts w:hint="eastAsia"/>
        </w:rPr>
      </w:pPr>
    </w:p>
    <w:p w14:paraId="62EE8C57" w14:textId="68504EB0" w:rsidR="00D963F2" w:rsidRDefault="00D963F2" w:rsidP="003622CE">
      <w:pPr>
        <w:rPr>
          <w:rFonts w:hint="eastAsia"/>
        </w:rPr>
      </w:pPr>
      <w:r w:rsidRPr="00D963F2">
        <w:rPr>
          <w:rFonts w:hint="eastAsia"/>
          <w:b/>
          <w:bCs/>
          <w:color w:val="FF0000"/>
        </w:rPr>
        <w:t>注意：</w:t>
      </w:r>
      <w:r>
        <w:rPr>
          <w:rFonts w:hint="eastAsia"/>
        </w:rPr>
        <w:t>修改</w:t>
      </w:r>
      <w:r>
        <w:rPr>
          <w:rFonts w:hint="eastAsia"/>
        </w:rPr>
        <w:t>%</w:t>
      </w:r>
      <w:r>
        <w:t>MVN_HOME</w:t>
      </w:r>
      <w:r>
        <w:rPr>
          <w:rFonts w:hint="eastAsia"/>
        </w:rPr>
        <w:t>%\</w:t>
      </w:r>
      <w:r>
        <w:t>conf</w:t>
      </w:r>
      <w:r>
        <w:rPr>
          <w:rFonts w:hint="eastAsia"/>
        </w:rPr>
        <w:t>\</w:t>
      </w:r>
      <w:r>
        <w:t>settings.xml</w:t>
      </w:r>
      <w:r>
        <w:rPr>
          <w:rFonts w:hint="eastAsia"/>
        </w:rPr>
        <w:t>文件在</w:t>
      </w:r>
      <w:r>
        <w:rPr>
          <w:rFonts w:hint="eastAsia"/>
        </w:rPr>
        <w:t>maven</w:t>
      </w:r>
      <w:r>
        <w:rPr>
          <w:rFonts w:hint="eastAsia"/>
        </w:rPr>
        <w:t>升级时，要将该配置文件复制到新版本中去，因此最好是修改用户配置文件，这样升级的时候就可以</w:t>
      </w:r>
      <w:r>
        <w:rPr>
          <w:rFonts w:hint="eastAsia"/>
        </w:rPr>
        <w:lastRenderedPageBreak/>
        <w:t>不用管配置文件了</w:t>
      </w:r>
    </w:p>
    <w:p w14:paraId="308262CA" w14:textId="10241E08" w:rsidR="003622CE" w:rsidRDefault="003622CE" w:rsidP="003622CE"/>
    <w:p w14:paraId="54A0E0B0" w14:textId="3D2DF761" w:rsidR="00E05592" w:rsidRDefault="00E05592" w:rsidP="00E05592">
      <w:pPr>
        <w:pStyle w:val="3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仓库</w:t>
      </w:r>
    </w:p>
    <w:p w14:paraId="277807AD" w14:textId="5AAE3160" w:rsidR="00E05592" w:rsidRDefault="00E05592" w:rsidP="00E05592">
      <w:r>
        <w:rPr>
          <w:rFonts w:hint="eastAsia"/>
        </w:rPr>
        <w:t>本地仓库：用来存储从远程仓库下载下来的公用构件</w:t>
      </w:r>
    </w:p>
    <w:p w14:paraId="5EA21218" w14:textId="1510AB36" w:rsidR="00E05592" w:rsidRDefault="00E05592" w:rsidP="00E05592">
      <w:r>
        <w:rPr>
          <w:rFonts w:hint="eastAsia"/>
        </w:rPr>
        <w:t>远程仓库：中央仓库、第三方公共仓库</w:t>
      </w:r>
      <w:r w:rsidR="00D61B93">
        <w:rPr>
          <w:rFonts w:hint="eastAsia"/>
        </w:rPr>
        <w:t>等</w:t>
      </w:r>
    </w:p>
    <w:p w14:paraId="0629C1D0" w14:textId="67A91061" w:rsidR="00E05592" w:rsidRDefault="00E05592" w:rsidP="00E0559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settings.</w:t>
      </w:r>
      <w:r>
        <w:t xml:space="preserve">xml </w:t>
      </w:r>
      <w:r>
        <w:rPr>
          <w:rFonts w:hint="eastAsia"/>
        </w:rPr>
        <w:t>文件中，通过</w:t>
      </w:r>
      <w:r>
        <w:rPr>
          <w:rFonts w:hint="eastAsia"/>
        </w:rPr>
        <w:t xml:space="preserve"> </w:t>
      </w:r>
      <w:r>
        <w:t>&lt;</w:t>
      </w:r>
      <w:proofErr w:type="spellStart"/>
      <w:r>
        <w:t>localRepository</w:t>
      </w:r>
      <w:proofErr w:type="spellEnd"/>
      <w:r>
        <w:t xml:space="preserve">&gt; </w:t>
      </w:r>
      <w:r>
        <w:rPr>
          <w:rFonts w:hint="eastAsia"/>
        </w:rPr>
        <w:t>标签来配置本地仓库目录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5592" w14:paraId="6BCFA346" w14:textId="77777777" w:rsidTr="00E05592">
        <w:tc>
          <w:tcPr>
            <w:tcW w:w="8296" w:type="dxa"/>
            <w:shd w:val="clear" w:color="auto" w:fill="D9D9D9" w:themeFill="background1" w:themeFillShade="D9"/>
          </w:tcPr>
          <w:p w14:paraId="32E73B03" w14:textId="7DC1BAC9" w:rsidR="00E05592" w:rsidRDefault="00E05592" w:rsidP="00E05592">
            <w:pPr>
              <w:rPr>
                <w:rFonts w:hint="eastAsia"/>
              </w:rPr>
            </w:pPr>
            <w:r w:rsidRPr="00E05592">
              <w:t>&lt;</w:t>
            </w:r>
            <w:proofErr w:type="spellStart"/>
            <w:r w:rsidRPr="00E05592">
              <w:t>localRepository</w:t>
            </w:r>
            <w:proofErr w:type="spellEnd"/>
            <w:r w:rsidRPr="00E05592">
              <w:t>&gt;D:\\develop\\repository&lt;/</w:t>
            </w:r>
            <w:proofErr w:type="spellStart"/>
            <w:r w:rsidRPr="00E05592">
              <w:t>localRepository</w:t>
            </w:r>
            <w:proofErr w:type="spellEnd"/>
            <w:r w:rsidRPr="00E05592">
              <w:t>&gt;</w:t>
            </w:r>
          </w:p>
        </w:tc>
      </w:tr>
    </w:tbl>
    <w:p w14:paraId="272FB3DE" w14:textId="3B84E90B" w:rsidR="00E05592" w:rsidRDefault="00E05592" w:rsidP="00E05592"/>
    <w:p w14:paraId="74ED2E33" w14:textId="40096B98" w:rsidR="00D61B93" w:rsidRDefault="00D61B93" w:rsidP="00E05592">
      <w:r>
        <w:rPr>
          <w:rFonts w:hint="eastAsia"/>
        </w:rPr>
        <w:t>Maven</w:t>
      </w:r>
      <w:r>
        <w:rPr>
          <w:rFonts w:hint="eastAsia"/>
        </w:rPr>
        <w:t>需要构件时，先在本地仓库中找，若找不到，就会从远程仓库将需要的构件下载至本地仓库。</w:t>
      </w:r>
    </w:p>
    <w:p w14:paraId="447178F1" w14:textId="6F3EB2E2" w:rsidR="00D61B93" w:rsidRDefault="007A2733" w:rsidP="00E05592">
      <w:r>
        <w:rPr>
          <w:rFonts w:hint="eastAsia"/>
        </w:rPr>
        <w:t>下面是</w:t>
      </w:r>
      <w:r w:rsidR="009507C3">
        <w:rPr>
          <w:rFonts w:hint="eastAsia"/>
        </w:rPr>
        <w:t>中央仓库配置，该配置既可配置在</w:t>
      </w:r>
      <w:r w:rsidR="009507C3">
        <w:rPr>
          <w:rFonts w:hint="eastAsia"/>
        </w:rPr>
        <w:t xml:space="preserve"> </w:t>
      </w:r>
      <w:r w:rsidR="009507C3">
        <w:t xml:space="preserve">settings.xml </w:t>
      </w:r>
      <w:r w:rsidR="009507C3">
        <w:rPr>
          <w:rFonts w:hint="eastAsia"/>
        </w:rPr>
        <w:t>中，也可以配置在</w:t>
      </w:r>
      <w:r w:rsidR="009507C3">
        <w:rPr>
          <w:rFonts w:hint="eastAsia"/>
        </w:rPr>
        <w:t xml:space="preserve"> po</w:t>
      </w:r>
      <w:r w:rsidR="009507C3">
        <w:t xml:space="preserve">m </w:t>
      </w:r>
      <w:r w:rsidR="009507C3">
        <w:rPr>
          <w:rFonts w:hint="eastAsia"/>
        </w:rPr>
        <w:t>文件中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2733" w14:paraId="049D31BF" w14:textId="77777777" w:rsidTr="007A2733">
        <w:tc>
          <w:tcPr>
            <w:tcW w:w="8296" w:type="dxa"/>
            <w:shd w:val="clear" w:color="auto" w:fill="D9D9D9" w:themeFill="background1" w:themeFillShade="D9"/>
          </w:tcPr>
          <w:p w14:paraId="7515ADFB" w14:textId="77777777" w:rsidR="007A2733" w:rsidRDefault="007A2733" w:rsidP="007A2733">
            <w:r>
              <w:t xml:space="preserve">  &lt;repositories&gt;</w:t>
            </w:r>
          </w:p>
          <w:p w14:paraId="5BC05FFB" w14:textId="77777777" w:rsidR="007A2733" w:rsidRDefault="007A2733" w:rsidP="007A2733">
            <w:r>
              <w:t xml:space="preserve">    &lt;repository&gt;</w:t>
            </w:r>
          </w:p>
          <w:p w14:paraId="7E2F0C4D" w14:textId="77777777" w:rsidR="007A2733" w:rsidRDefault="007A2733" w:rsidP="007A2733">
            <w:r>
              <w:t xml:space="preserve">      &lt;id&gt;central&lt;/id&gt;</w:t>
            </w:r>
          </w:p>
          <w:p w14:paraId="6DF7EA4B" w14:textId="77777777" w:rsidR="007A2733" w:rsidRDefault="007A2733" w:rsidP="007A2733">
            <w:r>
              <w:t xml:space="preserve">      &lt;name&gt;Central Repository&lt;/name&gt;</w:t>
            </w:r>
          </w:p>
          <w:p w14:paraId="5AE4370E" w14:textId="77777777" w:rsidR="007A2733" w:rsidRDefault="007A2733" w:rsidP="007A2733">
            <w:r>
              <w:t xml:space="preserve">      &lt;</w:t>
            </w:r>
            <w:proofErr w:type="spellStart"/>
            <w:r>
              <w:t>url</w:t>
            </w:r>
            <w:proofErr w:type="spellEnd"/>
            <w:r>
              <w:t>&gt;https://repo.maven.apache.org/maven2&lt;/url&gt;</w:t>
            </w:r>
          </w:p>
          <w:p w14:paraId="0020FF03" w14:textId="77777777" w:rsidR="007A2733" w:rsidRDefault="007A2733" w:rsidP="007A2733">
            <w:r>
              <w:t xml:space="preserve">      &lt;layout&gt;default&lt;/layout&gt;</w:t>
            </w:r>
          </w:p>
          <w:p w14:paraId="0CE3D149" w14:textId="530B64FD" w:rsidR="007A2733" w:rsidRDefault="007A2733" w:rsidP="007A2733">
            <w:r>
              <w:t xml:space="preserve">      &lt;snapshots&gt;</w:t>
            </w:r>
          </w:p>
          <w:p w14:paraId="772E32CC" w14:textId="20BCD7B1" w:rsidR="007A2733" w:rsidRDefault="007A2733" w:rsidP="007A27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rPr>
                <w:rFonts w:hint="eastAsia"/>
              </w:rPr>
              <w:t>&lt;</w:t>
            </w:r>
            <w:r>
              <w:t>!--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表示不会从中央仓库下载快照版本的构件</w:t>
            </w:r>
            <w:r>
              <w:rPr>
                <w:rFonts w:hint="eastAsia"/>
              </w:rPr>
              <w:t xml:space="preserve"> </w:t>
            </w:r>
            <w:r>
              <w:t xml:space="preserve">--&gt; </w:t>
            </w:r>
          </w:p>
          <w:p w14:paraId="1AE0A408" w14:textId="77777777" w:rsidR="007A2733" w:rsidRDefault="007A2733" w:rsidP="007A2733">
            <w:r>
              <w:t xml:space="preserve">        &lt;enabled&gt;false&lt;/enabled&gt;</w:t>
            </w:r>
          </w:p>
          <w:p w14:paraId="370185D6" w14:textId="77777777" w:rsidR="007A2733" w:rsidRDefault="007A2733" w:rsidP="007A2733">
            <w:r>
              <w:t xml:space="preserve">      &lt;/snapshots&gt;</w:t>
            </w:r>
          </w:p>
          <w:p w14:paraId="50784383" w14:textId="77777777" w:rsidR="007A2733" w:rsidRDefault="007A2733" w:rsidP="007A2733">
            <w:r>
              <w:t xml:space="preserve">    &lt;/repository&gt;</w:t>
            </w:r>
          </w:p>
          <w:p w14:paraId="404A7CA9" w14:textId="30C2D5CD" w:rsidR="007A2733" w:rsidRDefault="007A2733" w:rsidP="007A2733">
            <w:pPr>
              <w:rPr>
                <w:rFonts w:hint="eastAsia"/>
              </w:rPr>
            </w:pPr>
            <w:r>
              <w:t xml:space="preserve">  &lt;/repositories&gt;</w:t>
            </w:r>
          </w:p>
        </w:tc>
      </w:tr>
    </w:tbl>
    <w:p w14:paraId="620C6B09" w14:textId="77777777" w:rsidR="007A2733" w:rsidRDefault="007A2733" w:rsidP="00E05592">
      <w:pPr>
        <w:rPr>
          <w:rFonts w:hint="eastAsia"/>
        </w:rPr>
      </w:pPr>
    </w:p>
    <w:p w14:paraId="41772C85" w14:textId="4DAD0BCA" w:rsidR="00E05592" w:rsidRDefault="009507C3" w:rsidP="0024343D">
      <w:pPr>
        <w:pStyle w:val="3"/>
      </w:pPr>
      <w:r>
        <w:rPr>
          <w:rFonts w:hint="eastAsia"/>
        </w:rPr>
        <w:t>代理服务配置</w:t>
      </w:r>
    </w:p>
    <w:p w14:paraId="1AFE58D7" w14:textId="0DD528EE" w:rsidR="009507C3" w:rsidRDefault="009507C3" w:rsidP="00E05592">
      <w:r>
        <w:rPr>
          <w:rFonts w:hint="eastAsia"/>
        </w:rPr>
        <w:t>有些时候，本地机器无法直接访问公共仓库，需要配置代理服务器信息</w:t>
      </w:r>
    </w:p>
    <w:p w14:paraId="458FEE1B" w14:textId="229EAAE1" w:rsidR="009507C3" w:rsidRDefault="009507C3" w:rsidP="00E05592">
      <w:r>
        <w:rPr>
          <w:rFonts w:hint="eastAsia"/>
        </w:rPr>
        <w:t>假设有一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 xml:space="preserve"> </w:t>
      </w:r>
      <w:r>
        <w:t>218.14.227.197</w:t>
      </w:r>
      <w:r>
        <w:rPr>
          <w:rFonts w:hint="eastAsia"/>
        </w:rPr>
        <w:t>，端口号为</w:t>
      </w:r>
      <w:r>
        <w:rPr>
          <w:rFonts w:hint="eastAsia"/>
        </w:rPr>
        <w:t>3</w:t>
      </w:r>
      <w:r>
        <w:t>128</w:t>
      </w:r>
      <w:r>
        <w:rPr>
          <w:rFonts w:hint="eastAsia"/>
        </w:rPr>
        <w:t>的代理服务，在</w:t>
      </w:r>
      <w:r>
        <w:rPr>
          <w:rFonts w:hint="eastAsia"/>
        </w:rPr>
        <w:t xml:space="preserve"> </w:t>
      </w:r>
      <w:r>
        <w:t>settings.xml</w:t>
      </w:r>
      <w:r>
        <w:rPr>
          <w:rFonts w:hint="eastAsia"/>
        </w:rPr>
        <w:t>文件中可以添加如下配置信息：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07C3" w14:paraId="51057F60" w14:textId="77777777" w:rsidTr="0091192B">
        <w:tc>
          <w:tcPr>
            <w:tcW w:w="8296" w:type="dxa"/>
            <w:shd w:val="clear" w:color="auto" w:fill="D9D9D9" w:themeFill="background1" w:themeFillShade="D9"/>
          </w:tcPr>
          <w:p w14:paraId="696FA2F2" w14:textId="77777777" w:rsidR="009507C3" w:rsidRDefault="009507C3" w:rsidP="00E05592">
            <w:r>
              <w:rPr>
                <w:rFonts w:hint="eastAsia"/>
              </w:rPr>
              <w:t>&lt;</w:t>
            </w:r>
            <w:r>
              <w:t>proxies&gt;</w:t>
            </w:r>
          </w:p>
          <w:p w14:paraId="20F9DCB1" w14:textId="77777777" w:rsidR="009507C3" w:rsidRDefault="009507C3" w:rsidP="009507C3">
            <w:pPr>
              <w:ind w:firstLineChars="200" w:firstLine="480"/>
            </w:pPr>
            <w:r>
              <w:t>&lt;proxy&gt;</w:t>
            </w:r>
          </w:p>
          <w:p w14:paraId="2C942601" w14:textId="27ACCEDF" w:rsidR="009507C3" w:rsidRDefault="009507C3" w:rsidP="009507C3">
            <w:r>
              <w:t xml:space="preserve">      &lt;id&gt;</w:t>
            </w:r>
            <w:r>
              <w:t>proxy-01</w:t>
            </w:r>
            <w:r>
              <w:t>&lt;/id&gt;</w:t>
            </w:r>
          </w:p>
          <w:p w14:paraId="4A82B494" w14:textId="77777777" w:rsidR="009507C3" w:rsidRDefault="009507C3" w:rsidP="009507C3">
            <w:r>
              <w:t xml:space="preserve">      &lt;active&gt;true&lt;/active&gt;</w:t>
            </w:r>
          </w:p>
          <w:p w14:paraId="13565ECC" w14:textId="77777777" w:rsidR="009507C3" w:rsidRDefault="009507C3" w:rsidP="009507C3">
            <w:r>
              <w:t xml:space="preserve">      &lt;protocol&gt;http&lt;/protocol&gt;</w:t>
            </w:r>
          </w:p>
          <w:p w14:paraId="737F6118" w14:textId="77777777" w:rsidR="009507C3" w:rsidRDefault="009507C3" w:rsidP="009507C3">
            <w:r>
              <w:t xml:space="preserve">      &lt;username&gt;</w:t>
            </w:r>
            <w:proofErr w:type="spellStart"/>
            <w:r>
              <w:t>proxyuser</w:t>
            </w:r>
            <w:proofErr w:type="spellEnd"/>
            <w:r>
              <w:t>&lt;/username&gt;</w:t>
            </w:r>
          </w:p>
          <w:p w14:paraId="78BCBD44" w14:textId="77777777" w:rsidR="009507C3" w:rsidRDefault="009507C3" w:rsidP="009507C3">
            <w:r>
              <w:t xml:space="preserve">      &lt;password&gt;</w:t>
            </w:r>
            <w:proofErr w:type="spellStart"/>
            <w:r>
              <w:t>proxypass</w:t>
            </w:r>
            <w:proofErr w:type="spellEnd"/>
            <w:r>
              <w:t>&lt;/password&gt;</w:t>
            </w:r>
          </w:p>
          <w:p w14:paraId="7BB5DB1A" w14:textId="65EDE29C" w:rsidR="009507C3" w:rsidRDefault="009507C3" w:rsidP="009507C3">
            <w:r>
              <w:t xml:space="preserve">      &lt;host&gt;</w:t>
            </w:r>
            <w:r>
              <w:t>218.14.227.197</w:t>
            </w:r>
            <w:r>
              <w:t>&lt;/host&gt;</w:t>
            </w:r>
          </w:p>
          <w:p w14:paraId="0AA368F6" w14:textId="0D6424B2" w:rsidR="009507C3" w:rsidRDefault="009507C3" w:rsidP="009507C3">
            <w:r>
              <w:t xml:space="preserve">      &lt;port&gt;</w:t>
            </w:r>
            <w:r>
              <w:t>3128</w:t>
            </w:r>
            <w:r>
              <w:t>&lt;/port&gt;</w:t>
            </w:r>
          </w:p>
          <w:p w14:paraId="55E07351" w14:textId="1F2429B9" w:rsidR="0091192B" w:rsidRDefault="0091192B" w:rsidP="009507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gramStart"/>
            <w:r>
              <w:t>&lt;!</w:t>
            </w:r>
            <w:r>
              <w:rPr>
                <w:rFonts w:hint="eastAsia"/>
              </w:rPr>
              <w:t>--</w:t>
            </w:r>
            <w:proofErr w:type="gramEnd"/>
            <w:r>
              <w:t xml:space="preserve"> </w:t>
            </w:r>
            <w:proofErr w:type="spellStart"/>
            <w:r>
              <w:t>nonProxyHosts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用来指定哪些主机名不需要代理服务，多个主机名</w:t>
            </w:r>
            <w:r>
              <w:rPr>
                <w:rFonts w:hint="eastAsia"/>
              </w:rPr>
              <w:lastRenderedPageBreak/>
              <w:t>用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分隔，支持通配符，如</w:t>
            </w:r>
            <w:r>
              <w:rPr>
                <w:rFonts w:hint="eastAsia"/>
              </w:rPr>
              <w:t xml:space="preserve"> </w:t>
            </w:r>
            <w:r>
              <w:t xml:space="preserve">*.google.com </w:t>
            </w:r>
            <w:r>
              <w:rPr>
                <w:rFonts w:hint="eastAsia"/>
              </w:rPr>
              <w:t>表示所有以</w:t>
            </w:r>
            <w:r>
              <w:rPr>
                <w:rFonts w:hint="eastAsia"/>
              </w:rPr>
              <w:t xml:space="preserve"> .</w:t>
            </w:r>
            <w:r>
              <w:t>google.com</w:t>
            </w:r>
            <w:r>
              <w:rPr>
                <w:rFonts w:hint="eastAsia"/>
              </w:rPr>
              <w:t>结尾的域名访问都不需要代理</w:t>
            </w:r>
            <w:r>
              <w:rPr>
                <w:rFonts w:hint="eastAsia"/>
              </w:rPr>
              <w:t xml:space="preserve"> </w:t>
            </w:r>
            <w:r>
              <w:t xml:space="preserve">--&gt; </w:t>
            </w:r>
          </w:p>
          <w:p w14:paraId="39FE6A3A" w14:textId="36D1101E" w:rsidR="009507C3" w:rsidRDefault="009507C3" w:rsidP="009507C3">
            <w:r>
              <w:t xml:space="preserve">      &lt;</w:t>
            </w:r>
            <w:proofErr w:type="spellStart"/>
            <w:r>
              <w:t>nonProxyHosts</w:t>
            </w:r>
            <w:proofErr w:type="spellEnd"/>
            <w:r>
              <w:t>&gt;local.net|</w:t>
            </w:r>
            <w:r w:rsidR="0091192B">
              <w:t xml:space="preserve">*.google.com </w:t>
            </w:r>
            <w:r>
              <w:t>&lt;/</w:t>
            </w:r>
            <w:proofErr w:type="spellStart"/>
            <w:r>
              <w:t>nonProxyHosts</w:t>
            </w:r>
            <w:proofErr w:type="spellEnd"/>
            <w:r>
              <w:t>&gt;</w:t>
            </w:r>
          </w:p>
          <w:p w14:paraId="58F9A87D" w14:textId="703E0A22" w:rsidR="009507C3" w:rsidRDefault="009507C3" w:rsidP="009507C3">
            <w:r>
              <w:t xml:space="preserve">    &lt;/proxy&gt;</w:t>
            </w:r>
          </w:p>
          <w:p w14:paraId="758D83C8" w14:textId="151C84D0" w:rsidR="009507C3" w:rsidRDefault="009507C3" w:rsidP="00E05592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/proxies&gt;</w:t>
            </w:r>
          </w:p>
        </w:tc>
      </w:tr>
    </w:tbl>
    <w:p w14:paraId="3C0E4E1C" w14:textId="77777777" w:rsidR="009507C3" w:rsidRDefault="009507C3" w:rsidP="00E05592">
      <w:pPr>
        <w:rPr>
          <w:rFonts w:hint="eastAsia"/>
        </w:rPr>
      </w:pPr>
    </w:p>
    <w:p w14:paraId="0BB2ED72" w14:textId="30889A83" w:rsidR="00E05592" w:rsidRDefault="0024343D" w:rsidP="0024343D">
      <w:pPr>
        <w:pStyle w:val="3"/>
      </w:pPr>
      <w:r>
        <w:rPr>
          <w:rFonts w:hint="eastAsia"/>
        </w:rPr>
        <w:t>镜像配置</w:t>
      </w:r>
    </w:p>
    <w:p w14:paraId="039C5B74" w14:textId="206D112D" w:rsidR="0024343D" w:rsidRDefault="0024343D" w:rsidP="0024343D"/>
    <w:p w14:paraId="1338A4A2" w14:textId="7F109C4C" w:rsidR="0024343D" w:rsidRDefault="0024343D" w:rsidP="0024343D"/>
    <w:p w14:paraId="3B491612" w14:textId="5432D26E" w:rsidR="0024343D" w:rsidRPr="0024343D" w:rsidRDefault="0024343D" w:rsidP="0024343D">
      <w:pPr>
        <w:pStyle w:val="3"/>
        <w:rPr>
          <w:rFonts w:hint="eastAsia"/>
        </w:rPr>
      </w:pPr>
      <w:r>
        <w:rPr>
          <w:rFonts w:hint="eastAsia"/>
        </w:rPr>
        <w:t>用户认证配置</w:t>
      </w:r>
    </w:p>
    <w:p w14:paraId="6B943CBD" w14:textId="77777777" w:rsidR="006D1F05" w:rsidRDefault="006D1F05" w:rsidP="00E05592">
      <w:pPr>
        <w:rPr>
          <w:rFonts w:hint="eastAsia"/>
        </w:rPr>
      </w:pPr>
    </w:p>
    <w:p w14:paraId="336307B9" w14:textId="5BBCA4D0" w:rsidR="00E05592" w:rsidRDefault="00E05592" w:rsidP="00E05592"/>
    <w:p w14:paraId="6F0BB0C7" w14:textId="2E89ADBE" w:rsidR="0024343D" w:rsidRDefault="0024343D" w:rsidP="00E05592"/>
    <w:p w14:paraId="72DB17C7" w14:textId="5A2C319D" w:rsidR="0024343D" w:rsidRDefault="0024343D" w:rsidP="00E05592"/>
    <w:p w14:paraId="6C784BD8" w14:textId="4F4031D3" w:rsidR="0024343D" w:rsidRDefault="0024343D" w:rsidP="0024343D">
      <w:pPr>
        <w:pStyle w:val="1"/>
      </w:pPr>
      <w:r>
        <w:rPr>
          <w:rFonts w:hint="eastAsia"/>
        </w:rPr>
        <w:t>POM</w:t>
      </w:r>
      <w:r>
        <w:rPr>
          <w:rFonts w:hint="eastAsia"/>
        </w:rPr>
        <w:t>文件</w:t>
      </w:r>
    </w:p>
    <w:p w14:paraId="6CC439F3" w14:textId="4F6D1D7A" w:rsidR="0024343D" w:rsidRDefault="0024343D" w:rsidP="0024343D"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POM</w:t>
      </w:r>
    </w:p>
    <w:p w14:paraId="2810ADDC" w14:textId="22EA90EA" w:rsidR="0024343D" w:rsidRDefault="0024343D" w:rsidP="0024343D"/>
    <w:p w14:paraId="1BC61922" w14:textId="132DC0C7" w:rsidR="0024343D" w:rsidRDefault="00BB07BD" w:rsidP="0024343D">
      <w:r>
        <w:rPr>
          <w:rFonts w:hint="eastAsia"/>
        </w:rPr>
        <w:t>像</w:t>
      </w:r>
      <w:r>
        <w:rPr>
          <w:rFonts w:hint="eastAsia"/>
        </w:rPr>
        <w:t>make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Ant</w:t>
      </w:r>
      <w:r>
        <w:rPr>
          <w:rFonts w:hint="eastAsia"/>
        </w:rPr>
        <w:t>的</w:t>
      </w:r>
      <w:r>
        <w:rPr>
          <w:rFonts w:hint="eastAsia"/>
        </w:rPr>
        <w:t>build</w:t>
      </w:r>
      <w:r>
        <w:t xml:space="preserve">.xml </w:t>
      </w:r>
      <w:r>
        <w:rPr>
          <w:rFonts w:hint="eastAsia"/>
        </w:rPr>
        <w:t>文件一样，</w:t>
      </w:r>
      <w:r>
        <w:rPr>
          <w:rFonts w:hint="eastAsia"/>
        </w:rPr>
        <w:t xml:space="preserve"> maven</w:t>
      </w:r>
      <w:r>
        <w:rPr>
          <w:rFonts w:hint="eastAsia"/>
        </w:rPr>
        <w:t>项目的核心是</w:t>
      </w:r>
      <w:r>
        <w:rPr>
          <w:rFonts w:hint="eastAsia"/>
        </w:rPr>
        <w:t xml:space="preserve"> pom</w:t>
      </w:r>
      <w:r>
        <w:t xml:space="preserve">.xml </w:t>
      </w:r>
    </w:p>
    <w:p w14:paraId="5D4959EC" w14:textId="620BA573" w:rsidR="003F3FD5" w:rsidRDefault="003F3FD5" w:rsidP="0024343D"/>
    <w:p w14:paraId="73D70A23" w14:textId="77777777" w:rsidR="003F3FD5" w:rsidRPr="0024343D" w:rsidRDefault="003F3FD5" w:rsidP="0024343D">
      <w:pPr>
        <w:rPr>
          <w:rFonts w:hint="eastAsia"/>
        </w:rPr>
      </w:pPr>
    </w:p>
    <w:sectPr w:rsidR="003F3FD5" w:rsidRPr="00243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D6D88"/>
    <w:multiLevelType w:val="hybridMultilevel"/>
    <w:tmpl w:val="05700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20"/>
    <w:rsid w:val="000A2D40"/>
    <w:rsid w:val="00115224"/>
    <w:rsid w:val="001A24D5"/>
    <w:rsid w:val="001E3E15"/>
    <w:rsid w:val="0022160F"/>
    <w:rsid w:val="00221E1F"/>
    <w:rsid w:val="0024343D"/>
    <w:rsid w:val="003622CE"/>
    <w:rsid w:val="003F3FD5"/>
    <w:rsid w:val="004561BF"/>
    <w:rsid w:val="00607320"/>
    <w:rsid w:val="00650B69"/>
    <w:rsid w:val="006D1F05"/>
    <w:rsid w:val="0075569E"/>
    <w:rsid w:val="007A2733"/>
    <w:rsid w:val="00800534"/>
    <w:rsid w:val="00806ABA"/>
    <w:rsid w:val="008314EB"/>
    <w:rsid w:val="00841029"/>
    <w:rsid w:val="008B5D0F"/>
    <w:rsid w:val="0091192B"/>
    <w:rsid w:val="00922B7B"/>
    <w:rsid w:val="009507C3"/>
    <w:rsid w:val="00A977CE"/>
    <w:rsid w:val="00AC0716"/>
    <w:rsid w:val="00B32F41"/>
    <w:rsid w:val="00B45BAE"/>
    <w:rsid w:val="00BB07BD"/>
    <w:rsid w:val="00BD2DF8"/>
    <w:rsid w:val="00D61B93"/>
    <w:rsid w:val="00D963F2"/>
    <w:rsid w:val="00DE1114"/>
    <w:rsid w:val="00E05592"/>
    <w:rsid w:val="00E32CA6"/>
    <w:rsid w:val="00E3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D8B5"/>
  <w15:chartTrackingRefBased/>
  <w15:docId w15:val="{90688654-C7C4-4DF5-A656-52671EFA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DF8"/>
    <w:pPr>
      <w:widowControl w:val="0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E3E15"/>
    <w:pPr>
      <w:keepNext/>
      <w:keepLines/>
      <w:spacing w:before="340" w:after="330" w:line="578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7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1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E15"/>
    <w:rPr>
      <w:rFonts w:eastAsia="黑体" w:cs="Times New Roman"/>
      <w:bCs/>
      <w:kern w:val="44"/>
      <w:sz w:val="36"/>
      <w:szCs w:val="44"/>
    </w:rPr>
  </w:style>
  <w:style w:type="character" w:styleId="a3">
    <w:name w:val="Hyperlink"/>
    <w:basedOn w:val="a0"/>
    <w:uiPriority w:val="99"/>
    <w:unhideWhenUsed/>
    <w:rsid w:val="00922B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2B7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977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1114"/>
    <w:rPr>
      <w:rFonts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E1114"/>
    <w:pPr>
      <w:ind w:firstLineChars="200" w:firstLine="420"/>
    </w:pPr>
  </w:style>
  <w:style w:type="table" w:styleId="a6">
    <w:name w:val="Table Grid"/>
    <w:basedOn w:val="a1"/>
    <w:uiPriority w:val="39"/>
    <w:rsid w:val="00E05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ven.apache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博</dc:creator>
  <cp:keywords/>
  <dc:description/>
  <cp:lastModifiedBy>黄 博</cp:lastModifiedBy>
  <cp:revision>14</cp:revision>
  <dcterms:created xsi:type="dcterms:W3CDTF">2021-12-21T01:36:00Z</dcterms:created>
  <dcterms:modified xsi:type="dcterms:W3CDTF">2021-12-21T09:13:00Z</dcterms:modified>
</cp:coreProperties>
</file>