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EB8" w:rsidRDefault="00CB0C1F">
      <w:pPr>
        <w:pStyle w:val="Project"/>
      </w:pPr>
      <w:r>
        <w:rPr>
          <w:rFonts w:ascii="Arial" w:hAnsi="Arial" w:hint="eastAsia"/>
        </w:rPr>
        <w:t>简易</w:t>
      </w:r>
      <w:r>
        <w:rPr>
          <w:rFonts w:ascii="Arial" w:hAnsi="Arial" w:hint="eastAsia"/>
        </w:rPr>
        <w:t>J</w:t>
      </w:r>
      <w:r>
        <w:rPr>
          <w:rFonts w:ascii="Arial" w:hAnsi="Arial"/>
        </w:rPr>
        <w:t>ava</w:t>
      </w:r>
      <w:r>
        <w:rPr>
          <w:rFonts w:ascii="Arial" w:hAnsi="Arial" w:hint="eastAsia"/>
        </w:rPr>
        <w:t>计算器</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B0C1F">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&lt;1.0&gt;</w:t>
      </w:r>
    </w:p>
    <w:p w:rsidR="00D90EB8" w:rsidRDefault="00D90EB8">
      <w:pPr>
        <w:pStyle w:val="a4"/>
        <w:rPr>
          <w:sz w:val="28"/>
        </w:rPr>
      </w:pPr>
    </w:p>
    <w:p w:rsidR="00D90EB8" w:rsidRDefault="00D90EB8">
      <w:pPr>
        <w:jc w:val="right"/>
      </w:pPr>
    </w:p>
    <w:p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D90EB8">
            <w:pPr>
              <w:pStyle w:val="Tabletext"/>
            </w:pPr>
            <w:r>
              <w:rPr>
                <w:rFonts w:ascii="Times New Roman"/>
              </w:rPr>
              <w:t>&lt;</w:t>
            </w:r>
            <w:r w:rsidR="00CB0C1F">
              <w:rPr>
                <w:rFonts w:ascii="Times New Roman" w:hint="eastAsia"/>
              </w:rPr>
              <w:t>12</w:t>
            </w:r>
            <w:r>
              <w:rPr>
                <w:rFonts w:hint="eastAsia"/>
              </w:rPr>
              <w:t>日</w:t>
            </w:r>
            <w:r>
              <w:rPr>
                <w:rFonts w:ascii="Times New Roman"/>
              </w:rPr>
              <w:t>/</w:t>
            </w:r>
            <w:r w:rsidR="00CB0C1F">
              <w:rPr>
                <w:rFonts w:ascii="Times New Roman" w:hint="eastAsia"/>
              </w:rPr>
              <w:t>4</w:t>
            </w:r>
            <w:r>
              <w:rPr>
                <w:rFonts w:hint="eastAsia"/>
              </w:rPr>
              <w:t>月</w:t>
            </w:r>
            <w:r>
              <w:rPr>
                <w:rFonts w:ascii="Times New Roman"/>
              </w:rPr>
              <w:t>/</w:t>
            </w:r>
            <w:r w:rsidR="00CB0C1F">
              <w:rPr>
                <w:rFonts w:ascii="Times New Roman" w:hint="eastAsia"/>
              </w:rPr>
              <w:t>2019</w:t>
            </w:r>
            <w:r>
              <w:rPr>
                <w:rFonts w:hint="eastAsia"/>
              </w:rPr>
              <w:t>年</w:t>
            </w:r>
            <w:r>
              <w:rPr>
                <w:rFonts w:ascii="Times New Roman"/>
              </w:rPr>
              <w:t>&gt;</w:t>
            </w:r>
          </w:p>
        </w:tc>
        <w:tc>
          <w:tcPr>
            <w:tcW w:w="1152" w:type="dxa"/>
          </w:tcPr>
          <w:p w:rsidR="00D90EB8" w:rsidRDefault="00D90EB8">
            <w:pPr>
              <w:pStyle w:val="Tabletext"/>
            </w:pPr>
            <w:r>
              <w:t>&lt;</w:t>
            </w:r>
            <w:r w:rsidR="00CB0C1F">
              <w:rPr>
                <w:rFonts w:hint="eastAsia"/>
              </w:rPr>
              <w:t>1</w:t>
            </w:r>
            <w:r>
              <w:t>.</w:t>
            </w:r>
            <w:r w:rsidR="00CB0C1F">
              <w:rPr>
                <w:rFonts w:hint="eastAsia"/>
              </w:rPr>
              <w:t>0</w:t>
            </w:r>
            <w:r>
              <w:t>&gt;</w:t>
            </w:r>
          </w:p>
        </w:tc>
        <w:tc>
          <w:tcPr>
            <w:tcW w:w="3744" w:type="dxa"/>
          </w:tcPr>
          <w:p w:rsidR="00D90EB8" w:rsidRDefault="00D90EB8">
            <w:pPr>
              <w:pStyle w:val="Tabletext"/>
            </w:pPr>
            <w:r>
              <w:rPr>
                <w:rFonts w:ascii="Times New Roman"/>
              </w:rPr>
              <w:t>&lt;</w:t>
            </w:r>
            <w:r w:rsidR="00CB0C1F">
              <w:rPr>
                <w:rFonts w:hint="eastAsia"/>
              </w:rPr>
              <w:t>编写了针对lab1的黑盒测试文档</w:t>
            </w:r>
            <w:r>
              <w:rPr>
                <w:rFonts w:ascii="Times New Roman"/>
              </w:rPr>
              <w:t>&gt;</w:t>
            </w:r>
          </w:p>
        </w:tc>
        <w:tc>
          <w:tcPr>
            <w:tcW w:w="2304" w:type="dxa"/>
          </w:tcPr>
          <w:p w:rsidR="00D90EB8" w:rsidRDefault="00D90EB8">
            <w:pPr>
              <w:pStyle w:val="Tabletext"/>
            </w:pPr>
            <w:r>
              <w:rPr>
                <w:rFonts w:ascii="Times New Roman"/>
              </w:rPr>
              <w:t>&lt;</w:t>
            </w:r>
            <w:r w:rsidR="00CB0C1F">
              <w:rPr>
                <w:rFonts w:hint="eastAsia"/>
              </w:rPr>
              <w:t>汪喆昊</w:t>
            </w:r>
            <w:r>
              <w:rPr>
                <w:rFonts w:ascii="Times New Roman"/>
              </w:rPr>
              <w:t>&gt;</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CB0C1F">
        <w:rPr>
          <w:noProof/>
        </w:rPr>
        <w:t>4</w:t>
      </w:r>
      <w:r>
        <w:rPr>
          <w:noProof/>
        </w:rPr>
        <w:fldChar w:fldCharType="end"/>
      </w:r>
    </w:p>
    <w:p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CB0C1F">
        <w:rPr>
          <w:rFonts w:hint="eastAsia"/>
          <w:b/>
          <w:bCs/>
          <w:noProof/>
        </w:rPr>
        <w:t>错误!未定义书签。</w:t>
      </w:r>
      <w:r>
        <w:rPr>
          <w:noProof/>
        </w:rPr>
        <w:fldChar w:fldCharType="end"/>
      </w:r>
    </w:p>
    <w:p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CB0C1F">
        <w:rPr>
          <w:noProof/>
        </w:rPr>
        <w:t>4</w:t>
      </w:r>
      <w:r>
        <w:rPr>
          <w:noProof/>
        </w:rPr>
        <w:fldChar w:fldCharType="end"/>
      </w:r>
    </w:p>
    <w:p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CB0C1F">
        <w:rPr>
          <w:noProof/>
        </w:rPr>
        <w:t>4</w:t>
      </w:r>
      <w:r>
        <w:rPr>
          <w:noProof/>
        </w:rPr>
        <w:fldChar w:fldCharType="end"/>
      </w:r>
    </w:p>
    <w:p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CB0C1F">
        <w:rPr>
          <w:noProof/>
        </w:rPr>
        <w:t>4</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CB0C1F">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498923542"/>
      <w:r>
        <w:rPr>
          <w:rFonts w:hint="eastAsia"/>
        </w:rPr>
        <w:t>简介</w:t>
      </w:r>
      <w:bookmarkEnd w:id="0"/>
    </w:p>
    <w:p w:rsidR="00D90EB8" w:rsidRDefault="00D90EB8">
      <w:pPr>
        <w:pStyle w:val="2"/>
        <w:numPr>
          <w:ilvl w:val="1"/>
          <w:numId w:val="3"/>
        </w:numPr>
      </w:pPr>
      <w:bookmarkStart w:id="1" w:name="_Toc498923543"/>
      <w:r>
        <w:rPr>
          <w:rFonts w:hint="eastAsia"/>
        </w:rPr>
        <w:t>目的</w:t>
      </w:r>
      <w:bookmarkEnd w:id="1"/>
    </w:p>
    <w:p w:rsidR="00D90EB8" w:rsidRDefault="00666201">
      <w:pPr>
        <w:pStyle w:val="a9"/>
      </w:pPr>
      <w:r>
        <w:rPr>
          <w:rFonts w:ascii="Times New Roman" w:hint="eastAsia"/>
        </w:rPr>
        <w:t>简易</w:t>
      </w:r>
      <w:r>
        <w:rPr>
          <w:rFonts w:ascii="Times New Roman" w:hint="eastAsia"/>
        </w:rPr>
        <w:t>Java</w:t>
      </w:r>
      <w:r>
        <w:rPr>
          <w:rFonts w:ascii="Times New Roman" w:hint="eastAsia"/>
        </w:rPr>
        <w:t>计算器</w:t>
      </w:r>
      <w:r w:rsidR="00D90EB8">
        <w:rPr>
          <w:rFonts w:ascii="Times New Roman"/>
        </w:rPr>
        <w:t xml:space="preserve"> </w:t>
      </w:r>
      <w:r w:rsidR="00D90EB8">
        <w:rPr>
          <w:rFonts w:hint="eastAsia"/>
        </w:rPr>
        <w:t>的这一“测试计划”文档有助于实现以下目标：</w:t>
      </w:r>
    </w:p>
    <w:p w:rsidR="00D90EB8" w:rsidRDefault="00D90EB8">
      <w:pPr>
        <w:pStyle w:val="InfoBlue"/>
      </w:pPr>
      <w:r>
        <w:t>•</w:t>
      </w:r>
      <w:r>
        <w:tab/>
      </w:r>
      <w:r>
        <w:rPr>
          <w:rFonts w:ascii="Arial" w:hAnsi="Arial"/>
        </w:rPr>
        <w:t>[</w:t>
      </w:r>
      <w:r>
        <w:rPr>
          <w:rFonts w:hint="eastAsia"/>
        </w:rPr>
        <w:t>确定现有项目的信息和应测试的软件构件。</w:t>
      </w:r>
    </w:p>
    <w:p w:rsidR="00D90EB8" w:rsidRDefault="00D90EB8">
      <w:pPr>
        <w:pStyle w:val="InfoBlue"/>
      </w:pPr>
      <w:r>
        <w:t>•</w:t>
      </w:r>
      <w:r>
        <w:tab/>
      </w:r>
      <w:r>
        <w:rPr>
          <w:rFonts w:hint="eastAsia"/>
        </w:rPr>
        <w:t>列出推荐的测试需求（高层次）。</w:t>
      </w:r>
    </w:p>
    <w:p w:rsidR="00D90EB8" w:rsidRDefault="00D90EB8">
      <w:pPr>
        <w:pStyle w:val="InfoBlue"/>
      </w:pPr>
      <w:r>
        <w:t>•</w:t>
      </w:r>
      <w:r>
        <w:tab/>
      </w:r>
      <w:r>
        <w:rPr>
          <w:rFonts w:hint="eastAsia"/>
        </w:rPr>
        <w:t>推荐可采用的测试策略，并对这些策略加以说明。</w:t>
      </w:r>
    </w:p>
    <w:p w:rsidR="00D90EB8" w:rsidRDefault="00D90EB8">
      <w:pPr>
        <w:pStyle w:val="InfoBlue"/>
      </w:pPr>
      <w:r>
        <w:t>•</w:t>
      </w:r>
      <w:r>
        <w:tab/>
      </w:r>
      <w:r>
        <w:rPr>
          <w:rFonts w:hint="eastAsia"/>
        </w:rPr>
        <w:t>确定所需的资源，并对测试的工作量进行估计。</w:t>
      </w:r>
    </w:p>
    <w:p w:rsidR="00D90EB8" w:rsidRDefault="00D90EB8">
      <w:pPr>
        <w:pStyle w:val="InfoBlue"/>
      </w:pPr>
      <w:r>
        <w:t>•</w:t>
      </w:r>
      <w:r>
        <w:tab/>
      </w:r>
      <w:r>
        <w:rPr>
          <w:rFonts w:hint="eastAsia"/>
        </w:rPr>
        <w:t>列出测试项目的可交付元素</w:t>
      </w:r>
      <w:r>
        <w:rPr>
          <w:rFonts w:ascii="Arial" w:hAnsi="Arial"/>
        </w:rPr>
        <w:t>]</w:t>
      </w:r>
    </w:p>
    <w:p w:rsidR="00D90EB8" w:rsidRDefault="00D90EB8">
      <w:pPr>
        <w:pStyle w:val="2"/>
        <w:tabs>
          <w:tab w:val="num" w:pos="360"/>
        </w:tabs>
      </w:pPr>
      <w:bookmarkStart w:id="2" w:name="_Toc498923544"/>
      <w:r>
        <w:rPr>
          <w:rFonts w:hint="eastAsia"/>
        </w:rPr>
        <w:t>背景</w:t>
      </w:r>
      <w:bookmarkEnd w:id="2"/>
    </w:p>
    <w:p w:rsidR="00D90EB8" w:rsidRDefault="00D90EB8">
      <w:pPr>
        <w:pStyle w:val="InfoBlue"/>
        <w:spacing w:after="0"/>
      </w:pPr>
      <w:r>
        <w:t>[</w:t>
      </w:r>
      <w:r>
        <w:rPr>
          <w:rFonts w:hint="eastAsia"/>
        </w:rPr>
        <w:t>输入测试对象（组件、应用程序、系统等）及其目标的</w:t>
      </w:r>
      <w:proofErr w:type="gramStart"/>
      <w:r>
        <w:rPr>
          <w:rFonts w:hint="eastAsia"/>
        </w:rPr>
        <w:t>的</w:t>
      </w:r>
      <w:proofErr w:type="gramEnd"/>
      <w:r>
        <w:rPr>
          <w:rFonts w:hint="eastAsia"/>
        </w:rPr>
        <w:t>简要说明。需要包括的信息有：主要的功能和特性、测试对象的构架以及项目的简史。本节应该只包含</w:t>
      </w:r>
      <w:r>
        <w:t xml:space="preserve"> 3 </w:t>
      </w:r>
      <w:r>
        <w:rPr>
          <w:rFonts w:hint="eastAsia"/>
        </w:rPr>
        <w:t>至</w:t>
      </w:r>
      <w:r>
        <w:t xml:space="preserve"> 5 </w:t>
      </w:r>
      <w:proofErr w:type="gramStart"/>
      <w:r>
        <w:rPr>
          <w:rFonts w:hint="eastAsia"/>
        </w:rPr>
        <w:t>个</w:t>
      </w:r>
      <w:proofErr w:type="gramEnd"/>
      <w:r>
        <w:rPr>
          <w:rFonts w:hint="eastAsia"/>
        </w:rPr>
        <w:t>段落。</w:t>
      </w:r>
      <w:r>
        <w:t>]</w:t>
      </w:r>
    </w:p>
    <w:p w:rsidR="00D90EB8" w:rsidRDefault="00D90EB8">
      <w:pPr>
        <w:pStyle w:val="2"/>
        <w:tabs>
          <w:tab w:val="num" w:pos="360"/>
        </w:tabs>
      </w:pPr>
      <w:bookmarkStart w:id="3" w:name="_Toc498923545"/>
      <w:r>
        <w:rPr>
          <w:rFonts w:hint="eastAsia"/>
        </w:rPr>
        <w:t>范围</w:t>
      </w:r>
      <w:bookmarkEnd w:id="3"/>
    </w:p>
    <w:p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rsidR="00D90EB8" w:rsidRDefault="00D90EB8">
      <w:pPr>
        <w:pStyle w:val="InfoBlue"/>
      </w:pPr>
      <w:r>
        <w:rPr>
          <w:rFonts w:hint="eastAsia"/>
        </w:rPr>
        <w:t>如果在</w:t>
      </w:r>
      <w:proofErr w:type="gramStart"/>
      <w:r>
        <w:rPr>
          <w:rFonts w:hint="eastAsia"/>
        </w:rPr>
        <w:t>编写此</w:t>
      </w:r>
      <w:proofErr w:type="gramEnd"/>
      <w:r>
        <w:rPr>
          <w:rFonts w:hint="eastAsia"/>
        </w:rPr>
        <w:t>文档的过程中</w:t>
      </w:r>
      <w:proofErr w:type="gramStart"/>
      <w:r>
        <w:rPr>
          <w:rFonts w:hint="eastAsia"/>
        </w:rPr>
        <w:t>作出</w:t>
      </w:r>
      <w:proofErr w:type="gramEnd"/>
      <w:r>
        <w:rPr>
          <w:rFonts w:hint="eastAsia"/>
        </w:rPr>
        <w:t>的某些假设可能会影响测试设计、开发或实施，则列出所有这些假设。</w:t>
      </w:r>
    </w:p>
    <w:p w:rsidR="00D90EB8" w:rsidRDefault="00D90EB8">
      <w:pPr>
        <w:pStyle w:val="InfoBlue"/>
      </w:pPr>
      <w:r>
        <w:rPr>
          <w:rFonts w:hint="eastAsia"/>
        </w:rPr>
        <w:t>列出可能会影响测试设计、开发或实施的所有风险或意外事件。</w:t>
      </w:r>
    </w:p>
    <w:p w:rsidR="00D90EB8" w:rsidRDefault="00D90EB8">
      <w:pPr>
        <w:pStyle w:val="InfoBlue"/>
      </w:pPr>
      <w:r>
        <w:rPr>
          <w:rFonts w:hint="eastAsia"/>
        </w:rPr>
        <w:t>列出可能会影响测试设计、开发或实施的所有约束。</w:t>
      </w:r>
      <w:r>
        <w:rPr>
          <w:rFonts w:ascii="Times New Roman"/>
        </w:rPr>
        <w:t>]</w:t>
      </w:r>
    </w:p>
    <w:p w:rsidR="00D90EB8" w:rsidRDefault="00017FED" w:rsidP="00017FED">
      <w:pPr>
        <w:pStyle w:val="2"/>
        <w:numPr>
          <w:ilvl w:val="0"/>
          <w:numId w:val="0"/>
        </w:numPr>
      </w:pPr>
      <w:r>
        <w:t xml:space="preserve"> </w:t>
      </w:r>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rPr>
                <w:lang w:val="en-US"/>
              </w:rPr>
            </w:pPr>
            <w:r>
              <w:rPr>
                <w:rFonts w:hint="eastAsia"/>
                <w:b/>
                <w:lang w:val="en-US"/>
              </w:rPr>
              <w:t>备注</w:t>
            </w: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A678CD">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lastRenderedPageBreak/>
              <w:t>业务功能和业务规则</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r w:rsidR="00D90EB8">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D90EB8" w:rsidRDefault="00A678CD">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rsidR="00D90EB8" w:rsidRDefault="00D90EB8">
            <w:pPr>
              <w:pStyle w:val="12"/>
            </w:pPr>
          </w:p>
        </w:tc>
      </w:tr>
    </w:tbl>
    <w:p w:rsidR="00D90EB8" w:rsidRDefault="00D90EB8">
      <w:pPr>
        <w:pStyle w:val="12"/>
      </w:pPr>
    </w:p>
    <w:p w:rsidR="00D90EB8" w:rsidRDefault="00D90EB8">
      <w:pPr>
        <w:pStyle w:val="1"/>
        <w:numPr>
          <w:ilvl w:val="0"/>
          <w:numId w:val="2"/>
        </w:numPr>
      </w:pPr>
      <w:r>
        <w:br w:type="page"/>
      </w:r>
      <w:bookmarkStart w:id="4" w:name="_Toc498923547"/>
      <w:r>
        <w:rPr>
          <w:rFonts w:hint="eastAsia"/>
        </w:rPr>
        <w:lastRenderedPageBreak/>
        <w:t>测试需求</w:t>
      </w:r>
      <w:bookmarkEnd w:id="4"/>
    </w:p>
    <w:p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rsidR="00D90EB8" w:rsidRDefault="00D90EB8">
      <w:pPr>
        <w:pStyle w:val="InfoBlue"/>
      </w:pPr>
      <w:r>
        <w:t>[</w:t>
      </w:r>
      <w:r>
        <w:rPr>
          <w:rFonts w:hint="eastAsia"/>
        </w:rPr>
        <w:t>在此处输入一个主要测试需求的高层次列表。</w:t>
      </w:r>
      <w:r>
        <w:t>]</w:t>
      </w:r>
    </w:p>
    <w:p w:rsidR="00D90EB8" w:rsidRDefault="00D90EB8">
      <w:pPr>
        <w:pStyle w:val="1"/>
        <w:numPr>
          <w:ilvl w:val="0"/>
          <w:numId w:val="1"/>
        </w:numPr>
        <w:ind w:left="360" w:hanging="360"/>
      </w:pPr>
      <w:r>
        <w:br w:type="page"/>
      </w:r>
      <w:bookmarkStart w:id="5" w:name="_Toc498923548"/>
      <w:r>
        <w:rPr>
          <w:rFonts w:hint="eastAsia"/>
        </w:rPr>
        <w:lastRenderedPageBreak/>
        <w:t>测试策略</w:t>
      </w:r>
      <w:bookmarkEnd w:id="5"/>
    </w:p>
    <w:p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rsidR="00D90EB8" w:rsidRDefault="00D90EB8">
      <w:pPr>
        <w:pStyle w:val="InfoBlue"/>
      </w:pPr>
      <w:r>
        <w:rPr>
          <w:rFonts w:hint="eastAsia"/>
        </w:rPr>
        <w:t>对于每种测试，都应提供测试说明，并解释其实施和执行的原因。</w:t>
      </w:r>
    </w:p>
    <w:p w:rsidR="00D90EB8" w:rsidRDefault="00D90EB8">
      <w:pPr>
        <w:pStyle w:val="InfoBlue"/>
      </w:pPr>
      <w:r>
        <w:rPr>
          <w:rFonts w:hint="eastAsia"/>
        </w:rPr>
        <w:t>如果不实施和执行某种测试，则应该用一句话加以说明，并陈述这样做的理由。例如，“将不实施和执行该测试。。该测试不合适。”</w:t>
      </w:r>
    </w:p>
    <w:p w:rsidR="00D90EB8" w:rsidRDefault="00D90EB8">
      <w:pPr>
        <w:pStyle w:val="InfoBlue"/>
      </w:pPr>
      <w:r>
        <w:rPr>
          <w:rFonts w:hint="eastAsia"/>
        </w:rPr>
        <w:t>制定测试策略时所考虑的主要事项有：将要使用的方法以及判断测试何时完成的标准。</w:t>
      </w:r>
    </w:p>
    <w:p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rsidR="00D90EB8" w:rsidRDefault="00D90EB8">
      <w:pPr>
        <w:pStyle w:val="2"/>
        <w:numPr>
          <w:ilvl w:val="1"/>
          <w:numId w:val="1"/>
        </w:numPr>
        <w:ind w:left="720" w:hanging="720"/>
      </w:pPr>
      <w:bookmarkStart w:id="6" w:name="_Toc498923549"/>
      <w:r>
        <w:rPr>
          <w:rFonts w:hint="eastAsia"/>
        </w:rPr>
        <w:t>测试类型</w:t>
      </w:r>
      <w:bookmarkEnd w:id="6"/>
    </w:p>
    <w:p w:rsidR="00D90EB8" w:rsidRDefault="00D90EB8">
      <w:pPr>
        <w:pStyle w:val="3"/>
        <w:tabs>
          <w:tab w:val="num" w:pos="360"/>
        </w:tabs>
      </w:pPr>
      <w:bookmarkStart w:id="7" w:name="_Toc498923550"/>
      <w:r>
        <w:rPr>
          <w:rFonts w:hint="eastAsia"/>
        </w:rPr>
        <w:t>数据和数据库完整性测试</w:t>
      </w:r>
      <w:bookmarkEnd w:id="7"/>
    </w:p>
    <w:p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确保数据库访问方法和进程正常运行，数据不会遭到损坏。</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t>[</w:t>
            </w:r>
            <w:r>
              <w:rPr>
                <w:rFonts w:hint="eastAsia"/>
              </w:rPr>
              <w:t>所有的数据库访问方法和进程都按照设计的方式运行，数据没有遭到损坏。</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rsidR="00D90EB8" w:rsidRDefault="00D90EB8">
            <w:pPr>
              <w:pStyle w:val="InfoBlue"/>
            </w:pPr>
            <w:r>
              <w:rPr>
                <w:rFonts w:hAnsi="Symbol"/>
              </w:rPr>
              <w:sym w:font="Symbol" w:char="F0B7"/>
            </w:r>
            <w:r>
              <w:t xml:space="preserve">   </w:t>
            </w:r>
            <w:r>
              <w:tab/>
            </w:r>
            <w:r>
              <w:rPr>
                <w:rFonts w:hint="eastAsia"/>
              </w:rPr>
              <w:t>应使用小型或最小的数据库（其中的</w:t>
            </w:r>
            <w:proofErr w:type="gramStart"/>
            <w:r>
              <w:rPr>
                <w:rFonts w:hint="eastAsia"/>
              </w:rPr>
              <w:t>记录数很有限</w:t>
            </w:r>
            <w:proofErr w:type="gramEnd"/>
            <w:r>
              <w:rPr>
                <w:rFonts w:hint="eastAsia"/>
              </w:rPr>
              <w:t>）来</w:t>
            </w:r>
            <w:r>
              <w:tab/>
            </w:r>
            <w:r>
              <w:rPr>
                <w:rFonts w:hint="eastAsia"/>
              </w:rPr>
              <w:t>使所有无法接受的事件具有更大的可见性。</w:t>
            </w:r>
            <w:r>
              <w:t>]</w:t>
            </w:r>
          </w:p>
        </w:tc>
      </w:tr>
    </w:tbl>
    <w:p w:rsidR="00D90EB8" w:rsidRDefault="00D90EB8">
      <w:pPr>
        <w:pStyle w:val="InfoBlue"/>
      </w:pPr>
    </w:p>
    <w:p w:rsidR="00D90EB8" w:rsidRDefault="00D90EB8">
      <w:pPr>
        <w:pStyle w:val="3"/>
        <w:numPr>
          <w:ilvl w:val="2"/>
          <w:numId w:val="1"/>
        </w:numPr>
      </w:pPr>
      <w:bookmarkStart w:id="8" w:name="_Toc498923551"/>
      <w:r>
        <w:rPr>
          <w:rFonts w:hint="eastAsia"/>
        </w:rPr>
        <w:t>功能测试</w:t>
      </w:r>
      <w:bookmarkEnd w:id="8"/>
    </w:p>
    <w:p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确保测试对象的功能正常，其中包括导航、数据输入、处理和检索等。</w:t>
            </w:r>
            <w:r>
              <w:t>]</w:t>
            </w:r>
          </w:p>
        </w:tc>
      </w:tr>
      <w:tr w:rsidR="00D90EB8">
        <w:trPr>
          <w:cantSplit/>
        </w:trPr>
        <w:tc>
          <w:tcPr>
            <w:tcW w:w="2211" w:type="dxa"/>
          </w:tcPr>
          <w:p w:rsidR="00D90EB8" w:rsidRDefault="00D90EB8">
            <w:pPr>
              <w:pStyle w:val="12"/>
            </w:pPr>
            <w:r>
              <w:rPr>
                <w:rFonts w:hint="eastAsia"/>
                <w:lang w:val="en-US"/>
              </w:rPr>
              <w:lastRenderedPageBreak/>
              <w:t>方法：</w:t>
            </w:r>
          </w:p>
        </w:tc>
        <w:tc>
          <w:tcPr>
            <w:tcW w:w="6627" w:type="dxa"/>
          </w:tcPr>
          <w:p w:rsidR="00D90EB8" w:rsidRDefault="00D90EB8">
            <w:pPr>
              <w:pStyle w:val="InfoBlue"/>
            </w:pPr>
            <w:r>
              <w:t>[</w:t>
            </w:r>
            <w:r>
              <w:rPr>
                <w:rFonts w:hint="eastAsia"/>
              </w:rPr>
              <w:t>利用有效的和无效的数据来执行各个用例、用例流或功能，以核实以下内容：</w:t>
            </w:r>
          </w:p>
          <w:p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t>[</w:t>
            </w:r>
            <w:r>
              <w:rPr>
                <w:rFonts w:hint="eastAsia"/>
              </w:rPr>
              <w:t>确定或说明那些将对功能测试的实施和执行造成影响的事项或因素（内部的或外部的）</w:t>
            </w:r>
            <w:r>
              <w:t>]</w:t>
            </w:r>
          </w:p>
        </w:tc>
      </w:tr>
    </w:tbl>
    <w:p w:rsidR="00D90EB8" w:rsidRDefault="00D90EB8">
      <w:pPr>
        <w:pStyle w:val="12"/>
      </w:pPr>
    </w:p>
    <w:p w:rsidR="00D90EB8" w:rsidRDefault="00D90EB8">
      <w:pPr>
        <w:pStyle w:val="3"/>
        <w:numPr>
          <w:ilvl w:val="2"/>
          <w:numId w:val="1"/>
        </w:numPr>
      </w:pPr>
      <w:r>
        <w:br w:type="page"/>
      </w:r>
      <w:bookmarkStart w:id="9" w:name="_Toc498923552"/>
      <w:r>
        <w:rPr>
          <w:rFonts w:hint="eastAsia"/>
        </w:rPr>
        <w:lastRenderedPageBreak/>
        <w:t>业务周期测试</w:t>
      </w:r>
      <w:bookmarkEnd w:id="9"/>
    </w:p>
    <w:p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CB0C1F">
        <w:rPr>
          <w:rFonts w:ascii="Times New Roman" w:hint="eastAsia"/>
        </w:rPr>
        <w:t>&lt;</w:t>
      </w:r>
      <w:r w:rsidR="00CB0C1F">
        <w:rPr>
          <w:rFonts w:ascii="Times New Roman" w:hint="eastAsia"/>
        </w:rPr>
        <w:t>项目名称</w:t>
      </w:r>
      <w:r w:rsidR="00CB0C1F">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确保测试对象及后台进程都按照所要求的业务模型和时间表正确运行。</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t>[</w:t>
            </w:r>
            <w:r>
              <w:rPr>
                <w:rFonts w:hint="eastAsia"/>
              </w:rPr>
              <w:t>通过执行以下活动，测试将模拟若干个业务周期：</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rsidR="00D90EB8" w:rsidRDefault="00D90EB8">
      <w:pPr>
        <w:pStyle w:val="12"/>
      </w:pPr>
    </w:p>
    <w:p w:rsidR="00D90EB8" w:rsidRDefault="00D90EB8">
      <w:pPr>
        <w:pStyle w:val="3"/>
        <w:tabs>
          <w:tab w:val="num" w:pos="360"/>
        </w:tabs>
      </w:pPr>
      <w:r>
        <w:br w:type="page"/>
      </w:r>
      <w:bookmarkStart w:id="10" w:name="_Toc498923553"/>
      <w:r>
        <w:rPr>
          <w:rFonts w:hint="eastAsia"/>
        </w:rPr>
        <w:lastRenderedPageBreak/>
        <w:t>用户界面测试</w:t>
      </w:r>
      <w:bookmarkEnd w:id="10"/>
    </w:p>
    <w:p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核实以下内容：</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t>[</w:t>
            </w:r>
            <w:r>
              <w:rPr>
                <w:rFonts w:hint="eastAsia"/>
              </w:rPr>
              <w:t>证实各个窗口都与基准版本保持一致，或符合可接受标准</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t>[</w:t>
            </w:r>
            <w:r>
              <w:rPr>
                <w:rFonts w:hint="eastAsia"/>
              </w:rPr>
              <w:t>并不是所有定制或第三</w:t>
            </w:r>
            <w:proofErr w:type="gramStart"/>
            <w:r>
              <w:rPr>
                <w:rFonts w:hint="eastAsia"/>
              </w:rPr>
              <w:t>方对象</w:t>
            </w:r>
            <w:proofErr w:type="gramEnd"/>
            <w:r>
              <w:rPr>
                <w:rFonts w:hint="eastAsia"/>
              </w:rPr>
              <w:t>的特征都可访问。</w:t>
            </w:r>
            <w:r>
              <w:t>]</w:t>
            </w:r>
          </w:p>
        </w:tc>
      </w:tr>
    </w:tbl>
    <w:p w:rsidR="00D90EB8" w:rsidRDefault="00D90EB8">
      <w:pPr>
        <w:pStyle w:val="12"/>
      </w:pPr>
    </w:p>
    <w:p w:rsidR="00D90EB8" w:rsidRDefault="00D90EB8">
      <w:pPr>
        <w:pStyle w:val="3"/>
        <w:tabs>
          <w:tab w:val="num" w:pos="360"/>
        </w:tabs>
      </w:pPr>
      <w:r>
        <w:br w:type="page"/>
      </w:r>
      <w:bookmarkStart w:id="11" w:name="_Toc498923554"/>
      <w:r>
        <w:rPr>
          <w:rFonts w:hint="eastAsia"/>
        </w:rPr>
        <w:lastRenderedPageBreak/>
        <w:t>性能评价</w:t>
      </w:r>
      <w:bookmarkEnd w:id="11"/>
    </w:p>
    <w:p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rPr>
                <w:rFonts w:ascii="Arial" w:hAnsi="Arial"/>
              </w:rPr>
              <w:t>[</w:t>
            </w:r>
            <w:r>
              <w:rPr>
                <w:rFonts w:hint="eastAsia"/>
              </w:rPr>
              <w:t>核实所指定的事务或业务功能在以下情况下的性能行为：</w:t>
            </w:r>
          </w:p>
          <w:p w:rsidR="00D90EB8" w:rsidRDefault="00D90EB8">
            <w:pPr>
              <w:pStyle w:val="InfoBlue"/>
            </w:pPr>
            <w:r>
              <w:rPr>
                <w:rFonts w:hAnsi="Symbol"/>
              </w:rPr>
              <w:sym w:font="Symbol" w:char="F0B7"/>
            </w:r>
            <w:r>
              <w:tab/>
            </w:r>
            <w:r>
              <w:rPr>
                <w:rFonts w:hint="eastAsia"/>
              </w:rPr>
              <w:t>正常的预期工作量</w:t>
            </w:r>
          </w:p>
          <w:p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w:t>
            </w:r>
            <w:proofErr w:type="gramStart"/>
            <w:r>
              <w:rPr>
                <w:rFonts w:hint="eastAsia"/>
              </w:rPr>
              <w:t>下面</w:t>
            </w:r>
            <w:r>
              <w:tab/>
            </w:r>
            <w:proofErr w:type="gramEnd"/>
            <w:r>
              <w:rPr>
                <w:rFonts w:hint="eastAsia"/>
              </w:rPr>
              <w:t>的“需考虑的特殊事项”）上重复。</w:t>
            </w:r>
            <w:r>
              <w:t>]</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t>[</w:t>
            </w:r>
            <w:r>
              <w:rPr>
                <w:rFonts w:hint="eastAsia"/>
              </w:rPr>
              <w:t>综合的性能测试还包括在服务器上添加后台工作量。</w:t>
            </w:r>
            <w:r>
              <w:rPr>
                <w:rFonts w:ascii="Times New Roman"/>
              </w:rPr>
              <w:t xml:space="preserve">  </w:t>
            </w:r>
          </w:p>
          <w:p w:rsidR="00D90EB8" w:rsidRDefault="00D90EB8">
            <w:pPr>
              <w:pStyle w:val="InfoBlue"/>
            </w:pPr>
            <w:r>
              <w:rPr>
                <w:rFonts w:hint="eastAsia"/>
              </w:rPr>
              <w:t>可采用多种方法来执行此操作，其中包括：</w:t>
            </w:r>
          </w:p>
          <w:p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rsidR="00D90EB8" w:rsidRDefault="00D90EB8">
            <w:pPr>
              <w:pStyle w:val="InfoBlue"/>
            </w:pPr>
            <w:r>
              <w:rPr>
                <w:rFonts w:hint="eastAsia"/>
              </w:rPr>
              <w:t>性能测试应该在专用的计算机上或在专用的机时内执行，以便实现完全的控制和精确的评测。</w:t>
            </w:r>
          </w:p>
          <w:p w:rsidR="00D90EB8" w:rsidRDefault="00D90EB8">
            <w:pPr>
              <w:pStyle w:val="InfoBlue"/>
            </w:pPr>
            <w:r>
              <w:rPr>
                <w:rFonts w:hint="eastAsia"/>
              </w:rPr>
              <w:t>性能测试所用的数据库应该是与实际大小相同或等比例缩放的数据库。</w:t>
            </w:r>
            <w:r>
              <w:t>]</w:t>
            </w:r>
          </w:p>
        </w:tc>
      </w:tr>
    </w:tbl>
    <w:p w:rsidR="00D90EB8" w:rsidRDefault="00D90EB8">
      <w:pPr>
        <w:pStyle w:val="12"/>
      </w:pPr>
    </w:p>
    <w:p w:rsidR="00D90EB8" w:rsidRDefault="00D90EB8">
      <w:pPr>
        <w:pStyle w:val="3"/>
        <w:tabs>
          <w:tab w:val="num" w:pos="360"/>
        </w:tabs>
      </w:pPr>
      <w:r>
        <w:br w:type="page"/>
      </w:r>
      <w:bookmarkStart w:id="12" w:name="_Toc498923555"/>
      <w:r>
        <w:rPr>
          <w:rFonts w:hint="eastAsia"/>
        </w:rPr>
        <w:lastRenderedPageBreak/>
        <w:t>负载测试</w:t>
      </w:r>
      <w:bookmarkEnd w:id="12"/>
    </w:p>
    <w:p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2"/>
            </w:pPr>
            <w:r>
              <w:rPr>
                <w:rFonts w:hint="eastAsia"/>
                <w:lang w:val="en-US"/>
              </w:rPr>
              <w:t>测试目标：</w:t>
            </w:r>
          </w:p>
        </w:tc>
        <w:tc>
          <w:tcPr>
            <w:tcW w:w="6627" w:type="dxa"/>
          </w:tcPr>
          <w:p w:rsidR="00D90EB8" w:rsidRDefault="00D90EB8">
            <w:pPr>
              <w:pStyle w:val="InfoBlue"/>
            </w:pPr>
            <w:r>
              <w:t>[</w:t>
            </w:r>
            <w:r>
              <w:rPr>
                <w:rFonts w:hint="eastAsia"/>
              </w:rPr>
              <w:t>核实所指定的事务或商业理由在不同的工作量条件下的性能行为时间。</w:t>
            </w:r>
            <w:r>
              <w:t>]</w:t>
            </w:r>
          </w:p>
        </w:tc>
      </w:tr>
      <w:tr w:rsidR="00D90EB8">
        <w:trPr>
          <w:cantSplit/>
        </w:trPr>
        <w:tc>
          <w:tcPr>
            <w:tcW w:w="2211" w:type="dxa"/>
          </w:tcPr>
          <w:p w:rsidR="00D90EB8" w:rsidRDefault="00D90EB8">
            <w:pPr>
              <w:pStyle w:val="12"/>
            </w:pPr>
            <w:r>
              <w:rPr>
                <w:rFonts w:hint="eastAsia"/>
                <w:lang w:val="en-US"/>
              </w:rPr>
              <w:t>方法：</w:t>
            </w:r>
          </w:p>
        </w:tc>
        <w:tc>
          <w:tcPr>
            <w:tcW w:w="6627" w:type="dxa"/>
          </w:tcPr>
          <w:p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trPr>
          <w:cantSplit/>
        </w:trPr>
        <w:tc>
          <w:tcPr>
            <w:tcW w:w="2211" w:type="dxa"/>
          </w:tcPr>
          <w:p w:rsidR="00D90EB8" w:rsidRDefault="00D90EB8">
            <w:pPr>
              <w:pStyle w:val="12"/>
            </w:pPr>
            <w:r>
              <w:rPr>
                <w:rFonts w:hint="eastAsia"/>
                <w:lang w:val="en-US"/>
              </w:rPr>
              <w:t>完成标准：</w:t>
            </w:r>
          </w:p>
        </w:tc>
        <w:tc>
          <w:tcPr>
            <w:tcW w:w="6627" w:type="dxa"/>
          </w:tcPr>
          <w:p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trPr>
          <w:cantSplit/>
        </w:trPr>
        <w:tc>
          <w:tcPr>
            <w:tcW w:w="2211" w:type="dxa"/>
          </w:tcPr>
          <w:p w:rsidR="00D90EB8" w:rsidRDefault="00D90EB8">
            <w:pPr>
              <w:pStyle w:val="12"/>
            </w:pPr>
            <w:r>
              <w:rPr>
                <w:rFonts w:hint="eastAsia"/>
                <w:lang w:val="en-US"/>
              </w:rPr>
              <w:t>需考虑的特殊事项：</w:t>
            </w:r>
          </w:p>
        </w:tc>
        <w:tc>
          <w:tcPr>
            <w:tcW w:w="6627" w:type="dxa"/>
          </w:tcPr>
          <w:p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rsidR="00D90EB8" w:rsidRDefault="00D90EB8">
      <w:pPr>
        <w:pStyle w:val="12"/>
      </w:pPr>
    </w:p>
    <w:p w:rsidR="00D90EB8" w:rsidRDefault="00017FED" w:rsidP="00017FED">
      <w:pPr>
        <w:pStyle w:val="3"/>
        <w:numPr>
          <w:ilvl w:val="0"/>
          <w:numId w:val="0"/>
        </w:numPr>
      </w:pPr>
      <w:r>
        <w:t xml:space="preserve"> </w:t>
      </w:r>
      <w:r w:rsidR="00D90EB8">
        <w:br w:type="page"/>
      </w:r>
      <w:bookmarkStart w:id="13" w:name="_Toc498923562"/>
      <w:r w:rsidR="00D90EB8">
        <w:rPr>
          <w:rFonts w:hint="eastAsia"/>
        </w:rPr>
        <w:lastRenderedPageBreak/>
        <w:t>工具</w:t>
      </w:r>
      <w:bookmarkEnd w:id="13"/>
    </w:p>
    <w:p w:rsidR="00D90EB8" w:rsidRDefault="00D90EB8">
      <w:pPr>
        <w:pStyle w:val="a9"/>
        <w:ind w:left="0"/>
      </w:pPr>
      <w:r>
        <w:rPr>
          <w:rFonts w:hint="eastAsia"/>
        </w:rPr>
        <w:t>此项目将使用以下工具：</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c>
          <w:tcPr>
            <w:tcW w:w="3060" w:type="dxa"/>
          </w:tcPr>
          <w:p w:rsidR="00D90EB8" w:rsidRDefault="00D90EB8">
            <w:pPr>
              <w:pStyle w:val="12"/>
            </w:pPr>
          </w:p>
        </w:tc>
        <w:tc>
          <w:tcPr>
            <w:tcW w:w="2358" w:type="dxa"/>
          </w:tcPr>
          <w:p w:rsidR="00D90EB8" w:rsidRDefault="00D90EB8">
            <w:pPr>
              <w:pStyle w:val="12"/>
              <w:jc w:val="center"/>
            </w:pPr>
            <w:r>
              <w:rPr>
                <w:rFonts w:hint="eastAsia"/>
                <w:lang w:val="en-US"/>
              </w:rPr>
              <w:t>工具</w:t>
            </w:r>
          </w:p>
        </w:tc>
        <w:tc>
          <w:tcPr>
            <w:tcW w:w="3150" w:type="dxa"/>
          </w:tcPr>
          <w:p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2"/>
              <w:jc w:val="center"/>
            </w:pPr>
            <w:r>
              <w:rPr>
                <w:rFonts w:hint="eastAsia"/>
                <w:lang w:val="en-US"/>
              </w:rPr>
              <w:t>版本</w:t>
            </w:r>
          </w:p>
        </w:tc>
      </w:tr>
      <w:tr w:rsidR="00D90EB8">
        <w:tc>
          <w:tcPr>
            <w:tcW w:w="3060" w:type="dxa"/>
            <w:tcBorders>
              <w:top w:val="nil"/>
            </w:tcBorders>
          </w:tcPr>
          <w:p w:rsidR="00D90EB8" w:rsidRDefault="00D90EB8">
            <w:pPr>
              <w:pStyle w:val="12"/>
            </w:pPr>
            <w:r>
              <w:rPr>
                <w:rFonts w:hint="eastAsia"/>
                <w:lang w:val="en-US"/>
              </w:rPr>
              <w:t>测试管理</w:t>
            </w:r>
          </w:p>
        </w:tc>
        <w:tc>
          <w:tcPr>
            <w:tcW w:w="2358" w:type="dxa"/>
            <w:tcBorders>
              <w:top w:val="nil"/>
            </w:tcBorders>
          </w:tcPr>
          <w:p w:rsidR="00D90EB8" w:rsidRDefault="00D90EB8">
            <w:pPr>
              <w:pStyle w:val="12"/>
              <w:jc w:val="center"/>
            </w:pPr>
          </w:p>
        </w:tc>
        <w:tc>
          <w:tcPr>
            <w:tcW w:w="3150" w:type="dxa"/>
            <w:tcBorders>
              <w:top w:val="nil"/>
            </w:tcBorders>
          </w:tcPr>
          <w:p w:rsidR="00D90EB8" w:rsidRDefault="00D90EB8">
            <w:pPr>
              <w:pStyle w:val="12"/>
              <w:jc w:val="center"/>
            </w:pPr>
          </w:p>
        </w:tc>
        <w:tc>
          <w:tcPr>
            <w:tcW w:w="900" w:type="dxa"/>
            <w:tcBorders>
              <w:top w:val="nil"/>
            </w:tcBorders>
          </w:tcPr>
          <w:p w:rsidR="00D90EB8" w:rsidRDefault="00D90EB8">
            <w:pPr>
              <w:pStyle w:val="12"/>
              <w:jc w:val="center"/>
            </w:pPr>
          </w:p>
        </w:tc>
      </w:tr>
      <w:tr w:rsidR="00D90EB8">
        <w:tc>
          <w:tcPr>
            <w:tcW w:w="3060" w:type="dxa"/>
          </w:tcPr>
          <w:p w:rsidR="00D90EB8" w:rsidRDefault="00D90EB8">
            <w:pPr>
              <w:pStyle w:val="12"/>
            </w:pPr>
            <w:r>
              <w:rPr>
                <w:rFonts w:hint="eastAsia"/>
                <w:lang w:val="en-US"/>
              </w:rPr>
              <w:t>缺陷跟踪</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测试覆盖监测器或</w:t>
            </w:r>
            <w:proofErr w:type="gramStart"/>
            <w:r>
              <w:rPr>
                <w:rFonts w:hint="eastAsia"/>
                <w:lang w:val="en-US"/>
              </w:rPr>
              <w:t>评价器</w:t>
            </w:r>
            <w:proofErr w:type="gramEnd"/>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rFonts w:hint="eastAsia"/>
                <w:lang w:val="en-US"/>
              </w:rPr>
              <w:t>项目管理</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r w:rsidR="00D90EB8">
        <w:tc>
          <w:tcPr>
            <w:tcW w:w="3060" w:type="dxa"/>
          </w:tcPr>
          <w:p w:rsidR="00D90EB8" w:rsidRDefault="00D90EB8">
            <w:pPr>
              <w:pStyle w:val="12"/>
            </w:pPr>
            <w:r>
              <w:rPr>
                <w:lang w:val="en-US"/>
              </w:rPr>
              <w:t xml:space="preserve">DBMS </w:t>
            </w:r>
            <w:r>
              <w:rPr>
                <w:rFonts w:hint="eastAsia"/>
                <w:lang w:val="en-US"/>
              </w:rPr>
              <w:t>工具</w:t>
            </w:r>
          </w:p>
        </w:tc>
        <w:tc>
          <w:tcPr>
            <w:tcW w:w="2358" w:type="dxa"/>
          </w:tcPr>
          <w:p w:rsidR="00D90EB8" w:rsidRDefault="00D90EB8">
            <w:pPr>
              <w:pStyle w:val="12"/>
              <w:jc w:val="center"/>
            </w:pPr>
          </w:p>
        </w:tc>
        <w:tc>
          <w:tcPr>
            <w:tcW w:w="3150" w:type="dxa"/>
          </w:tcPr>
          <w:p w:rsidR="00D90EB8" w:rsidRDefault="00D90EB8">
            <w:pPr>
              <w:pStyle w:val="12"/>
              <w:jc w:val="center"/>
            </w:pPr>
          </w:p>
        </w:tc>
        <w:tc>
          <w:tcPr>
            <w:tcW w:w="900" w:type="dxa"/>
          </w:tcPr>
          <w:p w:rsidR="00D90EB8" w:rsidRDefault="00D90EB8">
            <w:pPr>
              <w:pStyle w:val="12"/>
              <w:jc w:val="center"/>
            </w:pPr>
          </w:p>
        </w:tc>
      </w:tr>
    </w:tbl>
    <w:p w:rsidR="00D90EB8" w:rsidRDefault="00D90EB8">
      <w:pPr>
        <w:pStyle w:val="1"/>
        <w:tabs>
          <w:tab w:val="num" w:pos="360"/>
        </w:tabs>
      </w:pPr>
      <w:r>
        <w:br w:type="page"/>
      </w:r>
      <w:bookmarkStart w:id="14" w:name="_Toc498923563"/>
      <w:r>
        <w:rPr>
          <w:rFonts w:hint="eastAsia"/>
        </w:rPr>
        <w:lastRenderedPageBreak/>
        <w:t>资源</w:t>
      </w:r>
      <w:bookmarkEnd w:id="14"/>
    </w:p>
    <w:p w:rsidR="00D90EB8" w:rsidRDefault="00D90EB8">
      <w:pPr>
        <w:pStyle w:val="2"/>
        <w:tabs>
          <w:tab w:val="num" w:pos="360"/>
        </w:tabs>
      </w:pPr>
      <w:bookmarkStart w:id="15" w:name="_Toc498923564"/>
      <w:r>
        <w:rPr>
          <w:rFonts w:hint="eastAsia"/>
        </w:rPr>
        <w:t>角色</w:t>
      </w:r>
      <w:bookmarkEnd w:id="15"/>
    </w:p>
    <w:p w:rsidR="00D90EB8" w:rsidRDefault="00D90EB8" w:rsidP="00AA0989">
      <w:pPr>
        <w:pStyle w:val="a9"/>
        <w:ind w:left="0" w:firstLine="450"/>
        <w:rPr>
          <w:rFonts w:hint="eastAsia"/>
        </w:rPr>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推荐的最少资源</w:t>
            </w:r>
          </w:p>
          <w:p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测试经理，</w:t>
            </w:r>
          </w:p>
          <w:p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进行管理监督。</w:t>
            </w:r>
            <w:r>
              <w:rPr>
                <w:rFonts w:ascii="Times New Roman"/>
              </w:rPr>
              <w:t xml:space="preserve"> </w:t>
            </w:r>
          </w:p>
          <w:p w:rsidR="00D90EB8" w:rsidRDefault="00D90EB8">
            <w:pPr>
              <w:pStyle w:val="12"/>
            </w:pPr>
            <w:r>
              <w:rPr>
                <w:rFonts w:hint="eastAsia"/>
                <w:lang w:val="en-US"/>
              </w:rPr>
              <w:t>职责：</w:t>
            </w:r>
          </w:p>
          <w:p w:rsidR="00D90EB8" w:rsidRDefault="00D90EB8">
            <w:pPr>
              <w:pStyle w:val="12"/>
              <w:numPr>
                <w:ilvl w:val="0"/>
                <w:numId w:val="4"/>
              </w:numPr>
            </w:pPr>
            <w:r>
              <w:rPr>
                <w:rFonts w:hint="eastAsia"/>
                <w:lang w:val="en-US"/>
              </w:rPr>
              <w:t>提供技术指导</w:t>
            </w:r>
          </w:p>
          <w:p w:rsidR="00D90EB8" w:rsidRDefault="00D90EB8">
            <w:pPr>
              <w:pStyle w:val="12"/>
              <w:numPr>
                <w:ilvl w:val="0"/>
                <w:numId w:val="4"/>
              </w:numPr>
            </w:pPr>
            <w:r>
              <w:rPr>
                <w:rFonts w:hint="eastAsia"/>
                <w:lang w:val="en-US"/>
              </w:rPr>
              <w:t>获取适当的资源</w:t>
            </w:r>
          </w:p>
          <w:p w:rsidR="00D90EB8" w:rsidRDefault="00D90EB8">
            <w:pPr>
              <w:pStyle w:val="12"/>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测试设计员</w:t>
            </w:r>
          </w:p>
          <w:p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确定测试用例、确定测试用例的优先级并实施测试用例。</w:t>
            </w:r>
          </w:p>
          <w:p w:rsidR="00D90EB8" w:rsidRDefault="00D90EB8">
            <w:pPr>
              <w:pStyle w:val="12"/>
            </w:pPr>
            <w:r>
              <w:rPr>
                <w:rFonts w:hint="eastAsia"/>
                <w:lang w:val="en-US"/>
              </w:rPr>
              <w:t>职责：</w:t>
            </w:r>
          </w:p>
          <w:p w:rsidR="00D90EB8" w:rsidRDefault="00D90EB8">
            <w:pPr>
              <w:pStyle w:val="12"/>
              <w:numPr>
                <w:ilvl w:val="0"/>
                <w:numId w:val="5"/>
              </w:numPr>
            </w:pPr>
            <w:r>
              <w:rPr>
                <w:rFonts w:hint="eastAsia"/>
                <w:lang w:val="en-US"/>
              </w:rPr>
              <w:t>生成测试计划</w:t>
            </w:r>
          </w:p>
          <w:p w:rsidR="00D90EB8" w:rsidRDefault="00D90EB8">
            <w:pPr>
              <w:pStyle w:val="12"/>
              <w:numPr>
                <w:ilvl w:val="0"/>
                <w:numId w:val="5"/>
              </w:numPr>
            </w:pPr>
            <w:r>
              <w:rPr>
                <w:rFonts w:hint="eastAsia"/>
                <w:lang w:val="en-US"/>
              </w:rPr>
              <w:t>生成测试模型</w:t>
            </w:r>
          </w:p>
          <w:p w:rsidR="00D90EB8" w:rsidRDefault="00D90EB8">
            <w:pPr>
              <w:pStyle w:val="12"/>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265BEF">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执行测试。</w:t>
            </w:r>
          </w:p>
          <w:p w:rsidR="00D90EB8" w:rsidRDefault="00D90EB8">
            <w:pPr>
              <w:pStyle w:val="12"/>
            </w:pPr>
            <w:r>
              <w:rPr>
                <w:rFonts w:hint="eastAsia"/>
                <w:lang w:val="en-US"/>
              </w:rPr>
              <w:t>职责：</w:t>
            </w:r>
          </w:p>
          <w:p w:rsidR="00D90EB8" w:rsidRDefault="00D90EB8">
            <w:pPr>
              <w:pStyle w:val="12"/>
              <w:numPr>
                <w:ilvl w:val="0"/>
                <w:numId w:val="6"/>
              </w:numPr>
            </w:pPr>
            <w:r>
              <w:rPr>
                <w:rFonts w:hint="eastAsia"/>
                <w:lang w:val="en-US"/>
              </w:rPr>
              <w:t>执行测试</w:t>
            </w:r>
          </w:p>
          <w:p w:rsidR="00D90EB8" w:rsidRDefault="00D90EB8">
            <w:pPr>
              <w:pStyle w:val="12"/>
              <w:numPr>
                <w:ilvl w:val="0"/>
                <w:numId w:val="6"/>
              </w:numPr>
            </w:pPr>
            <w:r>
              <w:rPr>
                <w:rFonts w:hint="eastAsia"/>
                <w:lang w:val="en-US"/>
              </w:rPr>
              <w:t>记录结果</w:t>
            </w:r>
          </w:p>
          <w:p w:rsidR="00D90EB8" w:rsidRDefault="00D90EB8">
            <w:pPr>
              <w:pStyle w:val="12"/>
              <w:numPr>
                <w:ilvl w:val="0"/>
                <w:numId w:val="6"/>
              </w:numPr>
            </w:pPr>
            <w:r>
              <w:rPr>
                <w:rFonts w:hint="eastAsia"/>
                <w:lang w:val="en-US"/>
              </w:rPr>
              <w:t>从错误中恢复</w:t>
            </w:r>
          </w:p>
          <w:p w:rsidR="00D90EB8" w:rsidRDefault="00D90EB8">
            <w:pPr>
              <w:pStyle w:val="12"/>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265BEF">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确保测试环境和资产得到管理和维护。</w:t>
            </w:r>
          </w:p>
          <w:p w:rsidR="00D90EB8" w:rsidRDefault="00D90EB8">
            <w:pPr>
              <w:pStyle w:val="12"/>
            </w:pPr>
            <w:r>
              <w:rPr>
                <w:rFonts w:hint="eastAsia"/>
                <w:lang w:val="en-US"/>
              </w:rPr>
              <w:t>职责：</w:t>
            </w:r>
          </w:p>
          <w:p w:rsidR="00D90EB8" w:rsidRDefault="00D90EB8">
            <w:pPr>
              <w:pStyle w:val="12"/>
              <w:numPr>
                <w:ilvl w:val="0"/>
                <w:numId w:val="7"/>
              </w:numPr>
            </w:pPr>
            <w:r>
              <w:rPr>
                <w:rFonts w:hint="eastAsia"/>
                <w:lang w:val="en-US"/>
              </w:rPr>
              <w:t>管理测试系统</w:t>
            </w:r>
          </w:p>
          <w:p w:rsidR="00D90EB8" w:rsidRDefault="00D90EB8">
            <w:pPr>
              <w:pStyle w:val="12"/>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0</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确保测试数据（数据库）环境和资产得到管理和维护。</w:t>
            </w:r>
          </w:p>
          <w:p w:rsidR="00D90EB8" w:rsidRDefault="00D90EB8">
            <w:pPr>
              <w:pStyle w:val="12"/>
            </w:pPr>
            <w:r>
              <w:rPr>
                <w:rFonts w:hint="eastAsia"/>
                <w:lang w:val="en-US"/>
              </w:rPr>
              <w:t>职责：</w:t>
            </w:r>
          </w:p>
          <w:p w:rsidR="00D90EB8" w:rsidRDefault="00D90EB8">
            <w:pPr>
              <w:pStyle w:val="12"/>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确定并定义测试类的操作、属性和关联。</w:t>
            </w:r>
          </w:p>
          <w:p w:rsidR="00D90EB8" w:rsidRDefault="00D90EB8">
            <w:pPr>
              <w:pStyle w:val="12"/>
            </w:pPr>
            <w:r>
              <w:rPr>
                <w:rFonts w:hint="eastAsia"/>
                <w:lang w:val="en-US"/>
              </w:rPr>
              <w:t>职责：</w:t>
            </w:r>
          </w:p>
          <w:p w:rsidR="00D90EB8" w:rsidRDefault="00D90EB8">
            <w:pPr>
              <w:pStyle w:val="12"/>
              <w:numPr>
                <w:ilvl w:val="0"/>
                <w:numId w:val="13"/>
              </w:numPr>
            </w:pPr>
            <w:r>
              <w:rPr>
                <w:rFonts w:hint="eastAsia"/>
                <w:lang w:val="en-US"/>
              </w:rPr>
              <w:t>确定并定义测试类</w:t>
            </w:r>
          </w:p>
          <w:p w:rsidR="00D90EB8" w:rsidRDefault="00D90EB8">
            <w:pPr>
              <w:pStyle w:val="12"/>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2"/>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实施测试类和测试包，并对它们进行单元测试。</w:t>
            </w:r>
          </w:p>
          <w:p w:rsidR="00D90EB8" w:rsidRDefault="00D90EB8">
            <w:pPr>
              <w:pStyle w:val="12"/>
            </w:pPr>
            <w:r>
              <w:rPr>
                <w:rFonts w:hint="eastAsia"/>
                <w:lang w:val="en-US"/>
              </w:rPr>
              <w:t>职责：</w:t>
            </w:r>
          </w:p>
          <w:p w:rsidR="00D90EB8" w:rsidRDefault="00D90EB8">
            <w:pPr>
              <w:pStyle w:val="12"/>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16" w:name="_Toc498923565"/>
      <w:r>
        <w:rPr>
          <w:rFonts w:hint="eastAsia"/>
        </w:rPr>
        <w:lastRenderedPageBreak/>
        <w:t>系统</w:t>
      </w:r>
      <w:bookmarkEnd w:id="16"/>
    </w:p>
    <w:p w:rsidR="00D90EB8" w:rsidRDefault="00D90EB8">
      <w:pPr>
        <w:pStyle w:val="a9"/>
        <w:ind w:left="0" w:firstLine="450"/>
      </w:pPr>
      <w:r>
        <w:rPr>
          <w:rFonts w:hint="eastAsia"/>
        </w:rPr>
        <w:t>下表列出了测试项目所需的系统资源。</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2"/>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w:t>
            </w:r>
          </w:p>
        </w:tc>
      </w:tr>
      <w:tr w:rsidR="00D90EB8">
        <w:trPr>
          <w:cantSplit/>
        </w:trPr>
        <w:tc>
          <w:tcPr>
            <w:tcW w:w="3870" w:type="dxa"/>
            <w:tcBorders>
              <w:left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lang w:val="en-US"/>
              </w:rPr>
              <w:t>/</w:t>
            </w:r>
          </w:p>
        </w:tc>
      </w:tr>
      <w:tr w:rsidR="00D90EB8">
        <w:trPr>
          <w:cantSplit/>
        </w:trPr>
        <w:tc>
          <w:tcPr>
            <w:tcW w:w="3870" w:type="dxa"/>
            <w:tcBorders>
              <w:left w:val="single" w:sz="6" w:space="0" w:color="auto"/>
              <w:right w:val="single" w:sz="6" w:space="0" w:color="auto"/>
            </w:tcBorders>
          </w:tcPr>
          <w:p w:rsidR="00D90EB8" w:rsidRDefault="00D90EB8">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lang w:val="en-US"/>
              </w:rPr>
              <w:t>/</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lang w:val="en-US"/>
              </w:rPr>
              <w:t>/</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rPr>
              <w:t>/</w:t>
            </w:r>
          </w:p>
        </w:tc>
      </w:tr>
      <w:tr w:rsidR="00D90EB8">
        <w:trPr>
          <w:cantSplit/>
        </w:trPr>
        <w:tc>
          <w:tcPr>
            <w:tcW w:w="3870" w:type="dxa"/>
            <w:tcBorders>
              <w:left w:val="single" w:sz="6" w:space="0" w:color="auto"/>
              <w:right w:val="single" w:sz="6" w:space="0" w:color="auto"/>
            </w:tcBorders>
          </w:tcPr>
          <w:p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lang w:val="en-US"/>
              </w:rPr>
              <w:t>/</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2"/>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lang w:val="en-US"/>
              </w:rPr>
              <w:t>/</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265BEF">
            <w:pPr>
              <w:pStyle w:val="12"/>
            </w:pPr>
            <w:r>
              <w:rPr>
                <w:rFonts w:hint="eastAsia"/>
                <w:lang w:val="en-US"/>
              </w:rPr>
              <w:t>/</w:t>
            </w:r>
          </w:p>
        </w:tc>
      </w:tr>
    </w:tbl>
    <w:p w:rsidR="00D90EB8" w:rsidRDefault="00D90EB8" w:rsidP="00085132">
      <w:pPr>
        <w:pStyle w:val="1"/>
        <w:tabs>
          <w:tab w:val="num" w:pos="360"/>
        </w:tabs>
        <w:rPr>
          <w:rFonts w:hint="eastAsia"/>
        </w:rPr>
      </w:pPr>
      <w:r>
        <w:br w:type="page"/>
      </w:r>
      <w:bookmarkStart w:id="17" w:name="_Toc498923566"/>
      <w:r>
        <w:rPr>
          <w:rFonts w:hint="eastAsia"/>
        </w:rPr>
        <w:lastRenderedPageBreak/>
        <w:t>项目里程碑</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2"/>
              <w:jc w:val="center"/>
              <w:rPr>
                <w:b/>
              </w:rPr>
            </w:pPr>
            <w:r>
              <w:rPr>
                <w:rFonts w:hint="eastAsia"/>
                <w:b/>
                <w:lang w:val="en-US"/>
              </w:rPr>
              <w:t>里程碑任务</w:t>
            </w:r>
          </w:p>
        </w:tc>
        <w:tc>
          <w:tcPr>
            <w:tcW w:w="2250" w:type="dxa"/>
          </w:tcPr>
          <w:p w:rsidR="00D90EB8" w:rsidRDefault="00D90EB8">
            <w:pPr>
              <w:pStyle w:val="12"/>
              <w:jc w:val="center"/>
              <w:rPr>
                <w:b/>
              </w:rPr>
            </w:pPr>
            <w:r>
              <w:rPr>
                <w:rFonts w:hint="eastAsia"/>
                <w:b/>
                <w:lang w:val="en-US"/>
              </w:rPr>
              <w:t>工作量</w:t>
            </w:r>
          </w:p>
        </w:tc>
        <w:tc>
          <w:tcPr>
            <w:tcW w:w="1980" w:type="dxa"/>
          </w:tcPr>
          <w:p w:rsidR="00D90EB8" w:rsidRDefault="00D90EB8">
            <w:pPr>
              <w:pStyle w:val="12"/>
              <w:jc w:val="center"/>
              <w:rPr>
                <w:b/>
              </w:rPr>
            </w:pPr>
            <w:r>
              <w:rPr>
                <w:rFonts w:hint="eastAsia"/>
                <w:b/>
                <w:lang w:val="en-US"/>
              </w:rPr>
              <w:t>开始日期</w:t>
            </w:r>
          </w:p>
        </w:tc>
        <w:tc>
          <w:tcPr>
            <w:tcW w:w="1890" w:type="dxa"/>
          </w:tcPr>
          <w:p w:rsidR="00D90EB8" w:rsidRDefault="00D90EB8">
            <w:pPr>
              <w:pStyle w:val="12"/>
              <w:jc w:val="center"/>
              <w:rPr>
                <w:b/>
              </w:rPr>
            </w:pPr>
            <w:r>
              <w:rPr>
                <w:rFonts w:hint="eastAsia"/>
                <w:b/>
                <w:lang w:val="en-US"/>
              </w:rPr>
              <w:t>结束日期</w:t>
            </w:r>
          </w:p>
        </w:tc>
      </w:tr>
      <w:tr w:rsidR="00D90EB8">
        <w:tc>
          <w:tcPr>
            <w:tcW w:w="3078" w:type="dxa"/>
          </w:tcPr>
          <w:p w:rsidR="00D90EB8" w:rsidRDefault="00D90EB8">
            <w:pPr>
              <w:pStyle w:val="12"/>
            </w:pPr>
            <w:r>
              <w:rPr>
                <w:rFonts w:hint="eastAsia"/>
                <w:lang w:val="en-US"/>
              </w:rPr>
              <w:t>制定测试计划</w:t>
            </w:r>
          </w:p>
        </w:tc>
        <w:tc>
          <w:tcPr>
            <w:tcW w:w="2250" w:type="dxa"/>
          </w:tcPr>
          <w:p w:rsidR="00D90EB8" w:rsidRDefault="00E47623">
            <w:pPr>
              <w:pStyle w:val="12"/>
            </w:pPr>
            <w:r>
              <w:rPr>
                <w:rFonts w:hint="eastAsia"/>
              </w:rPr>
              <w:t>1</w:t>
            </w:r>
          </w:p>
        </w:tc>
        <w:tc>
          <w:tcPr>
            <w:tcW w:w="1980" w:type="dxa"/>
          </w:tcPr>
          <w:p w:rsidR="00D90EB8" w:rsidRDefault="00E47623">
            <w:pPr>
              <w:pStyle w:val="12"/>
            </w:pPr>
            <w:r>
              <w:rPr>
                <w:rFonts w:hint="eastAsia"/>
              </w:rPr>
              <w:t>2019/4/12</w:t>
            </w:r>
          </w:p>
        </w:tc>
        <w:tc>
          <w:tcPr>
            <w:tcW w:w="1890" w:type="dxa"/>
          </w:tcPr>
          <w:p w:rsidR="00D90EB8" w:rsidRDefault="00E47623">
            <w:pPr>
              <w:pStyle w:val="12"/>
            </w:pPr>
            <w:r>
              <w:rPr>
                <w:rFonts w:hint="eastAsia"/>
              </w:rPr>
              <w:t>2019/4/12</w:t>
            </w:r>
          </w:p>
        </w:tc>
      </w:tr>
      <w:tr w:rsidR="00D90EB8">
        <w:tc>
          <w:tcPr>
            <w:tcW w:w="3078" w:type="dxa"/>
          </w:tcPr>
          <w:p w:rsidR="00D90EB8" w:rsidRDefault="00D90EB8">
            <w:pPr>
              <w:pStyle w:val="12"/>
            </w:pPr>
            <w:r>
              <w:rPr>
                <w:rFonts w:hint="eastAsia"/>
                <w:lang w:val="en-US"/>
              </w:rPr>
              <w:t>设计测试</w:t>
            </w:r>
          </w:p>
        </w:tc>
        <w:tc>
          <w:tcPr>
            <w:tcW w:w="2250" w:type="dxa"/>
          </w:tcPr>
          <w:p w:rsidR="00D90EB8" w:rsidRDefault="00E47623">
            <w:pPr>
              <w:pStyle w:val="12"/>
            </w:pPr>
            <w:r>
              <w:rPr>
                <w:rFonts w:hint="eastAsia"/>
              </w:rPr>
              <w:t>2</w:t>
            </w:r>
          </w:p>
        </w:tc>
        <w:tc>
          <w:tcPr>
            <w:tcW w:w="1980" w:type="dxa"/>
          </w:tcPr>
          <w:p w:rsidR="00D90EB8" w:rsidRDefault="00E47623">
            <w:pPr>
              <w:pStyle w:val="12"/>
            </w:pPr>
            <w:r>
              <w:rPr>
                <w:rFonts w:hint="eastAsia"/>
              </w:rPr>
              <w:t>2019/4/12</w:t>
            </w:r>
          </w:p>
        </w:tc>
        <w:tc>
          <w:tcPr>
            <w:tcW w:w="1890" w:type="dxa"/>
          </w:tcPr>
          <w:p w:rsidR="00D90EB8" w:rsidRDefault="00E47623">
            <w:pPr>
              <w:pStyle w:val="12"/>
            </w:pPr>
            <w:r>
              <w:rPr>
                <w:rFonts w:hint="eastAsia"/>
              </w:rPr>
              <w:t>2019/4/12</w:t>
            </w:r>
          </w:p>
        </w:tc>
      </w:tr>
      <w:tr w:rsidR="00D90EB8">
        <w:tc>
          <w:tcPr>
            <w:tcW w:w="3078" w:type="dxa"/>
          </w:tcPr>
          <w:p w:rsidR="00D90EB8" w:rsidRDefault="00D90EB8">
            <w:pPr>
              <w:pStyle w:val="12"/>
            </w:pPr>
            <w:r>
              <w:rPr>
                <w:rFonts w:hint="eastAsia"/>
                <w:lang w:val="en-US"/>
              </w:rPr>
              <w:t>实施测试</w:t>
            </w:r>
          </w:p>
        </w:tc>
        <w:tc>
          <w:tcPr>
            <w:tcW w:w="2250" w:type="dxa"/>
          </w:tcPr>
          <w:p w:rsidR="00D90EB8" w:rsidRDefault="00E47623">
            <w:pPr>
              <w:pStyle w:val="12"/>
            </w:pPr>
            <w:r>
              <w:rPr>
                <w:rFonts w:hint="eastAsia"/>
              </w:rPr>
              <w:t>5</w:t>
            </w:r>
          </w:p>
        </w:tc>
        <w:tc>
          <w:tcPr>
            <w:tcW w:w="1980" w:type="dxa"/>
          </w:tcPr>
          <w:p w:rsidR="00D90EB8" w:rsidRDefault="00E47623">
            <w:pPr>
              <w:pStyle w:val="12"/>
            </w:pPr>
            <w:r>
              <w:rPr>
                <w:rFonts w:hint="eastAsia"/>
              </w:rPr>
              <w:t>2019/4/12</w:t>
            </w:r>
          </w:p>
        </w:tc>
        <w:tc>
          <w:tcPr>
            <w:tcW w:w="1890" w:type="dxa"/>
          </w:tcPr>
          <w:p w:rsidR="00D90EB8" w:rsidRDefault="00E47623">
            <w:pPr>
              <w:pStyle w:val="12"/>
            </w:pPr>
            <w:r>
              <w:rPr>
                <w:rFonts w:hint="eastAsia"/>
              </w:rPr>
              <w:t>2019/4/12</w:t>
            </w:r>
          </w:p>
        </w:tc>
      </w:tr>
      <w:tr w:rsidR="00D90EB8">
        <w:tc>
          <w:tcPr>
            <w:tcW w:w="3078" w:type="dxa"/>
          </w:tcPr>
          <w:p w:rsidR="00D90EB8" w:rsidRDefault="00D90EB8">
            <w:pPr>
              <w:pStyle w:val="12"/>
            </w:pPr>
            <w:r>
              <w:rPr>
                <w:rFonts w:hint="eastAsia"/>
                <w:lang w:val="en-US"/>
              </w:rPr>
              <w:t>执行测试</w:t>
            </w:r>
          </w:p>
        </w:tc>
        <w:tc>
          <w:tcPr>
            <w:tcW w:w="2250" w:type="dxa"/>
          </w:tcPr>
          <w:p w:rsidR="00D90EB8" w:rsidRDefault="00E47623">
            <w:pPr>
              <w:pStyle w:val="12"/>
            </w:pPr>
            <w:r>
              <w:rPr>
                <w:rFonts w:hint="eastAsia"/>
              </w:rPr>
              <w:t>5</w:t>
            </w:r>
          </w:p>
        </w:tc>
        <w:tc>
          <w:tcPr>
            <w:tcW w:w="1980" w:type="dxa"/>
          </w:tcPr>
          <w:p w:rsidR="00D90EB8" w:rsidRDefault="00E47623">
            <w:pPr>
              <w:pStyle w:val="12"/>
            </w:pPr>
            <w:r>
              <w:rPr>
                <w:rFonts w:hint="eastAsia"/>
              </w:rPr>
              <w:t>2019/4/12</w:t>
            </w:r>
          </w:p>
        </w:tc>
        <w:tc>
          <w:tcPr>
            <w:tcW w:w="1890" w:type="dxa"/>
          </w:tcPr>
          <w:p w:rsidR="00D90EB8" w:rsidRDefault="00E47623">
            <w:pPr>
              <w:pStyle w:val="12"/>
            </w:pPr>
            <w:r>
              <w:rPr>
                <w:rFonts w:hint="eastAsia"/>
              </w:rPr>
              <w:t>2019/4/12</w:t>
            </w:r>
          </w:p>
        </w:tc>
      </w:tr>
      <w:tr w:rsidR="00D90EB8">
        <w:tc>
          <w:tcPr>
            <w:tcW w:w="3078" w:type="dxa"/>
          </w:tcPr>
          <w:p w:rsidR="00D90EB8" w:rsidRDefault="00D90EB8">
            <w:pPr>
              <w:pStyle w:val="12"/>
            </w:pPr>
            <w:r>
              <w:rPr>
                <w:rFonts w:hint="eastAsia"/>
                <w:lang w:val="en-US"/>
              </w:rPr>
              <w:t>评估测试</w:t>
            </w:r>
          </w:p>
        </w:tc>
        <w:tc>
          <w:tcPr>
            <w:tcW w:w="2250" w:type="dxa"/>
          </w:tcPr>
          <w:p w:rsidR="00D90EB8" w:rsidRDefault="00E47623">
            <w:pPr>
              <w:pStyle w:val="12"/>
            </w:pPr>
            <w:r>
              <w:rPr>
                <w:rFonts w:hint="eastAsia"/>
              </w:rPr>
              <w:t>5</w:t>
            </w:r>
          </w:p>
        </w:tc>
        <w:tc>
          <w:tcPr>
            <w:tcW w:w="1980" w:type="dxa"/>
          </w:tcPr>
          <w:p w:rsidR="00D90EB8" w:rsidRDefault="00E47623">
            <w:pPr>
              <w:pStyle w:val="12"/>
            </w:pPr>
            <w:r>
              <w:rPr>
                <w:rFonts w:hint="eastAsia"/>
              </w:rPr>
              <w:t>2019/4/12</w:t>
            </w:r>
          </w:p>
        </w:tc>
        <w:tc>
          <w:tcPr>
            <w:tcW w:w="1890" w:type="dxa"/>
          </w:tcPr>
          <w:p w:rsidR="00D90EB8" w:rsidRDefault="00E47623">
            <w:pPr>
              <w:pStyle w:val="12"/>
            </w:pPr>
            <w:r>
              <w:rPr>
                <w:rFonts w:hint="eastAsia"/>
              </w:rPr>
              <w:t>2019/4/12</w:t>
            </w:r>
            <w:bookmarkStart w:id="18" w:name="_GoBack"/>
            <w:bookmarkEnd w:id="18"/>
          </w:p>
        </w:tc>
      </w:tr>
    </w:tbl>
    <w:p w:rsidR="00D90EB8" w:rsidRDefault="00D90EB8">
      <w:pPr>
        <w:pStyle w:val="a9"/>
      </w:pPr>
    </w:p>
    <w:p w:rsidR="00D90EB8" w:rsidRDefault="00D90EB8">
      <w:pPr>
        <w:pStyle w:val="1"/>
        <w:tabs>
          <w:tab w:val="num" w:pos="360"/>
        </w:tabs>
      </w:pPr>
      <w:r>
        <w:br w:type="page"/>
      </w:r>
      <w:bookmarkStart w:id="19" w:name="_Toc498923567"/>
      <w:r>
        <w:rPr>
          <w:rFonts w:hint="eastAsia"/>
        </w:rPr>
        <w:lastRenderedPageBreak/>
        <w:t>可交付工件</w:t>
      </w:r>
      <w:bookmarkEnd w:id="19"/>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20" w:name="_Toc498923568"/>
      <w:r>
        <w:rPr>
          <w:rFonts w:hint="eastAsia"/>
        </w:rPr>
        <w:t>测试模型</w:t>
      </w:r>
      <w:bookmarkEnd w:id="20"/>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21" w:name="_Toc498923569"/>
      <w:r>
        <w:rPr>
          <w:rFonts w:hint="eastAsia"/>
        </w:rPr>
        <w:t>测试日志</w:t>
      </w:r>
      <w:bookmarkEnd w:id="21"/>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2" w:name="_Toc498923570"/>
      <w:r>
        <w:rPr>
          <w:rFonts w:hint="eastAsia"/>
        </w:rPr>
        <w:t>缺陷报告</w:t>
      </w:r>
      <w:bookmarkEnd w:id="22"/>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3" w:name="_Toc498923571"/>
      <w:r>
        <w:rPr>
          <w:rFonts w:hint="eastAsia"/>
        </w:rPr>
        <w:lastRenderedPageBreak/>
        <w:t>附录</w:t>
      </w:r>
      <w:r>
        <w:t xml:space="preserve"> A</w:t>
      </w:r>
      <w:r>
        <w:rPr>
          <w:rFonts w:hint="eastAsia"/>
        </w:rPr>
        <w:t>：项目任务</w:t>
      </w:r>
      <w:bookmarkEnd w:id="23"/>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730" w:rsidRDefault="00807730">
      <w:r>
        <w:separator/>
      </w:r>
    </w:p>
  </w:endnote>
  <w:endnote w:type="continuationSeparator" w:id="0">
    <w:p w:rsidR="00807730" w:rsidRDefault="0080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0989">
      <w:tc>
        <w:tcPr>
          <w:tcW w:w="3162" w:type="dxa"/>
          <w:tcBorders>
            <w:top w:val="nil"/>
            <w:left w:val="nil"/>
            <w:bottom w:val="nil"/>
            <w:right w:val="nil"/>
          </w:tcBorders>
        </w:tcPr>
        <w:p w:rsidR="00AA0989" w:rsidRDefault="00AA0989">
          <w:pPr>
            <w:ind w:right="360"/>
          </w:pPr>
          <w:r>
            <w:rPr>
              <w:rFonts w:ascii="Times New Roman"/>
              <w:i/>
              <w:noProof/>
            </w:rPr>
            <w:t>Confidential</w:t>
          </w:r>
        </w:p>
      </w:tc>
      <w:tc>
        <w:tcPr>
          <w:tcW w:w="3162" w:type="dxa"/>
          <w:tcBorders>
            <w:top w:val="nil"/>
            <w:left w:val="nil"/>
            <w:bottom w:val="nil"/>
            <w:right w:val="nil"/>
          </w:tcBorders>
        </w:tcPr>
        <w:p w:rsidR="00AA0989" w:rsidRDefault="00AA098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AA0989" w:rsidRDefault="00AA098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rsidR="00AA0989" w:rsidRDefault="00AA098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730" w:rsidRDefault="00807730">
      <w:r>
        <w:separator/>
      </w:r>
    </w:p>
  </w:footnote>
  <w:footnote w:type="continuationSeparator" w:id="0">
    <w:p w:rsidR="00807730" w:rsidRDefault="0080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989" w:rsidRDefault="00AA0989">
    <w:pPr>
      <w:rPr>
        <w:sz w:val="24"/>
      </w:rPr>
    </w:pPr>
  </w:p>
  <w:p w:rsidR="00AA0989" w:rsidRDefault="00AA0989">
    <w:pPr>
      <w:pBdr>
        <w:top w:val="single" w:sz="6" w:space="1" w:color="auto"/>
      </w:pBdr>
      <w:rPr>
        <w:sz w:val="24"/>
      </w:rPr>
    </w:pPr>
  </w:p>
  <w:p w:rsidR="00AA0989" w:rsidRDefault="00AA098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公司名称</w:t>
    </w:r>
    <w:r>
      <w:rPr>
        <w:rFonts w:ascii="Arial" w:hAnsi="Arial" w:hint="eastAsia"/>
        <w:b/>
        <w:sz w:val="36"/>
      </w:rPr>
      <w:t>&gt;</w:t>
    </w:r>
    <w:r>
      <w:rPr>
        <w:rFonts w:ascii="Arial" w:hAnsi="Arial"/>
        <w:b/>
        <w:sz w:val="36"/>
      </w:rPr>
      <w:fldChar w:fldCharType="end"/>
    </w:r>
  </w:p>
  <w:p w:rsidR="00AA0989" w:rsidRDefault="00AA0989">
    <w:pPr>
      <w:pBdr>
        <w:bottom w:val="single" w:sz="6" w:space="1" w:color="auto"/>
      </w:pBdr>
      <w:jc w:val="right"/>
      <w:rPr>
        <w:sz w:val="24"/>
      </w:rPr>
    </w:pPr>
  </w:p>
  <w:p w:rsidR="00AA0989" w:rsidRDefault="00AA098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0989">
      <w:tc>
        <w:tcPr>
          <w:tcW w:w="6379" w:type="dxa"/>
        </w:tcPr>
        <w:p w:rsidR="00AA0989" w:rsidRDefault="00AA0989">
          <w:r>
            <w:rPr>
              <w:rFonts w:ascii="Times New Roman"/>
              <w:i/>
            </w:rPr>
            <w:fldChar w:fldCharType="begin"/>
          </w:r>
          <w:r>
            <w:rPr>
              <w:rFonts w:ascii="Times New Roman"/>
              <w:i/>
            </w:rPr>
            <w:instrText xml:space="preserve"> SUBJECT  \* MERGEFORMAT </w:instrText>
          </w:r>
          <w:r>
            <w:rPr>
              <w:rFonts w:ascii="Times New Roman"/>
              <w:i/>
            </w:rPr>
            <w:fldChar w:fldCharType="separate"/>
          </w:r>
          <w:r w:rsidRPr="00CB0C1F">
            <w:rPr>
              <w:rFonts w:ascii="Times New Roman" w:hint="eastAsia"/>
            </w:rPr>
            <w:t>&lt;</w:t>
          </w:r>
          <w:r>
            <w:rPr>
              <w:rFonts w:ascii="Times New Roman" w:hint="eastAsia"/>
            </w:rPr>
            <w:t>简易</w:t>
          </w:r>
          <w:r>
            <w:rPr>
              <w:rFonts w:ascii="Times New Roman" w:hint="eastAsia"/>
            </w:rPr>
            <w:t>Java</w:t>
          </w:r>
          <w:r>
            <w:rPr>
              <w:rFonts w:ascii="Times New Roman" w:hint="eastAsia"/>
            </w:rPr>
            <w:t>计算器</w:t>
          </w:r>
          <w:r w:rsidRPr="00CB0C1F">
            <w:rPr>
              <w:rFonts w:ascii="Times New Roman" w:hint="eastAsia"/>
            </w:rPr>
            <w:t>&gt;</w:t>
          </w:r>
          <w:r>
            <w:rPr>
              <w:rFonts w:ascii="Times New Roman"/>
              <w:i/>
            </w:rPr>
            <w:fldChar w:fldCharType="end"/>
          </w:r>
        </w:p>
      </w:tc>
      <w:tc>
        <w:tcPr>
          <w:tcW w:w="3179" w:type="dxa"/>
        </w:tcPr>
        <w:p w:rsidR="00AA0989" w:rsidRDefault="00AA0989">
          <w:pPr>
            <w:tabs>
              <w:tab w:val="left" w:pos="1135"/>
            </w:tabs>
            <w:spacing w:before="40"/>
            <w:ind w:right="68"/>
          </w:pPr>
          <w:r>
            <w:rPr>
              <w:rFonts w:ascii="Times New Roman"/>
            </w:rPr>
            <w:t xml:space="preserve">  </w:t>
          </w:r>
          <w:r>
            <w:rPr>
              <w:rFonts w:ascii="Times New Roman"/>
              <w:noProof/>
            </w:rPr>
            <w:t>Version:           &lt;1.0&gt;</w:t>
          </w:r>
        </w:p>
      </w:tc>
    </w:tr>
    <w:tr w:rsidR="00AA0989">
      <w:tc>
        <w:tcPr>
          <w:tcW w:w="6379" w:type="dxa"/>
        </w:tcPr>
        <w:p w:rsidR="00AA0989" w:rsidRDefault="00AA098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AA0989" w:rsidRDefault="00AA0989">
          <w:r>
            <w:rPr>
              <w:rFonts w:ascii="Times New Roman"/>
            </w:rPr>
            <w:t xml:space="preserve">  </w:t>
          </w:r>
          <w:r>
            <w:rPr>
              <w:rFonts w:ascii="Times New Roman"/>
              <w:noProof/>
            </w:rPr>
            <w:t>Date:  &lt;</w:t>
          </w:r>
          <w:r>
            <w:rPr>
              <w:rFonts w:ascii="Times New Roman" w:hint="eastAsia"/>
              <w:noProof/>
            </w:rPr>
            <w:t>12</w:t>
          </w:r>
          <w:r>
            <w:rPr>
              <w:rFonts w:ascii="Times New Roman"/>
              <w:noProof/>
            </w:rPr>
            <w:t>/</w:t>
          </w:r>
          <w:r>
            <w:rPr>
              <w:rFonts w:ascii="Times New Roman" w:hint="eastAsia"/>
              <w:noProof/>
            </w:rPr>
            <w:t>4</w:t>
          </w:r>
          <w:r>
            <w:rPr>
              <w:rFonts w:ascii="Times New Roman"/>
              <w:noProof/>
            </w:rPr>
            <w:t>/</w:t>
          </w:r>
          <w:r>
            <w:rPr>
              <w:rFonts w:ascii="Times New Roman" w:hint="eastAsia"/>
              <w:noProof/>
            </w:rPr>
            <w:t>2019</w:t>
          </w:r>
          <w:r>
            <w:rPr>
              <w:rFonts w:ascii="Times New Roman"/>
              <w:noProof/>
            </w:rPr>
            <w:t>&gt;</w:t>
          </w:r>
        </w:p>
      </w:tc>
    </w:tr>
    <w:tr w:rsidR="00AA0989">
      <w:tc>
        <w:tcPr>
          <w:tcW w:w="9558" w:type="dxa"/>
          <w:gridSpan w:val="2"/>
        </w:tcPr>
        <w:p w:rsidR="00AA0989" w:rsidRDefault="00AA0989">
          <w:r>
            <w:rPr>
              <w:rFonts w:ascii="Times New Roman"/>
              <w:noProof/>
            </w:rPr>
            <w:t>&lt;document identifier&gt;</w:t>
          </w:r>
        </w:p>
      </w:tc>
    </w:tr>
  </w:tbl>
  <w:p w:rsidR="00AA0989" w:rsidRDefault="00AA098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1F"/>
    <w:rsid w:val="00017FED"/>
    <w:rsid w:val="00085132"/>
    <w:rsid w:val="00265BEF"/>
    <w:rsid w:val="00354A18"/>
    <w:rsid w:val="00666201"/>
    <w:rsid w:val="006C05B2"/>
    <w:rsid w:val="00807730"/>
    <w:rsid w:val="00A678CD"/>
    <w:rsid w:val="00AA0989"/>
    <w:rsid w:val="00BF44C2"/>
    <w:rsid w:val="00CB0C1F"/>
    <w:rsid w:val="00CD1DDA"/>
    <w:rsid w:val="00D76AE6"/>
    <w:rsid w:val="00D90EB8"/>
    <w:rsid w:val="00E4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4EDEE"/>
  <w15:chartTrackingRefBased/>
  <w15:docId w15:val="{23C461F2-FD4F-4D67-A521-262AB516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11">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正文文本1"/>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software-testing\untitled\doc\&#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19</TotalTime>
  <Pages>19</Pages>
  <Words>1130</Words>
  <Characters>6443</Characters>
  <Application>Microsoft Office Word</Application>
  <DocSecurity>0</DocSecurity>
  <Lines>53</Lines>
  <Paragraphs>15</Paragraphs>
  <ScaleCrop>false</ScaleCrop>
  <Company>&lt;公司名称&gt;</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汪喆昊</dc:creator>
  <cp:keywords/>
  <cp:lastModifiedBy>喆昊 汪</cp:lastModifiedBy>
  <cp:revision>7</cp:revision>
  <cp:lastPrinted>1999-10-18T09:22:00Z</cp:lastPrinted>
  <dcterms:created xsi:type="dcterms:W3CDTF">2019-04-12T09:21:00Z</dcterms:created>
  <dcterms:modified xsi:type="dcterms:W3CDTF">2019-04-13T07:59:00Z</dcterms:modified>
</cp:coreProperties>
</file>