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4C6" w:rsidRPr="00166465" w:rsidRDefault="00CD1E41" w:rsidP="00166465">
      <w:pPr>
        <w:widowControl/>
        <w:spacing w:line="240" w:lineRule="auto"/>
        <w:jc w:val="center"/>
        <w:rPr>
          <w:sz w:val="36"/>
          <w:szCs w:val="36"/>
        </w:rPr>
      </w:pPr>
      <w:r w:rsidRPr="00166465">
        <w:rPr>
          <w:rFonts w:hint="eastAsia"/>
          <w:sz w:val="36"/>
          <w:szCs w:val="36"/>
        </w:rPr>
        <w:t>目录</w:t>
      </w:r>
    </w:p>
    <w:p w:rsidR="00166465" w:rsidRDefault="00166465">
      <w:pPr>
        <w:pStyle w:val="10"/>
        <w:tabs>
          <w:tab w:val="left" w:pos="440"/>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706614" w:history="1">
        <w:r w:rsidRPr="008E37FD">
          <w:rPr>
            <w:rStyle w:val="a8"/>
            <w:noProof/>
          </w:rPr>
          <w:t>1</w:t>
        </w:r>
        <w:r>
          <w:rPr>
            <w:rFonts w:asciiTheme="minorHAnsi" w:eastAsiaTheme="minorEastAsia" w:hAnsiTheme="minorHAnsi" w:cstheme="minorBidi"/>
            <w:noProof/>
            <w:kern w:val="2"/>
            <w:sz w:val="21"/>
          </w:rPr>
          <w:tab/>
        </w:r>
        <w:r w:rsidRPr="008E37FD">
          <w:rPr>
            <w:rStyle w:val="a8"/>
            <w:rFonts w:hint="eastAsia"/>
            <w:noProof/>
          </w:rPr>
          <w:t>绪</w:t>
        </w:r>
        <w:r w:rsidRPr="008E37FD">
          <w:rPr>
            <w:rStyle w:val="a8"/>
            <w:noProof/>
          </w:rPr>
          <w:t xml:space="preserve"> </w:t>
        </w:r>
        <w:r w:rsidRPr="008E37FD">
          <w:rPr>
            <w:rStyle w:val="a8"/>
            <w:rFonts w:hint="eastAsia"/>
            <w:noProof/>
          </w:rPr>
          <w:t>论</w:t>
        </w:r>
        <w:r>
          <w:rPr>
            <w:noProof/>
            <w:webHidden/>
          </w:rPr>
          <w:tab/>
        </w:r>
        <w:r>
          <w:rPr>
            <w:noProof/>
            <w:webHidden/>
          </w:rPr>
          <w:fldChar w:fldCharType="begin"/>
        </w:r>
        <w:r>
          <w:rPr>
            <w:noProof/>
            <w:webHidden/>
          </w:rPr>
          <w:instrText xml:space="preserve"> PAGEREF _Toc510706614 \h </w:instrText>
        </w:r>
        <w:r>
          <w:rPr>
            <w:noProof/>
            <w:webHidden/>
          </w:rPr>
        </w:r>
        <w:r>
          <w:rPr>
            <w:noProof/>
            <w:webHidden/>
          </w:rPr>
          <w:fldChar w:fldCharType="separate"/>
        </w:r>
        <w:r>
          <w:rPr>
            <w:noProof/>
            <w:webHidden/>
          </w:rPr>
          <w:t>4</w:t>
        </w:r>
        <w:r>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5" w:history="1">
        <w:r w:rsidR="00166465" w:rsidRPr="008E37FD">
          <w:rPr>
            <w:rStyle w:val="a8"/>
            <w:noProof/>
          </w:rPr>
          <w:t xml:space="preserve">1.1  </w:t>
        </w:r>
        <w:r w:rsidR="00166465">
          <w:rPr>
            <w:rStyle w:val="a8"/>
            <w:rFonts w:hint="eastAsia"/>
            <w:noProof/>
          </w:rPr>
          <w:t>课题研究背景及意义</w:t>
        </w:r>
        <w:r w:rsidR="00166465">
          <w:rPr>
            <w:noProof/>
            <w:webHidden/>
          </w:rPr>
          <w:tab/>
        </w:r>
        <w:r w:rsidR="00166465">
          <w:rPr>
            <w:noProof/>
            <w:webHidden/>
          </w:rPr>
          <w:fldChar w:fldCharType="begin"/>
        </w:r>
        <w:r w:rsidR="00166465">
          <w:rPr>
            <w:noProof/>
            <w:webHidden/>
          </w:rPr>
          <w:instrText xml:space="preserve"> PAGEREF _Toc510706615 \h </w:instrText>
        </w:r>
        <w:r w:rsidR="00166465">
          <w:rPr>
            <w:noProof/>
            <w:webHidden/>
          </w:rPr>
        </w:r>
        <w:r w:rsidR="00166465">
          <w:rPr>
            <w:noProof/>
            <w:webHidden/>
          </w:rPr>
          <w:fldChar w:fldCharType="separate"/>
        </w:r>
        <w:r w:rsidR="00166465">
          <w:rPr>
            <w:noProof/>
            <w:webHidden/>
          </w:rPr>
          <w:t>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6" w:history="1">
        <w:r w:rsidR="00166465" w:rsidRPr="008E37FD">
          <w:rPr>
            <w:rStyle w:val="a8"/>
            <w:noProof/>
          </w:rPr>
          <w:t xml:space="preserve">1.2  </w:t>
        </w:r>
        <w:r w:rsidR="00166465">
          <w:rPr>
            <w:rStyle w:val="a8"/>
            <w:rFonts w:hint="eastAsia"/>
            <w:noProof/>
          </w:rPr>
          <w:t>国内外研究现状</w:t>
        </w:r>
        <w:r w:rsidR="00166465">
          <w:rPr>
            <w:noProof/>
            <w:webHidden/>
          </w:rPr>
          <w:tab/>
        </w:r>
        <w:r w:rsidR="00166465">
          <w:rPr>
            <w:noProof/>
            <w:webHidden/>
          </w:rPr>
          <w:fldChar w:fldCharType="begin"/>
        </w:r>
        <w:r w:rsidR="00166465">
          <w:rPr>
            <w:noProof/>
            <w:webHidden/>
          </w:rPr>
          <w:instrText xml:space="preserve"> PAGEREF _Toc510706616 \h </w:instrText>
        </w:r>
        <w:r w:rsidR="00166465">
          <w:rPr>
            <w:noProof/>
            <w:webHidden/>
          </w:rPr>
        </w:r>
        <w:r w:rsidR="00166465">
          <w:rPr>
            <w:noProof/>
            <w:webHidden/>
          </w:rPr>
          <w:fldChar w:fldCharType="separate"/>
        </w:r>
        <w:r w:rsidR="00166465">
          <w:rPr>
            <w:noProof/>
            <w:webHidden/>
          </w:rPr>
          <w:t>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7" w:history="1">
        <w:r w:rsidR="00166465" w:rsidRPr="008E37FD">
          <w:rPr>
            <w:rStyle w:val="a8"/>
            <w:noProof/>
          </w:rPr>
          <w:t xml:space="preserve">1.3  </w:t>
        </w:r>
        <w:r w:rsidR="00166465" w:rsidRPr="008E37FD">
          <w:rPr>
            <w:rStyle w:val="a8"/>
            <w:rFonts w:hint="eastAsia"/>
            <w:noProof/>
          </w:rPr>
          <w:t>本文主要研究内容与组织结构</w:t>
        </w:r>
        <w:r w:rsidR="00166465">
          <w:rPr>
            <w:noProof/>
            <w:webHidden/>
          </w:rPr>
          <w:tab/>
        </w:r>
        <w:r w:rsidR="00166465">
          <w:rPr>
            <w:noProof/>
            <w:webHidden/>
          </w:rPr>
          <w:fldChar w:fldCharType="begin"/>
        </w:r>
        <w:r w:rsidR="00166465">
          <w:rPr>
            <w:noProof/>
            <w:webHidden/>
          </w:rPr>
          <w:instrText xml:space="preserve"> PAGEREF _Toc510706617 \h </w:instrText>
        </w:r>
        <w:r w:rsidR="00166465">
          <w:rPr>
            <w:noProof/>
            <w:webHidden/>
          </w:rPr>
        </w:r>
        <w:r w:rsidR="00166465">
          <w:rPr>
            <w:noProof/>
            <w:webHidden/>
          </w:rPr>
          <w:fldChar w:fldCharType="separate"/>
        </w:r>
        <w:r w:rsidR="00166465">
          <w:rPr>
            <w:noProof/>
            <w:webHidden/>
          </w:rPr>
          <w:t>9</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18" w:history="1">
        <w:r w:rsidR="00166465" w:rsidRPr="008E37FD">
          <w:rPr>
            <w:rStyle w:val="a8"/>
            <w:noProof/>
          </w:rPr>
          <w:t>2</w:t>
        </w:r>
        <w:r w:rsidR="00166465" w:rsidRPr="008E37FD">
          <w:rPr>
            <w:rStyle w:val="a8"/>
            <w:rFonts w:hint="eastAsia"/>
            <w:noProof/>
          </w:rPr>
          <w:t>人脸图像预处理</w:t>
        </w:r>
        <w:r w:rsidR="00166465">
          <w:rPr>
            <w:noProof/>
            <w:webHidden/>
          </w:rPr>
          <w:tab/>
        </w:r>
        <w:r w:rsidR="00166465">
          <w:rPr>
            <w:noProof/>
            <w:webHidden/>
          </w:rPr>
          <w:fldChar w:fldCharType="begin"/>
        </w:r>
        <w:r w:rsidR="00166465">
          <w:rPr>
            <w:noProof/>
            <w:webHidden/>
          </w:rPr>
          <w:instrText xml:space="preserve"> PAGEREF _Toc510706618 \h </w:instrText>
        </w:r>
        <w:r w:rsidR="00166465">
          <w:rPr>
            <w:noProof/>
            <w:webHidden/>
          </w:rPr>
        </w:r>
        <w:r w:rsidR="00166465">
          <w:rPr>
            <w:noProof/>
            <w:webHidden/>
          </w:rPr>
          <w:fldChar w:fldCharType="separate"/>
        </w:r>
        <w:r w:rsidR="00166465">
          <w:rPr>
            <w:noProof/>
            <w:webHidden/>
          </w:rPr>
          <w:t>12</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9" w:history="1">
        <w:r w:rsidR="00166465" w:rsidRPr="008E37FD">
          <w:rPr>
            <w:rStyle w:val="a8"/>
            <w:noProof/>
          </w:rPr>
          <w:t xml:space="preserve">2.1  </w:t>
        </w:r>
        <w:r w:rsidR="00166465" w:rsidRPr="008E37FD">
          <w:rPr>
            <w:rStyle w:val="a8"/>
            <w:rFonts w:hint="eastAsia"/>
            <w:noProof/>
          </w:rPr>
          <w:t>灰度归一化</w:t>
        </w:r>
        <w:r w:rsidR="00166465">
          <w:rPr>
            <w:noProof/>
            <w:webHidden/>
          </w:rPr>
          <w:tab/>
        </w:r>
        <w:r w:rsidR="00166465">
          <w:rPr>
            <w:noProof/>
            <w:webHidden/>
          </w:rPr>
          <w:fldChar w:fldCharType="begin"/>
        </w:r>
        <w:r w:rsidR="00166465">
          <w:rPr>
            <w:noProof/>
            <w:webHidden/>
          </w:rPr>
          <w:instrText xml:space="preserve"> PAGEREF _Toc510706619 \h </w:instrText>
        </w:r>
        <w:r w:rsidR="00166465">
          <w:rPr>
            <w:noProof/>
            <w:webHidden/>
          </w:rPr>
        </w:r>
        <w:r w:rsidR="00166465">
          <w:rPr>
            <w:noProof/>
            <w:webHidden/>
          </w:rPr>
          <w:fldChar w:fldCharType="separate"/>
        </w:r>
        <w:r w:rsidR="00166465">
          <w:rPr>
            <w:noProof/>
            <w:webHidden/>
          </w:rPr>
          <w:t>12</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0" w:history="1">
        <w:r w:rsidR="00166465" w:rsidRPr="008E37FD">
          <w:rPr>
            <w:rStyle w:val="a8"/>
            <w:noProof/>
          </w:rPr>
          <w:t xml:space="preserve">2.2  </w:t>
        </w:r>
        <w:r w:rsidR="00166465" w:rsidRPr="008E37FD">
          <w:rPr>
            <w:rStyle w:val="a8"/>
            <w:rFonts w:hint="eastAsia"/>
            <w:noProof/>
          </w:rPr>
          <w:t>直方图均衡化</w:t>
        </w:r>
        <w:r w:rsidR="00166465">
          <w:rPr>
            <w:noProof/>
            <w:webHidden/>
          </w:rPr>
          <w:tab/>
        </w:r>
        <w:r w:rsidR="00166465">
          <w:rPr>
            <w:noProof/>
            <w:webHidden/>
          </w:rPr>
          <w:fldChar w:fldCharType="begin"/>
        </w:r>
        <w:r w:rsidR="00166465">
          <w:rPr>
            <w:noProof/>
            <w:webHidden/>
          </w:rPr>
          <w:instrText xml:space="preserve"> PAGEREF _Toc510706620 \h </w:instrText>
        </w:r>
        <w:r w:rsidR="00166465">
          <w:rPr>
            <w:noProof/>
            <w:webHidden/>
          </w:rPr>
        </w:r>
        <w:r w:rsidR="00166465">
          <w:rPr>
            <w:noProof/>
            <w:webHidden/>
          </w:rPr>
          <w:fldChar w:fldCharType="separate"/>
        </w:r>
        <w:r w:rsidR="00166465">
          <w:rPr>
            <w:noProof/>
            <w:webHidden/>
          </w:rPr>
          <w:t>14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1" w:history="1">
        <w:r w:rsidR="00166465" w:rsidRPr="008E37FD">
          <w:rPr>
            <w:rStyle w:val="a8"/>
            <w:noProof/>
          </w:rPr>
          <w:t xml:space="preserve">2.3  </w:t>
        </w:r>
        <w:r w:rsidR="00166465" w:rsidRPr="008E37FD">
          <w:rPr>
            <w:rStyle w:val="a8"/>
            <w:rFonts w:hint="eastAsia"/>
            <w:noProof/>
          </w:rPr>
          <w:t>图像平滑</w:t>
        </w:r>
        <w:r w:rsidR="00166465">
          <w:rPr>
            <w:noProof/>
            <w:webHidden/>
          </w:rPr>
          <w:tab/>
        </w:r>
        <w:r w:rsidR="00166465">
          <w:rPr>
            <w:noProof/>
            <w:webHidden/>
          </w:rPr>
          <w:fldChar w:fldCharType="begin"/>
        </w:r>
        <w:r w:rsidR="00166465">
          <w:rPr>
            <w:noProof/>
            <w:webHidden/>
          </w:rPr>
          <w:instrText xml:space="preserve"> PAGEREF _Toc510706621 \h </w:instrText>
        </w:r>
        <w:r w:rsidR="00166465">
          <w:rPr>
            <w:noProof/>
            <w:webHidden/>
          </w:rPr>
        </w:r>
        <w:r w:rsidR="00166465">
          <w:rPr>
            <w:noProof/>
            <w:webHidden/>
          </w:rPr>
          <w:fldChar w:fldCharType="separate"/>
        </w:r>
        <w:r w:rsidR="00166465">
          <w:rPr>
            <w:noProof/>
            <w:webHidden/>
          </w:rPr>
          <w:t>16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2" w:history="1">
        <w:r w:rsidR="00166465" w:rsidRPr="008E37FD">
          <w:rPr>
            <w:rStyle w:val="a8"/>
            <w:noProof/>
          </w:rPr>
          <w:t xml:space="preserve">2.4  </w:t>
        </w:r>
        <w:r w:rsidR="00166465">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_Toc510706622 \h </w:instrText>
        </w:r>
        <w:r w:rsidR="00166465">
          <w:rPr>
            <w:noProof/>
            <w:webHidden/>
          </w:rPr>
        </w:r>
        <w:r w:rsidR="00166465">
          <w:rPr>
            <w:noProof/>
            <w:webHidden/>
          </w:rPr>
          <w:fldChar w:fldCharType="separate"/>
        </w:r>
        <w:r w:rsidR="00166465">
          <w:rPr>
            <w:noProof/>
            <w:webHidden/>
          </w:rPr>
          <w:t>19</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23" w:history="1">
        <w:r w:rsidR="00166465" w:rsidRPr="008E37FD">
          <w:rPr>
            <w:rStyle w:val="a8"/>
            <w:noProof/>
          </w:rPr>
          <w:t>3</w:t>
        </w:r>
        <w:r w:rsidR="00166465">
          <w:rPr>
            <w:rStyle w:val="a8"/>
            <w:rFonts w:hint="eastAsia"/>
            <w:noProof/>
          </w:rPr>
          <w:t>人脸检测与特征提取</w:t>
        </w:r>
        <w:r w:rsidR="00166465">
          <w:rPr>
            <w:noProof/>
            <w:webHidden/>
          </w:rPr>
          <w:tab/>
        </w:r>
        <w:r w:rsidR="00166465">
          <w:rPr>
            <w:noProof/>
            <w:webHidden/>
          </w:rPr>
          <w:fldChar w:fldCharType="begin"/>
        </w:r>
        <w:r w:rsidR="00166465">
          <w:rPr>
            <w:noProof/>
            <w:webHidden/>
          </w:rPr>
          <w:instrText xml:space="preserve"> PAGEREF _Toc510706623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4" w:history="1">
        <w:r w:rsidR="00166465" w:rsidRPr="008E37FD">
          <w:rPr>
            <w:rStyle w:val="a8"/>
            <w:noProof/>
          </w:rPr>
          <w:t xml:space="preserve">3.1  </w:t>
        </w:r>
        <w:r w:rsidR="00166465">
          <w:rPr>
            <w:rStyle w:val="a8"/>
            <w:rFonts w:hint="eastAsia"/>
            <w:noProof/>
          </w:rPr>
          <w:t>人脸检测技术</w:t>
        </w:r>
        <w:r w:rsidR="00166465">
          <w:rPr>
            <w:noProof/>
            <w:webHidden/>
          </w:rPr>
          <w:tab/>
        </w:r>
        <w:r w:rsidR="00166465">
          <w:rPr>
            <w:noProof/>
            <w:webHidden/>
          </w:rPr>
          <w:fldChar w:fldCharType="begin"/>
        </w:r>
        <w:r w:rsidR="00166465">
          <w:rPr>
            <w:noProof/>
            <w:webHidden/>
          </w:rPr>
          <w:instrText xml:space="preserve"> PAGEREF _Toc510706624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5" w:history="1">
        <w:r w:rsidR="00166465" w:rsidRPr="008E37FD">
          <w:rPr>
            <w:rStyle w:val="a8"/>
            <w:noProof/>
          </w:rPr>
          <w:t xml:space="preserve">3.2  </w:t>
        </w:r>
        <w:r w:rsidR="00166465" w:rsidRPr="008E37FD">
          <w:rPr>
            <w:rStyle w:val="a8"/>
            <w:rFonts w:hint="eastAsia"/>
            <w:noProof/>
          </w:rPr>
          <w:t>基于</w:t>
        </w:r>
        <w:r w:rsidR="00166465" w:rsidRPr="008E37FD">
          <w:rPr>
            <w:rStyle w:val="a8"/>
            <w:noProof/>
          </w:rPr>
          <w:t>Adaboost</w:t>
        </w:r>
        <w:r w:rsidR="00166465" w:rsidRPr="008E37FD">
          <w:rPr>
            <w:rStyle w:val="a8"/>
            <w:rFonts w:hint="eastAsia"/>
            <w:noProof/>
          </w:rPr>
          <w:t>的人脸检测方法</w:t>
        </w:r>
        <w:r w:rsidR="00166465">
          <w:rPr>
            <w:noProof/>
            <w:webHidden/>
          </w:rPr>
          <w:tab/>
        </w:r>
        <w:r w:rsidR="00166465">
          <w:rPr>
            <w:noProof/>
            <w:webHidden/>
          </w:rPr>
          <w:fldChar w:fldCharType="begin"/>
        </w:r>
        <w:r w:rsidR="00166465">
          <w:rPr>
            <w:noProof/>
            <w:webHidden/>
          </w:rPr>
          <w:instrText xml:space="preserve"> PAGEREF _Toc510706625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6" w:history="1">
        <w:r w:rsidR="00166465" w:rsidRPr="008E37FD">
          <w:rPr>
            <w:rStyle w:val="a8"/>
            <w:noProof/>
          </w:rPr>
          <w:t>3.4</w:t>
        </w:r>
        <w:r w:rsidR="00166465">
          <w:rPr>
            <w:rStyle w:val="a8"/>
            <w:rFonts w:hint="eastAsia"/>
            <w:noProof/>
          </w:rPr>
          <w:t>人脸特征提取技术</w:t>
        </w:r>
        <w:r w:rsidR="00166465">
          <w:rPr>
            <w:noProof/>
            <w:webHidden/>
          </w:rPr>
          <w:tab/>
        </w:r>
        <w:r w:rsidR="00166465">
          <w:rPr>
            <w:noProof/>
            <w:webHidden/>
          </w:rPr>
          <w:fldChar w:fldCharType="begin"/>
        </w:r>
        <w:r w:rsidR="00166465">
          <w:rPr>
            <w:noProof/>
            <w:webHidden/>
          </w:rPr>
          <w:instrText xml:space="preserve"> PAGEREF _Toc510706626 \h </w:instrText>
        </w:r>
        <w:r w:rsidR="00166465">
          <w:rPr>
            <w:noProof/>
            <w:webHidden/>
          </w:rPr>
        </w:r>
        <w:r w:rsidR="00166465">
          <w:rPr>
            <w:noProof/>
            <w:webHidden/>
          </w:rPr>
          <w:fldChar w:fldCharType="separate"/>
        </w:r>
        <w:r w:rsidR="00166465">
          <w:rPr>
            <w:noProof/>
            <w:webHidden/>
          </w:rPr>
          <w:t>26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7" w:history="1">
        <w:r w:rsidR="00166465" w:rsidRPr="008E37FD">
          <w:rPr>
            <w:rStyle w:val="a8"/>
            <w:noProof/>
          </w:rPr>
          <w:t>3.5</w:t>
        </w:r>
        <w:r w:rsidR="00166465" w:rsidRPr="008E37FD">
          <w:rPr>
            <w:rStyle w:val="a8"/>
            <w:rFonts w:hint="eastAsia"/>
            <w:noProof/>
          </w:rPr>
          <w:t>基于</w:t>
        </w:r>
        <w:r w:rsidR="00166465" w:rsidRPr="008E37FD">
          <w:rPr>
            <w:rStyle w:val="a8"/>
            <w:noProof/>
          </w:rPr>
          <w:t>PCA</w:t>
        </w:r>
        <w:r w:rsidR="00166465" w:rsidRPr="008E37FD">
          <w:rPr>
            <w:rStyle w:val="a8"/>
            <w:rFonts w:hint="eastAsia"/>
            <w:noProof/>
          </w:rPr>
          <w:t>的人脸特征提取方法</w:t>
        </w:r>
        <w:r w:rsidR="00166465">
          <w:rPr>
            <w:noProof/>
            <w:webHidden/>
          </w:rPr>
          <w:tab/>
        </w:r>
        <w:r w:rsidR="00166465">
          <w:rPr>
            <w:noProof/>
            <w:webHidden/>
          </w:rPr>
          <w:fldChar w:fldCharType="begin"/>
        </w:r>
        <w:r w:rsidR="00166465">
          <w:rPr>
            <w:noProof/>
            <w:webHidden/>
          </w:rPr>
          <w:instrText xml:space="preserve"> PAGEREF _Toc510706627 \h </w:instrText>
        </w:r>
        <w:r w:rsidR="00166465">
          <w:rPr>
            <w:noProof/>
            <w:webHidden/>
          </w:rPr>
        </w:r>
        <w:r w:rsidR="00166465">
          <w:rPr>
            <w:noProof/>
            <w:webHidden/>
          </w:rPr>
          <w:fldChar w:fldCharType="separate"/>
        </w:r>
        <w:r w:rsidR="00166465">
          <w:rPr>
            <w:noProof/>
            <w:webHidden/>
          </w:rPr>
          <w:t>26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8" w:history="1">
        <w:r w:rsidR="00166465" w:rsidRPr="008E37FD">
          <w:rPr>
            <w:rStyle w:val="a8"/>
            <w:noProof/>
          </w:rPr>
          <w:t xml:space="preserve">3.5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_Toc510706628 \h </w:instrText>
        </w:r>
        <w:r w:rsidR="00166465">
          <w:rPr>
            <w:noProof/>
            <w:webHidden/>
          </w:rPr>
        </w:r>
        <w:r w:rsidR="00166465">
          <w:rPr>
            <w:noProof/>
            <w:webHidden/>
          </w:rPr>
          <w:fldChar w:fldCharType="separate"/>
        </w:r>
        <w:r w:rsidR="00166465">
          <w:rPr>
            <w:noProof/>
            <w:webHidden/>
          </w:rPr>
          <w:t>29</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29" w:history="1">
        <w:r w:rsidR="00166465" w:rsidRPr="008E37FD">
          <w:rPr>
            <w:rStyle w:val="a8"/>
            <w:noProof/>
          </w:rPr>
          <w:t>4</w:t>
        </w:r>
        <w:r w:rsidR="00166465" w:rsidRPr="008E37FD">
          <w:rPr>
            <w:rStyle w:val="a8"/>
            <w:rFonts w:hint="eastAsia"/>
            <w:noProof/>
          </w:rPr>
          <w:t>人脸识别算法研究</w:t>
        </w:r>
        <w:r w:rsidR="00166465">
          <w:rPr>
            <w:noProof/>
            <w:webHidden/>
          </w:rPr>
          <w:tab/>
        </w:r>
        <w:r w:rsidR="00166465">
          <w:rPr>
            <w:noProof/>
            <w:webHidden/>
          </w:rPr>
          <w:fldChar w:fldCharType="begin"/>
        </w:r>
        <w:r w:rsidR="00166465">
          <w:rPr>
            <w:noProof/>
            <w:webHidden/>
          </w:rPr>
          <w:instrText xml:space="preserve"> PAGEREF _Toc510706629 \h </w:instrText>
        </w:r>
        <w:r w:rsidR="00166465">
          <w:rPr>
            <w:noProof/>
            <w:webHidden/>
          </w:rPr>
        </w:r>
        <w:r w:rsidR="00166465">
          <w:rPr>
            <w:noProof/>
            <w:webHidden/>
          </w:rPr>
          <w:fldChar w:fldCharType="separate"/>
        </w:r>
        <w:r w:rsidR="00166465">
          <w:rPr>
            <w:noProof/>
            <w:webHidden/>
          </w:rPr>
          <w:t>30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0" w:history="1">
        <w:r w:rsidR="00166465" w:rsidRPr="008E37FD">
          <w:rPr>
            <w:rStyle w:val="a8"/>
            <w:noProof/>
          </w:rPr>
          <w:t xml:space="preserve">4.1 </w:t>
        </w:r>
        <w:r w:rsidR="00166465" w:rsidRPr="008E37FD">
          <w:rPr>
            <w:rStyle w:val="a8"/>
            <w:rFonts w:hint="eastAsia"/>
            <w:noProof/>
          </w:rPr>
          <w:t>概述</w:t>
        </w:r>
        <w:r w:rsidR="00166465">
          <w:rPr>
            <w:noProof/>
            <w:webHidden/>
          </w:rPr>
          <w:tab/>
        </w:r>
        <w:r w:rsidR="00166465">
          <w:rPr>
            <w:noProof/>
            <w:webHidden/>
          </w:rPr>
          <w:fldChar w:fldCharType="begin"/>
        </w:r>
        <w:r w:rsidR="00166465">
          <w:rPr>
            <w:noProof/>
            <w:webHidden/>
          </w:rPr>
          <w:instrText xml:space="preserve"> PAGEREF _Toc510706630 \h </w:instrText>
        </w:r>
        <w:r w:rsidR="00166465">
          <w:rPr>
            <w:noProof/>
            <w:webHidden/>
          </w:rPr>
        </w:r>
        <w:r w:rsidR="00166465">
          <w:rPr>
            <w:noProof/>
            <w:webHidden/>
          </w:rPr>
          <w:fldChar w:fldCharType="separate"/>
        </w:r>
        <w:r w:rsidR="00166465">
          <w:rPr>
            <w:noProof/>
            <w:webHidden/>
          </w:rPr>
          <w:t>30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1" w:history="1">
        <w:r w:rsidR="00166465" w:rsidRPr="008E37FD">
          <w:rPr>
            <w:rStyle w:val="a8"/>
            <w:noProof/>
          </w:rPr>
          <w:t xml:space="preserve">4.2 </w:t>
        </w:r>
        <w:r w:rsidR="00166465">
          <w:rPr>
            <w:rStyle w:val="a8"/>
            <w:rFonts w:hint="eastAsia"/>
            <w:noProof/>
          </w:rPr>
          <w:t>最近邻分类器</w:t>
        </w:r>
        <w:r w:rsidR="00166465">
          <w:rPr>
            <w:noProof/>
            <w:webHidden/>
          </w:rPr>
          <w:tab/>
        </w:r>
        <w:r w:rsidR="00166465">
          <w:rPr>
            <w:noProof/>
            <w:webHidden/>
          </w:rPr>
          <w:fldChar w:fldCharType="begin"/>
        </w:r>
        <w:r w:rsidR="00166465">
          <w:rPr>
            <w:noProof/>
            <w:webHidden/>
          </w:rPr>
          <w:instrText xml:space="preserve"> PAGEREF _Toc510706631 \h </w:instrText>
        </w:r>
        <w:r w:rsidR="00166465">
          <w:rPr>
            <w:noProof/>
            <w:webHidden/>
          </w:rPr>
        </w:r>
        <w:r w:rsidR="00166465">
          <w:rPr>
            <w:noProof/>
            <w:webHidden/>
          </w:rPr>
          <w:fldChar w:fldCharType="separate"/>
        </w:r>
        <w:r w:rsidR="00166465">
          <w:rPr>
            <w:noProof/>
            <w:webHidden/>
          </w:rPr>
          <w:t>31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2" w:history="1">
        <w:r w:rsidR="00166465" w:rsidRPr="008E37FD">
          <w:rPr>
            <w:rStyle w:val="a8"/>
            <w:noProof/>
          </w:rPr>
          <w:t xml:space="preserve">4.3 </w:t>
        </w:r>
        <w:r w:rsidR="00166465">
          <w:rPr>
            <w:rStyle w:val="a8"/>
            <w:rFonts w:hint="eastAsia"/>
            <w:noProof/>
          </w:rPr>
          <w:t>支持向量机</w:t>
        </w:r>
        <w:r w:rsidR="00166465">
          <w:rPr>
            <w:noProof/>
            <w:webHidden/>
          </w:rPr>
          <w:tab/>
        </w:r>
        <w:r w:rsidR="00166465">
          <w:rPr>
            <w:noProof/>
            <w:webHidden/>
          </w:rPr>
          <w:fldChar w:fldCharType="begin"/>
        </w:r>
        <w:r w:rsidR="00166465">
          <w:rPr>
            <w:noProof/>
            <w:webHidden/>
          </w:rPr>
          <w:instrText xml:space="preserve"> PAGEREF _Toc510706632 \h </w:instrText>
        </w:r>
        <w:r w:rsidR="00166465">
          <w:rPr>
            <w:noProof/>
            <w:webHidden/>
          </w:rPr>
        </w:r>
        <w:r w:rsidR="00166465">
          <w:rPr>
            <w:noProof/>
            <w:webHidden/>
          </w:rPr>
          <w:fldChar w:fldCharType="separate"/>
        </w:r>
        <w:r w:rsidR="00166465">
          <w:rPr>
            <w:noProof/>
            <w:webHidden/>
          </w:rPr>
          <w:t>31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3" w:history="1">
        <w:r w:rsidR="00166465" w:rsidRPr="008E37FD">
          <w:rPr>
            <w:rStyle w:val="a8"/>
            <w:noProof/>
          </w:rPr>
          <w:t xml:space="preserve">4.4 </w:t>
        </w:r>
        <w:r w:rsidR="00166465" w:rsidRPr="008E37FD">
          <w:rPr>
            <w:rStyle w:val="a8"/>
            <w:rFonts w:hint="eastAsia"/>
            <w:noProof/>
          </w:rPr>
          <w:t>最近邻和支持向量机相结合的分类算法</w:t>
        </w:r>
        <w:r w:rsidR="00166465">
          <w:rPr>
            <w:noProof/>
            <w:webHidden/>
          </w:rPr>
          <w:tab/>
        </w:r>
        <w:r w:rsidR="00166465">
          <w:rPr>
            <w:noProof/>
            <w:webHidden/>
          </w:rPr>
          <w:fldChar w:fldCharType="begin"/>
        </w:r>
        <w:r w:rsidR="00166465">
          <w:rPr>
            <w:noProof/>
            <w:webHidden/>
          </w:rPr>
          <w:instrText xml:space="preserve"> PAGEREF _Toc510706633 \h </w:instrText>
        </w:r>
        <w:r w:rsidR="00166465">
          <w:rPr>
            <w:noProof/>
            <w:webHidden/>
          </w:rPr>
        </w:r>
        <w:r w:rsidR="00166465">
          <w:rPr>
            <w:noProof/>
            <w:webHidden/>
          </w:rPr>
          <w:fldChar w:fldCharType="separate"/>
        </w:r>
        <w:r w:rsidR="00166465">
          <w:rPr>
            <w:noProof/>
            <w:webHidden/>
          </w:rPr>
          <w:t>38</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4" w:history="1">
        <w:r w:rsidR="00166465" w:rsidRPr="008E37FD">
          <w:rPr>
            <w:rStyle w:val="a8"/>
            <w:noProof/>
          </w:rPr>
          <w:t xml:space="preserve">4.5 </w:t>
        </w:r>
        <w:r w:rsidR="00166465" w:rsidRPr="008E37FD">
          <w:rPr>
            <w:rStyle w:val="a8"/>
            <w:rFonts w:hint="eastAsia"/>
            <w:noProof/>
          </w:rPr>
          <w:t>实验结果与分析</w:t>
        </w:r>
        <w:r w:rsidR="00166465">
          <w:rPr>
            <w:noProof/>
            <w:webHidden/>
          </w:rPr>
          <w:tab/>
        </w:r>
        <w:r w:rsidR="00166465">
          <w:rPr>
            <w:noProof/>
            <w:webHidden/>
          </w:rPr>
          <w:fldChar w:fldCharType="begin"/>
        </w:r>
        <w:r w:rsidR="00166465">
          <w:rPr>
            <w:noProof/>
            <w:webHidden/>
          </w:rPr>
          <w:instrText xml:space="preserve"> PAGEREF _Toc510706634 \h </w:instrText>
        </w:r>
        <w:r w:rsidR="00166465">
          <w:rPr>
            <w:noProof/>
            <w:webHidden/>
          </w:rPr>
        </w:r>
        <w:r w:rsidR="00166465">
          <w:rPr>
            <w:noProof/>
            <w:webHidden/>
          </w:rPr>
          <w:fldChar w:fldCharType="separate"/>
        </w:r>
        <w:r w:rsidR="00166465">
          <w:rPr>
            <w:noProof/>
            <w:webHidden/>
          </w:rPr>
          <w:t>39</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5" w:history="1">
        <w:r w:rsidR="00166465" w:rsidRPr="008E37FD">
          <w:rPr>
            <w:rStyle w:val="a8"/>
            <w:noProof/>
          </w:rPr>
          <w:t xml:space="preserve">4.6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_Toc510706635 \h </w:instrText>
        </w:r>
        <w:r w:rsidR="00166465">
          <w:rPr>
            <w:noProof/>
            <w:webHidden/>
          </w:rPr>
        </w:r>
        <w:r w:rsidR="00166465">
          <w:rPr>
            <w:noProof/>
            <w:webHidden/>
          </w:rPr>
          <w:fldChar w:fldCharType="separate"/>
        </w:r>
        <w:r w:rsidR="00166465">
          <w:rPr>
            <w:noProof/>
            <w:webHidden/>
          </w:rPr>
          <w:t>40</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36" w:history="1">
        <w:r w:rsidR="00166465" w:rsidRPr="008E37FD">
          <w:rPr>
            <w:rStyle w:val="a8"/>
            <w:noProof/>
          </w:rPr>
          <w:t>5   Android</w:t>
        </w:r>
        <w:r w:rsidR="00166465" w:rsidRPr="008E37FD">
          <w:rPr>
            <w:rStyle w:val="a8"/>
            <w:rFonts w:hint="eastAsia"/>
            <w:noProof/>
          </w:rPr>
          <w:t>环境搭建与人脸识别系统的实现</w:t>
        </w:r>
        <w:r w:rsidR="00166465">
          <w:rPr>
            <w:noProof/>
            <w:webHidden/>
          </w:rPr>
          <w:tab/>
        </w:r>
        <w:r w:rsidR="00166465">
          <w:rPr>
            <w:noProof/>
            <w:webHidden/>
          </w:rPr>
          <w:fldChar w:fldCharType="begin"/>
        </w:r>
        <w:r w:rsidR="00166465">
          <w:rPr>
            <w:noProof/>
            <w:webHidden/>
          </w:rPr>
          <w:instrText xml:space="preserve"> PAGEREF _Toc510706636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7" w:history="1">
        <w:r w:rsidR="00166465" w:rsidRPr="008E37FD">
          <w:rPr>
            <w:rStyle w:val="a8"/>
            <w:noProof/>
          </w:rPr>
          <w:t>5.1 Android</w:t>
        </w:r>
        <w:r w:rsidR="00166465" w:rsidRPr="008E37FD">
          <w:rPr>
            <w:rStyle w:val="a8"/>
            <w:rFonts w:hint="eastAsia"/>
            <w:noProof/>
          </w:rPr>
          <w:t>系统概述与优势</w:t>
        </w:r>
        <w:r w:rsidR="00166465">
          <w:rPr>
            <w:noProof/>
            <w:webHidden/>
          </w:rPr>
          <w:tab/>
        </w:r>
        <w:r w:rsidR="00166465">
          <w:rPr>
            <w:noProof/>
            <w:webHidden/>
          </w:rPr>
          <w:fldChar w:fldCharType="begin"/>
        </w:r>
        <w:r w:rsidR="00166465">
          <w:rPr>
            <w:noProof/>
            <w:webHidden/>
          </w:rPr>
          <w:instrText xml:space="preserve"> PAGEREF _Toc510706637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8" w:history="1">
        <w:r w:rsidR="00166465" w:rsidRPr="008E37FD">
          <w:rPr>
            <w:rStyle w:val="a8"/>
            <w:noProof/>
          </w:rPr>
          <w:t>5.2 Android</w:t>
        </w:r>
        <w:r w:rsidR="00166465" w:rsidRPr="008E37FD">
          <w:rPr>
            <w:rStyle w:val="a8"/>
            <w:rFonts w:hint="eastAsia"/>
            <w:noProof/>
          </w:rPr>
          <w:t>应用组件</w:t>
        </w:r>
        <w:r w:rsidR="00166465">
          <w:rPr>
            <w:noProof/>
            <w:webHidden/>
          </w:rPr>
          <w:tab/>
        </w:r>
        <w:r w:rsidR="00166465">
          <w:rPr>
            <w:noProof/>
            <w:webHidden/>
          </w:rPr>
          <w:fldChar w:fldCharType="begin"/>
        </w:r>
        <w:r w:rsidR="00166465">
          <w:rPr>
            <w:noProof/>
            <w:webHidden/>
          </w:rPr>
          <w:instrText xml:space="preserve"> PAGEREF _Toc510706638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9" w:history="1">
        <w:r w:rsidR="00166465" w:rsidRPr="008E37FD">
          <w:rPr>
            <w:rStyle w:val="a8"/>
            <w:noProof/>
          </w:rPr>
          <w:t>5.3 Android</w:t>
        </w:r>
        <w:r w:rsidR="00166465" w:rsidRPr="008E37FD">
          <w:rPr>
            <w:rStyle w:val="a8"/>
            <w:rFonts w:hint="eastAsia"/>
            <w:noProof/>
          </w:rPr>
          <w:t>开发环境搭建</w:t>
        </w:r>
        <w:r w:rsidR="00166465">
          <w:rPr>
            <w:noProof/>
            <w:webHidden/>
          </w:rPr>
          <w:tab/>
        </w:r>
        <w:r w:rsidR="00166465">
          <w:rPr>
            <w:noProof/>
            <w:webHidden/>
          </w:rPr>
          <w:fldChar w:fldCharType="begin"/>
        </w:r>
        <w:r w:rsidR="00166465">
          <w:rPr>
            <w:noProof/>
            <w:webHidden/>
          </w:rPr>
          <w:instrText xml:space="preserve"> PAGEREF _Toc510706639 \h </w:instrText>
        </w:r>
        <w:r w:rsidR="00166465">
          <w:rPr>
            <w:noProof/>
            <w:webHidden/>
          </w:rPr>
        </w:r>
        <w:r w:rsidR="00166465">
          <w:rPr>
            <w:noProof/>
            <w:webHidden/>
          </w:rPr>
          <w:fldChar w:fldCharType="separate"/>
        </w:r>
        <w:r w:rsidR="00166465">
          <w:rPr>
            <w:noProof/>
            <w:webHidden/>
          </w:rPr>
          <w:t>45</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0" w:history="1">
        <w:r w:rsidR="00166465" w:rsidRPr="008E37FD">
          <w:rPr>
            <w:rStyle w:val="a8"/>
            <w:noProof/>
          </w:rPr>
          <w:t xml:space="preserve">5.4 </w:t>
        </w:r>
        <w:r w:rsidR="00166465" w:rsidRPr="008E37FD">
          <w:rPr>
            <w:rStyle w:val="a8"/>
            <w:rFonts w:hint="eastAsia"/>
            <w:noProof/>
          </w:rPr>
          <w:t>系统设计与实现</w:t>
        </w:r>
        <w:r w:rsidR="00166465">
          <w:rPr>
            <w:noProof/>
            <w:webHidden/>
          </w:rPr>
          <w:tab/>
        </w:r>
        <w:r w:rsidR="00166465">
          <w:rPr>
            <w:noProof/>
            <w:webHidden/>
          </w:rPr>
          <w:fldChar w:fldCharType="begin"/>
        </w:r>
        <w:r w:rsidR="00166465">
          <w:rPr>
            <w:noProof/>
            <w:webHidden/>
          </w:rPr>
          <w:instrText xml:space="preserve"> PAGEREF _Toc510706640 \h </w:instrText>
        </w:r>
        <w:r w:rsidR="00166465">
          <w:rPr>
            <w:noProof/>
            <w:webHidden/>
          </w:rPr>
        </w:r>
        <w:r w:rsidR="00166465">
          <w:rPr>
            <w:noProof/>
            <w:webHidden/>
          </w:rPr>
          <w:fldChar w:fldCharType="separate"/>
        </w:r>
        <w:r w:rsidR="00166465">
          <w:rPr>
            <w:noProof/>
            <w:webHidden/>
          </w:rPr>
          <w:t>48</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1" w:history="1">
        <w:r w:rsidR="00166465" w:rsidRPr="008E37FD">
          <w:rPr>
            <w:rStyle w:val="a8"/>
            <w:noProof/>
          </w:rPr>
          <w:t xml:space="preserve">5.5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_Toc510706641 \h </w:instrText>
        </w:r>
        <w:r w:rsidR="00166465">
          <w:rPr>
            <w:noProof/>
            <w:webHidden/>
          </w:rPr>
        </w:r>
        <w:r w:rsidR="00166465">
          <w:rPr>
            <w:noProof/>
            <w:webHidden/>
          </w:rPr>
          <w:fldChar w:fldCharType="separate"/>
        </w:r>
        <w:r w:rsidR="00166465">
          <w:rPr>
            <w:noProof/>
            <w:webHidden/>
          </w:rPr>
          <w:t>53</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42" w:history="1">
        <w:r w:rsidR="00166465" w:rsidRPr="008E37FD">
          <w:rPr>
            <w:rStyle w:val="a8"/>
            <w:noProof/>
          </w:rPr>
          <w:t xml:space="preserve">6  </w:t>
        </w:r>
        <w:r w:rsidR="00166465" w:rsidRPr="008E37FD">
          <w:rPr>
            <w:rStyle w:val="a8"/>
            <w:rFonts w:hint="eastAsia"/>
            <w:noProof/>
          </w:rPr>
          <w:t>总结与展望</w:t>
        </w:r>
        <w:r w:rsidR="00166465">
          <w:rPr>
            <w:noProof/>
            <w:webHidden/>
          </w:rPr>
          <w:tab/>
        </w:r>
        <w:r w:rsidR="00166465">
          <w:rPr>
            <w:noProof/>
            <w:webHidden/>
          </w:rPr>
          <w:fldChar w:fldCharType="begin"/>
        </w:r>
        <w:r w:rsidR="00166465">
          <w:rPr>
            <w:noProof/>
            <w:webHidden/>
          </w:rPr>
          <w:instrText xml:space="preserve"> PAGEREF _Toc510706642 \h </w:instrText>
        </w:r>
        <w:r w:rsidR="00166465">
          <w:rPr>
            <w:noProof/>
            <w:webHidden/>
          </w:rPr>
        </w:r>
        <w:r w:rsidR="00166465">
          <w:rPr>
            <w:noProof/>
            <w:webHidden/>
          </w:rPr>
          <w:fldChar w:fldCharType="separate"/>
        </w:r>
        <w:r w:rsidR="00166465">
          <w:rPr>
            <w:noProof/>
            <w:webHidden/>
          </w:rPr>
          <w:t>54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3" w:history="1">
        <w:r w:rsidR="00166465" w:rsidRPr="008E37FD">
          <w:rPr>
            <w:rStyle w:val="a8"/>
            <w:noProof/>
          </w:rPr>
          <w:t xml:space="preserve">6.1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_Toc510706643 \h </w:instrText>
        </w:r>
        <w:r w:rsidR="00166465">
          <w:rPr>
            <w:noProof/>
            <w:webHidden/>
          </w:rPr>
        </w:r>
        <w:r w:rsidR="00166465">
          <w:rPr>
            <w:noProof/>
            <w:webHidden/>
          </w:rPr>
          <w:fldChar w:fldCharType="separate"/>
        </w:r>
        <w:r w:rsidR="00166465">
          <w:rPr>
            <w:noProof/>
            <w:webHidden/>
          </w:rPr>
          <w:t>54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4" w:history="1">
        <w:r w:rsidR="00166465" w:rsidRPr="008E37FD">
          <w:rPr>
            <w:rStyle w:val="a8"/>
            <w:noProof/>
          </w:rPr>
          <w:t xml:space="preserve">6.2 </w:t>
        </w:r>
        <w:r w:rsidR="00166465" w:rsidRPr="008E37FD">
          <w:rPr>
            <w:rStyle w:val="a8"/>
            <w:rFonts w:hint="eastAsia"/>
            <w:noProof/>
          </w:rPr>
          <w:t>总结与展望</w:t>
        </w:r>
        <w:r w:rsidR="00166465">
          <w:rPr>
            <w:noProof/>
            <w:webHidden/>
          </w:rPr>
          <w:tab/>
        </w:r>
        <w:r w:rsidR="00166465">
          <w:rPr>
            <w:noProof/>
            <w:webHidden/>
          </w:rPr>
          <w:fldChar w:fldCharType="begin"/>
        </w:r>
        <w:r w:rsidR="00166465">
          <w:rPr>
            <w:noProof/>
            <w:webHidden/>
          </w:rPr>
          <w:instrText xml:space="preserve"> PAGEREF _Toc510706644 \h </w:instrText>
        </w:r>
        <w:r w:rsidR="00166465">
          <w:rPr>
            <w:noProof/>
            <w:webHidden/>
          </w:rPr>
        </w:r>
        <w:r w:rsidR="00166465">
          <w:rPr>
            <w:noProof/>
            <w:webHidden/>
          </w:rPr>
          <w:fldChar w:fldCharType="separate"/>
        </w:r>
        <w:r w:rsidR="00166465">
          <w:rPr>
            <w:noProof/>
            <w:webHidden/>
          </w:rPr>
          <w:t>55</w:t>
        </w:r>
        <w:r w:rsidR="00166465">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5B04C6" w:rsidRDefault="00480E07" w:rsidP="00480E07">
      <w:pPr>
        <w:widowControl/>
        <w:spacing w:line="240" w:lineRule="auto"/>
        <w:jc w:val="center"/>
        <w:rPr>
          <w:b/>
          <w:bCs/>
          <w:kern w:val="44"/>
          <w:sz w:val="44"/>
          <w:szCs w:val="44"/>
        </w:rPr>
      </w:pPr>
      <w:r w:rsidRPr="00254F54">
        <w:rPr>
          <w:b/>
          <w:sz w:val="30"/>
          <w:szCs w:val="30"/>
        </w:rPr>
        <w:lastRenderedPageBreak/>
        <w:t>Contents</w:t>
      </w:r>
      <w:r w:rsidRPr="00254F54">
        <w:t xml:space="preserve"> </w:t>
      </w:r>
      <w:r w:rsidR="005B04C6">
        <w:br w:type="page"/>
      </w:r>
    </w:p>
    <w:p w:rsidR="006760B3" w:rsidRDefault="006760B3" w:rsidP="00256F6B">
      <w:pPr>
        <w:pStyle w:val="1"/>
        <w:numPr>
          <w:ilvl w:val="0"/>
          <w:numId w:val="16"/>
        </w:numPr>
      </w:pPr>
      <w:bookmarkStart w:id="0" w:name="_Toc510706614"/>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End w:id="0"/>
    </w:p>
    <w:p w:rsidR="006760B3" w:rsidRPr="00C12B3E" w:rsidRDefault="006760B3" w:rsidP="00256F6B">
      <w:pPr>
        <w:pStyle w:val="ab"/>
        <w:rPr>
          <w:rFonts w:ascii="宋体"/>
        </w:rPr>
      </w:pPr>
      <w:bookmarkStart w:id="1" w:name="_Toc510706615"/>
      <w:r w:rsidRPr="00C12B3E">
        <w:t xml:space="preserve">1.1  </w:t>
      </w:r>
      <w:r w:rsidR="00092A09" w:rsidRPr="00092A09">
        <w:rPr>
          <w:rFonts w:hint="eastAsia"/>
        </w:rPr>
        <w:t>课题研究背景及意义</w:t>
      </w:r>
      <w:bookmarkEnd w:id="1"/>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w:t>
      </w:r>
      <w:r w:rsidR="00577126" w:rsidRPr="00577126">
        <w:rPr>
          <w:rFonts w:hint="eastAsia"/>
          <w:szCs w:val="24"/>
        </w:rPr>
        <w:lastRenderedPageBreak/>
        <w:t>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w:t>
      </w:r>
      <w:r w:rsidR="00092A09">
        <w:rPr>
          <w:rFonts w:hint="eastAsia"/>
          <w:szCs w:val="24"/>
        </w:rPr>
        <w:lastRenderedPageBreak/>
        <w:t>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p>
    <w:p w:rsidR="00577126" w:rsidRPr="00092A09" w:rsidRDefault="00241F20" w:rsidP="00CD1E41">
      <w:pPr>
        <w:pStyle w:val="ab"/>
      </w:pPr>
      <w:bookmarkStart w:id="2" w:name="_Toc510706616"/>
      <w:r>
        <w:t>1.2</w:t>
      </w:r>
      <w:r w:rsidRPr="00C12B3E">
        <w:t xml:space="preserve">  </w:t>
      </w:r>
      <w:r w:rsidR="00092A09" w:rsidRPr="00092A09">
        <w:rPr>
          <w:rFonts w:hint="eastAsia"/>
        </w:rPr>
        <w:t>国内外研究现状</w:t>
      </w:r>
      <w:bookmarkEnd w:id="2"/>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5D3BD9"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w:t>
      </w:r>
      <w:r w:rsidR="00092A09">
        <w:rPr>
          <w:rFonts w:hint="eastAsia"/>
          <w:szCs w:val="24"/>
        </w:rPr>
        <w:lastRenderedPageBreak/>
        <w:t>出的</w:t>
      </w:r>
      <w:r w:rsidR="006A7BFE">
        <w:rPr>
          <w:rFonts w:hint="eastAsia"/>
          <w:szCs w:val="24"/>
        </w:rPr>
        <w:t>Sobel</w:t>
      </w:r>
      <w:r w:rsidR="00092A09" w:rsidRPr="00092A09">
        <w:rPr>
          <w:rFonts w:hint="eastAsia"/>
          <w:szCs w:val="24"/>
        </w:rPr>
        <w:t>算子等就是为了一定程度上解决光照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r w:rsidR="00092A09" w:rsidRPr="00092A09">
        <w:rPr>
          <w:rFonts w:hint="eastAsia"/>
          <w:szCs w:val="24"/>
        </w:rPr>
        <w:t>在人脸</w:t>
      </w:r>
      <w:r w:rsidR="00092A09">
        <w:rPr>
          <w:rFonts w:hint="eastAsia"/>
          <w:szCs w:val="24"/>
        </w:rPr>
        <w:t>识别</w:t>
      </w:r>
      <w:r w:rsidR="00A229E8">
        <w:rPr>
          <w:rFonts w:hint="eastAsia"/>
          <w:szCs w:val="24"/>
        </w:rPr>
        <w:t>算法</w:t>
      </w:r>
      <w:r w:rsidR="00092A09">
        <w:rPr>
          <w:rFonts w:hint="eastAsia"/>
          <w:szCs w:val="24"/>
        </w:rPr>
        <w:t>中，人脸图像</w:t>
      </w:r>
      <w:r w:rsidR="00A229E8">
        <w:rPr>
          <w:rFonts w:hint="eastAsia"/>
          <w:szCs w:val="24"/>
        </w:rPr>
        <w:t>数据</w:t>
      </w:r>
      <w:r w:rsidR="00092A09">
        <w:rPr>
          <w:rFonts w:hint="eastAsia"/>
          <w:szCs w:val="24"/>
        </w:rPr>
        <w:t>常用矩阵</w:t>
      </w:r>
      <w:r w:rsidR="00A229E8">
        <w:rPr>
          <w:rFonts w:hint="eastAsia"/>
          <w:szCs w:val="24"/>
        </w:rPr>
        <w:t>来</w:t>
      </w:r>
      <w:r w:rsidR="00092A09">
        <w:rPr>
          <w:rFonts w:hint="eastAsia"/>
          <w:szCs w:val="24"/>
        </w:rPr>
        <w:t>表示，原始人脸图像维数非常高，</w:t>
      </w:r>
      <w:r w:rsidR="00A229E8">
        <w:rPr>
          <w:rFonts w:hint="eastAsia"/>
          <w:szCs w:val="24"/>
        </w:rPr>
        <w:t>直接用来分类识别的效率很低</w:t>
      </w:r>
      <w:r w:rsidR="00092A09">
        <w:rPr>
          <w:rFonts w:hint="eastAsia"/>
          <w:szCs w:val="24"/>
        </w:rPr>
        <w:t>，</w:t>
      </w:r>
      <w:r w:rsidR="00A229E8">
        <w:rPr>
          <w:rFonts w:hint="eastAsia"/>
          <w:szCs w:val="24"/>
        </w:rPr>
        <w:t>所以</w:t>
      </w:r>
      <w:r w:rsidR="00092A09">
        <w:rPr>
          <w:rFonts w:hint="eastAsia"/>
          <w:szCs w:val="24"/>
        </w:rPr>
        <w:t>需要对图像进行特征提取的操作。</w:t>
      </w:r>
      <w:r w:rsidR="00A229E8">
        <w:rPr>
          <w:rFonts w:hint="eastAsia"/>
          <w:szCs w:val="24"/>
        </w:rPr>
        <w:t>图像特征提取</w:t>
      </w:r>
      <w:r w:rsidR="00092A09">
        <w:rPr>
          <w:rFonts w:hint="eastAsia"/>
          <w:szCs w:val="24"/>
        </w:rPr>
        <w:t>又分为基于几</w:t>
      </w:r>
      <w:r w:rsidR="00092A09" w:rsidRPr="00092A09">
        <w:rPr>
          <w:rFonts w:hint="eastAsia"/>
          <w:szCs w:val="24"/>
        </w:rPr>
        <w:t>何特征</w:t>
      </w:r>
      <w:r w:rsidR="00092A09">
        <w:rPr>
          <w:rFonts w:hint="eastAsia"/>
          <w:szCs w:val="24"/>
        </w:rPr>
        <w:t>和基于统计</w:t>
      </w:r>
      <w:r w:rsidR="00A229E8">
        <w:rPr>
          <w:rFonts w:hint="eastAsia"/>
          <w:szCs w:val="24"/>
        </w:rPr>
        <w:t>学两种方案</w:t>
      </w:r>
      <w:r w:rsidR="00092A09">
        <w:rPr>
          <w:rFonts w:hint="eastAsia"/>
          <w:szCs w:val="24"/>
        </w:rPr>
        <w:t>，而基于统计</w:t>
      </w:r>
      <w:r w:rsidR="00A229E8">
        <w:rPr>
          <w:rFonts w:hint="eastAsia"/>
          <w:szCs w:val="24"/>
        </w:rPr>
        <w:t>学</w:t>
      </w:r>
      <w:r w:rsidR="00092A09">
        <w:rPr>
          <w:rFonts w:hint="eastAsia"/>
          <w:szCs w:val="24"/>
        </w:rPr>
        <w:t>的特征提取</w:t>
      </w:r>
      <w:r w:rsidR="00A229E8">
        <w:rPr>
          <w:rFonts w:hint="eastAsia"/>
          <w:szCs w:val="24"/>
        </w:rPr>
        <w:t>方案</w:t>
      </w:r>
      <w:r w:rsidR="00092A09">
        <w:rPr>
          <w:rFonts w:hint="eastAsia"/>
          <w:szCs w:val="24"/>
        </w:rPr>
        <w:t>又分为</w:t>
      </w:r>
      <w:r w:rsidR="00092A09" w:rsidRPr="00092A09">
        <w:rPr>
          <w:rFonts w:hint="eastAsia"/>
          <w:szCs w:val="24"/>
        </w:rPr>
        <w:t>线性和非</w:t>
      </w:r>
      <w:r w:rsidR="00092A09">
        <w:rPr>
          <w:rFonts w:hint="eastAsia"/>
          <w:szCs w:val="24"/>
        </w:rPr>
        <w:t>线性</w:t>
      </w:r>
      <w:r w:rsidR="00A229E8">
        <w:rPr>
          <w:rFonts w:hint="eastAsia"/>
          <w:szCs w:val="24"/>
        </w:rPr>
        <w:t>两种</w:t>
      </w:r>
      <w:r w:rsidR="00092A09">
        <w:rPr>
          <w:rFonts w:hint="eastAsia"/>
          <w:szCs w:val="24"/>
        </w:rPr>
        <w:t>。和人脸检测的思想</w:t>
      </w:r>
      <w:r w:rsidR="00A229E8">
        <w:rPr>
          <w:rFonts w:hint="eastAsia"/>
          <w:szCs w:val="24"/>
        </w:rPr>
        <w:t>有些相似</w:t>
      </w:r>
      <w:r w:rsidR="00092A09">
        <w:rPr>
          <w:rFonts w:hint="eastAsia"/>
          <w:szCs w:val="24"/>
        </w:rPr>
        <w:t>，基于几何特征</w:t>
      </w:r>
      <w:r w:rsidR="00A229E8">
        <w:rPr>
          <w:rFonts w:hint="eastAsia"/>
          <w:szCs w:val="24"/>
        </w:rPr>
        <w:t>的方案</w:t>
      </w:r>
      <w:r w:rsidR="00092A09">
        <w:rPr>
          <w:rFonts w:hint="eastAsia"/>
          <w:szCs w:val="24"/>
        </w:rPr>
        <w:t>主要根</w:t>
      </w:r>
      <w:r w:rsidR="00092A09" w:rsidRPr="00092A09">
        <w:rPr>
          <w:rFonts w:hint="eastAsia"/>
          <w:szCs w:val="24"/>
        </w:rPr>
        <w:t>据</w:t>
      </w:r>
      <w:r w:rsidR="00092A09">
        <w:rPr>
          <w:rFonts w:hint="eastAsia"/>
          <w:szCs w:val="24"/>
        </w:rPr>
        <w:t>脸部器官的相对位置</w:t>
      </w:r>
      <w:r w:rsidR="00A229E8">
        <w:rPr>
          <w:rFonts w:hint="eastAsia"/>
          <w:szCs w:val="24"/>
        </w:rPr>
        <w:t>和表情</w:t>
      </w:r>
      <w:r w:rsidR="00092A09">
        <w:rPr>
          <w:rFonts w:hint="eastAsia"/>
          <w:szCs w:val="24"/>
        </w:rPr>
        <w:t>来提取特征，这种方式的特点也和人脸检</w:t>
      </w:r>
      <w:r w:rsidR="00092A09" w:rsidRPr="00092A09">
        <w:rPr>
          <w:rFonts w:hint="eastAsia"/>
          <w:szCs w:val="24"/>
        </w:rPr>
        <w:t>测中先验知识</w:t>
      </w:r>
      <w:r w:rsidR="00092A09">
        <w:rPr>
          <w:rFonts w:hint="eastAsia"/>
          <w:szCs w:val="24"/>
        </w:rPr>
        <w:t>的特点</w:t>
      </w:r>
      <w:r w:rsidR="00A229E8">
        <w:rPr>
          <w:rFonts w:hint="eastAsia"/>
          <w:szCs w:val="24"/>
        </w:rPr>
        <w:t>有些</w:t>
      </w:r>
      <w:r w:rsidR="00092A09">
        <w:rPr>
          <w:rFonts w:hint="eastAsia"/>
          <w:szCs w:val="24"/>
        </w:rPr>
        <w:t>类似，效率高但是对光照、</w:t>
      </w:r>
      <w:r w:rsidR="00A229E8">
        <w:rPr>
          <w:rFonts w:hint="eastAsia"/>
          <w:szCs w:val="24"/>
        </w:rPr>
        <w:t>表情</w:t>
      </w:r>
      <w:r w:rsidR="00092A09">
        <w:rPr>
          <w:rFonts w:hint="eastAsia"/>
          <w:szCs w:val="24"/>
        </w:rPr>
        <w:t>等</w:t>
      </w:r>
      <w:r w:rsidR="00A229E8">
        <w:rPr>
          <w:rFonts w:hint="eastAsia"/>
          <w:szCs w:val="24"/>
        </w:rPr>
        <w:t>干扰</w:t>
      </w:r>
      <w:r w:rsidR="00092A09">
        <w:rPr>
          <w:rFonts w:hint="eastAsia"/>
          <w:szCs w:val="24"/>
        </w:rPr>
        <w:t>问题的鲁棒性不好，</w:t>
      </w:r>
      <w:r w:rsidR="00092A09" w:rsidRPr="00092A09">
        <w:rPr>
          <w:rFonts w:hint="eastAsia"/>
          <w:szCs w:val="24"/>
        </w:rPr>
        <w:t>因此效果并不是很好。而基于统计</w:t>
      </w:r>
      <w:r w:rsidR="005B7E92">
        <w:rPr>
          <w:rFonts w:hint="eastAsia"/>
          <w:szCs w:val="24"/>
        </w:rPr>
        <w:t>学</w:t>
      </w:r>
      <w:r w:rsidR="00092A09" w:rsidRPr="00092A09">
        <w:rPr>
          <w:rFonts w:hint="eastAsia"/>
          <w:szCs w:val="24"/>
        </w:rPr>
        <w:t>特征的方</w:t>
      </w:r>
      <w:r w:rsidR="005B7E92">
        <w:rPr>
          <w:rFonts w:hint="eastAsia"/>
          <w:szCs w:val="24"/>
        </w:rPr>
        <w:t>案</w:t>
      </w:r>
      <w:r w:rsidR="00092A09" w:rsidRPr="00092A09">
        <w:rPr>
          <w:rFonts w:hint="eastAsia"/>
          <w:szCs w:val="24"/>
        </w:rPr>
        <w:t>则有</w:t>
      </w:r>
      <w:r w:rsidR="00092A09">
        <w:rPr>
          <w:rFonts w:hint="eastAsia"/>
          <w:szCs w:val="24"/>
        </w:rPr>
        <w:t>很多经典的算法。</w:t>
      </w:r>
      <w:r w:rsidR="001A7974">
        <w:rPr>
          <w:rFonts w:hint="eastAsia"/>
          <w:szCs w:val="24"/>
        </w:rPr>
        <w:t>Kirby</w:t>
      </w:r>
      <w:r w:rsidR="00092A09" w:rsidRPr="00092A09">
        <w:rPr>
          <w:rFonts w:hint="eastAsia"/>
          <w:szCs w:val="24"/>
        </w:rPr>
        <w:t>等人最早</w:t>
      </w:r>
      <w:r w:rsidR="00092A09">
        <w:rPr>
          <w:rFonts w:hint="eastAsia"/>
          <w:szCs w:val="24"/>
        </w:rPr>
        <w:t>把</w:t>
      </w:r>
      <w:r w:rsidR="001A7974">
        <w:rPr>
          <w:rFonts w:hint="eastAsia"/>
          <w:szCs w:val="24"/>
        </w:rPr>
        <w:t>PCA</w:t>
      </w:r>
      <w:r w:rsidR="00092A09">
        <w:rPr>
          <w:rFonts w:hint="eastAsia"/>
          <w:szCs w:val="24"/>
        </w:rPr>
        <w:t>方法用于人脸识别应用中，</w:t>
      </w:r>
      <w:r w:rsidR="001A7974">
        <w:rPr>
          <w:rFonts w:hint="eastAsia"/>
          <w:szCs w:val="24"/>
        </w:rPr>
        <w:t>PCA</w:t>
      </w:r>
      <w:r w:rsidR="00092A09">
        <w:rPr>
          <w:rFonts w:hint="eastAsia"/>
          <w:szCs w:val="24"/>
        </w:rPr>
        <w:t>是一种基于</w:t>
      </w:r>
      <w:r w:rsidR="001A7974">
        <w:rPr>
          <w:rFonts w:hint="eastAsia"/>
          <w:szCs w:val="24"/>
        </w:rPr>
        <w:t>Karhunen-Loeve(K-L)</w:t>
      </w:r>
      <w:r w:rsidR="00092A09">
        <w:rPr>
          <w:rFonts w:hint="eastAsia"/>
          <w:szCs w:val="24"/>
        </w:rPr>
        <w:t>变换的方法，</w:t>
      </w:r>
      <w:r w:rsidR="005B7E92">
        <w:rPr>
          <w:rFonts w:hint="eastAsia"/>
          <w:szCs w:val="24"/>
        </w:rPr>
        <w:t>它</w:t>
      </w:r>
      <w:r w:rsidR="00092A09">
        <w:rPr>
          <w:rFonts w:hint="eastAsia"/>
          <w:szCs w:val="24"/>
        </w:rPr>
        <w:t>的基本原理是利用离散</w:t>
      </w:r>
      <w:r w:rsidR="001A7974">
        <w:rPr>
          <w:rFonts w:hint="eastAsia"/>
          <w:szCs w:val="24"/>
        </w:rPr>
        <w:t>K-L</w:t>
      </w:r>
      <w:r w:rsidR="00092A09">
        <w:rPr>
          <w:rFonts w:hint="eastAsia"/>
          <w:szCs w:val="24"/>
        </w:rPr>
        <w:t>变换</w:t>
      </w:r>
      <w:r w:rsidR="00092A09" w:rsidRPr="00092A09">
        <w:rPr>
          <w:rFonts w:hint="eastAsia"/>
          <w:szCs w:val="24"/>
        </w:rPr>
        <w:t>的方法把</w:t>
      </w:r>
      <w:r w:rsidR="005B7E92">
        <w:rPr>
          <w:rFonts w:hint="eastAsia"/>
          <w:szCs w:val="24"/>
        </w:rPr>
        <w:t>原始</w:t>
      </w:r>
      <w:r w:rsidR="00092A09" w:rsidRPr="00092A09">
        <w:rPr>
          <w:rFonts w:hint="eastAsia"/>
          <w:szCs w:val="24"/>
        </w:rPr>
        <w:t>数</w:t>
      </w:r>
      <w:r w:rsidR="00092A09">
        <w:rPr>
          <w:rFonts w:hint="eastAsia"/>
          <w:szCs w:val="24"/>
        </w:rPr>
        <w:t>据在一个新的空间上进行表示，该新的空间相对于原始空间，</w:t>
      </w:r>
      <w:r w:rsidR="005B7E92">
        <w:rPr>
          <w:rFonts w:hint="eastAsia"/>
          <w:szCs w:val="24"/>
        </w:rPr>
        <w:t>除去了相关的数据</w:t>
      </w:r>
      <w:r w:rsidR="00092A09">
        <w:rPr>
          <w:rFonts w:hint="eastAsia"/>
          <w:szCs w:val="24"/>
        </w:rPr>
        <w:t>，</w:t>
      </w:r>
      <w:r w:rsidR="005B7E92">
        <w:rPr>
          <w:rFonts w:hint="eastAsia"/>
          <w:szCs w:val="24"/>
        </w:rPr>
        <w:t>剩下的都是一些线性无关的向量数据，然后根据所需降到一定的</w:t>
      </w:r>
      <w:r w:rsidR="00092A09">
        <w:rPr>
          <w:rFonts w:hint="eastAsia"/>
          <w:szCs w:val="24"/>
        </w:rPr>
        <w:t>维</w:t>
      </w:r>
      <w:r w:rsidR="00092A09" w:rsidRPr="00092A09">
        <w:rPr>
          <w:rFonts w:hint="eastAsia"/>
          <w:szCs w:val="24"/>
        </w:rPr>
        <w:t>数，</w:t>
      </w:r>
      <w:r w:rsidR="00092A09">
        <w:rPr>
          <w:rFonts w:hint="eastAsia"/>
          <w:szCs w:val="24"/>
        </w:rPr>
        <w:t>这样的操作最终得到的是比较大的特征值所</w:t>
      </w:r>
      <w:r w:rsidR="00092A09" w:rsidRPr="00092A09">
        <w:rPr>
          <w:rFonts w:hint="eastAsia"/>
          <w:szCs w:val="24"/>
        </w:rPr>
        <w:t>对应的特征</w:t>
      </w:r>
      <w:r w:rsidR="00092A09">
        <w:rPr>
          <w:rFonts w:hint="eastAsia"/>
          <w:szCs w:val="24"/>
        </w:rPr>
        <w:t>向量，</w:t>
      </w:r>
      <w:r w:rsidR="005B7E92">
        <w:rPr>
          <w:rFonts w:hint="eastAsia"/>
          <w:szCs w:val="24"/>
        </w:rPr>
        <w:t>从而达到降维、简化模型、压缩数据的效果</w:t>
      </w:r>
      <w:r w:rsidR="00092A09">
        <w:rPr>
          <w:rFonts w:hint="eastAsia"/>
          <w:szCs w:val="24"/>
        </w:rPr>
        <w:t>，消除原始图像上相关信息</w:t>
      </w:r>
      <w:r w:rsidR="005B7E92">
        <w:rPr>
          <w:rFonts w:hint="eastAsia"/>
          <w:szCs w:val="24"/>
        </w:rPr>
        <w:t>的</w:t>
      </w:r>
      <w:r w:rsidR="00092A09">
        <w:rPr>
          <w:rFonts w:hint="eastAsia"/>
          <w:szCs w:val="24"/>
        </w:rPr>
        <w:t>同时保留</w:t>
      </w:r>
      <w:r w:rsidR="00092A09" w:rsidRPr="00092A09">
        <w:rPr>
          <w:rFonts w:hint="eastAsia"/>
          <w:szCs w:val="24"/>
        </w:rPr>
        <w:t>了</w:t>
      </w:r>
      <w:r w:rsidR="00092A09">
        <w:rPr>
          <w:rFonts w:hint="eastAsia"/>
          <w:szCs w:val="24"/>
        </w:rPr>
        <w:t>大部分的特征信息。线性判别的方案里面除了</w:t>
      </w:r>
      <w:r w:rsidR="005B6393">
        <w:rPr>
          <w:rFonts w:hint="eastAsia"/>
          <w:szCs w:val="24"/>
        </w:rPr>
        <w:t>PCA</w:t>
      </w:r>
      <w:r w:rsidR="00092A09">
        <w:rPr>
          <w:rFonts w:hint="eastAsia"/>
          <w:szCs w:val="24"/>
        </w:rPr>
        <w:t>方法</w:t>
      </w:r>
      <w:r w:rsidR="005B6393">
        <w:rPr>
          <w:rFonts w:hint="eastAsia"/>
          <w:szCs w:val="24"/>
        </w:rPr>
        <w:t>以</w:t>
      </w:r>
      <w:r w:rsidR="00092A09">
        <w:rPr>
          <w:rFonts w:hint="eastAsia"/>
          <w:szCs w:val="24"/>
        </w:rPr>
        <w:t>外比较</w:t>
      </w:r>
      <w:r w:rsidR="00092A09"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sidR="00092A09">
        <w:rPr>
          <w:rFonts w:hint="eastAsia"/>
          <w:szCs w:val="24"/>
        </w:rPr>
        <w:t>方法，该方法通过选择一个向量让</w:t>
      </w:r>
      <w:r w:rsidR="005B6393">
        <w:rPr>
          <w:rFonts w:hint="eastAsia"/>
          <w:szCs w:val="24"/>
        </w:rPr>
        <w:t>Fisher</w:t>
      </w:r>
      <w:r w:rsidR="00092A09">
        <w:rPr>
          <w:rFonts w:hint="eastAsia"/>
          <w:szCs w:val="24"/>
        </w:rPr>
        <w:t>准则函</w:t>
      </w:r>
      <w:r w:rsidR="00092A09" w:rsidRPr="00092A09">
        <w:rPr>
          <w:rFonts w:hint="eastAsia"/>
          <w:szCs w:val="24"/>
        </w:rPr>
        <w:t>数这到它的</w:t>
      </w:r>
      <w:r w:rsidR="00092A09">
        <w:rPr>
          <w:rFonts w:hint="eastAsia"/>
          <w:szCs w:val="24"/>
        </w:rPr>
        <w:t>极值，</w:t>
      </w:r>
      <w:r w:rsidR="005B6393">
        <w:rPr>
          <w:rFonts w:hint="eastAsia"/>
          <w:szCs w:val="24"/>
        </w:rPr>
        <w:t>以</w:t>
      </w:r>
      <w:r w:rsidR="00092A09">
        <w:rPr>
          <w:rFonts w:hint="eastAsia"/>
          <w:szCs w:val="24"/>
        </w:rPr>
        <w:t>此</w:t>
      </w:r>
      <w:proofErr w:type="gramStart"/>
      <w:r w:rsidR="00092A09">
        <w:rPr>
          <w:rFonts w:hint="eastAsia"/>
          <w:szCs w:val="24"/>
        </w:rPr>
        <w:t>来作</w:t>
      </w:r>
      <w:proofErr w:type="gramEnd"/>
      <w:r w:rsidR="00092A09">
        <w:rPr>
          <w:rFonts w:hint="eastAsia"/>
          <w:szCs w:val="24"/>
        </w:rPr>
        <w:t>为投影的方向，这样样本即可在这个方向上达到</w:t>
      </w:r>
      <w:proofErr w:type="gramStart"/>
      <w:r w:rsidR="00092A09">
        <w:rPr>
          <w:rFonts w:hint="eastAsia"/>
          <w:szCs w:val="24"/>
        </w:rPr>
        <w:t>最大</w:t>
      </w:r>
      <w:r w:rsidR="00092A09" w:rsidRPr="00092A09">
        <w:rPr>
          <w:rFonts w:hint="eastAsia"/>
          <w:szCs w:val="24"/>
        </w:rPr>
        <w:t>类间离散</w:t>
      </w:r>
      <w:proofErr w:type="gramEnd"/>
      <w:r w:rsidR="00092A09" w:rsidRPr="00092A09">
        <w:rPr>
          <w:rFonts w:hint="eastAsia"/>
          <w:szCs w:val="24"/>
        </w:rPr>
        <w:t>度和最小类内</w:t>
      </w:r>
      <w:r w:rsidR="00092A09">
        <w:rPr>
          <w:rFonts w:hint="eastAsia"/>
          <w:szCs w:val="24"/>
        </w:rPr>
        <w:t>离散度</w:t>
      </w:r>
      <w:r w:rsidR="005B7E92">
        <w:rPr>
          <w:rFonts w:hint="eastAsia"/>
          <w:szCs w:val="24"/>
        </w:rPr>
        <w:t>。</w:t>
      </w:r>
      <w:r w:rsidR="00092A09">
        <w:rPr>
          <w:rFonts w:hint="eastAsia"/>
          <w:szCs w:val="24"/>
        </w:rPr>
        <w:t>理论上来说，相比</w:t>
      </w:r>
      <w:r w:rsidR="005B6393">
        <w:rPr>
          <w:rFonts w:hint="eastAsia"/>
          <w:szCs w:val="24"/>
        </w:rPr>
        <w:t>PCA</w:t>
      </w:r>
      <w:r w:rsidR="00092A09">
        <w:rPr>
          <w:rFonts w:hint="eastAsia"/>
          <w:szCs w:val="24"/>
        </w:rPr>
        <w:t>，</w:t>
      </w:r>
      <w:r w:rsidR="005B6393">
        <w:rPr>
          <w:rFonts w:hint="eastAsia"/>
          <w:szCs w:val="24"/>
        </w:rPr>
        <w:t>LDA</w:t>
      </w:r>
      <w:r w:rsidR="00092A09">
        <w:rPr>
          <w:rFonts w:hint="eastAsia"/>
          <w:szCs w:val="24"/>
        </w:rPr>
        <w:t>更加适合处</w:t>
      </w:r>
      <w:r w:rsidR="00092A09" w:rsidRPr="00092A09">
        <w:rPr>
          <w:rFonts w:hint="eastAsia"/>
          <w:szCs w:val="24"/>
        </w:rPr>
        <w:t>理这种分类</w:t>
      </w:r>
      <w:r w:rsidR="00092A09" w:rsidRPr="00092A09">
        <w:rPr>
          <w:rFonts w:hint="eastAsia"/>
          <w:szCs w:val="24"/>
        </w:rPr>
        <w:lastRenderedPageBreak/>
        <w:t>问</w:t>
      </w:r>
      <w:r w:rsidR="00092A09">
        <w:rPr>
          <w:rFonts w:hint="eastAsia"/>
          <w:szCs w:val="24"/>
        </w:rPr>
        <w:t>题。而在高阶的情况下，无论是</w:t>
      </w:r>
      <w:r w:rsidR="005B6393">
        <w:rPr>
          <w:rFonts w:hint="eastAsia"/>
          <w:szCs w:val="24"/>
        </w:rPr>
        <w:t>PCA</w:t>
      </w:r>
      <w:r w:rsidR="00092A09">
        <w:rPr>
          <w:rFonts w:hint="eastAsia"/>
          <w:szCs w:val="24"/>
        </w:rPr>
        <w:t>还是</w:t>
      </w:r>
      <w:r w:rsidR="005B6393">
        <w:rPr>
          <w:rFonts w:hint="eastAsia"/>
          <w:szCs w:val="24"/>
        </w:rPr>
        <w:t>LDA</w:t>
      </w:r>
      <w:r w:rsidR="00BD41F1">
        <w:rPr>
          <w:rFonts w:hint="eastAsia"/>
          <w:szCs w:val="24"/>
        </w:rPr>
        <w:t>都不是很适合作特征提取</w:t>
      </w:r>
      <w:r w:rsidR="00092A09" w:rsidRPr="00092A09">
        <w:rPr>
          <w:rFonts w:hint="eastAsia"/>
          <w:szCs w:val="24"/>
        </w:rPr>
        <w:t>，</w:t>
      </w:r>
      <w:r w:rsidR="005B6393">
        <w:rPr>
          <w:rFonts w:hint="eastAsia"/>
          <w:szCs w:val="24"/>
        </w:rPr>
        <w:t>Bartlett</w:t>
      </w:r>
      <w:r w:rsidR="00092A09" w:rsidRPr="00092A09">
        <w:rPr>
          <w:rFonts w:hint="eastAsia"/>
          <w:szCs w:val="24"/>
        </w:rPr>
        <w:t>等人</w:t>
      </w:r>
      <w:r w:rsidR="00092A09">
        <w:rPr>
          <w:rFonts w:hint="eastAsia"/>
          <w:szCs w:val="24"/>
        </w:rPr>
        <w:t>提出将</w:t>
      </w:r>
      <w:r w:rsidR="005B6393">
        <w:rPr>
          <w:rFonts w:hint="eastAsia"/>
          <w:szCs w:val="24"/>
        </w:rPr>
        <w:t>ICA</w:t>
      </w:r>
      <w:r w:rsidR="00092A09">
        <w:rPr>
          <w:rFonts w:hint="eastAsia"/>
          <w:szCs w:val="24"/>
        </w:rPr>
        <w:t>应用到人脸识别领域的研究上，将整个</w:t>
      </w:r>
      <w:r w:rsidR="00092A09" w:rsidRPr="00092A09">
        <w:rPr>
          <w:rFonts w:hint="eastAsia"/>
          <w:szCs w:val="24"/>
        </w:rPr>
        <w:t>图像</w:t>
      </w:r>
      <w:r w:rsidR="00BD41F1">
        <w:rPr>
          <w:rFonts w:hint="eastAsia"/>
          <w:szCs w:val="24"/>
        </w:rPr>
        <w:t>看成</w:t>
      </w:r>
      <w:r w:rsidR="00092A09" w:rsidRPr="00092A09">
        <w:rPr>
          <w:rFonts w:hint="eastAsia"/>
          <w:szCs w:val="24"/>
        </w:rPr>
        <w:t>多个图像的</w:t>
      </w:r>
      <w:r w:rsidR="00092A09">
        <w:rPr>
          <w:rFonts w:hint="eastAsia"/>
          <w:szCs w:val="24"/>
        </w:rPr>
        <w:t>叠加，并</w:t>
      </w:r>
      <w:r w:rsidR="00BD41F1">
        <w:rPr>
          <w:rFonts w:hint="eastAsia"/>
          <w:szCs w:val="24"/>
        </w:rPr>
        <w:t>通过大量的</w:t>
      </w:r>
      <w:r w:rsidR="00092A09">
        <w:rPr>
          <w:rFonts w:hint="eastAsia"/>
          <w:szCs w:val="24"/>
        </w:rPr>
        <w:t>实验证明了这种方案效果比</w:t>
      </w:r>
      <w:r w:rsidR="0008493A">
        <w:rPr>
          <w:rFonts w:hint="eastAsia"/>
          <w:szCs w:val="24"/>
        </w:rPr>
        <w:t>PCA</w:t>
      </w:r>
      <w:r w:rsidR="00092A09">
        <w:rPr>
          <w:rFonts w:hint="eastAsia"/>
          <w:szCs w:val="24"/>
        </w:rPr>
        <w:t>好。非线性</w:t>
      </w:r>
      <w:r w:rsidR="00092A09" w:rsidRPr="00092A09">
        <w:rPr>
          <w:rFonts w:hint="eastAsia"/>
          <w:szCs w:val="24"/>
        </w:rPr>
        <w:t>方法中，</w:t>
      </w:r>
      <w:proofErr w:type="gramStart"/>
      <w:r w:rsidR="00092A09" w:rsidRPr="00092A09">
        <w:rPr>
          <w:rFonts w:hint="eastAsia"/>
          <w:szCs w:val="24"/>
        </w:rPr>
        <w:t>流行学习</w:t>
      </w:r>
      <w:proofErr w:type="gramEnd"/>
      <w:r w:rsidR="00092A09" w:rsidRPr="00092A09">
        <w:rPr>
          <w:rFonts w:hint="eastAsia"/>
          <w:szCs w:val="24"/>
        </w:rPr>
        <w:t>的方法出现</w:t>
      </w:r>
      <w:r w:rsidR="00092A09">
        <w:rPr>
          <w:rFonts w:hint="eastAsia"/>
          <w:szCs w:val="24"/>
        </w:rPr>
        <w:t>于</w:t>
      </w:r>
      <w:r w:rsidR="0008493A">
        <w:rPr>
          <w:rFonts w:hint="eastAsia"/>
          <w:szCs w:val="24"/>
        </w:rPr>
        <w:t>9</w:t>
      </w:r>
      <w:r w:rsidR="0008493A">
        <w:rPr>
          <w:szCs w:val="24"/>
        </w:rPr>
        <w:t>0</w:t>
      </w:r>
      <w:r w:rsidR="00092A09">
        <w:rPr>
          <w:rFonts w:hint="eastAsia"/>
          <w:szCs w:val="24"/>
        </w:rPr>
        <w:t>年代，</w:t>
      </w:r>
      <w:r w:rsidR="0008493A">
        <w:rPr>
          <w:rFonts w:hint="eastAsia"/>
          <w:szCs w:val="24"/>
        </w:rPr>
        <w:t>2</w:t>
      </w:r>
      <w:r w:rsidR="0008493A">
        <w:rPr>
          <w:szCs w:val="24"/>
        </w:rPr>
        <w:t>000</w:t>
      </w:r>
      <w:r w:rsidR="00092A09">
        <w:rPr>
          <w:rFonts w:hint="eastAsia"/>
          <w:szCs w:val="24"/>
        </w:rPr>
        <w:t>年</w:t>
      </w:r>
      <w:r w:rsidR="0008493A">
        <w:rPr>
          <w:rFonts w:hint="eastAsia"/>
          <w:szCs w:val="24"/>
        </w:rPr>
        <w:t>Roweis</w:t>
      </w:r>
      <w:r w:rsidR="00092A09">
        <w:rPr>
          <w:rFonts w:hint="eastAsia"/>
          <w:szCs w:val="24"/>
        </w:rPr>
        <w:t>和</w:t>
      </w:r>
      <w:r w:rsidR="001F174C">
        <w:rPr>
          <w:rFonts w:hint="eastAsia"/>
        </w:rPr>
        <w:t>Tenenbaum</w:t>
      </w:r>
      <w:r w:rsidR="00092A09">
        <w:rPr>
          <w:rFonts w:hint="eastAsia"/>
          <w:szCs w:val="24"/>
        </w:rPr>
        <w:t>等分别</w:t>
      </w:r>
      <w:r w:rsidR="00092A09" w:rsidRPr="00092A09">
        <w:rPr>
          <w:rFonts w:hint="eastAsia"/>
          <w:szCs w:val="24"/>
        </w:rPr>
        <w:t>在著名的《</w:t>
      </w:r>
      <w:r w:rsidR="001F174C">
        <w:rPr>
          <w:rFonts w:hint="eastAsia"/>
          <w:szCs w:val="24"/>
        </w:rPr>
        <w:t>Science</w:t>
      </w:r>
      <w:r w:rsidR="00092A09" w:rsidRPr="00092A09">
        <w:rPr>
          <w:rFonts w:hint="eastAsia"/>
          <w:szCs w:val="24"/>
        </w:rPr>
        <w:t>》上发</w:t>
      </w:r>
      <w:r w:rsidR="00092A09">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sidR="00092A09">
        <w:rPr>
          <w:rFonts w:hint="eastAsia"/>
          <w:szCs w:val="24"/>
        </w:rPr>
        <w:t>及等距映射（</w:t>
      </w:r>
      <w:r w:rsidR="001F174C">
        <w:rPr>
          <w:rFonts w:hint="eastAsia"/>
          <w:szCs w:val="24"/>
        </w:rPr>
        <w:t>IOSMAP</w:t>
      </w:r>
      <w:r w:rsidR="00092A09">
        <w:rPr>
          <w:rFonts w:hint="eastAsia"/>
          <w:szCs w:val="24"/>
        </w:rPr>
        <w:t>）</w:t>
      </w:r>
      <w:r w:rsidR="00092A09" w:rsidRPr="00092A09">
        <w:rPr>
          <w:rFonts w:hint="eastAsia"/>
          <w:szCs w:val="24"/>
        </w:rPr>
        <w:t>的论文造成了</w:t>
      </w:r>
      <w:r w:rsidR="00092A09">
        <w:rPr>
          <w:rFonts w:hint="eastAsia"/>
          <w:szCs w:val="24"/>
        </w:rPr>
        <w:t>较大的影响。</w:t>
      </w:r>
      <w:r w:rsidR="001F174C">
        <w:rPr>
          <w:rFonts w:hint="eastAsia"/>
          <w:szCs w:val="24"/>
        </w:rPr>
        <w:t>2</w:t>
      </w:r>
      <w:r w:rsidR="001F174C">
        <w:rPr>
          <w:szCs w:val="24"/>
        </w:rPr>
        <w:t>003</w:t>
      </w:r>
      <w:r w:rsidR="00092A09">
        <w:rPr>
          <w:rFonts w:hint="eastAsia"/>
          <w:szCs w:val="24"/>
        </w:rPr>
        <w:t>年，</w:t>
      </w:r>
      <w:r w:rsidR="001F174C">
        <w:rPr>
          <w:rFonts w:hint="eastAsia"/>
          <w:szCs w:val="24"/>
        </w:rPr>
        <w:t>Bekin</w:t>
      </w:r>
      <w:r w:rsidR="00092A09">
        <w:rPr>
          <w:rFonts w:hint="eastAsia"/>
          <w:szCs w:val="24"/>
        </w:rPr>
        <w:t>基于谱理论发表了关于拉普拉</w:t>
      </w:r>
      <w:r w:rsidR="00092A09" w:rsidRPr="00092A09">
        <w:rPr>
          <w:rFonts w:hint="eastAsia"/>
          <w:szCs w:val="24"/>
        </w:rPr>
        <w:t>斯特征映射（</w:t>
      </w:r>
      <w:r w:rsidR="001F174C">
        <w:rPr>
          <w:rFonts w:hint="eastAsia"/>
          <w:szCs w:val="24"/>
        </w:rPr>
        <w:t>LE</w:t>
      </w:r>
      <w:r w:rsidR="00092A09" w:rsidRPr="00092A09">
        <w:rPr>
          <w:rFonts w:hint="eastAsia"/>
          <w:szCs w:val="24"/>
        </w:rPr>
        <w:t>）</w:t>
      </w:r>
      <w:r w:rsidR="00092A09">
        <w:rPr>
          <w:rFonts w:hint="eastAsia"/>
          <w:szCs w:val="24"/>
        </w:rPr>
        <w:t>的论文，该论文正是针对</w:t>
      </w:r>
      <w:r w:rsidR="001F174C">
        <w:rPr>
          <w:rFonts w:hint="eastAsia"/>
          <w:szCs w:val="24"/>
        </w:rPr>
        <w:t>LLE</w:t>
      </w:r>
      <w:r w:rsidR="00092A09">
        <w:rPr>
          <w:rFonts w:hint="eastAsia"/>
          <w:szCs w:val="24"/>
        </w:rPr>
        <w:t>的一些缺陷，例如对噪声敏</w:t>
      </w:r>
      <w:r w:rsidR="00092A09" w:rsidRPr="00092A09">
        <w:rPr>
          <w:rFonts w:hint="eastAsia"/>
          <w:szCs w:val="24"/>
        </w:rPr>
        <w:t>感。</w:t>
      </w:r>
      <w:r w:rsidR="001F174C">
        <w:rPr>
          <w:rFonts w:hint="eastAsia"/>
          <w:szCs w:val="24"/>
        </w:rPr>
        <w:t>He</w:t>
      </w:r>
      <w:r w:rsidR="00092A09"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00092A09" w:rsidRPr="00092A09">
        <w:rPr>
          <w:rFonts w:hint="eastAsia"/>
          <w:szCs w:val="24"/>
        </w:rPr>
        <w:t>近邻保持嵌入。</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w:t>
      </w:r>
      <w:r w:rsidR="005D3BD9">
        <w:rPr>
          <w:rFonts w:hint="eastAsia"/>
          <w:szCs w:val="24"/>
        </w:rPr>
        <w:lastRenderedPageBreak/>
        <w:t>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3" w:name="_Toc510706617"/>
      <w:r w:rsidRPr="00241F20">
        <w:t xml:space="preserve">1.3  </w:t>
      </w:r>
      <w:r w:rsidR="005D3BD9" w:rsidRPr="00241F20">
        <w:rPr>
          <w:rFonts w:hint="eastAsia"/>
        </w:rPr>
        <w:t>本文主要研究内容与组织结构</w:t>
      </w:r>
      <w:bookmarkEnd w:id="3"/>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w:t>
      </w:r>
      <w:r w:rsidR="005A4DB2">
        <w:rPr>
          <w:rFonts w:hint="eastAsia"/>
          <w:szCs w:val="24"/>
        </w:rPr>
        <w:lastRenderedPageBreak/>
        <w:t>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Pr="0030444D">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lastRenderedPageBreak/>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4" w:name="_Toc510706618"/>
      <w:r>
        <w:rPr>
          <w:rFonts w:hint="eastAsia"/>
        </w:rPr>
        <w:lastRenderedPageBreak/>
        <w:t>2</w:t>
      </w:r>
      <w:r w:rsidR="002D42A4" w:rsidRPr="00390E7C">
        <w:rPr>
          <w:rFonts w:hint="eastAsia"/>
        </w:rPr>
        <w:t>人脸图像预处理</w:t>
      </w:r>
      <w:bookmarkEnd w:id="4"/>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5" w:name="_Toc510706619"/>
      <w:r>
        <w:t>2.1</w:t>
      </w:r>
      <w:r>
        <w:rPr>
          <w:rFonts w:hint="eastAsia"/>
        </w:rPr>
        <w:t xml:space="preserve">  </w:t>
      </w:r>
      <w:r w:rsidR="00EB6F12">
        <w:rPr>
          <w:rFonts w:hint="eastAsia"/>
        </w:rPr>
        <w:t>灰度归一化</w:t>
      </w:r>
      <w:bookmarkEnd w:id="5"/>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w:lastRenderedPageBreak/>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7B682A"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6" w:name="_Toc510706620"/>
      <w:r>
        <w:t>2.2</w:t>
      </w:r>
      <w:r>
        <w:rPr>
          <w:rFonts w:hint="eastAsia"/>
        </w:rPr>
        <w:t xml:space="preserve">  </w:t>
      </w:r>
      <w:r>
        <w:rPr>
          <w:rFonts w:hint="eastAsia"/>
        </w:rPr>
        <w:t>直方图均衡化</w:t>
      </w:r>
      <w:bookmarkEnd w:id="6"/>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7B682A"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7" w:name="_Toc510706621"/>
      <w:r>
        <w:lastRenderedPageBreak/>
        <w:t>2.3</w:t>
      </w:r>
      <w:r>
        <w:rPr>
          <w:rFonts w:hint="eastAsia"/>
        </w:rPr>
        <w:t xml:space="preserve">  </w:t>
      </w:r>
      <w:r>
        <w:rPr>
          <w:rFonts w:hint="eastAsia"/>
        </w:rPr>
        <w:t>图像</w:t>
      </w:r>
      <w:bookmarkEnd w:id="7"/>
      <w:r w:rsidR="00CE4158">
        <w:rPr>
          <w:rFonts w:hint="eastAsia"/>
        </w:rPr>
        <w:t>滤波</w:t>
      </w:r>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rFonts w:hint="eastAsia"/>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rFonts w:hint="eastAsia"/>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Pr>
          <w:rFonts w:hint="eastAsia"/>
          <w:szCs w:val="24"/>
        </w:rPr>
        <w:t>，</w:t>
      </w:r>
      <w:r w:rsidR="00067DEF" w:rsidRPr="007053C7">
        <w:rPr>
          <w:rFonts w:hint="eastAsia"/>
          <w:szCs w:val="24"/>
        </w:rPr>
        <w:t>更适合处</w:t>
      </w:r>
      <w:r w:rsidR="00067DEF">
        <w:rPr>
          <w:rFonts w:hint="eastAsia"/>
          <w:szCs w:val="24"/>
        </w:rPr>
        <w:t>理图像中的孤立噪声</w:t>
      </w:r>
      <w:r w:rsidR="00067DEF">
        <w:rPr>
          <w:rFonts w:hint="eastAsia"/>
          <w:szCs w:val="24"/>
        </w:rPr>
        <w:t>，所以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lastRenderedPageBreak/>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8" w:name="_Toc510706622"/>
      <w:r>
        <w:lastRenderedPageBreak/>
        <w:t>2.</w:t>
      </w:r>
      <w:r w:rsidR="00624276">
        <w:t>4</w:t>
      </w:r>
      <w:r>
        <w:rPr>
          <w:rFonts w:hint="eastAsia"/>
        </w:rPr>
        <w:t xml:space="preserve">  </w:t>
      </w:r>
      <w:r w:rsidR="00624276" w:rsidRPr="00624276">
        <w:rPr>
          <w:rFonts w:hint="eastAsia"/>
        </w:rPr>
        <w:t>本章小结</w:t>
      </w:r>
      <w:bookmarkEnd w:id="8"/>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bookmarkStart w:id="9" w:name="_GoBack"/>
      <w:bookmarkEnd w:id="9"/>
      <w:r w:rsidR="004A596E">
        <w:rPr>
          <w:rFonts w:hint="eastAsia"/>
          <w:szCs w:val="24"/>
        </w:rPr>
        <w:t>。</w:t>
      </w:r>
    </w:p>
    <w:p w:rsidR="002B28E3" w:rsidRDefault="002B28E3">
      <w:pPr>
        <w:widowControl/>
        <w:jc w:val="left"/>
        <w:rPr>
          <w:szCs w:val="24"/>
        </w:rPr>
      </w:pPr>
      <w:r>
        <w:rPr>
          <w:szCs w:val="24"/>
        </w:rPr>
        <w:br w:type="page"/>
      </w:r>
    </w:p>
    <w:p w:rsidR="00624276" w:rsidRPr="00165892" w:rsidRDefault="00CD1E41" w:rsidP="00CD1E41">
      <w:pPr>
        <w:pStyle w:val="1"/>
      </w:pPr>
      <w:bookmarkStart w:id="10" w:name="_Toc510706623"/>
      <w:r>
        <w:rPr>
          <w:rFonts w:hint="eastAsia"/>
        </w:rPr>
        <w:lastRenderedPageBreak/>
        <w:t>3</w:t>
      </w:r>
      <w:r w:rsidR="002B28E3" w:rsidRPr="00165892">
        <w:rPr>
          <w:rFonts w:hint="eastAsia"/>
        </w:rPr>
        <w:t>人脸检测与特征提取</w:t>
      </w:r>
      <w:bookmarkEnd w:id="10"/>
    </w:p>
    <w:p w:rsidR="002B28E3" w:rsidRPr="002B28E3" w:rsidRDefault="002B28E3" w:rsidP="00CD1E41">
      <w:pPr>
        <w:pStyle w:val="ab"/>
        <w:rPr>
          <w:szCs w:val="24"/>
        </w:rPr>
      </w:pPr>
      <w:bookmarkStart w:id="11" w:name="_Toc510706624"/>
      <w:r>
        <w:t>3.1</w:t>
      </w:r>
      <w:r>
        <w:rPr>
          <w:rFonts w:hint="eastAsia"/>
        </w:rPr>
        <w:t xml:space="preserve">  </w:t>
      </w:r>
      <w:r w:rsidRPr="002B28E3">
        <w:rPr>
          <w:rFonts w:hint="eastAsia"/>
        </w:rPr>
        <w:t>人脸检测技术</w:t>
      </w:r>
      <w:bookmarkEnd w:id="11"/>
    </w:p>
    <w:p w:rsidR="00CC055A" w:rsidRDefault="002B28E3" w:rsidP="002B28E3">
      <w:pPr>
        <w:snapToGrid w:val="0"/>
        <w:rPr>
          <w:szCs w:val="24"/>
        </w:rPr>
      </w:pPr>
      <w:r>
        <w:rPr>
          <w:rFonts w:hint="eastAsia"/>
          <w:szCs w:val="24"/>
        </w:rPr>
        <w:t></w:t>
      </w:r>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Pr="002B28E3">
        <w:rPr>
          <w:rFonts w:hint="eastAsia"/>
          <w:szCs w:val="24"/>
        </w:rPr>
        <w:t>会得到提髙。</w:t>
      </w:r>
    </w:p>
    <w:p w:rsidR="002B28E3" w:rsidRDefault="002B28E3" w:rsidP="00CD1E41">
      <w:pPr>
        <w:pStyle w:val="ab"/>
        <w:rPr>
          <w:szCs w:val="24"/>
        </w:rPr>
      </w:pPr>
      <w:bookmarkStart w:id="12" w:name="_Toc510706625"/>
      <w:r>
        <w:t>3.2</w:t>
      </w:r>
      <w:r>
        <w:rPr>
          <w:rFonts w:hint="eastAsia"/>
        </w:rPr>
        <w:t xml:space="preserve">  </w:t>
      </w:r>
      <w:r w:rsidRPr="002B28E3">
        <w:rPr>
          <w:rFonts w:hint="eastAsia"/>
        </w:rPr>
        <w:t>基于</w:t>
      </w:r>
      <w:r>
        <w:rPr>
          <w:rFonts w:hint="eastAsia"/>
        </w:rPr>
        <w:t>A</w:t>
      </w:r>
      <w:r>
        <w:t>daboost</w:t>
      </w:r>
      <w:r w:rsidRPr="002B28E3">
        <w:rPr>
          <w:rFonts w:hint="eastAsia"/>
        </w:rPr>
        <w:t>的人脸检测方法</w:t>
      </w:r>
      <w:bookmarkEnd w:id="12"/>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算法是目前最常被使用到人脸部位检测上的机器学习方法之一，通过输入</w:t>
      </w:r>
      <w:r>
        <w:rPr>
          <w:rFonts w:hint="eastAsia"/>
          <w:szCs w:val="24"/>
        </w:rPr>
        <w:t>Haar</w:t>
      </w:r>
      <w:r w:rsidRPr="002B28E3">
        <w:rPr>
          <w:rFonts w:hint="eastAsia"/>
          <w:szCs w:val="24"/>
        </w:rPr>
        <w:t>特征，</w:t>
      </w:r>
      <w:r>
        <w:rPr>
          <w:rFonts w:hint="eastAsia"/>
          <w:szCs w:val="24"/>
        </w:rPr>
        <w:t>计算输出结果是否有人脸。</w:t>
      </w:r>
      <w:r>
        <w:rPr>
          <w:rFonts w:hint="eastAsia"/>
          <w:szCs w:val="24"/>
        </w:rPr>
        <w:t>A</w:t>
      </w:r>
      <w:r>
        <w:rPr>
          <w:szCs w:val="24"/>
        </w:rPr>
        <w:t>daboost</w:t>
      </w:r>
      <w:r>
        <w:rPr>
          <w:rFonts w:hint="eastAsia"/>
          <w:szCs w:val="24"/>
        </w:rPr>
        <w:t>人脸检测方法实际上就</w:t>
      </w:r>
      <w:r w:rsidRPr="002B28E3">
        <w:rPr>
          <w:rFonts w:hint="eastAsia"/>
          <w:szCs w:val="24"/>
        </w:rPr>
        <w:t>是把所指定的图像分成若干矩形区域，然后对每个矩形区域用</w:t>
      </w:r>
      <w:r>
        <w:rPr>
          <w:rFonts w:hint="eastAsia"/>
          <w:szCs w:val="24"/>
        </w:rPr>
        <w:t>H</w:t>
      </w:r>
      <w:r>
        <w:rPr>
          <w:szCs w:val="24"/>
        </w:rPr>
        <w:t>aar</w:t>
      </w:r>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r>
        <w:rPr>
          <w:rFonts w:hint="eastAsia"/>
          <w:szCs w:val="24"/>
        </w:rPr>
        <w:t>A</w:t>
      </w:r>
      <w:r>
        <w:rPr>
          <w:szCs w:val="24"/>
        </w:rPr>
        <w:t>daboost</w:t>
      </w:r>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proofErr w:type="gramStart"/>
      <w:r w:rsidRPr="002B28E3">
        <w:rPr>
          <w:rFonts w:hint="eastAsia"/>
          <w:szCs w:val="24"/>
        </w:rPr>
        <w:t>送些强</w:t>
      </w:r>
      <w:r>
        <w:rPr>
          <w:rFonts w:hint="eastAsia"/>
          <w:szCs w:val="24"/>
        </w:rPr>
        <w:t>分类器</w:t>
      </w:r>
      <w:proofErr w:type="gramEnd"/>
      <w:r>
        <w:rPr>
          <w:rFonts w:hint="eastAsia"/>
          <w:szCs w:val="24"/>
        </w:rPr>
        <w:t>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lastRenderedPageBreak/>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r>
        <w:rPr>
          <w:rFonts w:hint="eastAsia"/>
          <w:szCs w:val="24"/>
        </w:rPr>
        <w:t>H</w:t>
      </w:r>
      <w:r>
        <w:rPr>
          <w:szCs w:val="24"/>
        </w:rPr>
        <w:t>aar</w:t>
      </w:r>
      <w:r w:rsidRPr="002B28E3">
        <w:rPr>
          <w:rFonts w:hint="eastAsia"/>
          <w:szCs w:val="24"/>
        </w:rPr>
        <w:t>特征中利用</w:t>
      </w:r>
      <w:r>
        <w:rPr>
          <w:rFonts w:hint="eastAsia"/>
          <w:szCs w:val="24"/>
        </w:rPr>
        <w:t>A</w:t>
      </w:r>
      <w:r>
        <w:rPr>
          <w:szCs w:val="24"/>
        </w:rPr>
        <w:t>daboost</w:t>
      </w:r>
      <w:r w:rsidRPr="002B28E3">
        <w:rPr>
          <w:rFonts w:hint="eastAsia"/>
          <w:szCs w:val="24"/>
        </w:rPr>
        <w:t>来进行训练学习，然后选择一些最具备人脸部</w:t>
      </w:r>
      <w:proofErr w:type="gramStart"/>
      <w:r w:rsidRPr="002B28E3">
        <w:rPr>
          <w:rFonts w:hint="eastAsia"/>
          <w:szCs w:val="24"/>
        </w:rPr>
        <w:t>位特征</w:t>
      </w:r>
      <w:proofErr w:type="gramEnd"/>
      <w:r w:rsidRPr="002B28E3">
        <w:rPr>
          <w:rFonts w:hint="eastAsia"/>
          <w:szCs w:val="24"/>
        </w:rPr>
        <w:t>的</w:t>
      </w:r>
      <w:r w:rsidRPr="002B28E3">
        <w:rPr>
          <w:rFonts w:hint="eastAsia"/>
          <w:szCs w:val="24"/>
        </w:rPr>
        <w:t>H</w:t>
      </w:r>
      <w:r w:rsidRPr="002B28E3">
        <w:rPr>
          <w:szCs w:val="24"/>
        </w:rPr>
        <w:t>aar</w:t>
      </w:r>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特征是</w:t>
      </w:r>
      <w:r>
        <w:rPr>
          <w:rFonts w:hint="eastAsia"/>
          <w:szCs w:val="24"/>
        </w:rPr>
        <w:t>A</w:t>
      </w:r>
      <w:r>
        <w:rPr>
          <w:szCs w:val="24"/>
        </w:rPr>
        <w:t>daboost</w:t>
      </w:r>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2">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r>
        <w:rPr>
          <w:rFonts w:hint="eastAsia"/>
          <w:szCs w:val="24"/>
        </w:rPr>
        <w:t>Haar</w:t>
      </w:r>
      <w:r w:rsidRPr="00490CE7">
        <w:rPr>
          <w:rFonts w:hint="eastAsia"/>
          <w:szCs w:val="24"/>
        </w:rPr>
        <w:t>特征</w:t>
      </w:r>
      <w:r>
        <w:rPr>
          <w:rFonts w:hint="eastAsia"/>
          <w:szCs w:val="24"/>
        </w:rPr>
        <w:t>获取完成之后，需要对</w:t>
      </w:r>
      <w:r>
        <w:rPr>
          <w:rFonts w:hint="eastAsia"/>
          <w:szCs w:val="24"/>
        </w:rPr>
        <w:t>Haar</w:t>
      </w:r>
      <w:r>
        <w:rPr>
          <w:rFonts w:hint="eastAsia"/>
          <w:szCs w:val="24"/>
        </w:rPr>
        <w:t>特征值进行计算，常用的一种方案是</w:t>
      </w:r>
      <w:r w:rsidRPr="00490CE7">
        <w:rPr>
          <w:rFonts w:hint="eastAsia"/>
          <w:szCs w:val="24"/>
        </w:rPr>
        <w:lastRenderedPageBreak/>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lastRenderedPageBreak/>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r w:rsidR="00535EA0">
        <w:rPr>
          <w:rFonts w:hint="eastAsia"/>
          <w:szCs w:val="24"/>
        </w:rPr>
        <w:t>H</w:t>
      </w:r>
      <w:r w:rsidR="00535EA0">
        <w:rPr>
          <w:szCs w:val="24"/>
        </w:rPr>
        <w:t>aar</w:t>
      </w:r>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r w:rsidR="00535EA0">
        <w:rPr>
          <w:rFonts w:hint="eastAsia"/>
          <w:szCs w:val="24"/>
        </w:rPr>
        <w:t>Adaboost</w:t>
      </w:r>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特征，然后对这些合适的</w:t>
      </w:r>
      <w:r w:rsidR="00535EA0">
        <w:rPr>
          <w:rFonts w:hint="eastAsia"/>
          <w:szCs w:val="24"/>
        </w:rPr>
        <w:t>H</w:t>
      </w:r>
      <w:r w:rsidR="00535EA0">
        <w:rPr>
          <w:szCs w:val="24"/>
        </w:rPr>
        <w:t>aar</w:t>
      </w:r>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Pr="00535EA0">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最终是需要转化为弱分类器的，</w:t>
      </w:r>
      <w:r>
        <w:rPr>
          <w:rFonts w:hint="eastAsia"/>
          <w:szCs w:val="24"/>
        </w:rPr>
        <w:t>H</w:t>
      </w:r>
      <w:r>
        <w:rPr>
          <w:szCs w:val="24"/>
        </w:rPr>
        <w:t>aar</w:t>
      </w:r>
      <w:r>
        <w:rPr>
          <w:rFonts w:hint="eastAsia"/>
          <w:szCs w:val="24"/>
        </w:rPr>
        <w:t>特征的数目和特征值被确定</w:t>
      </w:r>
      <w:r w:rsidRPr="00535EA0">
        <w:rPr>
          <w:rFonts w:hint="eastAsia"/>
          <w:szCs w:val="24"/>
        </w:rPr>
        <w:t>下来之后，需要对这些</w:t>
      </w:r>
      <w:r>
        <w:rPr>
          <w:rFonts w:hint="eastAsia"/>
          <w:szCs w:val="24"/>
        </w:rPr>
        <w:t>H</w:t>
      </w:r>
      <w:r>
        <w:rPr>
          <w:szCs w:val="24"/>
        </w:rPr>
        <w:t>aar</w:t>
      </w:r>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r>
        <w:rPr>
          <w:rFonts w:hint="eastAsia"/>
          <w:szCs w:val="24"/>
        </w:rPr>
        <w:t>H</w:t>
      </w:r>
      <w:r>
        <w:rPr>
          <w:szCs w:val="24"/>
        </w:rPr>
        <w:t>aar</w:t>
      </w:r>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r>
        <w:rPr>
          <w:rFonts w:hint="eastAsia"/>
          <w:szCs w:val="24"/>
        </w:rPr>
        <w:t>Haar</w:t>
      </w:r>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ED3C58">
      <w:pPr>
        <w:snapToGrid w:val="0"/>
        <w:rPr>
          <w:szCs w:val="24"/>
        </w:rPr>
      </w:pPr>
      <w:r w:rsidRPr="00ED3C58">
        <w:rPr>
          <w:rFonts w:hint="eastAsia"/>
          <w:szCs w:val="24"/>
        </w:rPr>
        <w:lastRenderedPageBreak/>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128.4pt" o:ole="">
            <v:imagedata r:id="rId15" o:title=""/>
          </v:shape>
          <o:OLEObject Type="Embed" ProgID="Visio.Drawing.15" ShapeID="_x0000_i1025" DrawAspect="Content" ObjectID="_1584684321" r:id="rId16"/>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2pt;height:356.8pt" o:ole="">
            <v:imagedata r:id="rId17" o:title=""/>
          </v:shape>
          <o:OLEObject Type="Embed" ProgID="Visio.Drawing.15" ShapeID="_x0000_i1026" DrawAspect="Content" ObjectID="_1584684322" r:id="rId18"/>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19">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CD1E41" w:rsidP="00CD1E41">
      <w:pPr>
        <w:pStyle w:val="ab"/>
      </w:pPr>
      <w:bookmarkStart w:id="13" w:name="_Toc510706626"/>
      <w:r>
        <w:rPr>
          <w:rFonts w:hint="eastAsia"/>
        </w:rPr>
        <w:t>3.4</w:t>
      </w:r>
      <w:r w:rsidR="00925C4A" w:rsidRPr="005609E2">
        <w:rPr>
          <w:rFonts w:hint="eastAsia"/>
        </w:rPr>
        <w:t>人脸特征提取技术</w:t>
      </w:r>
      <w:bookmarkEnd w:id="13"/>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CD1E41" w:rsidRDefault="005609E2" w:rsidP="00CD1E41">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4" w:name="_Toc510706627"/>
      <w:r>
        <w:rPr>
          <w:rFonts w:hint="eastAsia"/>
        </w:rPr>
        <w:t>3.5</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4"/>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7B682A"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7B682A"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w:lastRenderedPageBreak/>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7B682A"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744441" w:rsidP="00744441">
      <w:pPr>
        <w:snapToGrid w:val="0"/>
        <w:ind w:firstLine="360"/>
        <w:rPr>
          <w:szCs w:val="24"/>
        </w:rPr>
      </w:pPr>
      <w:r w:rsidRPr="00744441">
        <w:rPr>
          <w:rFonts w:hint="eastAsia"/>
          <w:szCs w:val="24"/>
        </w:rPr>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r>
        <w:rPr>
          <w:rFonts w:hint="eastAsia"/>
          <w:szCs w:val="24"/>
        </w:rPr>
        <w:t>i</w:t>
      </w:r>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[m][n=i*j]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744441">
      <w:pPr>
        <w:snapToGrid w:val="0"/>
        <w:rPr>
          <w:szCs w:val="24"/>
        </w:rPr>
      </w:pPr>
      <w:r w:rsidRPr="00744441">
        <w:rPr>
          <w:rFonts w:hint="eastAsia"/>
          <w:szCs w:val="24"/>
        </w:rPr>
        <w:lastRenderedPageBreak/>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0">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1">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2">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5" w:name="_Toc510706628"/>
      <w:r>
        <w:rPr>
          <w:rFonts w:hint="eastAsia"/>
        </w:rPr>
        <w:t xml:space="preserve">3.5 </w:t>
      </w:r>
      <w:r>
        <w:rPr>
          <w:rFonts w:hint="eastAsia"/>
        </w:rPr>
        <w:t>本章小结</w:t>
      </w:r>
      <w:bookmarkEnd w:id="15"/>
    </w:p>
    <w:p w:rsidR="0008063E"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Pr="00375271">
        <w:rPr>
          <w:rFonts w:hint="eastAsia"/>
          <w:szCs w:val="24"/>
        </w:rPr>
        <w:t>，为下一步人脸的分类识别做好了准备。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6" w:name="_Toc510706629"/>
      <w:r>
        <w:rPr>
          <w:rFonts w:hint="eastAsia"/>
        </w:rPr>
        <w:lastRenderedPageBreak/>
        <w:t>4</w:t>
      </w:r>
      <w:r w:rsidR="00925C4A" w:rsidRPr="00860AA6">
        <w:rPr>
          <w:rFonts w:hint="eastAsia"/>
        </w:rPr>
        <w:t>人脸识别算法研究</w:t>
      </w:r>
      <w:bookmarkEnd w:id="16"/>
    </w:p>
    <w:p w:rsidR="009122E3" w:rsidRPr="009122E3" w:rsidRDefault="009122E3" w:rsidP="00CD1E41">
      <w:pPr>
        <w:pStyle w:val="ab"/>
        <w:rPr>
          <w:szCs w:val="24"/>
        </w:rPr>
      </w:pPr>
      <w:bookmarkStart w:id="17" w:name="_Toc510706630"/>
      <w:r>
        <w:rPr>
          <w:rFonts w:hint="eastAsia"/>
        </w:rPr>
        <w:t>4.1</w:t>
      </w:r>
      <w:r w:rsidRPr="009122E3">
        <w:rPr>
          <w:rFonts w:hint="eastAsia"/>
        </w:rPr>
        <w:t xml:space="preserve"> </w:t>
      </w:r>
      <w:r>
        <w:rPr>
          <w:rFonts w:hint="eastAsia"/>
        </w:rPr>
        <w:t>概述</w:t>
      </w:r>
      <w:bookmarkEnd w:id="17"/>
    </w:p>
    <w:p w:rsidR="009122E3" w:rsidRDefault="009122E3" w:rsidP="009122E3">
      <w:pPr>
        <w:snapToGrid w:val="0"/>
        <w:ind w:firstLine="425"/>
        <w:rPr>
          <w:rFonts w:ascii="Arial" w:hAnsi="Arial" w:cs="Arial"/>
          <w:shd w:val="clear" w:color="auto" w:fill="FFFFFF"/>
        </w:rPr>
      </w:pPr>
      <w:r>
        <w:rPr>
          <w:rFonts w:ascii="Arial" w:hAnsi="Arial" w:cs="Arial" w:hint="eastAsia"/>
          <w:shd w:val="clear" w:color="auto" w:fill="FFFFFF"/>
        </w:rPr>
        <w:t>Android</w:t>
      </w:r>
      <w:r w:rsidR="00851621">
        <w:rPr>
          <w:rFonts w:ascii="Arial" w:hAnsi="Arial" w:cs="Arial" w:hint="eastAsia"/>
          <w:shd w:val="clear" w:color="auto" w:fill="FFFFFF"/>
        </w:rPr>
        <w:t>环境下基于人脸识别的身份验证</w:t>
      </w:r>
      <w:r w:rsidRPr="009122E3">
        <w:rPr>
          <w:rFonts w:ascii="Arial" w:hAnsi="Arial" w:cs="Arial" w:hint="eastAsia"/>
          <w:shd w:val="clear" w:color="auto" w:fill="FFFFFF"/>
        </w:rPr>
        <w:t>是</w:t>
      </w:r>
      <w:r>
        <w:rPr>
          <w:rFonts w:ascii="Arial" w:hAnsi="Arial" w:cs="Arial" w:hint="eastAsia"/>
          <w:shd w:val="clear" w:color="auto" w:fill="FFFFFF"/>
        </w:rPr>
        <w:t>以</w:t>
      </w:r>
      <w:r w:rsidRPr="009122E3">
        <w:rPr>
          <w:rFonts w:ascii="Arial" w:hAnsi="Arial" w:cs="Arial" w:hint="eastAsia"/>
          <w:shd w:val="clear" w:color="auto" w:fill="FFFFFF"/>
        </w:rPr>
        <w:t>人脸检测、人脸特征提取和人脸识别算法技术为核</w:t>
      </w:r>
      <w:r w:rsidR="00851621">
        <w:rPr>
          <w:rFonts w:ascii="Arial" w:hAnsi="Arial" w:cs="Arial" w:hint="eastAsia"/>
          <w:shd w:val="clear" w:color="auto" w:fill="FFFFFF"/>
        </w:rPr>
        <w:t>心的</w:t>
      </w:r>
      <w:r w:rsidRPr="009122E3">
        <w:rPr>
          <w:rFonts w:ascii="Arial" w:hAnsi="Arial" w:cs="Arial" w:hint="eastAsia"/>
          <w:shd w:val="clear" w:color="auto" w:fill="FFFFFF"/>
        </w:rPr>
        <w:t>。此系统的运行速度和识别效果也是＂人脸检测、人脸特征提取和人脸识别算法的效率和成功率为主要依据。人脸检测的算法己在第</w:t>
      </w:r>
      <w:r>
        <w:rPr>
          <w:rFonts w:ascii="Arial" w:hAnsi="Arial" w:cs="Arial" w:hint="eastAsia"/>
          <w:shd w:val="clear" w:color="auto" w:fill="FFFFFF"/>
        </w:rPr>
        <w:t>三章进行了详细的介绍，在通过第三</w:t>
      </w:r>
      <w:r w:rsidR="00851621">
        <w:rPr>
          <w:rFonts w:ascii="Arial" w:hAnsi="Arial" w:cs="Arial" w:hint="eastAsia"/>
          <w:shd w:val="clear" w:color="auto" w:fill="FFFFFF"/>
        </w:rPr>
        <w:t>章研究</w:t>
      </w:r>
      <w:r w:rsidRPr="009122E3">
        <w:rPr>
          <w:rFonts w:ascii="Arial" w:hAnsi="Arial" w:cs="Arial" w:hint="eastAsia"/>
          <w:shd w:val="clear" w:color="auto" w:fill="FFFFFF"/>
        </w:rPr>
        <w:t>的算法获得低维人脸特征后，最后一个任务就是设计一个有效的分类器对人脸特征进行分类从而达到人脸识别的效果，即将待识别的人脸图像特征与训练图像集中的图像特征进行匹配。分类器的好坏直接决定着识别率的高低，因此，分类器的设计是人脸识别的一个关键部分。</w:t>
      </w:r>
    </w:p>
    <w:p w:rsidR="00FA6962" w:rsidRDefault="00FA6962" w:rsidP="00FA6962">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目前被应用较广泛的分类</w:t>
      </w:r>
      <w:r>
        <w:rPr>
          <w:rFonts w:ascii="Arial" w:hAnsi="Arial" w:cs="Arial" w:hint="eastAsia"/>
          <w:shd w:val="clear" w:color="auto" w:fill="FFFFFF"/>
        </w:rPr>
        <w:t>器主要有最近邻、人工神经网络和支持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近邻分类器属于基于样</w:t>
      </w:r>
      <w:r>
        <w:rPr>
          <w:rFonts w:ascii="Arial" w:hAnsi="Arial" w:cs="Arial" w:hint="eastAsia"/>
          <w:shd w:val="clear" w:color="auto" w:fill="FFFFFF"/>
        </w:rPr>
        <w:t>本间距离的非参数决策的分类器，即通过相似性函数计算测试样本和训练样本的距离来决定类别的归属。最近邻分类器原理简单且计算速度快，故本文设计</w:t>
      </w:r>
      <w:r w:rsidRPr="00FA6962">
        <w:rPr>
          <w:rFonts w:ascii="Arial" w:hAnsi="Arial" w:cs="Arial" w:hint="eastAsia"/>
          <w:shd w:val="clear" w:color="auto" w:fill="FFFFFF"/>
        </w:rPr>
        <w:t>的分类器方法中也利</w:t>
      </w:r>
      <w:r>
        <w:rPr>
          <w:rFonts w:ascii="Arial" w:hAnsi="Arial" w:cs="Arial" w:hint="eastAsia"/>
          <w:shd w:val="clear" w:color="auto" w:fill="FFFFFF"/>
        </w:rPr>
        <w:t>用到该分类器。最近邻分类器是基于线性的分类器，对几乎无表情变化</w:t>
      </w:r>
      <w:r w:rsidRPr="00FA6962">
        <w:rPr>
          <w:rFonts w:ascii="Arial" w:hAnsi="Arial" w:cs="Arial" w:hint="eastAsia"/>
          <w:shd w:val="clear" w:color="auto" w:fill="FFFFFF"/>
        </w:rPr>
        <w:t>的人脸识别率较高，但</w:t>
      </w:r>
      <w:r>
        <w:rPr>
          <w:rFonts w:ascii="Arial" w:hAnsi="Arial" w:cs="Arial" w:hint="eastAsia"/>
          <w:shd w:val="clear" w:color="auto" w:fill="FFFFFF"/>
        </w:rPr>
        <w:t>针对表情丰富的人脸图像，获得的特征往往是非线性向量，此时最近</w:t>
      </w:r>
      <w:r w:rsidRPr="00FA6962">
        <w:rPr>
          <w:rFonts w:ascii="Arial" w:hAnsi="Arial" w:cs="Arial" w:hint="eastAsia"/>
          <w:shd w:val="clear" w:color="auto" w:fill="FFFFFF"/>
        </w:rPr>
        <w:t>邻分类器将不再适用人工神经网络分类器不必进行复杂的特征提取</w:t>
      </w:r>
      <w:r>
        <w:rPr>
          <w:rFonts w:ascii="Arial" w:hAnsi="Arial" w:cs="Arial" w:hint="eastAsia"/>
          <w:shd w:val="clear" w:color="auto" w:fill="FFFFFF"/>
        </w:rPr>
        <w:t>工作，而且此分类器具</w:t>
      </w:r>
      <w:r w:rsidRPr="00FA6962">
        <w:rPr>
          <w:rFonts w:ascii="Arial" w:hAnsi="Arial" w:cs="Arial" w:hint="eastAsia"/>
          <w:shd w:val="clear" w:color="auto" w:fill="FFFFFF"/>
        </w:rPr>
        <w:t>有准确率和鲁棒性等方面的</w:t>
      </w:r>
      <w:r>
        <w:rPr>
          <w:rFonts w:ascii="Arial" w:hAnsi="Arial" w:cs="Arial" w:hint="eastAsia"/>
          <w:shd w:val="clear" w:color="auto" w:fill="FFFFFF"/>
        </w:rPr>
        <w:t>优势，但是此方法需要大景的样本训练才能达到较好的识别效果，且</w:t>
      </w:r>
      <w:r w:rsidRPr="00FA6962">
        <w:rPr>
          <w:rFonts w:ascii="Arial" w:hAnsi="Arial" w:cs="Arial" w:hint="eastAsia"/>
          <w:shd w:val="clear" w:color="auto" w:fill="FFFFFF"/>
        </w:rPr>
        <w:t>每个图像的数据</w:t>
      </w:r>
      <w:proofErr w:type="gramStart"/>
      <w:r w:rsidRPr="00FA6962">
        <w:rPr>
          <w:rFonts w:ascii="Arial" w:hAnsi="Arial" w:cs="Arial" w:hint="eastAsia"/>
          <w:shd w:val="clear" w:color="auto" w:fill="FFFFFF"/>
        </w:rPr>
        <w:t>量造成</w:t>
      </w:r>
      <w:proofErr w:type="gramEnd"/>
      <w:r w:rsidRPr="00FA6962">
        <w:rPr>
          <w:rFonts w:ascii="Arial" w:hAnsi="Arial" w:cs="Arial" w:hint="eastAsia"/>
          <w:shd w:val="clear" w:color="auto" w:fill="FFFFFF"/>
        </w:rPr>
        <w:t>需要</w:t>
      </w:r>
      <w:r>
        <w:rPr>
          <w:rFonts w:ascii="Arial" w:hAnsi="Arial" w:cs="Arial" w:hint="eastAsia"/>
          <w:shd w:val="clear" w:color="auto" w:fill="FFFFFF"/>
        </w:rPr>
        <w:t>的神经元数目也会很多，因此对运算能力和存储空间等方面的要求比</w:t>
      </w:r>
      <w:r w:rsidRPr="00FA6962">
        <w:rPr>
          <w:rFonts w:ascii="Arial" w:hAnsi="Arial" w:cs="Arial" w:hint="eastAsia"/>
          <w:shd w:val="clear" w:color="auto" w:fill="FFFFFF"/>
        </w:rPr>
        <w:t>较高。</w:t>
      </w:r>
      <w:r>
        <w:rPr>
          <w:rFonts w:ascii="Arial" w:hAnsi="Arial" w:cs="Arial" w:hint="eastAsia"/>
          <w:shd w:val="clear" w:color="auto" w:fill="FFFFFF"/>
        </w:rPr>
        <w:t>SVM</w:t>
      </w:r>
      <w:r w:rsidRPr="00FA6962">
        <w:rPr>
          <w:rFonts w:ascii="Arial" w:hAnsi="Arial" w:cs="Arial" w:hint="eastAsia"/>
          <w:shd w:val="clear" w:color="auto" w:fill="FFFFFF"/>
        </w:rPr>
        <w:t>是一种基</w:t>
      </w:r>
      <w:r>
        <w:rPr>
          <w:rFonts w:ascii="Arial" w:hAnsi="Arial" w:cs="Arial" w:hint="eastAsia"/>
          <w:shd w:val="clear" w:color="auto" w:fill="FFFFFF"/>
        </w:rPr>
        <w:t>于统计学习的分类方法，其优势在于能有效解决小样本问题、高维数问题和非线性问题</w:t>
      </w:r>
      <w:r w:rsidRPr="00FA6962">
        <w:rPr>
          <w:rFonts w:ascii="Arial" w:hAnsi="Arial" w:cs="Arial" w:hint="eastAsia"/>
          <w:shd w:val="clear" w:color="auto" w:fill="FFFFFF"/>
        </w:rPr>
        <w:t>，并且广泛应用于包括人脸检测在内的诸多模式识别领域中。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此外，本文</w:t>
      </w:r>
      <w:proofErr w:type="gramStart"/>
      <w:r w:rsidRPr="00FA6962">
        <w:rPr>
          <w:rFonts w:ascii="Arial" w:hAnsi="Arial" w:cs="Arial" w:hint="eastAsia"/>
          <w:shd w:val="clear" w:color="auto" w:fill="FFFFFF"/>
        </w:rPr>
        <w:t>研</w:t>
      </w:r>
      <w:proofErr w:type="gramEnd"/>
      <w:r w:rsidRPr="00FA6962">
        <w:rPr>
          <w:rFonts w:ascii="Arial" w:hAnsi="Arial" w:cs="Arial" w:hint="eastAsia"/>
          <w:shd w:val="clear" w:color="auto" w:fill="FFFFFF"/>
        </w:rPr>
        <w:t>巧的是</w:t>
      </w:r>
      <w:r>
        <w:rPr>
          <w:rFonts w:ascii="Arial" w:hAnsi="Arial" w:cs="Arial" w:hint="eastAsia"/>
          <w:shd w:val="clear" w:color="auto" w:fill="FFFFFF"/>
        </w:rPr>
        <w:t>A</w:t>
      </w:r>
      <w:r>
        <w:rPr>
          <w:rFonts w:ascii="Arial" w:hAnsi="Arial" w:cs="Arial"/>
          <w:shd w:val="clear" w:color="auto" w:fill="FFFFFF"/>
        </w:rPr>
        <w:t>ndroid</w:t>
      </w:r>
      <w:r w:rsidR="00851621">
        <w:rPr>
          <w:rFonts w:ascii="Arial" w:hAnsi="Arial" w:cs="Arial" w:hint="eastAsia"/>
          <w:shd w:val="clear" w:color="auto" w:fill="FFFFFF"/>
        </w:rPr>
        <w:t>环境下基于人脸识别的身份认证系统，所研究</w:t>
      </w:r>
      <w:r>
        <w:rPr>
          <w:rFonts w:ascii="Arial" w:hAnsi="Arial" w:cs="Arial" w:hint="eastAsia"/>
          <w:shd w:val="clear" w:color="auto" w:fill="FFFFFF"/>
        </w:rPr>
        <w:t>的并不是</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hint="eastAsia"/>
          <w:shd w:val="clear" w:color="auto" w:fill="FFFFFF"/>
        </w:rPr>
        <w:t>N</w:t>
      </w:r>
      <w:r>
        <w:rPr>
          <w:rFonts w:ascii="Arial" w:hAnsi="Arial" w:cs="Arial" w:hint="eastAsia"/>
          <w:shd w:val="clear" w:color="auto" w:fill="FFFFFF"/>
        </w:rPr>
        <w:t>的人脸识别过程，而是基于</w:t>
      </w:r>
      <w:r>
        <w:rPr>
          <w:rFonts w:ascii="Arial" w:hAnsi="Arial" w:cs="Arial" w:hint="eastAsia"/>
          <w:shd w:val="clear" w:color="auto" w:fill="FFFFFF"/>
        </w:rPr>
        <w:t>1:1</w:t>
      </w:r>
      <w:r w:rsidRPr="00FA6962">
        <w:rPr>
          <w:rFonts w:ascii="Arial" w:hAnsi="Arial" w:cs="Arial" w:hint="eastAsia"/>
          <w:shd w:val="clear" w:color="auto" w:fill="FFFFFF"/>
        </w:rPr>
        <w:t>识别验证的人脸巧别</w:t>
      </w:r>
      <w:r>
        <w:rPr>
          <w:rFonts w:ascii="Arial" w:hAnsi="Arial" w:cs="Arial" w:hint="eastAsia"/>
          <w:shd w:val="clear" w:color="auto" w:fill="FFFFFF"/>
        </w:rPr>
        <w:t>，是一个人脸确认的过程。由于人</w:t>
      </w:r>
      <w:r w:rsidRPr="00FA6962">
        <w:rPr>
          <w:rFonts w:ascii="Arial" w:hAnsi="Arial" w:cs="Arial" w:hint="eastAsia"/>
          <w:shd w:val="clear" w:color="auto" w:fill="FFFFFF"/>
        </w:rPr>
        <w:t>脸确认技术在本质上是一个二分类问题，而</w:t>
      </w:r>
      <w:r>
        <w:rPr>
          <w:rFonts w:ascii="Arial" w:hAnsi="Arial" w:cs="Arial" w:hint="eastAsia"/>
          <w:shd w:val="clear" w:color="auto" w:fill="FFFFFF"/>
        </w:rPr>
        <w:t>SVM</w:t>
      </w:r>
      <w:r>
        <w:rPr>
          <w:rFonts w:ascii="Arial" w:hAnsi="Arial" w:cs="Arial" w:hint="eastAsia"/>
          <w:shd w:val="clear" w:color="auto" w:fill="FFFFFF"/>
        </w:rPr>
        <w:t>优势在于</w:t>
      </w:r>
      <w:proofErr w:type="gramStart"/>
      <w:r>
        <w:rPr>
          <w:rFonts w:ascii="Arial" w:hAnsi="Arial" w:cs="Arial" w:hint="eastAsia"/>
          <w:shd w:val="clear" w:color="auto" w:fill="FFFFFF"/>
        </w:rPr>
        <w:t>对模式</w:t>
      </w:r>
      <w:proofErr w:type="gramEnd"/>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887D01">
        <w:rPr>
          <w:rFonts w:ascii="Arial" w:hAnsi="Arial" w:cs="Arial" w:hint="eastAsia"/>
          <w:shd w:val="clear" w:color="auto" w:fill="FFFFFF"/>
        </w:rPr>
        <w:t>相结合的分类器进行人脸识别，并且通过实验验证其有效性。</w:t>
      </w:r>
    </w:p>
    <w:p w:rsidR="00887D01" w:rsidRPr="009122E3" w:rsidRDefault="00887D01" w:rsidP="00CD1E41">
      <w:pPr>
        <w:pStyle w:val="ab"/>
        <w:rPr>
          <w:szCs w:val="24"/>
        </w:rPr>
      </w:pPr>
      <w:bookmarkStart w:id="18" w:name="_Toc510706631"/>
      <w:r>
        <w:rPr>
          <w:rFonts w:hint="eastAsia"/>
        </w:rPr>
        <w:lastRenderedPageBreak/>
        <w:t>4.</w:t>
      </w:r>
      <w:r>
        <w:t>2</w:t>
      </w:r>
      <w:r w:rsidRPr="009122E3">
        <w:rPr>
          <w:rFonts w:hint="eastAsia"/>
        </w:rPr>
        <w:t xml:space="preserve"> </w:t>
      </w:r>
      <w:r w:rsidRPr="00887D01">
        <w:rPr>
          <w:rFonts w:hint="eastAsia"/>
        </w:rPr>
        <w:t>最近邻分类器</w:t>
      </w:r>
      <w:bookmarkEnd w:id="18"/>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，研究者对应种方法进行了很多深入的研究，使其现在仍然是模式识</w:t>
      </w:r>
      <w:r w:rsidRPr="00887D01">
        <w:rPr>
          <w:rFonts w:ascii="Arial" w:hAnsi="Arial" w:cs="Arial" w:hint="eastAsia"/>
          <w:shd w:val="clear" w:color="auto" w:fill="FFFFFF"/>
        </w:rPr>
        <w:t>别领域当中的一个重要的算法。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最近邻分类方法首</w:t>
      </w:r>
      <w:r>
        <w:rPr>
          <w:rFonts w:ascii="Arial" w:hAnsi="Arial" w:cs="Arial" w:hint="eastAsia"/>
          <w:shd w:val="clear" w:color="auto" w:fill="FFFFFF"/>
        </w:rPr>
        <w:t>先计算测试样本与训练样本在特征空间中的距离，然后选取最近邻者</w:t>
      </w:r>
      <w:r w:rsidRPr="00887D01">
        <w:rPr>
          <w:rFonts w:ascii="Arial" w:hAnsi="Arial" w:cs="Arial" w:hint="eastAsia"/>
          <w:shd w:val="clear" w:color="auto" w:fill="FFFFFF"/>
        </w:rPr>
        <w:t>判为该测试样本的类归</w:t>
      </w:r>
      <w:r>
        <w:rPr>
          <w:rFonts w:ascii="Arial" w:hAnsi="Arial" w:cs="Arial" w:hint="eastAsia"/>
          <w:shd w:val="clear" w:color="auto" w:fill="FFFFFF"/>
        </w:rPr>
        <w:t>属。最近邻分类方法是</w:t>
      </w:r>
      <w:r w:rsidR="00DB5C91">
        <w:rPr>
          <w:rFonts w:ascii="Arial" w:hAnsi="Arial" w:cs="Arial" w:hint="eastAsia"/>
          <w:shd w:val="clear" w:color="auto" w:fill="FFFFFF"/>
        </w:rPr>
        <w:t>以</w:t>
      </w:r>
      <w:r>
        <w:rPr>
          <w:rFonts w:ascii="Arial" w:hAnsi="Arial" w:cs="Arial" w:hint="eastAsia"/>
          <w:shd w:val="clear" w:color="auto" w:fill="FFFFFF"/>
        </w:rPr>
        <w:t>特征空间中各点间的距离大小表示着测试样</w:t>
      </w:r>
      <w:r w:rsidRPr="00887D01">
        <w:rPr>
          <w:rFonts w:ascii="Arial" w:hAnsi="Arial" w:cs="Arial" w:hint="eastAsia"/>
          <w:shd w:val="clear" w:color="auto" w:fill="FFFFFF"/>
        </w:rPr>
        <w:t>本与训练样本的相似性</w:t>
      </w:r>
      <w:r>
        <w:rPr>
          <w:rFonts w:ascii="Arial" w:hAnsi="Arial" w:cs="Arial" w:hint="eastAsia"/>
          <w:shd w:val="clear" w:color="auto" w:fill="FFFFFF"/>
        </w:rPr>
        <w:t>，特征空间中两个点之间的距离越近，两个样本也就越相似，各个</w:t>
      </w:r>
      <w:proofErr w:type="gramStart"/>
      <w:r>
        <w:rPr>
          <w:rFonts w:ascii="Arial" w:hAnsi="Arial" w:cs="Arial" w:hint="eastAsia"/>
          <w:shd w:val="clear" w:color="auto" w:fill="FFFFFF"/>
        </w:rPr>
        <w:t>决</w:t>
      </w:r>
      <w:r w:rsidRPr="00887D01">
        <w:rPr>
          <w:rFonts w:ascii="Arial" w:hAnsi="Arial" w:cs="Arial" w:hint="eastAsia"/>
          <w:shd w:val="clear" w:color="auto" w:fill="FFFFFF"/>
        </w:rPr>
        <w:t>策区</w:t>
      </w:r>
      <w:proofErr w:type="gramEnd"/>
      <w:r w:rsidRPr="00887D01">
        <w:rPr>
          <w:rFonts w:ascii="Arial" w:hAnsi="Arial" w:cs="Arial" w:hint="eastAsia"/>
          <w:shd w:val="clear" w:color="auto" w:fill="FFFFFF"/>
        </w:rPr>
        <w:t>就是由各类训练样本点的集合所构成的区域。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7B682A"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表示一个待识别的人脸特征向量，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Pr="00520A99">
        <w:rPr>
          <w:rFonts w:ascii="Arial" w:hAnsi="Arial" w:cs="Arial" w:hint="eastAsia"/>
          <w:shd w:val="clear" w:color="auto" w:fill="FFFFFF"/>
        </w:rPr>
        <w:t>本的特征向量，则用于表示Ｘ和Ｙ的距离的方法有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从上述内容可</w:t>
      </w:r>
      <w:r>
        <w:rPr>
          <w:rFonts w:ascii="Arial" w:hAnsi="Arial" w:cs="Arial"/>
          <w:shd w:val="clear" w:color="auto" w:fill="FFFFFF"/>
        </w:rPr>
        <w:t>以</w:t>
      </w:r>
      <w:r>
        <w:rPr>
          <w:rFonts w:ascii="Arial" w:hAnsi="Arial" w:cs="Arial" w:hint="eastAsia"/>
          <w:shd w:val="clear" w:color="auto" w:fill="FFFFFF"/>
        </w:rPr>
        <w:t>看出最近邻方法的原理很简单，用于人脸分类时更是便捷且分类速度</w:t>
      </w:r>
      <w:r w:rsidRPr="001F1E3D">
        <w:rPr>
          <w:rFonts w:ascii="Arial" w:hAnsi="Arial" w:cs="Arial" w:hint="eastAsia"/>
          <w:shd w:val="clear" w:color="auto" w:fill="FFFFFF"/>
        </w:rPr>
        <w:t>快，但其在分类错误率上有很大不足，值得做深入的</w:t>
      </w:r>
      <w:proofErr w:type="gramStart"/>
      <w:r w:rsidRPr="001F1E3D">
        <w:rPr>
          <w:rFonts w:ascii="Arial" w:hAnsi="Arial" w:cs="Arial" w:hint="eastAsia"/>
          <w:shd w:val="clear" w:color="auto" w:fill="FFFFFF"/>
        </w:rPr>
        <w:t>研</w:t>
      </w:r>
      <w:proofErr w:type="gramEnd"/>
      <w:r w:rsidRPr="001F1E3D">
        <w:rPr>
          <w:rFonts w:ascii="Arial" w:hAnsi="Arial" w:cs="Arial" w:hint="eastAsia"/>
          <w:shd w:val="clear" w:color="auto" w:fill="FFFFFF"/>
        </w:rPr>
        <w:t>巧。</w:t>
      </w:r>
    </w:p>
    <w:p w:rsidR="009122E3" w:rsidRDefault="001F1E3D" w:rsidP="00CD1E41">
      <w:pPr>
        <w:pStyle w:val="ab"/>
      </w:pPr>
      <w:bookmarkStart w:id="19" w:name="_Toc510706632"/>
      <w:r>
        <w:rPr>
          <w:rFonts w:hint="eastAsia"/>
        </w:rPr>
        <w:t>4.</w:t>
      </w:r>
      <w:r>
        <w:t>3</w:t>
      </w:r>
      <w:r w:rsidRPr="009122E3">
        <w:rPr>
          <w:rFonts w:hint="eastAsia"/>
        </w:rPr>
        <w:t xml:space="preserve"> </w:t>
      </w:r>
      <w:r w:rsidRPr="001F1E3D">
        <w:rPr>
          <w:rFonts w:hint="eastAsia"/>
        </w:rPr>
        <w:t>支持向量机</w:t>
      </w:r>
      <w:bookmarkEnd w:id="19"/>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Pr>
          <w:rFonts w:ascii="Arial" w:hAnsi="Arial" w:cs="Arial" w:hint="eastAsia"/>
          <w:shd w:val="clear" w:color="auto" w:fill="FFFFFF"/>
        </w:rPr>
        <w:t>A</w:t>
      </w:r>
      <w:r>
        <w:rPr>
          <w:rFonts w:ascii="Arial" w:hAnsi="Arial" w:cs="Arial"/>
          <w:shd w:val="clear" w:color="auto" w:fill="FFFFFF"/>
        </w:rPr>
        <w:t>ndroid</w:t>
      </w:r>
      <w:r w:rsidRPr="001F1E3D">
        <w:rPr>
          <w:rFonts w:ascii="Arial" w:hAnsi="Arial" w:cs="Arial" w:hint="eastAsia"/>
          <w:shd w:val="clear" w:color="auto" w:fill="FFFFFF"/>
        </w:rPr>
        <w:t>平台在存储能力和运算能力上的局限性</w:t>
      </w:r>
      <w:r>
        <w:rPr>
          <w:rFonts w:ascii="Arial" w:hAnsi="Arial" w:cs="Arial" w:hint="eastAsia"/>
          <w:shd w:val="clear" w:color="auto" w:fill="FFFFFF"/>
        </w:rPr>
        <w:t>，本文所</w:t>
      </w:r>
      <w:proofErr w:type="gramStart"/>
      <w:r>
        <w:rPr>
          <w:rFonts w:ascii="Arial" w:hAnsi="Arial" w:cs="Arial" w:hint="eastAsia"/>
          <w:shd w:val="clear" w:color="auto" w:fill="FFFFFF"/>
        </w:rPr>
        <w:t>研</w:t>
      </w:r>
      <w:proofErr w:type="gramEnd"/>
      <w:r>
        <w:rPr>
          <w:rFonts w:ascii="Arial" w:hAnsi="Arial" w:cs="Arial" w:hint="eastAsia"/>
          <w:shd w:val="clear" w:color="auto" w:fill="FFFFFF"/>
        </w:rPr>
        <w:t>巧的人脸识别系统无法</w:t>
      </w:r>
      <w:r w:rsidRPr="001F1E3D">
        <w:rPr>
          <w:rFonts w:ascii="Arial" w:hAnsi="Arial" w:cs="Arial" w:hint="eastAsia"/>
          <w:shd w:val="clear" w:color="auto" w:fill="FFFFFF"/>
        </w:rPr>
        <w:t>实现训练大量的人脸图像样本，此外人脸特征也具有较高的维数，</w:t>
      </w:r>
      <w:r w:rsidRPr="001F1E3D">
        <w:rPr>
          <w:rFonts w:ascii="Arial" w:hAnsi="Arial" w:cs="Arial" w:hint="eastAsia"/>
          <w:shd w:val="clear" w:color="auto" w:fill="FFFFFF"/>
        </w:rPr>
        <w:lastRenderedPageBreak/>
        <w:t>因此，</w:t>
      </w:r>
      <w:r>
        <w:rPr>
          <w:rFonts w:ascii="Arial" w:hAnsi="Arial" w:cs="Arial" w:hint="eastAsia"/>
          <w:shd w:val="clear" w:color="auto" w:fill="FFFFFF"/>
        </w:rPr>
        <w:t>Android</w:t>
      </w:r>
      <w:r>
        <w:rPr>
          <w:rFonts w:ascii="Arial" w:hAnsi="Arial" w:cs="Arial" w:hint="eastAsia"/>
          <w:shd w:val="clear" w:color="auto" w:fill="FFFFFF"/>
        </w:rPr>
        <w:t>平台下的</w:t>
      </w:r>
      <w:r w:rsidRPr="001F1E3D">
        <w:rPr>
          <w:rFonts w:ascii="Arial" w:hAnsi="Arial" w:cs="Arial" w:hint="eastAsia"/>
          <w:shd w:val="clear" w:color="auto" w:fill="FFFFFF"/>
        </w:rPr>
        <w:t>人脸识別存在典型的小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是一种专</w:t>
      </w:r>
      <w:r w:rsidR="00843D8D">
        <w:rPr>
          <w:rFonts w:ascii="Arial" w:hAnsi="Arial" w:cs="Arial" w:hint="eastAsia"/>
          <w:shd w:val="clear" w:color="auto" w:fill="FFFFFF"/>
        </w:rPr>
        <w:t>门针对</w:t>
      </w:r>
      <w:r>
        <w:rPr>
          <w:rFonts w:ascii="Arial" w:hAnsi="Arial" w:cs="Arial" w:hint="eastAsia"/>
          <w:shd w:val="clear" w:color="auto" w:fill="FFFFFF"/>
        </w:rPr>
        <w:t>小样本、</w:t>
      </w:r>
      <w:r w:rsidR="00843D8D">
        <w:rPr>
          <w:rFonts w:ascii="Arial" w:hAnsi="Arial" w:cs="Arial" w:hint="eastAsia"/>
          <w:shd w:val="clear" w:color="auto" w:fill="FFFFFF"/>
        </w:rPr>
        <w:t>高维</w:t>
      </w:r>
      <w:r>
        <w:rPr>
          <w:rFonts w:ascii="Arial" w:hAnsi="Arial" w:cs="Arial" w:hint="eastAsia"/>
          <w:shd w:val="clear" w:color="auto" w:fill="FFFFFF"/>
        </w:rPr>
        <w:t>的非线性分类算</w:t>
      </w:r>
      <w:r w:rsidRPr="001F1E3D">
        <w:rPr>
          <w:rFonts w:ascii="Arial" w:hAnsi="Arial" w:cs="Arial" w:hint="eastAsia"/>
          <w:shd w:val="clear" w:color="auto" w:fill="FFFFFF"/>
        </w:rPr>
        <w:t>法，十分适合于人脸识</w:t>
      </w:r>
      <w:r w:rsidR="00843D8D">
        <w:rPr>
          <w:rFonts w:ascii="Arial" w:hAnsi="Arial" w:cs="Arial" w:hint="eastAsia"/>
          <w:shd w:val="clear" w:color="auto" w:fill="FFFFFF"/>
        </w:rPr>
        <w:t>别。支持向量则是指训练集中的某些最靠近分类</w:t>
      </w:r>
      <w:proofErr w:type="gramStart"/>
      <w:r w:rsidR="00843D8D">
        <w:rPr>
          <w:rFonts w:ascii="Arial" w:hAnsi="Arial" w:cs="Arial" w:hint="eastAsia"/>
          <w:shd w:val="clear" w:color="auto" w:fill="FFFFFF"/>
        </w:rPr>
        <w:t>决策面且</w:t>
      </w:r>
      <w:proofErr w:type="gramEnd"/>
      <w:r w:rsidR="00843D8D">
        <w:rPr>
          <w:rFonts w:ascii="Arial" w:hAnsi="Arial" w:cs="Arial" w:hint="eastAsia"/>
          <w:shd w:val="clear" w:color="auto" w:fill="FFFFFF"/>
        </w:rPr>
        <w:t>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proofErr w:type="gramEnd"/>
      <w:r w:rsidRPr="001F1E3D">
        <w:rPr>
          <w:rFonts w:ascii="Arial" w:hAnsi="Arial" w:cs="Arial" w:hint="eastAsia"/>
          <w:shd w:val="clear" w:color="auto" w:fill="FFFFFF"/>
        </w:rPr>
        <w:t>分类</w:t>
      </w:r>
      <w:r w:rsidR="00843D8D">
        <w:rPr>
          <w:rFonts w:ascii="Arial" w:hAnsi="Arial" w:cs="Arial" w:hint="eastAsia"/>
          <w:shd w:val="clear" w:color="auto" w:fill="FFFFFF"/>
        </w:rPr>
        <w:t>器是一种通过对已知类别的训练样本进行学习从而实现分类的有监</w:t>
      </w:r>
      <w:r w:rsidRPr="001F1E3D">
        <w:rPr>
          <w:rFonts w:ascii="Arial" w:hAnsi="Arial" w:cs="Arial" w:hint="eastAsia"/>
          <w:shd w:val="clear" w:color="auto" w:fill="FFFFFF"/>
        </w:rPr>
        <w:t>督的方法。</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3">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Pr>
          <w:rFonts w:ascii="Arial" w:hAnsi="Arial" w:cs="Arial" w:hint="eastAsia"/>
          <w:shd w:val="clear" w:color="auto" w:fill="FFFFFF"/>
        </w:rPr>
        <w:t>4-</w:t>
      </w:r>
      <w:r>
        <w:rPr>
          <w:rFonts w:ascii="Arial" w:hAnsi="Arial" w:cs="Arial"/>
          <w:shd w:val="clear" w:color="auto" w:fill="FFFFFF"/>
        </w:rPr>
        <w:t>1</w:t>
      </w:r>
      <w:r w:rsidRPr="00B773EB">
        <w:rPr>
          <w:rFonts w:ascii="Arial" w:hAnsi="Arial" w:cs="Arial" w:hint="eastAsia"/>
          <w:shd w:val="clear" w:color="auto" w:fill="FFFFFF"/>
        </w:rPr>
        <w:t>所示，</w:t>
      </w:r>
      <w:r>
        <w:rPr>
          <w:rFonts w:ascii="Arial" w:hAnsi="Arial" w:cs="Arial" w:hint="eastAsia"/>
          <w:shd w:val="clear" w:color="auto" w:fill="FFFFFF"/>
        </w:rPr>
        <w:t>三</w:t>
      </w:r>
      <w:r w:rsidRPr="00B773EB">
        <w:rPr>
          <w:rFonts w:ascii="Arial" w:hAnsi="Arial" w:cs="Arial" w:hint="eastAsia"/>
          <w:shd w:val="clear" w:color="auto" w:fill="FFFFFF"/>
        </w:rPr>
        <w:t>角形和菱</w:t>
      </w:r>
      <w:r>
        <w:rPr>
          <w:rFonts w:ascii="Arial" w:hAnsi="Arial" w:cs="Arial" w:hint="eastAsia"/>
          <w:shd w:val="clear" w:color="auto" w:fill="FFFFFF"/>
        </w:rPr>
        <w:t>形分别代表着二维空间中属于</w:t>
      </w:r>
      <w:proofErr w:type="gramStart"/>
      <w:r>
        <w:rPr>
          <w:rFonts w:ascii="Arial" w:hAnsi="Arial" w:cs="Arial" w:hint="eastAsia"/>
          <w:shd w:val="clear" w:color="auto" w:fill="FFFFFF"/>
        </w:rPr>
        <w:t>不</w:t>
      </w:r>
      <w:proofErr w:type="gramEnd"/>
      <w:r>
        <w:rPr>
          <w:rFonts w:ascii="Arial" w:hAnsi="Arial" w:cs="Arial" w:hint="eastAsia"/>
          <w:shd w:val="clear" w:color="auto" w:fill="FFFFFF"/>
        </w:rPr>
        <w:t>同类的训练样本，类似于图</w:t>
      </w:r>
      <w:r w:rsidRPr="00B773EB">
        <w:rPr>
          <w:rFonts w:ascii="Arial" w:hAnsi="Arial" w:cs="Arial" w:hint="eastAsia"/>
          <w:shd w:val="clear" w:color="auto" w:fill="FFFFFF"/>
        </w:rPr>
        <w:t>像样本在特征空间中的投</w:t>
      </w:r>
      <w:r>
        <w:rPr>
          <w:rFonts w:ascii="Arial" w:hAnsi="Arial" w:cs="Arial" w:hint="eastAsia"/>
          <w:shd w:val="clear" w:color="auto" w:fill="FFFFFF"/>
        </w:rPr>
        <w:t>影点。Ｈ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将不同类别的训练样本正确分开，Ｈ１、Ｈ２分类间</w:t>
      </w:r>
      <w:r w:rsidRPr="00B773EB">
        <w:rPr>
          <w:rFonts w:ascii="Arial" w:hAnsi="Arial" w:cs="Arial" w:hint="eastAsia"/>
          <w:shd w:val="clear" w:color="auto" w:fill="FFFFFF"/>
        </w:rPr>
        <w:t>隔线与Ｈ</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且过各类样本中距离Ｈ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最近的点。最优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就是在保证正确</w:t>
      </w:r>
      <w:r w:rsidRPr="00B773EB">
        <w:rPr>
          <w:rFonts w:ascii="Arial" w:hAnsi="Arial" w:cs="Arial" w:hint="eastAsia"/>
          <w:shd w:val="clear" w:color="auto" w:fill="FFFFFF"/>
        </w:rPr>
        <w:t>分类前提下使分类间隔</w:t>
      </w:r>
      <w:r>
        <w:rPr>
          <w:rFonts w:ascii="Arial" w:hAnsi="Arial" w:cs="Arial" w:hint="eastAsia"/>
          <w:shd w:val="clear" w:color="auto" w:fill="FFFFFF"/>
        </w:rPr>
        <w:t>线之间的距离达到最大而得出的分类线。将此二维空间推广到商维空间，对最优分类面的定义类似于最优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的定义</w:t>
      </w:r>
      <w:r w:rsidRPr="00B773EB">
        <w:rPr>
          <w:rFonts w:ascii="Arial" w:hAnsi="Arial" w:cs="Arial" w:hint="eastAsia"/>
          <w:shd w:val="clear" w:color="auto" w:fill="FFFFFF"/>
        </w:rPr>
        <w:t>。</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即Ｘ是ｄ维实数空间中的向量，类标签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权值向量（其数学本质即是分类平面的法向量），且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进行归一化处理，以使正负样本满足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则有</m:t>
        </m:r>
        <m:r>
          <m:rPr>
            <m:sty m:val="p"/>
          </m:rPr>
          <w:rPr>
            <w:rFonts w:ascii="Cambria Math" w:hAnsi="Cambria Math" w:cs="Arial" w:hint="eastAsia"/>
            <w:shd w:val="clear" w:color="auto" w:fill="FFFFFF"/>
          </w:rPr>
          <m:t>：</m:t>
        </m:r>
      </m:oMath>
    </w:p>
    <w:p w:rsidR="00906C11" w:rsidRPr="005316C7" w:rsidRDefault="007B682A"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如图所示的两个条件，</w:t>
      </w:r>
      <w:proofErr w:type="gramStart"/>
      <w:r>
        <w:rPr>
          <w:rFonts w:ascii="Arial" w:hAnsi="Arial" w:cs="Arial" w:hint="eastAsia"/>
          <w:szCs w:val="24"/>
        </w:rPr>
        <w:t>若特殊</w:t>
      </w:r>
      <w:proofErr w:type="gramEnd"/>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支持向量。ＳＶＭ的</w:t>
      </w:r>
      <w:r w:rsidRPr="00906C11">
        <w:rPr>
          <w:rFonts w:ascii="Arial" w:hAnsi="Arial" w:cs="Arial" w:hint="eastAsia"/>
          <w:szCs w:val="24"/>
        </w:rPr>
        <w:t>主要思想是寻找最优分</w:t>
      </w:r>
      <w:r w:rsidR="005316C7">
        <w:rPr>
          <w:rFonts w:ascii="Arial" w:hAnsi="Arial" w:cs="Arial" w:hint="eastAsia"/>
          <w:szCs w:val="24"/>
        </w:rPr>
        <w:t>类面，且使分类间隔面的距离达到最大。由解析几何可知，最优分类</w:t>
      </w:r>
      <w:r w:rsidRPr="00906C11">
        <w:rPr>
          <w:rFonts w:ascii="Arial" w:hAnsi="Arial" w:cs="Arial" w:hint="eastAsia"/>
          <w:szCs w:val="24"/>
        </w:rPr>
        <w:t>超平面的单位法向量为：</w:t>
      </w:r>
    </w:p>
    <w:p w:rsidR="00F83008" w:rsidRDefault="007B682A"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因此，寻找最</w:t>
      </w:r>
      <w:r>
        <w:rPr>
          <w:rFonts w:ascii="Arial" w:hAnsi="Arial" w:cs="Arial" w:hint="eastAsia"/>
          <w:shd w:val="clear" w:color="auto" w:fill="FFFFFF"/>
        </w:rPr>
        <w:t>优</w:t>
      </w:r>
      <w:proofErr w:type="gramStart"/>
      <w:r>
        <w:rPr>
          <w:rFonts w:ascii="Arial" w:hAnsi="Arial" w:cs="Arial" w:hint="eastAsia"/>
          <w:shd w:val="clear" w:color="auto" w:fill="FFFFFF"/>
        </w:rPr>
        <w:t>分类面使</w:t>
      </w:r>
      <w:proofErr w:type="gramEnd"/>
      <w:r>
        <w:rPr>
          <w:rFonts w:ascii="Arial" w:hAnsi="Arial" w:cs="Arial" w:hint="eastAsia"/>
          <w:shd w:val="clear" w:color="auto" w:fill="FFFFFF"/>
        </w:rPr>
        <w:t>间隔最大化问题就转换为求解二次函数最优规划问题。用</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hint="eastAsia"/>
          <w:shd w:val="clear" w:color="auto" w:fill="FFFFFF"/>
        </w:rPr>
        <w:t>来</w:t>
      </w:r>
      <w:r w:rsidRPr="002F03E9">
        <w:rPr>
          <w:rFonts w:ascii="Arial" w:hAnsi="Arial" w:cs="Arial" w:hint="eastAsia"/>
          <w:shd w:val="clear" w:color="auto" w:fill="FFFFFF"/>
        </w:rPr>
        <w:t>表示拉格朗日乘子，则拉格朗日函数定义为：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9A357E" w:rsidP="00843D8D">
      <w:pPr>
        <w:snapToGrid w:val="0"/>
        <w:rPr>
          <w:rFonts w:ascii="Arial" w:hAnsi="Arial" w:cs="Arial"/>
          <w:shd w:val="clear" w:color="auto" w:fill="FFFFFF"/>
        </w:rPr>
      </w:pPr>
      <w:r>
        <w:rPr>
          <w:rFonts w:ascii="Arial" w:hAnsi="Arial" w:cs="Arial"/>
          <w:shd w:val="clear" w:color="auto" w:fill="FFFFFF"/>
        </w:rPr>
        <w:lastRenderedPageBreak/>
        <w:t>将函数两边</w:t>
      </w:r>
      <w:proofErr w:type="gramStart"/>
      <w:r>
        <w:rPr>
          <w:rFonts w:ascii="Arial" w:hAnsi="Arial" w:cs="Arial"/>
          <w:shd w:val="clear" w:color="auto" w:fill="FFFFFF"/>
        </w:rPr>
        <w:t>求偏导得出</w:t>
      </w:r>
      <w:proofErr w:type="gramEnd"/>
      <w:r>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7B682A"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这就</w:t>
      </w:r>
      <w:r>
        <w:rPr>
          <w:rFonts w:ascii="Arial" w:hAnsi="Arial" w:cs="Arial" w:hint="eastAsia"/>
          <w:shd w:val="clear" w:color="auto" w:fill="FFFFFF"/>
        </w:rPr>
        <w:t>变成了拉格朗日对偶问题，可根据相关优化技术来求解出式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随后便可得到最优的分类函数：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r>
        <w:rPr>
          <w:rFonts w:ascii="Arial" w:hAnsi="Arial" w:cs="Arial"/>
          <w:shd w:val="clear" w:color="auto" w:fill="FFFFFF"/>
        </w:rPr>
        <w:t>可以通过两类中的任何一对支持微量求中值获得</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线性不可分情况下的广义最优</w:t>
      </w:r>
      <w:proofErr w:type="gramStart"/>
      <w:r>
        <w:rPr>
          <w:rFonts w:ascii="黑体" w:eastAsia="黑体" w:hint="eastAsia"/>
          <w:b/>
          <w:szCs w:val="24"/>
        </w:rPr>
        <w:t>分类面</w:t>
      </w:r>
      <w:proofErr w:type="gramEnd"/>
      <w:r w:rsidRPr="00843D8D">
        <w:rPr>
          <w:rFonts w:ascii="黑体" w:eastAsia="黑体" w:hint="eastAsia"/>
          <w:b/>
          <w:szCs w:val="24"/>
        </w:rPr>
        <w:t></w:t>
      </w:r>
    </w:p>
    <w:p w:rsidR="00852920" w:rsidRDefault="00852920" w:rsidP="00852920">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hint="eastAsia"/>
          <w:shd w:val="clear" w:color="auto" w:fill="FFFFFF"/>
        </w:rPr>
        <w:t>人脸表情变化丰富，其造成获得的人脸特征往往是一种非线性向量。在样本非线性可分的情况</w:t>
      </w:r>
      <w:proofErr w:type="gramStart"/>
      <w:r>
        <w:rPr>
          <w:rFonts w:ascii="Arial" w:hAnsi="Arial" w:cs="Arial" w:hint="eastAsia"/>
          <w:shd w:val="clear" w:color="auto" w:fill="FFFFFF"/>
        </w:rPr>
        <w:t>下上述</w:t>
      </w:r>
      <w:proofErr w:type="gramEnd"/>
      <w:r>
        <w:rPr>
          <w:rFonts w:ascii="Arial" w:hAnsi="Arial" w:cs="Arial" w:hint="eastAsia"/>
          <w:shd w:val="clear" w:color="auto" w:fill="FFFFFF"/>
        </w:rPr>
        <w:t>最优分类面的求解方法会失效，训练样本在被</w:t>
      </w:r>
      <w:r>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分类，并且通过线性方法无法找出可Ｗ正确分类样本的分类面。此时可以在约束条件中引入一</w:t>
      </w:r>
      <w:r w:rsidRPr="00852920">
        <w:rPr>
          <w:rFonts w:ascii="Arial" w:hAnsi="Arial" w:cs="Arial" w:hint="eastAsia"/>
          <w:shd w:val="clear" w:color="auto" w:fill="FFFFFF"/>
        </w:rPr>
        <w:t>个松弛变量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Default="009F4E7F" w:rsidP="00852920">
      <w:pPr>
        <w:snapToGrid w:val="0"/>
        <w:rPr>
          <w:rFonts w:ascii="Arial" w:hAnsi="Arial" w:cs="Arial"/>
          <w:shd w:val="clear" w:color="auto" w:fill="FFFFFF"/>
        </w:rPr>
      </w:pPr>
      <w:r>
        <w:rPr>
          <w:rFonts w:ascii="Arial" w:hAnsi="Arial" w:cs="Arial" w:hint="eastAsia"/>
          <w:shd w:val="clear" w:color="auto" w:fill="FFFFFF"/>
        </w:rPr>
        <w:t xml:space="preserve">             </w:t>
      </w:r>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4">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对应训练样本中存在的可以正确线性分类的样本</w:t>
      </w:r>
      <w:r w:rsidR="001B76A7">
        <w:rPr>
          <w:rFonts w:ascii="Arial" w:hAnsi="Arial" w:cs="Arial" w:hint="eastAsia"/>
          <w:shd w:val="clear" w:color="auto" w:fill="FFFFFF"/>
        </w:rPr>
        <w:t>，</w:t>
      </w:r>
      <w:r w:rsidR="001B76A7">
        <w:rPr>
          <w:rFonts w:ascii="Arial" w:hAnsi="Arial" w:cs="Arial"/>
          <w:shd w:val="clear" w:color="auto" w:fill="FFFFFF"/>
        </w:rPr>
        <w:t>在图中</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w:t>
      </w:r>
      <w:r w:rsidR="001B76A7">
        <w:rPr>
          <w:rFonts w:ascii="Arial" w:hAnsi="Arial" w:cs="Arial"/>
          <w:shd w:val="clear" w:color="auto" w:fill="FFFFFF"/>
        </w:rPr>
        <w:t>H1</w:t>
      </w:r>
      <w:r w:rsidR="001B76A7">
        <w:rPr>
          <w:rFonts w:ascii="Arial" w:hAnsi="Arial" w:cs="Arial"/>
          <w:shd w:val="clear" w:color="auto" w:fill="FFFFFF"/>
        </w:rPr>
        <w:t>左侧</w:t>
      </w:r>
      <w:r w:rsidR="001B76A7">
        <w:rPr>
          <w:rFonts w:ascii="Arial" w:hAnsi="Arial" w:cs="Arial" w:hint="eastAsia"/>
          <w:shd w:val="clear" w:color="auto" w:fill="FFFFFF"/>
        </w:rPr>
        <w:t>，</w:t>
      </w:r>
      <w:r w:rsidR="001B76A7">
        <w:rPr>
          <w:rFonts w:ascii="Arial" w:hAnsi="Arial" w:cs="Arial"/>
          <w:shd w:val="clear" w:color="auto" w:fill="FFFFFF"/>
        </w:rPr>
        <w:t>H2</w:t>
      </w:r>
      <w:proofErr w:type="gramStart"/>
      <w:r w:rsidR="001B76A7">
        <w:rPr>
          <w:rFonts w:ascii="Arial" w:hAnsi="Arial" w:cs="Arial"/>
          <w:shd w:val="clear" w:color="auto" w:fill="FFFFFF"/>
        </w:rPr>
        <w:t>右侧</w:t>
      </w:r>
      <w:r w:rsidR="001B76A7">
        <w:rPr>
          <w:rFonts w:ascii="Arial" w:hAnsi="Arial" w:cs="Arial" w:hint="eastAsia"/>
          <w:shd w:val="clear" w:color="auto" w:fill="FFFFFF"/>
        </w:rPr>
        <w:t>)</w:t>
      </w:r>
      <w:proofErr w:type="gramEnd"/>
      <w:r w:rsidR="001B76A7">
        <w:rPr>
          <w:rFonts w:ascii="Arial" w:hAnsi="Arial" w:cs="Arial" w:hint="eastAsia"/>
          <w:shd w:val="clear" w:color="auto" w:fill="FFFFFF"/>
        </w:rPr>
        <w:t>以及分类间隔线上</w:t>
      </w:r>
      <w:r w:rsidR="001B76A7">
        <w:rPr>
          <w:rFonts w:ascii="Arial" w:hAnsi="Arial" w:cs="Arial" w:hint="eastAsia"/>
          <w:shd w:val="clear" w:color="auto" w:fill="FFFFFF"/>
        </w:rPr>
        <w:t>(</w:t>
      </w:r>
      <w:r w:rsidR="001B76A7">
        <w:rPr>
          <w:rFonts w:ascii="Arial" w:hAnsi="Arial" w:cs="Arial" w:hint="eastAsia"/>
          <w:shd w:val="clear" w:color="auto" w:fill="FFFFFF"/>
        </w:rPr>
        <w:t>如图中样本</w:t>
      </w:r>
      <w:r w:rsidR="001B76A7">
        <w:rPr>
          <w:rFonts w:ascii="Arial" w:hAnsi="Arial" w:cs="Arial" w:hint="eastAsia"/>
          <w:shd w:val="clear" w:color="auto" w:fill="FFFFFF"/>
        </w:rPr>
        <w:t>)</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，对应训练样本中被允许落在分类间</w:t>
      </w:r>
      <w:proofErr w:type="gramStart"/>
      <w:r w:rsidR="002246B7">
        <w:rPr>
          <w:rFonts w:ascii="Arial" w:hAnsi="Arial" w:cs="Arial" w:hint="eastAsia"/>
          <w:shd w:val="clear" w:color="auto" w:fill="FFFFFF"/>
        </w:rPr>
        <w:t>瞄之间但</w:t>
      </w:r>
      <w:proofErr w:type="gramEnd"/>
      <w:r w:rsidR="002246B7">
        <w:rPr>
          <w:rFonts w:ascii="Arial" w:hAnsi="Arial" w:cs="Arial" w:hint="eastAsia"/>
          <w:shd w:val="clear" w:color="auto" w:fill="FFFFFF"/>
        </w:rPr>
        <w:t>没有被错误分类的样本，比如图</w:t>
      </w:r>
      <w:r w:rsidR="002246B7" w:rsidRPr="002246B7">
        <w:rPr>
          <w:rFonts w:ascii="Arial" w:hAnsi="Arial" w:cs="Arial" w:hint="eastAsia"/>
          <w:shd w:val="clear" w:color="auto" w:fill="FFFFFF"/>
        </w:rPr>
        <w:t>中标号为２的样本。</w:t>
      </w:r>
    </w:p>
    <w:p w:rsidR="0035454A" w:rsidRP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，对应训练样本中被允许可Ｗ被错误分类的样本，如图中标号为３</w:t>
      </w:r>
    </w:p>
    <w:p w:rsidR="0035454A"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Pr="0035454A">
        <w:rPr>
          <w:rFonts w:ascii="Arial" w:hAnsi="Arial" w:cs="Arial" w:hint="eastAsia"/>
          <w:shd w:val="clear" w:color="auto" w:fill="FFFFFF"/>
        </w:rPr>
        <w:t>的样本均是在线性不可分情况下的支持向量。</w:t>
      </w:r>
    </w:p>
    <w:p w:rsidR="009F4E7F" w:rsidRPr="00F87511"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此时引入附加错误代价系数Ｃ后，目标函数变为：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511F7D">
      <w:pPr>
        <w:snapToGrid w:val="0"/>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为非线性变换函数，Ｃ为错误代价系数，调整拉格朗日函数为：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r w:rsidRPr="00D655C0">
        <w:rPr>
          <w:rFonts w:ascii="Arial" w:hAnsi="Arial" w:cs="Arial" w:hint="eastAsia"/>
          <w:shd w:val="clear" w:color="auto" w:fill="FFFFFF"/>
        </w:rPr>
        <w:t></w:t>
      </w:r>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511F7D" w:rsidP="00511F7D">
      <w:pPr>
        <w:snapToGrid w:val="0"/>
        <w:rPr>
          <w:rFonts w:ascii="Arial" w:hAnsi="Arial" w:cs="Arial"/>
          <w:shd w:val="clear" w:color="auto" w:fill="FFFFFF"/>
        </w:rPr>
      </w:pPr>
      <w:r>
        <w:rPr>
          <w:rFonts w:ascii="Arial" w:hAnsi="Arial" w:cs="Arial" w:hint="eastAsia"/>
          <w:shd w:val="clear" w:color="auto" w:fill="FFFFFF"/>
        </w:rPr>
        <w:t>与图</w:t>
      </w:r>
      <w:r w:rsidRPr="00511F7D">
        <w:rPr>
          <w:rFonts w:ascii="Arial" w:hAnsi="Arial" w:cs="Arial" w:hint="eastAsia"/>
          <w:shd w:val="clear" w:color="auto" w:fill="FFFFFF"/>
        </w:rPr>
        <w:t>中的推导过程类似，最终得到下面的对偶问题。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091D35" w:rsidRPr="00D655C0" w:rsidRDefault="00091D35" w:rsidP="00843D8D">
      <w:pPr>
        <w:snapToGrid w:val="0"/>
        <w:rPr>
          <w:rFonts w:ascii="Arial" w:hAnsi="Arial" w:cs="Arial"/>
          <w:shd w:val="clear" w:color="auto" w:fill="FFFFFF"/>
        </w:rPr>
      </w:pPr>
    </w:p>
    <w:p w:rsidR="001F1E3D" w:rsidRDefault="00091D35" w:rsidP="00091D35">
      <w:pPr>
        <w:snapToGrid w:val="0"/>
        <w:rPr>
          <w:rFonts w:ascii="Arial" w:hAnsi="Arial" w:cs="Arial"/>
          <w:shd w:val="clear" w:color="auto" w:fill="FFFFFF"/>
        </w:rPr>
      </w:pPr>
      <w:r>
        <w:rPr>
          <w:rFonts w:ascii="Arial" w:hAnsi="Arial" w:cs="Arial" w:hint="eastAsia"/>
          <w:shd w:val="clear" w:color="auto" w:fill="FFFFFF"/>
        </w:rPr>
        <w:t>由此可见，在上述目标函数中松弛函数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Pr>
          <w:rFonts w:ascii="Arial" w:hAnsi="Arial" w:cs="Arial" w:hint="eastAsia"/>
          <w:shd w:val="clear" w:color="auto" w:fill="FFFFFF"/>
        </w:rPr>
        <w:t>和他们的拉格朗日系数都没有出现。因此线性</w:t>
      </w:r>
      <w:r w:rsidRPr="00091D35">
        <w:rPr>
          <w:rFonts w:ascii="Arial" w:hAnsi="Arial" w:cs="Arial" w:hint="eastAsia"/>
          <w:shd w:val="clear" w:color="auto" w:fill="FFFFFF"/>
        </w:rPr>
        <w:t>可分的目标函数与非线</w:t>
      </w:r>
      <w:r>
        <w:rPr>
          <w:rFonts w:ascii="Arial" w:hAnsi="Arial" w:cs="Arial" w:hint="eastAsia"/>
          <w:shd w:val="clear" w:color="auto" w:fill="FFFFFF"/>
        </w:rPr>
        <w:t>性可分的目标函数表达式完全相同，不同的是线性可分情况下的约束条件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，在非线性可分情况下被替换为约束更强的</w:t>
      </w:r>
      <w:r>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，因此线性可分情况下的约束条件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可</w:t>
      </w:r>
      <w:proofErr w:type="gramStart"/>
      <w:r w:rsidRPr="00091D35">
        <w:rPr>
          <w:rFonts w:ascii="Arial" w:hAnsi="Arial" w:cs="Arial" w:hint="eastAsia"/>
          <w:shd w:val="clear" w:color="auto" w:fill="FFFFFF"/>
        </w:rPr>
        <w:t>看做</w:t>
      </w:r>
      <w:proofErr w:type="gramEnd"/>
      <w:r w:rsidRPr="00091D35">
        <w:rPr>
          <w:rFonts w:ascii="Arial" w:hAnsi="Arial" w:cs="Arial" w:hint="eastAsia"/>
          <w:shd w:val="clear" w:color="auto" w:fill="FFFFFF"/>
        </w:rPr>
        <w:t>非线性可分情况下的一种特例。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想可归纳为：通过非线性变换，将输入样本空间映射到某一高维特征</w:t>
      </w:r>
      <w:r w:rsidR="00122496" w:rsidRPr="00122496">
        <w:rPr>
          <w:rFonts w:ascii="Arial" w:hAnsi="Arial" w:cs="Arial" w:hint="eastAsia"/>
          <w:shd w:val="clear" w:color="auto" w:fill="FFFFFF"/>
        </w:rPr>
        <w:t>空间使其线性可分并在</w:t>
      </w:r>
      <w:r w:rsidR="00122496">
        <w:rPr>
          <w:rFonts w:ascii="Arial" w:hAnsi="Arial" w:cs="Arial" w:hint="eastAsia"/>
          <w:shd w:val="clear" w:color="auto" w:fill="FFFFFF"/>
        </w:rPr>
        <w:t>这个新空间中寻找最优分类面。这样就通过非线性映射将非线性问题</w:t>
      </w:r>
      <w:r w:rsidR="00122496" w:rsidRPr="00122496">
        <w:rPr>
          <w:rFonts w:ascii="Arial" w:hAnsi="Arial" w:cs="Arial" w:hint="eastAsia"/>
          <w:shd w:val="clear" w:color="auto" w:fill="FFFFFF"/>
        </w:rPr>
        <w:t>转化为某个高维空间中的线性问题。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表示映射到</w:t>
      </w:r>
      <w:r w:rsidR="00122496">
        <w:rPr>
          <w:rFonts w:ascii="Arial" w:hAnsi="Arial" w:cs="Arial"/>
          <w:shd w:val="clear" w:color="auto" w:fill="FFFFFF"/>
        </w:rPr>
        <w:t>M</w:t>
      </w:r>
      <w:r w:rsidR="00122496">
        <w:rPr>
          <w:rFonts w:ascii="Arial" w:hAnsi="Arial" w:cs="Arial"/>
          <w:shd w:val="clear" w:color="auto" w:fill="FFFFFF"/>
        </w:rPr>
        <w:t>维高维空间的非线性变换</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7B682A"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7B682A"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D6BD4"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91D35" w:rsidRDefault="00453355" w:rsidP="00453355">
      <w:pPr>
        <w:snapToGrid w:val="0"/>
        <w:rPr>
          <w:rFonts w:ascii="Arial" w:hAnsi="Arial" w:cs="Arial"/>
          <w:shd w:val="clear" w:color="auto" w:fill="FFFFFF"/>
        </w:rPr>
      </w:pPr>
      <w:r w:rsidRPr="00453355">
        <w:rPr>
          <w:rFonts w:ascii="Arial" w:hAnsi="Arial" w:cs="Arial" w:hint="eastAsia"/>
          <w:shd w:val="clear" w:color="auto" w:fill="FFFFFF"/>
        </w:rPr>
        <w:t></w:t>
      </w:r>
    </w:p>
    <w:p w:rsidR="00453355" w:rsidRDefault="00453355"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0D6BD4" w:rsidP="00453355">
      <w:pPr>
        <w:snapToGrid w:val="0"/>
        <w:rPr>
          <w:rFonts w:ascii="Arial" w:hAnsi="Arial" w:cs="Arial"/>
          <w:shd w:val="clear" w:color="auto" w:fill="FFFFFF"/>
        </w:rPr>
      </w:pPr>
    </w:p>
    <w:p w:rsidR="005F1274" w:rsidRDefault="005F1274" w:rsidP="00453355">
      <w:pPr>
        <w:snapToGrid w:val="0"/>
        <w:rPr>
          <w:rFonts w:ascii="Arial" w:hAnsi="Arial" w:cs="Arial"/>
          <w:shd w:val="clear" w:color="auto" w:fill="FFFFFF"/>
        </w:rPr>
      </w:pPr>
      <w:r>
        <w:rPr>
          <w:rFonts w:ascii="Arial" w:hAnsi="Arial" w:cs="Arial" w:hint="eastAsia"/>
          <w:shd w:val="clear" w:color="auto" w:fill="FFFFFF"/>
        </w:rPr>
        <w:t>将式代入式可以</w:t>
      </w:r>
      <w:r w:rsidR="00453355" w:rsidRPr="00453355">
        <w:rPr>
          <w:rFonts w:ascii="Arial" w:hAnsi="Arial" w:cs="Arial" w:hint="eastAsia"/>
          <w:shd w:val="clear" w:color="auto" w:fill="FFFFFF"/>
        </w:rPr>
        <w:t>得出特征空间的分类超平面为：</w:t>
      </w:r>
    </w:p>
    <w:p w:rsidR="000D6BD4" w:rsidRDefault="000D6BD4" w:rsidP="00453355">
      <w:pPr>
        <w:snapToGrid w:val="0"/>
        <w:rPr>
          <w:rFonts w:ascii="Arial" w:hAnsi="Arial" w:cs="Arial"/>
          <w:shd w:val="clear" w:color="auto" w:fill="FFFFFF"/>
        </w:rPr>
      </w:pPr>
    </w:p>
    <w:p w:rsidR="00453355" w:rsidRDefault="00453355" w:rsidP="0073697A">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0D6BD4" w:rsidRPr="000D6BD4" w:rsidRDefault="000D6BD4" w:rsidP="00453355">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得，仅使</w:t>
      </w:r>
      <w:r>
        <w:rPr>
          <w:rFonts w:ascii="Arial" w:hAnsi="Arial" w:cs="Arial" w:hint="eastAsia"/>
          <w:shd w:val="clear" w:color="auto" w:fill="FFFFFF"/>
        </w:rPr>
        <w:t>用特征空间的内积即在此空间中构造出最优超平面。需要寻找</w:t>
      </w:r>
      <w:r>
        <w:rPr>
          <w:rFonts w:ascii="Arial" w:hAnsi="Arial" w:cs="Arial" w:hint="eastAsia"/>
          <w:shd w:val="clear" w:color="auto" w:fill="FFFFFF"/>
        </w:rPr>
        <w:lastRenderedPageBreak/>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，使得在构建超平面时避免考虑变换的形式。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根据泛函分析中的</w:t>
      </w:r>
      <w:r>
        <w:rPr>
          <w:rFonts w:ascii="Arial" w:hAnsi="Arial" w:cs="Arial" w:hint="eastAsia"/>
          <w:shd w:val="clear" w:color="auto" w:fill="FFFFFF"/>
        </w:rPr>
        <w:t>Mercer</w:t>
      </w:r>
      <w:r w:rsidRPr="00596B47">
        <w:rPr>
          <w:rFonts w:ascii="Arial" w:hAnsi="Arial" w:cs="Arial" w:hint="eastAsia"/>
          <w:shd w:val="clear" w:color="auto" w:fill="FFFFFF"/>
        </w:rPr>
        <w:t>定理可得核函数的定义：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hint="eastAsia"/>
          <w:shd w:val="clear" w:color="auto" w:fill="FFFFFF"/>
        </w:rPr>
        <w:t>为连续的对称核，其中</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Pr>
          <w:rFonts w:ascii="Arial" w:hAnsi="Arial" w:cs="Arial" w:hint="eastAsia"/>
          <w:shd w:val="clear" w:color="auto" w:fill="FFFFFF"/>
        </w:rPr>
        <w:t>,y</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7B682A"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可以看出式对于内积核函数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lastRenderedPageBreak/>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：对于待分类</w:t>
      </w:r>
      <w:r w:rsidR="00C04C2C">
        <w:rPr>
          <w:rFonts w:ascii="黑体" w:hint="eastAsia"/>
        </w:rPr>
        <w:t>模式</w:t>
      </w:r>
      <w:r w:rsidR="00C04C2C">
        <w:rPr>
          <w:rFonts w:ascii="黑体"/>
        </w:rPr>
        <w:t>x</w:t>
      </w:r>
      <w:r w:rsidR="00C04C2C">
        <w:rPr>
          <w:rFonts w:ascii="黑体" w:hint="eastAsia"/>
        </w:rPr>
        <w:t>，</w:t>
      </w:r>
      <w:r w:rsidR="00C04C2C">
        <w:rPr>
          <w:rFonts w:ascii="黑体"/>
        </w:rPr>
        <w:t>计算分类判别函数</w:t>
      </w:r>
      <w:r w:rsidR="00C04C2C">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0" w:name="_Toc510706633"/>
      <w:r>
        <w:t>4</w:t>
      </w:r>
      <w:r>
        <w:rPr>
          <w:rFonts w:hint="eastAsia"/>
        </w:rPr>
        <w:t>.</w:t>
      </w:r>
      <w:r>
        <w:t>4</w:t>
      </w:r>
      <w:r>
        <w:rPr>
          <w:rFonts w:hint="eastAsia"/>
        </w:rPr>
        <w:t xml:space="preserve"> </w:t>
      </w:r>
      <w:r w:rsidRPr="00390C34">
        <w:rPr>
          <w:rFonts w:hint="eastAsia"/>
        </w:rPr>
        <w:t>最近邻和支持</w:t>
      </w:r>
      <w:proofErr w:type="gramStart"/>
      <w:r w:rsidRPr="00390C34">
        <w:rPr>
          <w:rFonts w:hint="eastAsia"/>
        </w:rPr>
        <w:t>向量机</w:t>
      </w:r>
      <w:proofErr w:type="gramEnd"/>
      <w:r w:rsidRPr="00390C34">
        <w:rPr>
          <w:rFonts w:hint="eastAsia"/>
        </w:rPr>
        <w:t>相结合的分类算法</w:t>
      </w:r>
      <w:bookmarkEnd w:id="20"/>
    </w:p>
    <w:p w:rsidR="00390C34" w:rsidRDefault="00390C34" w:rsidP="00390C34">
      <w:pPr>
        <w:ind w:firstLine="425"/>
      </w:pPr>
      <w:r>
        <w:rPr>
          <w:rFonts w:hint="eastAsia"/>
        </w:rPr>
        <w:t>由</w:t>
      </w:r>
      <w:r>
        <w:rPr>
          <w:rFonts w:hint="eastAsia"/>
        </w:rPr>
        <w:t>4</w:t>
      </w:r>
      <w:r>
        <w:t>.3</w:t>
      </w:r>
      <w:r>
        <w:rPr>
          <w:rFonts w:hint="eastAsia"/>
        </w:rPr>
        <w:t>节的</w:t>
      </w:r>
      <w:r w:rsidR="00296EF1">
        <w:rPr>
          <w:rFonts w:hint="eastAsia"/>
        </w:rPr>
        <w:t>SVM</w:t>
      </w:r>
      <w:r>
        <w:rPr>
          <w:rFonts w:hint="eastAsia"/>
        </w:rPr>
        <w:t>分类器原理可知其是基于统计学习的训练模型，该方法存在一个问题，假如给定一幅在数据库中不存在的人脸图像时，基于</w:t>
      </w:r>
      <w:r>
        <w:rPr>
          <w:rFonts w:hint="eastAsia"/>
        </w:rPr>
        <w:t>SVM</w:t>
      </w:r>
      <w:r>
        <w:rPr>
          <w:rFonts w:hint="eastAsia"/>
        </w:rPr>
        <w:t>的分类器很难</w:t>
      </w:r>
      <w:proofErr w:type="gramStart"/>
      <w:r>
        <w:rPr>
          <w:rFonts w:hint="eastAsia"/>
        </w:rPr>
        <w:t>进行拒识判断</w:t>
      </w:r>
      <w:proofErr w:type="gramEnd"/>
      <w:r>
        <w:rPr>
          <w:rFonts w:hint="eastAsia"/>
        </w:rPr>
        <w:t>。解决该问题的一种方法是在数据库中加入该人脸模式而进</w:t>
      </w:r>
      <w:r w:rsidR="00296EF1">
        <w:rPr>
          <w:rFonts w:hint="eastAsia"/>
        </w:rPr>
        <w:t>行</w:t>
      </w:r>
      <w:r>
        <w:rPr>
          <w:rFonts w:hint="eastAsia"/>
        </w:rPr>
        <w:t>学习，但手机用户繁多做到将人脸图像种类都录入数据库作为训练样本不符会实际。另一种方法是选择有代表性的人脸模式作为训练的负样本，但这些负样本的选取准则目前还没有相应的标准或者理论</w:t>
      </w:r>
      <w:r w:rsidR="00296EF1">
        <w:rPr>
          <w:rFonts w:hint="eastAsia"/>
        </w:rPr>
        <w:t>研究</w:t>
      </w:r>
      <w:r>
        <w:rPr>
          <w:rFonts w:hint="eastAsia"/>
        </w:rPr>
        <w:t>被提出。本文所研究的系统是</w:t>
      </w:r>
      <w:r>
        <w:rPr>
          <w:rFonts w:hint="eastAsia"/>
        </w:rPr>
        <w:t>Android</w:t>
      </w:r>
      <w:r w:rsidR="00296EF1">
        <w:rPr>
          <w:rFonts w:hint="eastAsia"/>
        </w:rPr>
        <w:t>环境下基于人脸识别的身份验证</w:t>
      </w:r>
      <w:r>
        <w:rPr>
          <w:rFonts w:hint="eastAsia"/>
        </w:rPr>
        <w:t>系统，将手机机主本人的人验图像样本作为类内对象，暂时随机选取非手机机主的其他人的人脸图像样本作为类</w:t>
      </w:r>
      <w:proofErr w:type="gramStart"/>
      <w:r>
        <w:rPr>
          <w:rFonts w:hint="eastAsia"/>
        </w:rPr>
        <w:t>外对象</w:t>
      </w:r>
      <w:proofErr w:type="gramEnd"/>
      <w:r>
        <w:rPr>
          <w:rFonts w:hint="eastAsia"/>
        </w:rPr>
        <w:t>来训练</w:t>
      </w:r>
      <w:r>
        <w:rPr>
          <w:rFonts w:hint="eastAsia"/>
        </w:rPr>
        <w:t>SVM</w:t>
      </w:r>
      <w:r>
        <w:rPr>
          <w:rFonts w:hint="eastAsia"/>
        </w:rPr>
        <w:t>，为了提高速度和</w:t>
      </w:r>
      <w:proofErr w:type="gramStart"/>
      <w:r>
        <w:rPr>
          <w:rFonts w:hint="eastAsia"/>
        </w:rPr>
        <w:t>增加拒识判断</w:t>
      </w:r>
      <w:proofErr w:type="gramEnd"/>
      <w:r>
        <w:rPr>
          <w:rFonts w:hint="eastAsia"/>
        </w:rPr>
        <w:t>，在进入</w:t>
      </w:r>
      <w:r>
        <w:rPr>
          <w:rFonts w:hint="eastAsia"/>
        </w:rPr>
        <w:t>SVM</w:t>
      </w:r>
      <w:r>
        <w:rPr>
          <w:rFonts w:hint="eastAsia"/>
        </w:rPr>
        <w:t>分类器</w:t>
      </w:r>
      <w:r>
        <w:rPr>
          <w:rFonts w:hint="eastAsia"/>
        </w:rPr>
        <w:lastRenderedPageBreak/>
        <w:t>之前需进行一次初级分类。这种将分类器组合起来的方式虽然不能提离识别率，但是却可以有效地降低误识率，这样的分类器适用在对准确度要求高的场合上，本文设计的</w:t>
      </w:r>
      <w:r w:rsidR="00296EF1">
        <w:rPr>
          <w:rFonts w:hint="eastAsia"/>
        </w:rPr>
        <w:t>身份验证</w:t>
      </w:r>
      <w:r>
        <w:rPr>
          <w:rFonts w:hint="eastAsia"/>
        </w:rPr>
        <w:t>系统就是这样的一个应用场合。</w:t>
      </w:r>
    </w:p>
    <w:p w:rsidR="00FA0835" w:rsidRDefault="00390C34" w:rsidP="00390C34">
      <w:pPr>
        <w:ind w:firstLine="425"/>
      </w:pPr>
      <w:r>
        <w:rPr>
          <w:rFonts w:hint="eastAsia"/>
        </w:rPr>
        <w:t>基于以上内容，本节提出了将运算速度快的最近邻分类器和识别率高的支持</w:t>
      </w:r>
      <w:proofErr w:type="gramStart"/>
      <w:r>
        <w:rPr>
          <w:rFonts w:hint="eastAsia"/>
        </w:rPr>
        <w:t>向量机</w:t>
      </w:r>
      <w:proofErr w:type="gramEnd"/>
      <w:r>
        <w:rPr>
          <w:rFonts w:hint="eastAsia"/>
        </w:rPr>
        <w:t>相结合进行分类器的方法，该算法先使用最近邻算法进行第一次分类，</w:t>
      </w:r>
      <w:proofErr w:type="gramStart"/>
      <w:r>
        <w:rPr>
          <w:rFonts w:hint="eastAsia"/>
        </w:rPr>
        <w:t>若结果</w:t>
      </w:r>
      <w:proofErr w:type="gramEnd"/>
      <w:r>
        <w:rPr>
          <w:rFonts w:hint="eastAsia"/>
        </w:rPr>
        <w:t>小于既</w:t>
      </w:r>
      <w:r w:rsidR="00377213">
        <w:rPr>
          <w:rFonts w:hint="eastAsia"/>
        </w:rPr>
        <w:t>定的阔值，则用支持</w:t>
      </w:r>
      <w:proofErr w:type="gramStart"/>
      <w:r w:rsidR="00377213">
        <w:rPr>
          <w:rFonts w:hint="eastAsia"/>
        </w:rPr>
        <w:t>向量机</w:t>
      </w:r>
      <w:proofErr w:type="gramEnd"/>
      <w:r w:rsidR="00377213">
        <w:rPr>
          <w:rFonts w:hint="eastAsia"/>
        </w:rPr>
        <w:t>分类器进行精确分类，否则，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1" w:name="_Toc510706634"/>
      <w:r>
        <w:t>4</w:t>
      </w:r>
      <w:r>
        <w:rPr>
          <w:rFonts w:hint="eastAsia"/>
        </w:rPr>
        <w:t>.</w:t>
      </w:r>
      <w:r>
        <w:t>5</w:t>
      </w:r>
      <w:r>
        <w:rPr>
          <w:rFonts w:hint="eastAsia"/>
        </w:rPr>
        <w:t xml:space="preserve"> </w:t>
      </w:r>
      <w:r>
        <w:rPr>
          <w:rFonts w:hint="eastAsia"/>
        </w:rPr>
        <w:t>实验结果与分析</w:t>
      </w:r>
      <w:bookmarkEnd w:id="21"/>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人脸库上做实验。本节采用的是第三章介绍的</w:t>
      </w:r>
      <w:r>
        <w:rPr>
          <w:rFonts w:hint="eastAsia"/>
        </w:rPr>
        <w:t>PCA</w:t>
      </w:r>
      <w:r>
        <w:rPr>
          <w:rFonts w:hint="eastAsia"/>
        </w:rPr>
        <w:t>特征提取方法，</w:t>
      </w:r>
      <w:r w:rsidRPr="00F01EDF">
        <w:rPr>
          <w:rFonts w:hint="eastAsia"/>
        </w:rPr>
        <w:t>在此基础上对比分析这</w:t>
      </w:r>
      <w:r w:rsidR="000E3B06">
        <w:rPr>
          <w:rFonts w:hint="eastAsia"/>
        </w:rPr>
        <w:t>几</w:t>
      </w:r>
      <w:r w:rsidRPr="00F01EDF">
        <w:rPr>
          <w:rFonts w:hint="eastAsia"/>
        </w:rPr>
        <w:t>种分类器算法的分类识别的性能。</w:t>
      </w:r>
    </w:p>
    <w:p w:rsidR="00CB1EED" w:rsidRDefault="00560A31" w:rsidP="00560A31">
      <w:pPr>
        <w:ind w:firstLine="425"/>
      </w:pPr>
      <w:r>
        <w:rPr>
          <w:rFonts w:hint="eastAsia"/>
        </w:rPr>
        <w:t>FERET</w:t>
      </w:r>
      <w:r>
        <w:rPr>
          <w:rFonts w:hint="eastAsia"/>
        </w:rPr>
        <w:t>人脸库是由美国国防部高级研究项目署和美国陆军研究实验室创建的，是目前</w:t>
      </w:r>
      <w:proofErr w:type="gramStart"/>
      <w:r>
        <w:rPr>
          <w:rFonts w:hint="eastAsia"/>
        </w:rPr>
        <w:t>最</w:t>
      </w:r>
      <w:proofErr w:type="gramEnd"/>
      <w:r>
        <w:rPr>
          <w:rFonts w:hint="eastAsia"/>
        </w:rPr>
        <w:t>权威的用于检测人脸识别算法性能的人脸数据库。</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张图像），主要用于姿态、光照条件、面部饰物和表情等建模分析。</w:t>
      </w:r>
    </w:p>
    <w:p w:rsidR="003679F5" w:rsidRDefault="00CB1EED" w:rsidP="00315A97">
      <w:pPr>
        <w:ind w:firstLine="425"/>
      </w:pPr>
      <w:r>
        <w:rPr>
          <w:rFonts w:hint="eastAsia"/>
        </w:rPr>
        <w:t>针对</w:t>
      </w:r>
      <w:r>
        <w:rPr>
          <w:rFonts w:hint="eastAsia"/>
        </w:rPr>
        <w:t>FERET</w:t>
      </w:r>
      <w:r>
        <w:rPr>
          <w:rFonts w:hint="eastAsia"/>
        </w:rPr>
        <w:t>人脸库进行实验，选用</w:t>
      </w:r>
      <w:proofErr w:type="gramStart"/>
      <w:r>
        <w:rPr>
          <w:rFonts w:hint="eastAsia"/>
        </w:rPr>
        <w:t>毎</w:t>
      </w:r>
      <w:proofErr w:type="gramEnd"/>
      <w:r>
        <w:rPr>
          <w:rFonts w:hint="eastAsia"/>
        </w:rPr>
        <w:t>个人的</w:t>
      </w:r>
      <w:r>
        <w:rPr>
          <w:rFonts w:hint="eastAsia"/>
        </w:rPr>
        <w:t>1</w:t>
      </w:r>
      <w:r>
        <w:t>0</w:t>
      </w:r>
      <w:r>
        <w:rPr>
          <w:rFonts w:hint="eastAsia"/>
        </w:rPr>
        <w:t>幅人脸图像，故共有</w:t>
      </w:r>
      <w:r>
        <w:rPr>
          <w:rFonts w:hint="eastAsia"/>
        </w:rPr>
        <w:t>2</w:t>
      </w:r>
      <w:r>
        <w:t>00</w:t>
      </w:r>
      <w:r w:rsidR="00150FC4">
        <w:rPr>
          <w:rFonts w:hint="eastAsia"/>
        </w:rPr>
        <w:t>幅样本图像。</w:t>
      </w:r>
      <w:r>
        <w:rPr>
          <w:rFonts w:hint="eastAsia"/>
        </w:rPr>
        <w:t>每次实验选定一人的人脸图像作为测试图像，则</w:t>
      </w:r>
      <w:r w:rsidR="008F4CFB">
        <w:rPr>
          <w:rFonts w:hint="eastAsia"/>
        </w:rPr>
        <w:t>2</w:t>
      </w:r>
      <w:r w:rsidR="008F4CFB">
        <w:t>00</w:t>
      </w:r>
      <w:r w:rsidR="008F4CFB">
        <w:rPr>
          <w:rFonts w:hint="eastAsia"/>
        </w:rPr>
        <w:t>幅样本图像中有</w:t>
      </w:r>
      <w:r w:rsidR="008F4CFB">
        <w:rPr>
          <w:rFonts w:hint="eastAsia"/>
        </w:rPr>
        <w:t>10</w:t>
      </w:r>
      <w:r>
        <w:rPr>
          <w:rFonts w:hint="eastAsia"/>
        </w:rPr>
        <w:t>幅图像是正样本图像，而其他的</w:t>
      </w:r>
      <w:r w:rsidR="008F4CFB">
        <w:rPr>
          <w:rFonts w:hint="eastAsia"/>
        </w:rPr>
        <w:t>1</w:t>
      </w:r>
      <w:r w:rsidR="008F4CFB">
        <w:t>90</w:t>
      </w:r>
      <w:r>
        <w:rPr>
          <w:rFonts w:hint="eastAsia"/>
        </w:rPr>
        <w:t>幅图像则为负样本图像，</w:t>
      </w:r>
      <w:proofErr w:type="gramStart"/>
      <w:r>
        <w:rPr>
          <w:rFonts w:hint="eastAsia"/>
        </w:rPr>
        <w:t>故共进行</w:t>
      </w:r>
      <w:proofErr w:type="gramEnd"/>
      <w:r>
        <w:rPr>
          <w:rFonts w:hint="eastAsia"/>
        </w:rPr>
        <w:t>２００</w:t>
      </w:r>
      <w:r w:rsidR="008F4CFB">
        <w:rPr>
          <w:rFonts w:hint="eastAsia"/>
        </w:rPr>
        <w:t>次实验。实验结果见表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F4CFB" w:rsidP="008F4CFB">
      <w:pPr>
        <w:ind w:firstLine="425"/>
      </w:pPr>
      <w:r>
        <w:rPr>
          <w:rFonts w:hint="eastAsia"/>
        </w:rPr>
        <w:t>其中，正确识别表示样本图像集中正样本图像是本人的图像且被识别的情况；错误识别表示样本图像集中正样本图像不是本人的图像但却被识别的情况；拒绝识别表示样本图像集中正样本图像是本人的图像但却不被识别的情况；正</w:t>
      </w:r>
      <w:r>
        <w:rPr>
          <w:rFonts w:hint="eastAsia"/>
        </w:rPr>
        <w:lastRenderedPageBreak/>
        <w:t>确拒绝表示样本图像集中正样本图像不是本人的图像且不被识别的情况。</w:t>
      </w:r>
    </w:p>
    <w:p w:rsidR="00FA0835" w:rsidRDefault="00FE533A" w:rsidP="00FE533A">
      <w:pPr>
        <w:ind w:firstLine="425"/>
      </w:pPr>
      <w:r>
        <w:rPr>
          <w:rFonts w:hint="eastAsia"/>
        </w:rPr>
        <w:t>从上述实验中可以看出，在正确识别率和正确拒绝率上基于最近邻和支持</w:t>
      </w:r>
      <w:proofErr w:type="gramStart"/>
      <w:r>
        <w:rPr>
          <w:rFonts w:hint="eastAsia"/>
        </w:rPr>
        <w:t>向量机</w:t>
      </w:r>
      <w:proofErr w:type="gramEnd"/>
      <w:r>
        <w:rPr>
          <w:rFonts w:hint="eastAsia"/>
        </w:rPr>
        <w:t>相结合的分类器在三者中是最高的，因为在支持</w:t>
      </w:r>
      <w:proofErr w:type="gramStart"/>
      <w:r>
        <w:rPr>
          <w:rFonts w:hint="eastAsia"/>
        </w:rPr>
        <w:t>向量机</w:t>
      </w:r>
      <w:proofErr w:type="gramEnd"/>
      <w:r>
        <w:rPr>
          <w:rFonts w:hint="eastAsia"/>
        </w:rPr>
        <w:t>进行分类之前，最近邻已经将不符合阈值的人脸排除了，这样就大大缩减了支持</w:t>
      </w:r>
      <w:proofErr w:type="gramStart"/>
      <w:r>
        <w:rPr>
          <w:rFonts w:hint="eastAsia"/>
        </w:rPr>
        <w:t>向量机</w:t>
      </w:r>
      <w:proofErr w:type="gramEnd"/>
      <w:r>
        <w:rPr>
          <w:rFonts w:hint="eastAsia"/>
        </w:rPr>
        <w:t>分类的时间。此外最近邻的错误识别率和拒绝识别率是三个方法中最低的，这也验证了在支持</w:t>
      </w:r>
      <w:proofErr w:type="gramStart"/>
      <w:r>
        <w:rPr>
          <w:rFonts w:hint="eastAsia"/>
        </w:rPr>
        <w:t>向量机</w:t>
      </w:r>
      <w:proofErr w:type="gramEnd"/>
      <w:r>
        <w:rPr>
          <w:rFonts w:hint="eastAsia"/>
        </w:rPr>
        <w:t>分类器之前通过最近邻分类器的初次排除，可以有效地减少</w:t>
      </w:r>
      <w:proofErr w:type="gramStart"/>
      <w:r>
        <w:rPr>
          <w:rFonts w:hint="eastAsia"/>
        </w:rPr>
        <w:t>拒识和错识</w:t>
      </w:r>
      <w:proofErr w:type="gramEnd"/>
      <w:r>
        <w:rPr>
          <w:rFonts w:hint="eastAsia"/>
        </w:rPr>
        <w:t>的情况。由此表明，基于最近邻和支持</w:t>
      </w:r>
      <w:proofErr w:type="gramStart"/>
      <w:r>
        <w:rPr>
          <w:rFonts w:hint="eastAsia"/>
        </w:rPr>
        <w:t>向量机</w:t>
      </w:r>
      <w:proofErr w:type="gramEnd"/>
      <w:r>
        <w:rPr>
          <w:rFonts w:hint="eastAsia"/>
        </w:rPr>
        <w:t>相结合的算法相比于单独使用最近邻算法或支持</w:t>
      </w:r>
      <w:proofErr w:type="gramStart"/>
      <w:r>
        <w:rPr>
          <w:rFonts w:hint="eastAsia"/>
        </w:rPr>
        <w:t>向量机算法</w:t>
      </w:r>
      <w:proofErr w:type="gramEnd"/>
      <w:r>
        <w:rPr>
          <w:rFonts w:hint="eastAsia"/>
        </w:rPr>
        <w:t>在人脸识别上有较好的效果</w:t>
      </w:r>
    </w:p>
    <w:p w:rsidR="0065267E" w:rsidRPr="00F01EDF" w:rsidRDefault="0065267E" w:rsidP="00CD1E41">
      <w:pPr>
        <w:pStyle w:val="ab"/>
      </w:pPr>
      <w:bookmarkStart w:id="22" w:name="_Toc510706635"/>
      <w:r>
        <w:t>4</w:t>
      </w:r>
      <w:r>
        <w:rPr>
          <w:rFonts w:hint="eastAsia"/>
        </w:rPr>
        <w:t>.</w:t>
      </w:r>
      <w:r>
        <w:t>6</w:t>
      </w:r>
      <w:r>
        <w:rPr>
          <w:rFonts w:hint="eastAsia"/>
        </w:rPr>
        <w:t xml:space="preserve"> </w:t>
      </w:r>
      <w:r>
        <w:rPr>
          <w:rFonts w:hint="eastAsia"/>
        </w:rPr>
        <w:t>本章小结</w:t>
      </w:r>
      <w:bookmarkEnd w:id="22"/>
    </w:p>
    <w:p w:rsidR="0065267E" w:rsidRPr="00C04C2C" w:rsidRDefault="0065267E" w:rsidP="0065267E">
      <w:pPr>
        <w:ind w:firstLine="425"/>
      </w:pPr>
      <w:r>
        <w:rPr>
          <w:rFonts w:hint="eastAsia"/>
        </w:rPr>
        <w:t>本章首先介绍最近邻分类器的基本原理。然后讨论了支持</w:t>
      </w:r>
      <w:proofErr w:type="gramStart"/>
      <w:r>
        <w:rPr>
          <w:rFonts w:hint="eastAsia"/>
        </w:rPr>
        <w:t>向量机</w:t>
      </w:r>
      <w:proofErr w:type="gramEnd"/>
      <w:r>
        <w:rPr>
          <w:rFonts w:hint="eastAsia"/>
        </w:rPr>
        <w:t>在线性可分情况下的最优</w:t>
      </w:r>
      <w:proofErr w:type="gramStart"/>
      <w:r>
        <w:rPr>
          <w:rFonts w:hint="eastAsia"/>
        </w:rPr>
        <w:t>分类面</w:t>
      </w:r>
      <w:proofErr w:type="gramEnd"/>
      <w:r>
        <w:rPr>
          <w:rFonts w:hint="eastAsia"/>
        </w:rPr>
        <w:t>和线性不可分情况下的广义最优分类面，采用合适的核函数可以实现将非线性问题转化为某个高维空间中的线性问题。最后研究了最近邻和支持</w:t>
      </w:r>
      <w:proofErr w:type="gramStart"/>
      <w:r>
        <w:rPr>
          <w:rFonts w:hint="eastAsia"/>
        </w:rPr>
        <w:t>向量机</w:t>
      </w:r>
      <w:proofErr w:type="gramEnd"/>
      <w:r>
        <w:rPr>
          <w:rFonts w:hint="eastAsia"/>
        </w:rPr>
        <w:t>相结合的分类器算法的基本思想。实验证明，本章研究的最近邻和支持</w:t>
      </w:r>
      <w:proofErr w:type="gramStart"/>
      <w:r>
        <w:rPr>
          <w:rFonts w:hint="eastAsia"/>
        </w:rPr>
        <w:t>向量机</w:t>
      </w:r>
      <w:proofErr w:type="gramEnd"/>
      <w:r>
        <w:rPr>
          <w:rFonts w:hint="eastAsia"/>
        </w:rPr>
        <w:t>相结合的分类器算法比单独使用最近邻算法或支持</w:t>
      </w:r>
      <w:proofErr w:type="gramStart"/>
      <w:r>
        <w:rPr>
          <w:rFonts w:hint="eastAsia"/>
        </w:rPr>
        <w:t>向量机算法</w:t>
      </w:r>
      <w:proofErr w:type="gramEnd"/>
      <w:r>
        <w:rPr>
          <w:rFonts w:hint="eastAsia"/>
        </w:rPr>
        <w:t>在人脸识别率上有所提高。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CD1E41" w:rsidRPr="001506AD" w:rsidRDefault="00860AA6" w:rsidP="00CD1E41">
      <w:pPr>
        <w:pStyle w:val="1"/>
      </w:pPr>
      <w:bookmarkStart w:id="23" w:name="_Toc510706636"/>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3"/>
    </w:p>
    <w:p w:rsidR="00AE0F20" w:rsidRPr="00AE0F20" w:rsidRDefault="00860AA6" w:rsidP="00CD1E41">
      <w:pPr>
        <w:pStyle w:val="ab"/>
      </w:pPr>
      <w:bookmarkStart w:id="24" w:name="_Toc510706637"/>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4"/>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内核开放源码的智能操作系统，最初由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开发，安迪·鲁宾开发这个系统的最初目的是创建一个先进的数码相机操作系统，但是当智能手机市场快速发展时，</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后来被改造为主要面向智能手机的</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OS</w:t>
      </w:r>
      <w:r w:rsidR="0004406A" w:rsidRPr="0004406A">
        <w:rPr>
          <w:rFonts w:ascii="Arial" w:hAnsi="Arial" w:cs="Arial" w:hint="eastAsia"/>
          <w:shd w:val="clear" w:color="auto" w:fill="FFFFFF"/>
        </w:rPr>
        <w:t>，后来被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公司成为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开发者大会上</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5" w:tgtFrame="_blank" w:history="1">
        <w:r w:rsidR="00D95AB8">
          <w:rPr>
            <w:rStyle w:val="a8"/>
            <w:rFonts w:ascii="Arial" w:hAnsi="Arial" w:cs="Arial"/>
            <w:color w:val="272A30"/>
            <w:bdr w:val="none" w:sz="0" w:space="0" w:color="auto" w:frame="1"/>
            <w:shd w:val="clear" w:color="auto" w:fill="FFFFFF"/>
          </w:rPr>
          <w:t>Android</w:t>
        </w:r>
      </w:hyperlink>
      <w:proofErr w:type="gramStart"/>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用户已经超过</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系统是以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为内核采用分层架构，包括底层</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内核、库、应用程序框架以及应用程序层组成。由于其开放性，理论上可以在任何电子电器产品上运行，这对未来产生更智能化的电子产品有着巨大的推动作用。得到了手机硬件厂商和软件应用开发商的支持，一经推出移动终端市场占有率就节节攀升。</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shd w:val="clear" w:color="auto" w:fill="FFFFFF"/>
        </w:rPr>
        <w:t>OS</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系统是一个完全的开放性平台，</w:t>
      </w:r>
      <w:r>
        <w:rPr>
          <w:rFonts w:ascii="Arial" w:hAnsi="Arial" w:cs="Arial"/>
          <w:shd w:val="clear" w:color="auto" w:fill="FFFFFF"/>
        </w:rPr>
        <w:t>Google</w:t>
      </w:r>
      <w:r w:rsidRPr="00D95AB8">
        <w:rPr>
          <w:rFonts w:ascii="Arial" w:hAnsi="Arial" w:cs="Arial" w:hint="eastAsia"/>
          <w:shd w:val="clear" w:color="auto" w:fill="FFFFFF"/>
        </w:rPr>
        <w:t>发布了</w:t>
      </w:r>
      <w:r>
        <w:rPr>
          <w:rFonts w:ascii="Arial" w:hAnsi="Arial" w:cs="Arial"/>
          <w:shd w:val="clear" w:color="auto" w:fill="FFFFFF"/>
        </w:rPr>
        <w:t>Android</w:t>
      </w:r>
      <w:r w:rsidRPr="00D95AB8">
        <w:rPr>
          <w:rFonts w:ascii="Arial" w:hAnsi="Arial" w:cs="Arial" w:hint="eastAsia"/>
          <w:shd w:val="clear" w:color="auto" w:fill="FFFFFF"/>
        </w:rPr>
        <w:t>的源代码。</w:t>
      </w:r>
      <w:r>
        <w:rPr>
          <w:rFonts w:ascii="Arial" w:hAnsi="Arial" w:cs="Arial"/>
          <w:shd w:val="clear" w:color="auto" w:fill="FFFFFF"/>
        </w:rPr>
        <w:t>Android</w:t>
      </w:r>
      <w:r w:rsidRPr="00D95AB8">
        <w:rPr>
          <w:rFonts w:ascii="Arial" w:hAnsi="Arial" w:cs="Arial" w:hint="eastAsia"/>
          <w:shd w:val="clear" w:color="auto" w:fill="FFFFFF"/>
        </w:rPr>
        <w:t>的完整开发生态环境能够使得从底层运行到应用程序的开发和发布都能在监管下自由的进行，对移动产业发展有巨大的推进作用。开发的平台允许任何移动设备厂商加入到</w:t>
      </w:r>
      <w:r>
        <w:rPr>
          <w:rFonts w:ascii="Arial" w:hAnsi="Arial" w:cs="Arial"/>
          <w:shd w:val="clear" w:color="auto" w:fill="FFFFFF"/>
        </w:rPr>
        <w:t>Android</w:t>
      </w:r>
      <w:r w:rsidRPr="00D95AB8">
        <w:rPr>
          <w:rFonts w:ascii="Arial" w:hAnsi="Arial" w:cs="Arial" w:hint="eastAsia"/>
          <w:shd w:val="clear" w:color="auto" w:fill="FFFFFF"/>
        </w:rPr>
        <w:t>联盟中来，对开发者来说可以利用丰富的资源进行开发。对于用户来说，不仅可以使用全世界的优秀开发着开发的应用程序，还可以用开放的源代码进行手机移植。开放的平台会带来竞争，用户们会从中选取优质的产品。</w:t>
      </w:r>
    </w:p>
    <w:p w:rsidR="00D95AB8" w:rsidRPr="00D95AB8" w:rsidRDefault="00D95AB8" w:rsidP="00D95AB8">
      <w:pPr>
        <w:snapToGrid w:val="0"/>
        <w:ind w:firstLine="425"/>
        <w:rPr>
          <w:rFonts w:ascii="Arial" w:hAnsi="Arial" w:cs="Arial"/>
          <w:shd w:val="clear" w:color="auto" w:fill="FFFFFF"/>
        </w:rPr>
      </w:pPr>
      <w:r>
        <w:rPr>
          <w:rFonts w:ascii="Arial" w:hAnsi="Arial" w:cs="Arial"/>
          <w:shd w:val="clear" w:color="auto" w:fill="FFFFFF"/>
        </w:rPr>
        <w:t>Android</w:t>
      </w:r>
      <w:r w:rsidRPr="00D95AB8">
        <w:rPr>
          <w:rFonts w:ascii="Arial" w:hAnsi="Arial" w:cs="Arial" w:hint="eastAsia"/>
          <w:shd w:val="clear" w:color="auto" w:fill="FFFFFF"/>
        </w:rPr>
        <w:t>系统提供开发者一个自由的开发环境，去除各种限制性的条条框框，鼓励开发者的创新性。所有应用程序均运行虚拟机上，该虚拟机分配给所有应用程序所需的硬件资源和通信接口，第三方应用程序在</w:t>
      </w:r>
      <w:r>
        <w:rPr>
          <w:rFonts w:ascii="Arial" w:hAnsi="Arial" w:cs="Arial"/>
          <w:shd w:val="clear" w:color="auto" w:fill="FFFFFF"/>
        </w:rPr>
        <w:t>Android</w:t>
      </w:r>
      <w:r w:rsidRPr="00D95AB8">
        <w:rPr>
          <w:rFonts w:ascii="Arial" w:hAnsi="Arial" w:cs="Arial" w:hint="eastAsia"/>
          <w:shd w:val="clear" w:color="auto" w:fill="FFFFFF"/>
        </w:rPr>
        <w:t>平台下被平等的对待，不同应用程序之间的信息可以方便的共享。</w:t>
      </w:r>
      <w:r>
        <w:rPr>
          <w:rFonts w:ascii="Arial" w:hAnsi="Arial" w:cs="Arial"/>
          <w:shd w:val="clear" w:color="auto" w:fill="FFFFFF"/>
        </w:rPr>
        <w:t>Android</w:t>
      </w:r>
      <w:r w:rsidRPr="00D95AB8">
        <w:rPr>
          <w:rFonts w:ascii="Arial" w:hAnsi="Arial" w:cs="Arial" w:hint="eastAsia"/>
          <w:shd w:val="clear" w:color="auto" w:fill="FFFFFF"/>
        </w:rPr>
        <w:t>平台提供的开发插件</w:t>
      </w:r>
      <w:r>
        <w:rPr>
          <w:rFonts w:ascii="Arial" w:hAnsi="Arial" w:cs="Arial"/>
          <w:shd w:val="clear" w:color="auto" w:fill="FFFFFF"/>
        </w:rPr>
        <w:t>API</w:t>
      </w:r>
      <w:r w:rsidRPr="00D95AB8">
        <w:rPr>
          <w:rFonts w:ascii="Arial" w:hAnsi="Arial" w:cs="Arial" w:hint="eastAsia"/>
          <w:shd w:val="clear" w:color="auto" w:fill="FFFFFF"/>
        </w:rPr>
        <w:t>以及开发库使得开发者在开发工作中能够很好的调用己有的底层内核，缩短了开发周期。</w:t>
      </w:r>
    </w:p>
    <w:p w:rsidR="0004406A" w:rsidRPr="00AE0F20" w:rsidRDefault="0004406A" w:rsidP="00CD1E41">
      <w:pPr>
        <w:pStyle w:val="ab"/>
      </w:pPr>
      <w:bookmarkStart w:id="25" w:name="_Toc510706638"/>
      <w:r>
        <w:t>5</w:t>
      </w:r>
      <w:r>
        <w:rPr>
          <w:rFonts w:hint="eastAsia"/>
        </w:rPr>
        <w:t>.</w:t>
      </w:r>
      <w:r w:rsidR="00D95AB8">
        <w:t>2</w:t>
      </w:r>
      <w:r>
        <w:rPr>
          <w:rFonts w:hint="eastAsia"/>
        </w:rPr>
        <w:t xml:space="preserve"> Android</w:t>
      </w:r>
      <w:r>
        <w:rPr>
          <w:rFonts w:hint="eastAsia"/>
        </w:rPr>
        <w:t>应用组件</w:t>
      </w:r>
      <w:bookmarkEnd w:id="25"/>
    </w:p>
    <w:p w:rsidR="001506AD" w:rsidRDefault="00F426C5" w:rsidP="00960642">
      <w:pPr>
        <w:ind w:firstLine="425"/>
      </w:pPr>
      <w:r>
        <w:rPr>
          <w:rFonts w:hint="eastAsia"/>
        </w:rPr>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lastRenderedPageBreak/>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2B55AB">
        <w:rPr>
          <w:shd w:val="clear" w:color="auto" w:fill="FFFFFF"/>
        </w:rPr>
        <w:t>主要</w:t>
      </w:r>
      <w:r>
        <w:rPr>
          <w:shd w:val="clear" w:color="auto" w:fill="FFFFFF"/>
        </w:rPr>
        <w:t>应用组件，用户可与其提供的屏幕进行交互，以执行拨打电话、拍摄照片、发送电子邮件或查看地图等操作。</w:t>
      </w:r>
      <w:r>
        <w:rPr>
          <w:shd w:val="clear" w:color="auto" w:fill="FFFFFF"/>
        </w:rPr>
        <w:t xml:space="preserve"> </w:t>
      </w:r>
      <w:r>
        <w:rPr>
          <w:shd w:val="clear" w:color="auto" w:fill="FFFFFF"/>
        </w:rPr>
        <w:t>每个</w:t>
      </w:r>
      <w:r>
        <w:rPr>
          <w:shd w:val="clear" w:color="auto" w:fill="FFFFFF"/>
        </w:rPr>
        <w:t xml:space="preserve"> </w:t>
      </w:r>
      <w:bookmarkStart w:id="26" w:name="OLE_LINK1"/>
      <w:bookmarkStart w:id="27" w:name="OLE_LINK2"/>
      <w:r>
        <w:rPr>
          <w:shd w:val="clear" w:color="auto" w:fill="FFFFFF"/>
        </w:rPr>
        <w:t>Activity</w:t>
      </w:r>
      <w:bookmarkEnd w:id="26"/>
      <w:bookmarkEnd w:id="27"/>
      <w:r>
        <w:rPr>
          <w:shd w:val="clear" w:color="auto" w:fill="FFFFFF"/>
        </w:rPr>
        <w:t xml:space="preserve"> </w:t>
      </w:r>
      <w:r>
        <w:rPr>
          <w:shd w:val="clear" w:color="auto" w:fill="FFFFFF"/>
        </w:rPr>
        <w:t>都会获得一个用于绘制其用户界面的窗口。窗口通常会充满屏幕，但也可小于屏幕并浮动在其他窗口之上。</w:t>
      </w:r>
    </w:p>
    <w:p w:rsidR="008A3AF6" w:rsidRDefault="008A3AF6" w:rsidP="002B55AB">
      <w:pPr>
        <w:ind w:firstLine="425"/>
        <w:rPr>
          <w:shd w:val="clear" w:color="auto" w:fill="FFFFFF"/>
        </w:rPr>
      </w:pPr>
      <w:r>
        <w:rPr>
          <w:shd w:val="clear" w:color="auto" w:fill="FFFFFF"/>
        </w:rPr>
        <w:t>一个应用通常由多个彼此松散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Pr>
          <w:shd w:val="clear" w:color="auto" w:fill="FFFFFF"/>
        </w:rPr>
        <w:t>均可启动另一个</w:t>
      </w:r>
      <w:r>
        <w:rPr>
          <w:shd w:val="clear" w:color="auto" w:fill="FFFFFF"/>
        </w:rPr>
        <w:t xml:space="preserve"> Activity</w:t>
      </w:r>
      <w:r>
        <w:rPr>
          <w:shd w:val="clear" w:color="auto" w:fill="FFFFFF"/>
        </w:rPr>
        <w:t>，以便执行不同的操作。</w:t>
      </w:r>
      <w:r>
        <w:rPr>
          <w:shd w:val="clear" w:color="auto" w:fill="FFFFFF"/>
        </w:rPr>
        <w:t xml:space="preserve"> </w:t>
      </w:r>
      <w:r>
        <w:rPr>
          <w:shd w:val="clear" w:color="auto" w:fill="FFFFFF"/>
        </w:rPr>
        <w:t>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便会停止，但系统会在堆栈（返回</w:t>
      </w:r>
      <w:proofErr w:type="gramStart"/>
      <w:r>
        <w:rPr>
          <w:shd w:val="clear" w:color="auto" w:fill="FFFFFF"/>
        </w:rPr>
        <w:t>栈</w:t>
      </w:r>
      <w:proofErr w:type="gramEnd"/>
      <w:r>
        <w:rPr>
          <w:shd w:val="clear" w:color="auto" w:fill="FFFFFF"/>
        </w:rPr>
        <w:t>）中保留该</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w:t>
      </w:r>
      <w:r>
        <w:rPr>
          <w:shd w:val="clear" w:color="auto" w:fill="FFFFFF"/>
        </w:rPr>
        <w:t xml:space="preserve"> </w:t>
      </w:r>
      <w:r>
        <w:rPr>
          <w:shd w:val="clear" w:color="auto" w:fill="FFFFFF"/>
        </w:rPr>
        <w:t>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Pr>
          <w:shd w:val="clear" w:color="auto" w:fill="FFFFFF"/>
        </w:rPr>
        <w:t>按钮时，系统会从堆栈中将其弹出（并销毁），然后恢复前一</w:t>
      </w:r>
      <w:r>
        <w:rPr>
          <w:shd w:val="clear" w:color="auto" w:fill="FFFFFF"/>
        </w:rPr>
        <w:t xml:space="preserve"> Activity</w:t>
      </w:r>
      <w:r>
        <w:rPr>
          <w:shd w:val="clear" w:color="auto" w:fill="FFFFFF"/>
        </w:rPr>
        <w:t>。</w:t>
      </w:r>
    </w:p>
    <w:p w:rsidR="008A3AF6" w:rsidRDefault="00CF17A3" w:rsidP="00C43319">
      <w:pPr>
        <w:rPr>
          <w:shd w:val="clear" w:color="auto" w:fill="FFFFFF"/>
        </w:rPr>
      </w:pPr>
      <w:r>
        <w:rPr>
          <w:shd w:val="clear" w:color="auto" w:fill="FFFFFF"/>
        </w:rPr>
        <w:t>当一个</w:t>
      </w:r>
      <w:r>
        <w:rPr>
          <w:shd w:val="clear" w:color="auto" w:fill="FFFFFF"/>
        </w:rPr>
        <w:t xml:space="preserve"> Activity </w:t>
      </w:r>
      <w:r>
        <w:rPr>
          <w:shd w:val="clear" w:color="auto" w:fill="FFFFFF"/>
        </w:rPr>
        <w:t>因某个新</w:t>
      </w:r>
      <w:r>
        <w:rPr>
          <w:shd w:val="clear" w:color="auto" w:fill="FFFFFF"/>
        </w:rPr>
        <w:t xml:space="preserve"> Activity </w:t>
      </w:r>
      <w:r>
        <w:rPr>
          <w:shd w:val="clear" w:color="auto" w:fill="FFFFFF"/>
        </w:rPr>
        <w:t>启动而停止时，系统会通过该</w:t>
      </w:r>
      <w:r>
        <w:rPr>
          <w:shd w:val="clear" w:color="auto" w:fill="FFFFFF"/>
        </w:rPr>
        <w:t xml:space="preserve"> Activity </w:t>
      </w:r>
      <w:r>
        <w:rPr>
          <w:shd w:val="clear" w:color="auto" w:fill="FFFFFF"/>
        </w:rPr>
        <w:t>的生命周期回调方法通知其这一状态变化。</w:t>
      </w:r>
      <w:r>
        <w:rPr>
          <w:shd w:val="clear" w:color="auto" w:fill="FFFFFF"/>
        </w:rPr>
        <w:t xml:space="preserve">Activity </w:t>
      </w:r>
      <w:r>
        <w:rPr>
          <w:shd w:val="clear" w:color="auto" w:fill="FFFFFF"/>
        </w:rPr>
        <w:t>因状态变化</w:t>
      </w:r>
      <w:r>
        <w:rPr>
          <w:shd w:val="clear" w:color="auto" w:fill="FFFFFF"/>
        </w:rPr>
        <w:t>—</w:t>
      </w:r>
      <w:r>
        <w:rPr>
          <w:shd w:val="clear" w:color="auto" w:fill="FFFFFF"/>
        </w:rPr>
        <w:t>系统是创建</w:t>
      </w:r>
      <w:r>
        <w:rPr>
          <w:shd w:val="clear" w:color="auto" w:fill="FFFFFF"/>
        </w:rPr>
        <w:t xml:space="preserve"> Activity</w:t>
      </w:r>
      <w:r>
        <w:rPr>
          <w:shd w:val="clear" w:color="auto" w:fill="FFFFFF"/>
        </w:rPr>
        <w:t>、停止</w:t>
      </w:r>
      <w:r>
        <w:rPr>
          <w:shd w:val="clear" w:color="auto" w:fill="FFFFFF"/>
        </w:rPr>
        <w:t xml:space="preserve"> Activity</w:t>
      </w:r>
      <w:r>
        <w:rPr>
          <w:shd w:val="clear" w:color="auto" w:fill="FFFFFF"/>
        </w:rPr>
        <w:t>、恢复</w:t>
      </w:r>
      <w:r>
        <w:rPr>
          <w:shd w:val="clear" w:color="auto" w:fill="FFFFFF"/>
        </w:rPr>
        <w:t xml:space="preserve"> Activity </w:t>
      </w:r>
      <w:r>
        <w:rPr>
          <w:shd w:val="clear" w:color="auto" w:fill="FFFFFF"/>
        </w:rPr>
        <w:t>还是销毁</w:t>
      </w:r>
      <w:r>
        <w:rPr>
          <w:shd w:val="clear" w:color="auto" w:fill="FFFFFF"/>
        </w:rPr>
        <w:t xml:space="preserve"> Activity— </w:t>
      </w:r>
      <w:r>
        <w:rPr>
          <w:shd w:val="clear" w:color="auto" w:fill="FFFFFF"/>
        </w:rPr>
        <w:t>而收到的回调方法可能有若干种，每一种回调都会为您提供执行与该状态变化相应的特定操作的机会。</w:t>
      </w:r>
      <w:r>
        <w:rPr>
          <w:shd w:val="clear" w:color="auto" w:fill="FFFFFF"/>
        </w:rPr>
        <w:t xml:space="preserve"> </w:t>
      </w:r>
      <w:r>
        <w:rPr>
          <w:shd w:val="clear" w:color="auto" w:fill="FFFFFF"/>
        </w:rPr>
        <w:t>例如，停止时，您的</w:t>
      </w:r>
      <w:r>
        <w:rPr>
          <w:shd w:val="clear" w:color="auto" w:fill="FFFFFF"/>
        </w:rPr>
        <w:t xml:space="preserve"> Activity </w:t>
      </w:r>
      <w:r>
        <w:rPr>
          <w:shd w:val="clear" w:color="auto" w:fill="FFFFFF"/>
        </w:rPr>
        <w:t>应释放任何大型对象，例如网络或数据库连接。</w:t>
      </w:r>
      <w:r>
        <w:rPr>
          <w:shd w:val="clear" w:color="auto" w:fill="FFFFFF"/>
        </w:rPr>
        <w:t xml:space="preserve"> </w:t>
      </w:r>
      <w:r>
        <w:rPr>
          <w:shd w:val="clear" w:color="auto" w:fill="FFFFFF"/>
        </w:rPr>
        <w:t>当</w:t>
      </w:r>
      <w:r>
        <w:rPr>
          <w:shd w:val="clear" w:color="auto" w:fill="FFFFFF"/>
        </w:rPr>
        <w:t xml:space="preserve"> Activity </w:t>
      </w:r>
      <w:r>
        <w:rPr>
          <w:shd w:val="clear" w:color="auto" w:fill="FFFFFF"/>
        </w:rPr>
        <w:t>恢复时，您可以重新获取所需资源，并恢复执行中断的操作。</w:t>
      </w:r>
      <w:r>
        <w:rPr>
          <w:shd w:val="clear" w:color="auto" w:fill="FFFFFF"/>
        </w:rPr>
        <w:t xml:space="preserve"> </w:t>
      </w:r>
      <w:r>
        <w:rPr>
          <w:shd w:val="clear" w:color="auto" w:fill="FFFFFF"/>
        </w:rPr>
        <w:t>这些状态转变都是</w:t>
      </w:r>
      <w:r>
        <w:rPr>
          <w:shd w:val="clear" w:color="auto" w:fill="FFFFFF"/>
        </w:rPr>
        <w:t xml:space="preserve"> </w:t>
      </w:r>
      <w:bookmarkStart w:id="28" w:name="OLE_LINK3"/>
      <w:bookmarkStart w:id="29" w:name="OLE_LINK4"/>
      <w:r>
        <w:rPr>
          <w:shd w:val="clear" w:color="auto" w:fill="FFFFFF"/>
        </w:rPr>
        <w:t xml:space="preserve">Activity </w:t>
      </w:r>
      <w:bookmarkEnd w:id="28"/>
      <w:bookmarkEnd w:id="29"/>
      <w:r>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Pr>
          <w:rFonts w:hint="eastAsia"/>
        </w:rPr>
        <w:t>运行状态：</w:t>
      </w:r>
      <w:r w:rsidRPr="002B55AB">
        <w:t>此</w:t>
      </w:r>
      <w:r w:rsidRPr="002B55AB">
        <w:t xml:space="preserve"> Activity </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Pr>
          <w:rFonts w:hint="eastAsia"/>
        </w:rPr>
        <w:t>状态：</w:t>
      </w:r>
      <w:r w:rsidRPr="002B55AB">
        <w:t>另一个</w:t>
      </w:r>
      <w:r w:rsidRPr="002B55AB">
        <w:t xml:space="preserve"> Activity </w:t>
      </w:r>
      <w:r w:rsidRPr="002B55AB">
        <w:t>位于屏幕前台并具有用户焦点，但此</w:t>
      </w:r>
      <w:r w:rsidRPr="002B55AB">
        <w:t xml:space="preserve"> Activity </w:t>
      </w:r>
      <w:r w:rsidRPr="002B55AB">
        <w:t>仍可见。也就是说，另一个</w:t>
      </w:r>
      <w:r w:rsidRPr="002B55AB">
        <w:t xml:space="preserve"> Activity </w:t>
      </w:r>
      <w:r w:rsidRPr="002B55AB">
        <w:t>显示在此</w:t>
      </w:r>
      <w:r w:rsidRPr="002B55AB">
        <w:t xml:space="preserve"> Activity </w:t>
      </w:r>
      <w:r w:rsidRPr="002B55AB">
        <w:t>上方，并且该</w:t>
      </w:r>
      <w:r w:rsidRPr="002B55AB">
        <w:t xml:space="preserve"> Activity </w:t>
      </w:r>
      <w:r w:rsidRPr="002B55AB">
        <w:t>部分透明或未覆盖整个屏幕。</w:t>
      </w:r>
      <w:r w:rsidRPr="002B55AB">
        <w:t xml:space="preserve"> </w:t>
      </w:r>
      <w:r w:rsidRPr="002B55AB">
        <w:t>暂停的</w:t>
      </w:r>
      <w:r w:rsidRPr="002B55AB">
        <w:t xml:space="preserve"> Activity </w:t>
      </w:r>
      <w:r w:rsidRPr="002B55AB">
        <w:t>处于完全活动状态（</w:t>
      </w:r>
      <w:r w:rsidR="007A738A" w:rsidRPr="002B55AB">
        <w:t>Activity</w:t>
      </w:r>
      <w:r w:rsidRPr="002B55AB">
        <w:t>对象保留在内存中，它保留了所有状态和成员信息，并与窗口管理器保持连接），但</w:t>
      </w:r>
      <w:r w:rsidRPr="002B55AB">
        <w:lastRenderedPageBreak/>
        <w:t>在内存极度不足的情况下，可能会被系统终止。</w:t>
      </w:r>
    </w:p>
    <w:p w:rsidR="002B55AB" w:rsidRPr="002B55AB" w:rsidRDefault="002B55AB" w:rsidP="002B55AB">
      <w:r>
        <w:rPr>
          <w:rFonts w:hint="eastAsia"/>
        </w:rPr>
        <w:t>(</w:t>
      </w:r>
      <w:r>
        <w:t>3</w:t>
      </w:r>
      <w:r>
        <w:rPr>
          <w:rFonts w:hint="eastAsia"/>
        </w:rPr>
        <w:t>)</w:t>
      </w:r>
      <w:r>
        <w:t xml:space="preserve"> </w:t>
      </w:r>
      <w:r w:rsidRPr="002B55AB">
        <w:t>停止</w:t>
      </w:r>
      <w:r>
        <w:t>状态</w:t>
      </w:r>
    </w:p>
    <w:p w:rsidR="002B55AB" w:rsidRDefault="002B55AB" w:rsidP="002B55AB">
      <w:r w:rsidRPr="002B55AB">
        <w:t>该</w:t>
      </w:r>
      <w:r w:rsidRPr="002B55AB">
        <w:t xml:space="preserve"> Activity </w:t>
      </w:r>
      <w:r w:rsidRPr="002B55AB">
        <w:t>被另一个</w:t>
      </w:r>
      <w:r w:rsidRPr="002B55AB">
        <w:t xml:space="preserve"> Activity </w:t>
      </w:r>
      <w:r w:rsidRPr="002B55AB">
        <w:t>完全遮盖（该</w:t>
      </w:r>
      <w:r w:rsidRPr="002B55AB">
        <w:t xml:space="preserve"> Activity </w:t>
      </w:r>
      <w:r w:rsidRPr="002B55AB">
        <w:t>目前位于</w:t>
      </w:r>
      <w:r w:rsidRPr="002B55AB">
        <w:t>“</w:t>
      </w:r>
      <w:r w:rsidRPr="002B55AB">
        <w:t>后台</w:t>
      </w:r>
      <w:r w:rsidRPr="002B55AB">
        <w:t>”</w:t>
      </w:r>
      <w:r w:rsidRPr="002B55AB">
        <w:t>）。</w:t>
      </w:r>
      <w:r w:rsidRPr="002B55AB">
        <w:t xml:space="preserve"> </w:t>
      </w:r>
      <w:r w:rsidRPr="002B55AB">
        <w:t>已停止的</w:t>
      </w:r>
      <w:r w:rsidRPr="002B55AB">
        <w:t xml:space="preserve"> </w:t>
      </w:r>
      <w:bookmarkStart w:id="30" w:name="OLE_LINK5"/>
      <w:bookmarkStart w:id="31" w:name="OLE_LINK6"/>
      <w:r w:rsidRPr="002B55AB">
        <w:t xml:space="preserve">Activity </w:t>
      </w:r>
      <w:bookmarkEnd w:id="30"/>
      <w:bookmarkEnd w:id="31"/>
      <w:r w:rsidRPr="002B55AB">
        <w:t>同样仍处于活动状态（</w:t>
      </w:r>
      <w:r w:rsidR="007A738A" w:rsidRPr="002B55AB">
        <w:t>Activity</w:t>
      </w:r>
      <w:r w:rsidRPr="002B55AB">
        <w:t>对象保留在内存中，它保留了所有状态和成员信息，但未与窗口管理器连接）。</w:t>
      </w:r>
      <w:r w:rsidRPr="002B55AB">
        <w:t xml:space="preserve"> </w:t>
      </w:r>
      <w:r w:rsidRPr="002B55AB">
        <w:t>不过，它对用户不再可见，在他处需要内存时可能会被系统终止。</w:t>
      </w:r>
    </w:p>
    <w:p w:rsidR="00347F06" w:rsidRDefault="00347F06" w:rsidP="00347F06">
      <w:pPr>
        <w:ind w:firstLine="425"/>
      </w:pPr>
      <w:r w:rsidRPr="002B55AB">
        <w:t>Activity</w:t>
      </w:r>
      <w:r>
        <w:rPr>
          <w:rFonts w:hint="eastAsia"/>
        </w:rPr>
        <w:t>最常用的生命周期方法一共有七个，这</w:t>
      </w:r>
      <w:r w:rsidR="00724631">
        <w:rPr>
          <w:rFonts w:hint="eastAsia"/>
        </w:rPr>
        <w:t>七</w:t>
      </w:r>
      <w:r>
        <w:rPr>
          <w:rFonts w:hint="eastAsia"/>
        </w:rPr>
        <w:t>个生命周期方法对应</w:t>
      </w:r>
      <w:r w:rsidRPr="002B55AB">
        <w:t>Activity</w:t>
      </w:r>
      <w:r>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2" w:name="OLE_LINK7"/>
      <w:bookmarkStart w:id="33" w:name="OLE_LINK8"/>
      <w:r>
        <w:rPr>
          <w:rFonts w:hint="eastAsia"/>
        </w:rPr>
        <w:t>o</w:t>
      </w:r>
      <w:r>
        <w:t>nDestroy()</w:t>
      </w:r>
      <w:bookmarkEnd w:id="32"/>
      <w:bookmarkEnd w:id="33"/>
      <w:r>
        <w:rPr>
          <w:rFonts w:hint="eastAsia"/>
        </w:rPr>
        <w:t>；在某个</w:t>
      </w:r>
      <w:bookmarkStart w:id="34" w:name="OLE_LINK9"/>
      <w:bookmarkStart w:id="35" w:name="OLE_LINK10"/>
      <w:r>
        <w:rPr>
          <w:rFonts w:hint="eastAsia"/>
        </w:rPr>
        <w:t>A</w:t>
      </w:r>
      <w:r>
        <w:t>ctivity</w:t>
      </w:r>
      <w:bookmarkEnd w:id="34"/>
      <w:bookmarkEnd w:id="35"/>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6">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6" w:name="_Toc510706639"/>
      <w:r>
        <w:lastRenderedPageBreak/>
        <w:t>5</w:t>
      </w:r>
      <w:r>
        <w:rPr>
          <w:rFonts w:hint="eastAsia"/>
        </w:rPr>
        <w:t>.</w:t>
      </w:r>
      <w:r>
        <w:t>3</w:t>
      </w:r>
      <w:r>
        <w:rPr>
          <w:rFonts w:hint="eastAsia"/>
        </w:rPr>
        <w:t xml:space="preserve"> Android</w:t>
      </w:r>
      <w:r>
        <w:rPr>
          <w:rFonts w:hint="eastAsia"/>
        </w:rPr>
        <w:t>开发环境搭建</w:t>
      </w:r>
      <w:bookmarkEnd w:id="36"/>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开发的基础环境和核心部分，包括</w:t>
      </w:r>
      <w:r>
        <w:t>Java</w:t>
      </w:r>
      <w:r w:rsidRPr="00B3746D">
        <w:rPr>
          <w:rFonts w:hint="eastAsia"/>
        </w:rPr>
        <w:t>工具和开发基础类库文件。将在网上下载完成的</w:t>
      </w:r>
      <w:r>
        <w:t>JDK</w:t>
      </w:r>
      <w:r w:rsidRPr="00B3746D">
        <w:rPr>
          <w:rFonts w:hint="eastAsia"/>
        </w:rPr>
        <w:t>软件安装包打开按照默认路径安装。安装完</w:t>
      </w:r>
      <w:r>
        <w:t>JDK</w:t>
      </w:r>
      <w:r w:rsidRPr="00B3746D">
        <w:rPr>
          <w:rFonts w:hint="eastAsia"/>
        </w:rPr>
        <w:t>后配置环境变量，如图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245136" w:rsidP="007A3380">
      <w:pPr>
        <w:ind w:firstLine="425"/>
      </w:pPr>
      <w:r w:rsidRPr="00245136">
        <w:rPr>
          <w:rFonts w:hint="eastAsia"/>
        </w:rPr>
        <w:t>鼠标右键点击我的电脑</w:t>
      </w:r>
      <w:r>
        <w:rPr>
          <w:rFonts w:hint="eastAsia"/>
        </w:rPr>
        <w:t>，</w:t>
      </w:r>
      <w:r w:rsidRPr="00245136">
        <w:rPr>
          <w:rFonts w:hint="eastAsia"/>
        </w:rPr>
        <w:t>在属性里找到高级系统设置，在高级选项卡里鼠标点击环境变量，系统环境变量里选择新建，名称填写</w:t>
      </w:r>
      <w:r w:rsidRPr="00245136">
        <w:t>PATH</w:t>
      </w:r>
      <w:r w:rsidRPr="00245136">
        <w:rPr>
          <w:rFonts w:hint="eastAsia"/>
        </w:rPr>
        <w:t>，值为</w:t>
      </w:r>
      <w:r>
        <w:t>JDK</w:t>
      </w:r>
      <w:r w:rsidRPr="00245136">
        <w:rPr>
          <w:rFonts w:hint="eastAsia"/>
        </w:rPr>
        <w:t>安装目录中</w:t>
      </w:r>
      <w:r>
        <w:t>bin</w:t>
      </w:r>
      <w:r w:rsidRPr="00245136">
        <w:rPr>
          <w:rFonts w:hint="eastAsia"/>
        </w:rPr>
        <w:t>文件夹路径，用同样的方法添加</w:t>
      </w:r>
      <w:r>
        <w:t>CLASSPATH</w:t>
      </w:r>
      <w:r w:rsidRPr="00245136">
        <w:rPr>
          <w:rFonts w:hint="eastAsia"/>
        </w:rPr>
        <w:t>变量，值为</w:t>
      </w:r>
      <w:r>
        <w:t>JDK</w:t>
      </w:r>
      <w:r w:rsidRPr="00245136">
        <w:rPr>
          <w:rFonts w:hint="eastAsia"/>
        </w:rPr>
        <w:t>安装目录中</w:t>
      </w:r>
      <w:r>
        <w:t>lib</w:t>
      </w:r>
      <w:r w:rsidRPr="00245136">
        <w:rPr>
          <w:rFonts w:hint="eastAsia"/>
        </w:rPr>
        <w:t>文件夹和</w:t>
      </w:r>
      <w:r>
        <w:t>demo</w:t>
      </w:r>
      <w:r w:rsidRPr="00245136">
        <w:rPr>
          <w:rFonts w:hint="eastAsia"/>
        </w:rPr>
        <w:t>文件夹的路径，其中安装目录可以使用</w:t>
      </w:r>
      <w:r>
        <w:t>Windows</w:t>
      </w:r>
      <w:r w:rsidRPr="00245136">
        <w:rPr>
          <w:rFonts w:hint="eastAsia"/>
        </w:rPr>
        <w:t>系统规定的</w:t>
      </w:r>
      <w:r w:rsidRPr="00245136">
        <w:t>%JAVA_HOME%</w:t>
      </w:r>
      <w:r w:rsidRPr="00245136">
        <w:rPr>
          <w:rFonts w:hint="eastAsia"/>
        </w:rPr>
        <w:t>作为引用。完成后如图</w:t>
      </w:r>
      <w:r w:rsidR="007A3380">
        <w:t>5.</w:t>
      </w:r>
      <w:r w:rsidR="00315A97">
        <w:t>3</w:t>
      </w:r>
      <w:r w:rsidRPr="00245136">
        <w:rPr>
          <w:rFonts w:hint="eastAsia"/>
        </w:rPr>
        <w:t>，点击开始，在运行输入</w:t>
      </w:r>
      <w:r w:rsidRPr="00245136">
        <w:rPr>
          <w:rFonts w:hint="eastAsia"/>
        </w:rPr>
        <w:t xml:space="preserve"> </w:t>
      </w:r>
      <w:r w:rsidRPr="00245136">
        <w:t>CMD</w:t>
      </w:r>
      <w:r w:rsidRPr="00245136">
        <w:rPr>
          <w:rFonts w:hint="eastAsia"/>
        </w:rPr>
        <w:t>，</w:t>
      </w:r>
      <w:r w:rsidRPr="00245136">
        <w:rPr>
          <w:rFonts w:hint="eastAsia"/>
        </w:rPr>
        <w:lastRenderedPageBreak/>
        <w:t>确定。</w:t>
      </w:r>
    </w:p>
    <w:p w:rsidR="007A3380" w:rsidRDefault="007A3380" w:rsidP="007A3380">
      <w:pPr>
        <w:widowControl/>
        <w:jc w:val="left"/>
        <w:rPr>
          <w:szCs w:val="24"/>
        </w:rPr>
      </w:pPr>
      <w:r>
        <w:rPr>
          <w:rFonts w:hint="eastAsia"/>
          <w:noProof/>
          <w:szCs w:val="24"/>
        </w:rPr>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Pr="00C63BCE">
        <w:rPr>
          <w:rFonts w:hint="eastAsia"/>
        </w:rPr>
        <w:t>平台的一部分，其最大的特色就是允许</w:t>
      </w:r>
      <w:r>
        <w:t>Java</w:t>
      </w:r>
      <w:r w:rsidRPr="00C63BCE">
        <w:rPr>
          <w:rFonts w:hint="eastAsia"/>
        </w:rPr>
        <w:t>代码和其他语言，例如</w:t>
      </w:r>
      <w:r>
        <w:t>C</w:t>
      </w:r>
      <w:r w:rsidRPr="00C63BCE">
        <w:rPr>
          <w:rFonts w:hint="eastAsia"/>
        </w:rPr>
        <w:t>语言写的代码互相调用。平台的可移植性会受到使用</w:t>
      </w:r>
      <w:r>
        <w:t>Java</w:t>
      </w:r>
      <w:r w:rsidRPr="00C63BCE">
        <w:rPr>
          <w:rFonts w:hint="eastAsia"/>
        </w:rPr>
        <w:t>与本地已编译的代码交互的影响。本文所采用的人脸识别算法都是基于</w:t>
      </w:r>
      <w:r>
        <w:t>C</w:t>
      </w:r>
      <w:r w:rsidRPr="00C63BCE">
        <w:rPr>
          <w:rFonts w:hint="eastAsia"/>
        </w:rPr>
        <w:t>语言进行研发的，为了完成人脸图像识别的特殊任务，提高系统执行效率，必须使用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语言原生代码语言执行部分程序时，为了让</w:t>
      </w:r>
      <w:r>
        <w:t>Android</w:t>
      </w:r>
      <w:r w:rsidRPr="007D6191">
        <w:rPr>
          <w:rFonts w:hint="eastAsia"/>
        </w:rPr>
        <w:t>程序运行在</w:t>
      </w:r>
      <w:r>
        <w:t>Dalvik</w:t>
      </w:r>
      <w:r w:rsidRPr="007D6191">
        <w:rPr>
          <w:rFonts w:hint="eastAsia"/>
        </w:rPr>
        <w:t>虚拟机中不与</w:t>
      </w:r>
      <w:r>
        <w:t>JAVA</w:t>
      </w:r>
      <w:r w:rsidRPr="007D6191">
        <w:rPr>
          <w:rFonts w:hint="eastAsia"/>
        </w:rPr>
        <w:t>语言冲突的一种技术。</w:t>
      </w:r>
      <w:r>
        <w:t>NDK</w:t>
      </w:r>
      <w:r w:rsidRPr="007D6191">
        <w:rPr>
          <w:rFonts w:hint="eastAsia"/>
        </w:rPr>
        <w:t>将是</w:t>
      </w:r>
      <w:r>
        <w:t>Android</w:t>
      </w:r>
      <w:r w:rsidRPr="007D6191">
        <w:rPr>
          <w:rFonts w:hint="eastAsia"/>
        </w:rPr>
        <w:t>开发支持</w:t>
      </w:r>
      <w:r>
        <w:t>C</w:t>
      </w:r>
      <w:r w:rsidRPr="007D6191">
        <w:rPr>
          <w:rFonts w:hint="eastAsia"/>
        </w:rPr>
        <w:t>语言开发的开端。</w:t>
      </w:r>
      <w:r>
        <w:t>Android NDK</w:t>
      </w:r>
      <w:r w:rsidRPr="007D6191">
        <w:rPr>
          <w:rFonts w:hint="eastAsia"/>
        </w:rPr>
        <w:t>更新了交叉编译功能支持对调用本地代码的</w:t>
      </w:r>
      <w:r>
        <w:t>JNI</w:t>
      </w:r>
      <w:r w:rsidRPr="007D6191">
        <w:rPr>
          <w:rFonts w:hint="eastAsia"/>
        </w:rPr>
        <w:t>接口和一些其他的库文件。</w:t>
      </w:r>
      <w:r>
        <w:t>Google</w:t>
      </w:r>
      <w:r w:rsidRPr="007D6191">
        <w:rPr>
          <w:rFonts w:hint="eastAsia"/>
        </w:rPr>
        <w:t>官方允许应用程序源代码通过</w:t>
      </w:r>
      <w:r w:rsidRPr="007D6191">
        <w:t>JNI</w:t>
      </w:r>
      <w:r w:rsidRPr="007D6191">
        <w:rPr>
          <w:rFonts w:hint="eastAsia"/>
        </w:rPr>
        <w:t>调用在本地进行实现。</w:t>
      </w:r>
      <w:r>
        <w:t>Android</w:t>
      </w:r>
      <w:r w:rsidRPr="007D6191">
        <w:rPr>
          <w:rFonts w:hint="eastAsia"/>
        </w:rPr>
        <w:t>应用程序开发将具有更高的灵活性。</w:t>
      </w:r>
    </w:p>
    <w:p w:rsidR="00F4535F" w:rsidRDefault="00473F4D" w:rsidP="00D73603">
      <w:pPr>
        <w:widowControl/>
        <w:jc w:val="center"/>
        <w:rPr>
          <w:color w:val="000000"/>
        </w:rPr>
      </w:pPr>
      <w:r w:rsidRPr="00131A07">
        <w:rPr>
          <w:color w:val="000000"/>
        </w:rPr>
        <w:object w:dxaOrig="4893" w:dyaOrig="4377">
          <v:shape id="_x0000_i1027" type="#_x0000_t75" style="width:244.8pt;height:219.2pt" o:ole="">
            <v:imagedata r:id="rId30" o:title=""/>
          </v:shape>
          <o:OLEObject Type="Embed" ProgID="Visio.Drawing.11" ShapeID="_x0000_i1027" DrawAspect="Content" ObjectID="_1584684323" r:id="rId31"/>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是一个同</w:t>
      </w:r>
      <w:r>
        <w:rPr>
          <w:szCs w:val="24"/>
        </w:rPr>
        <w:t>Android</w:t>
      </w:r>
      <w:r w:rsidRPr="005C4CCB">
        <w:rPr>
          <w:rFonts w:hint="eastAsia"/>
          <w:szCs w:val="24"/>
        </w:rPr>
        <w:t>系统类似的具有开放性特征的跨平台计算机视觉库。很多图像处理和计算机视觉方面的通用都在</w:t>
      </w:r>
      <w:r>
        <w:rPr>
          <w:szCs w:val="24"/>
        </w:rPr>
        <w:t>Open CV</w:t>
      </w:r>
      <w:r w:rsidRPr="005C4CCB">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467E35" w:rsidP="00467E35">
      <w:pPr>
        <w:pStyle w:val="a7"/>
        <w:widowControl/>
        <w:numPr>
          <w:ilvl w:val="0"/>
          <w:numId w:val="11"/>
        </w:numPr>
        <w:ind w:firstLineChars="0"/>
        <w:jc w:val="left"/>
        <w:rPr>
          <w:szCs w:val="24"/>
        </w:rPr>
      </w:pPr>
      <w:r w:rsidRPr="00467E35">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Pr>
          <w:rFonts w:hint="eastAsia"/>
          <w:szCs w:val="24"/>
        </w:rPr>
        <w:t>。</w:t>
      </w:r>
    </w:p>
    <w:p w:rsidR="00F4535F" w:rsidRDefault="00F4535F">
      <w:pPr>
        <w:widowControl/>
        <w:jc w:val="left"/>
        <w:rPr>
          <w:szCs w:val="24"/>
        </w:rPr>
      </w:pPr>
    </w:p>
    <w:p w:rsidR="00134AC2" w:rsidRPr="00AE0F20" w:rsidRDefault="00134AC2" w:rsidP="00CD1E41">
      <w:pPr>
        <w:pStyle w:val="ab"/>
      </w:pPr>
      <w:bookmarkStart w:id="37" w:name="_Toc510706640"/>
      <w:r>
        <w:t>5</w:t>
      </w:r>
      <w:r>
        <w:rPr>
          <w:rFonts w:hint="eastAsia"/>
        </w:rPr>
        <w:t>.</w:t>
      </w:r>
      <w:r>
        <w:t>4</w:t>
      </w:r>
      <w:r>
        <w:rPr>
          <w:rFonts w:hint="eastAsia"/>
        </w:rPr>
        <w:t xml:space="preserve"> </w:t>
      </w:r>
      <w:r>
        <w:rPr>
          <w:rFonts w:hint="eastAsia"/>
        </w:rPr>
        <w:t>系统设计与实现</w:t>
      </w:r>
      <w:bookmarkEnd w:id="37"/>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脸注册</w:t>
      </w:r>
      <w:proofErr w:type="gramEnd"/>
      <w:r w:rsidRPr="00B010D1">
        <w:rPr>
          <w:rStyle w:val="fontstyle21"/>
          <w:rFonts w:ascii="宋体" w:hAnsi="宋体" w:cs="宋体" w:hint="eastAsia"/>
          <w:sz w:val="24"/>
          <w:szCs w:val="24"/>
        </w:rPr>
        <w:t>模块和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共五个模块组成。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6pt;height:58.4pt" o:ole="">
            <v:imagedata r:id="rId32" o:title=""/>
          </v:shape>
          <o:OLEObject Type="Embed" ProgID="Visio.Drawing.15" ShapeID="_x0000_i1028" DrawAspect="Content" ObjectID="_1584684324" r:id="rId33"/>
        </w:object>
      </w:r>
    </w:p>
    <w:p w:rsidR="00957114" w:rsidRPr="007D6191" w:rsidRDefault="00957114" w:rsidP="00957114">
      <w:pPr>
        <w:widowControl/>
        <w:jc w:val="center"/>
        <w:rPr>
          <w:szCs w:val="24"/>
        </w:rPr>
      </w:pPr>
      <w:r>
        <w:rPr>
          <w:rFonts w:ascii="黑体" w:eastAsia="黑体" w:hint="eastAsia"/>
          <w:b/>
          <w:szCs w:val="24"/>
        </w:rPr>
        <w:lastRenderedPageBreak/>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57114" w:rsidRDefault="00957114" w:rsidP="00D73603">
      <w:pPr>
        <w:ind w:firstLine="425"/>
        <w:rPr>
          <w:rStyle w:val="fontstyle21"/>
          <w:rFonts w:hint="eastAsia"/>
          <w:sz w:val="24"/>
          <w:szCs w:val="24"/>
        </w:rPr>
      </w:pPr>
    </w:p>
    <w:p w:rsidR="00947741" w:rsidRDefault="00B010D1" w:rsidP="00947741">
      <w:pPr>
        <w:ind w:firstLine="425"/>
        <w:rPr>
          <w:rStyle w:val="fontstyle21"/>
          <w:rFonts w:hint="eastAsia"/>
          <w:sz w:val="24"/>
          <w:szCs w:val="24"/>
        </w:rPr>
      </w:pPr>
      <w:r w:rsidRPr="00B010D1">
        <w:rPr>
          <w:rStyle w:val="fontstyle21"/>
          <w:sz w:val="24"/>
          <w:szCs w:val="24"/>
        </w:rPr>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范围内，则确认测试人的身份为手机主人</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该人不是手机主人</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对手机主人的人脸进行注册，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存的手机主人</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即可判定该人脸是手机主人本人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4pt" o:ole="">
            <v:imagedata r:id="rId34" o:title=""/>
          </v:shape>
          <o:OLEObject Type="Embed" ProgID="Visio.Drawing.11" ShapeID="_x0000_i1029" DrawAspect="Content" ObjectID="_1584684325" r:id="rId35"/>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2pt" o:ole="">
            <v:imagedata r:id="rId36" o:title=""/>
          </v:shape>
          <o:OLEObject Type="Embed" ProgID="Visio.Drawing.11" ShapeID="_x0000_i1030" DrawAspect="Content" ObjectID="_1584684326" r:id="rId37"/>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3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3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DE1B2A" w:rsidRDefault="00DE1B2A" w:rsidP="00DE1B2A">
      <w:pPr>
        <w:widowControl/>
        <w:ind w:firstLine="425"/>
        <w:jc w:val="left"/>
        <w:rPr>
          <w:szCs w:val="24"/>
        </w:rPr>
      </w:pPr>
    </w:p>
    <w:p w:rsidR="00DE1B2A" w:rsidRDefault="00DE1B2A" w:rsidP="00DE1B2A">
      <w:pPr>
        <w:widowControl/>
        <w:ind w:firstLine="425"/>
        <w:jc w:val="left"/>
        <w:rPr>
          <w:szCs w:val="24"/>
        </w:rPr>
      </w:pPr>
    </w:p>
    <w:p w:rsidR="002644A6" w:rsidRDefault="002644A6" w:rsidP="00DE1B2A">
      <w:pPr>
        <w:widowControl/>
        <w:ind w:firstLine="425"/>
        <w:jc w:val="left"/>
        <w:rPr>
          <w:szCs w:val="24"/>
        </w:rPr>
      </w:pP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lastRenderedPageBreak/>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38" w:name="_Toc510706641"/>
      <w:r>
        <w:t>5</w:t>
      </w:r>
      <w:r>
        <w:rPr>
          <w:rFonts w:hint="eastAsia"/>
        </w:rPr>
        <w:t>.</w:t>
      </w:r>
      <w:r>
        <w:t>5</w:t>
      </w:r>
      <w:r>
        <w:rPr>
          <w:rFonts w:hint="eastAsia"/>
        </w:rPr>
        <w:t xml:space="preserve"> </w:t>
      </w:r>
      <w:r>
        <w:rPr>
          <w:rFonts w:hint="eastAsia"/>
        </w:rPr>
        <w:t>本章小结</w:t>
      </w:r>
      <w:bookmarkEnd w:id="38"/>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39" w:name="_Toc510706642"/>
      <w:r>
        <w:lastRenderedPageBreak/>
        <w:t>6</w:t>
      </w:r>
      <w:r w:rsidRPr="00C12B3E">
        <w:rPr>
          <w:rFonts w:hint="eastAsia"/>
        </w:rPr>
        <w:t xml:space="preserve">  </w:t>
      </w:r>
      <w:r>
        <w:rPr>
          <w:rFonts w:hint="eastAsia"/>
        </w:rPr>
        <w:t>总结与展望</w:t>
      </w:r>
      <w:bookmarkEnd w:id="39"/>
    </w:p>
    <w:p w:rsidR="00417017" w:rsidRPr="00417017" w:rsidRDefault="00417017" w:rsidP="00CD1E41">
      <w:pPr>
        <w:pStyle w:val="ab"/>
        <w:rPr>
          <w:szCs w:val="24"/>
        </w:rPr>
      </w:pPr>
      <w:bookmarkStart w:id="40" w:name="_Toc510706643"/>
      <w:r>
        <w:rPr>
          <w:rFonts w:hint="eastAsia"/>
        </w:rPr>
        <w:t>6.</w:t>
      </w:r>
      <w:r>
        <w:t>1</w:t>
      </w:r>
      <w:r>
        <w:rPr>
          <w:rFonts w:hint="eastAsia"/>
        </w:rPr>
        <w:t xml:space="preserve"> </w:t>
      </w:r>
      <w:r>
        <w:rPr>
          <w:rFonts w:hint="eastAsia"/>
        </w:rPr>
        <w:t>本章小结</w:t>
      </w:r>
      <w:bookmarkEnd w:id="40"/>
    </w:p>
    <w:p w:rsidR="00417017" w:rsidRDefault="00417017" w:rsidP="00417017">
      <w:pPr>
        <w:snapToGrid w:val="0"/>
        <w:ind w:firstLine="425"/>
        <w:rPr>
          <w:szCs w:val="24"/>
        </w:rPr>
      </w:pPr>
      <w:r w:rsidRPr="00417017">
        <w:rPr>
          <w:rFonts w:hint="eastAsia"/>
          <w:szCs w:val="24"/>
        </w:rPr>
        <w:t>本文在大量的</w:t>
      </w:r>
      <w:r>
        <w:rPr>
          <w:rFonts w:hint="eastAsia"/>
          <w:szCs w:val="24"/>
        </w:rPr>
        <w:t>国内外文献阅读的情况下结合了当前基于</w:t>
      </w:r>
      <w:r>
        <w:rPr>
          <w:rFonts w:hint="eastAsia"/>
          <w:szCs w:val="24"/>
        </w:rPr>
        <w:t>Android</w:t>
      </w:r>
      <w:r>
        <w:rPr>
          <w:rFonts w:hint="eastAsia"/>
          <w:szCs w:val="24"/>
        </w:rPr>
        <w:t>平台的人脸</w:t>
      </w:r>
      <w:r w:rsidRPr="00417017">
        <w:rPr>
          <w:rFonts w:hint="eastAsia"/>
          <w:szCs w:val="24"/>
        </w:rPr>
        <w:t>识别现状进</w:t>
      </w:r>
      <w:r>
        <w:rPr>
          <w:rFonts w:hint="eastAsia"/>
          <w:szCs w:val="24"/>
        </w:rPr>
        <w:t>行了相关算法的研究和系统的实现。信息时代已经到来，生物识别代</w:t>
      </w:r>
      <w:r w:rsidRPr="00417017">
        <w:rPr>
          <w:rFonts w:hint="eastAsia"/>
          <w:szCs w:val="24"/>
        </w:rPr>
        <w:t>替传统的身</w:t>
      </w:r>
      <w:r>
        <w:rPr>
          <w:rFonts w:hint="eastAsia"/>
          <w:szCs w:val="24"/>
        </w:rPr>
        <w:t>份验证方式已经是大势所趋，而移动互联网也占据了整个互联网的大</w:t>
      </w:r>
      <w:r w:rsidRPr="00417017">
        <w:rPr>
          <w:rFonts w:hint="eastAsia"/>
          <w:szCs w:val="24"/>
        </w:rPr>
        <w:t>半江山，移</w:t>
      </w:r>
      <w:r>
        <w:rPr>
          <w:rFonts w:hint="eastAsia"/>
          <w:szCs w:val="24"/>
        </w:rPr>
        <w:t>动端下人脸识别系统的研究具有重要的价值意义，本文基于此主要做</w:t>
      </w:r>
      <w:r w:rsidRPr="00417017">
        <w:rPr>
          <w:rFonts w:hint="eastAsia"/>
          <w:szCs w:val="24"/>
        </w:rPr>
        <w:t>了如下</w:t>
      </w:r>
      <w:r>
        <w:rPr>
          <w:rFonts w:hint="eastAsia"/>
          <w:szCs w:val="24"/>
        </w:rPr>
        <w:t>工作</w:t>
      </w:r>
      <w:r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析了本文课题的研究背景及意义，介绍了人脸识别过程各个环节的研</w:t>
      </w:r>
      <w:r w:rsidRPr="00417017">
        <w:rPr>
          <w:rFonts w:hint="eastAsia"/>
          <w:szCs w:val="24"/>
        </w:rPr>
        <w:t>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照带来的干扰，増强算法的鲁棒性，对原始图像进行了灰度化、直方</w:t>
      </w:r>
      <w:r w:rsidRPr="00417017">
        <w:rPr>
          <w:rFonts w:hint="eastAsia"/>
          <w:szCs w:val="24"/>
        </w:rPr>
        <w:t>图均衡化、图像平消的操作。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r>
        <w:rPr>
          <w:rFonts w:hint="eastAsia"/>
          <w:szCs w:val="24"/>
        </w:rPr>
        <w:t xml:space="preserve">  </w:t>
      </w:r>
      <w:r>
        <w:rPr>
          <w:szCs w:val="24"/>
        </w:rPr>
        <w:t xml:space="preserve">    </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。本文设计的基于人脸识别的手机</w:t>
      </w:r>
      <w:r w:rsidR="007B48AE">
        <w:rPr>
          <w:rFonts w:hint="eastAsia"/>
          <w:szCs w:val="24"/>
        </w:rPr>
        <w:t>身份认证</w:t>
      </w:r>
      <w:r w:rsidR="00F85BAE" w:rsidRPr="00F85BAE">
        <w:rPr>
          <w:rFonts w:hint="eastAsia"/>
          <w:szCs w:val="24"/>
        </w:rPr>
        <w:t>系统并不是</w:t>
      </w:r>
      <w:r w:rsidR="00F85BAE">
        <w:rPr>
          <w:rFonts w:hint="eastAsia"/>
          <w:szCs w:val="24"/>
        </w:rPr>
        <w:t>1</w:t>
      </w:r>
      <w:r w:rsidR="00F85BAE">
        <w:rPr>
          <w:rFonts w:hint="eastAsia"/>
          <w:szCs w:val="24"/>
        </w:rPr>
        <w:t>：</w:t>
      </w:r>
      <w:r w:rsidR="00F85BAE">
        <w:rPr>
          <w:rFonts w:hint="eastAsia"/>
          <w:szCs w:val="24"/>
        </w:rPr>
        <w:t>N</w:t>
      </w:r>
      <w:r w:rsidR="00F85BAE">
        <w:rPr>
          <w:rFonts w:hint="eastAsia"/>
          <w:szCs w:val="24"/>
        </w:rPr>
        <w:t>的人脸</w:t>
      </w:r>
      <w:r w:rsidR="00F85BAE" w:rsidRPr="00F85BAE">
        <w:rPr>
          <w:rFonts w:hint="eastAsia"/>
          <w:szCs w:val="24"/>
        </w:rPr>
        <w:t>识别过程，而是基于</w:t>
      </w:r>
      <w:r w:rsidR="00F85BAE">
        <w:rPr>
          <w:rFonts w:hint="eastAsia"/>
          <w:szCs w:val="24"/>
        </w:rPr>
        <w:t>1:1</w:t>
      </w:r>
      <w:r w:rsidR="00F85BAE">
        <w:rPr>
          <w:rFonts w:hint="eastAsia"/>
          <w:szCs w:val="24"/>
        </w:rPr>
        <w:t>识别验证的人脸识别，是一个人脸确认的过程。因为手机主人只有一个，所以所要做的工作只是确认摄像头拍的人脸是不是手机主人，</w:t>
      </w:r>
      <w:r w:rsidR="00F85BAE" w:rsidRPr="00F85BAE">
        <w:rPr>
          <w:rFonts w:hint="eastAsia"/>
          <w:szCs w:val="24"/>
        </w:rPr>
        <w:t>在本质上是一个二分类问题，而</w:t>
      </w:r>
      <w:r w:rsidR="00F85BAE">
        <w:rPr>
          <w:rFonts w:hint="eastAsia"/>
          <w:szCs w:val="24"/>
        </w:rPr>
        <w:t>SVM</w:t>
      </w:r>
      <w:r w:rsidR="00F85BAE">
        <w:rPr>
          <w:rFonts w:hint="eastAsia"/>
          <w:szCs w:val="24"/>
        </w:rPr>
        <w:t>优势在于对</w:t>
      </w:r>
      <w:r w:rsidR="007B48AE">
        <w:rPr>
          <w:rFonts w:hint="eastAsia"/>
          <w:szCs w:val="24"/>
        </w:rPr>
        <w:t>问题</w:t>
      </w:r>
      <w:r w:rsidR="00F85BAE">
        <w:rPr>
          <w:rFonts w:hint="eastAsia"/>
          <w:szCs w:val="24"/>
        </w:rPr>
        <w:t>进行二分类，又因为最近邻分类器</w:t>
      </w:r>
      <w:r w:rsidR="00F85BAE" w:rsidRPr="00F85BAE">
        <w:rPr>
          <w:rFonts w:hint="eastAsia"/>
          <w:szCs w:val="24"/>
        </w:rPr>
        <w:t>运算速度快和能有效的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的优点，因此本文选用最近邻和支持</w:t>
      </w:r>
      <w:proofErr w:type="gramStart"/>
      <w:r w:rsidR="00F85BAE">
        <w:rPr>
          <w:rFonts w:hint="eastAsia"/>
          <w:szCs w:val="24"/>
        </w:rPr>
        <w:t>向量机</w:t>
      </w:r>
      <w:proofErr w:type="gramEnd"/>
      <w:r w:rsidR="00F85BAE">
        <w:rPr>
          <w:rFonts w:hint="eastAsia"/>
          <w:szCs w:val="24"/>
        </w:rPr>
        <w:t>相结合的分类</w:t>
      </w:r>
      <w:r w:rsidR="00F85BAE" w:rsidRPr="00F85BAE">
        <w:rPr>
          <w:rFonts w:hint="eastAsia"/>
          <w:szCs w:val="24"/>
        </w:rPr>
        <w:t>器进行人脸识别</w:t>
      </w:r>
      <w:r w:rsidR="00F85BAE">
        <w:rPr>
          <w:rFonts w:hint="eastAsia"/>
          <w:szCs w:val="24"/>
        </w:rPr>
        <w:t>。该算法先使用最近邻算法进行第一次分类，</w:t>
      </w:r>
      <w:proofErr w:type="gramStart"/>
      <w:r w:rsidR="00F85BAE" w:rsidRPr="00F85BAE">
        <w:rPr>
          <w:rFonts w:hint="eastAsia"/>
          <w:szCs w:val="24"/>
        </w:rPr>
        <w:t>若结果</w:t>
      </w:r>
      <w:proofErr w:type="gramEnd"/>
      <w:r w:rsidR="00F85BAE" w:rsidRPr="00F85BAE">
        <w:rPr>
          <w:rFonts w:hint="eastAsia"/>
          <w:szCs w:val="24"/>
        </w:rPr>
        <w:t>小于既定的</w:t>
      </w:r>
      <w:r w:rsidR="00F85BAE">
        <w:rPr>
          <w:rFonts w:hint="eastAsia"/>
          <w:szCs w:val="24"/>
        </w:rPr>
        <w:t>阈值，则用支持</w:t>
      </w:r>
      <w:proofErr w:type="gramStart"/>
      <w:r w:rsidR="00F85BAE">
        <w:rPr>
          <w:rFonts w:hint="eastAsia"/>
          <w:szCs w:val="24"/>
        </w:rPr>
        <w:t>向量机</w:t>
      </w:r>
      <w:proofErr w:type="gramEnd"/>
      <w:r w:rsidR="00F85BAE">
        <w:rPr>
          <w:rFonts w:hint="eastAsia"/>
          <w:szCs w:val="24"/>
        </w:rPr>
        <w:t>分类器进行精确分类，否则，</w:t>
      </w:r>
      <w:proofErr w:type="gramStart"/>
      <w:r w:rsidR="00F85BAE">
        <w:rPr>
          <w:rFonts w:hint="eastAsia"/>
          <w:szCs w:val="24"/>
        </w:rPr>
        <w:t>则拒识</w:t>
      </w:r>
      <w:proofErr w:type="gramEnd"/>
      <w:r w:rsidR="00F85BAE">
        <w:rPr>
          <w:rFonts w:hint="eastAsia"/>
          <w:szCs w:val="24"/>
        </w:rPr>
        <w:t>。实验验证了</w:t>
      </w:r>
      <w:r w:rsidR="00F85BAE" w:rsidRPr="00F85BAE">
        <w:rPr>
          <w:rFonts w:hint="eastAsia"/>
          <w:szCs w:val="24"/>
        </w:rPr>
        <w:t>该分类器比单独使用</w:t>
      </w:r>
      <w:r w:rsidR="00F85BAE">
        <w:rPr>
          <w:rFonts w:hint="eastAsia"/>
          <w:szCs w:val="24"/>
        </w:rPr>
        <w:t>SVM</w:t>
      </w:r>
      <w:r w:rsidR="00F85BAE" w:rsidRPr="00F85BAE">
        <w:rPr>
          <w:rFonts w:hint="eastAsia"/>
          <w:szCs w:val="24"/>
        </w:rPr>
        <w:t>算法在人脸识别性能优势。</w:t>
      </w:r>
    </w:p>
    <w:p w:rsidR="00417017" w:rsidRDefault="00417017" w:rsidP="00EF73B5">
      <w:pPr>
        <w:snapToGrid w:val="0"/>
        <w:ind w:firstLine="425"/>
        <w:rPr>
          <w:szCs w:val="24"/>
        </w:rPr>
      </w:pPr>
      <w:r>
        <w:rPr>
          <w:szCs w:val="24"/>
        </w:rPr>
        <w:t>五</w:t>
      </w:r>
      <w:r>
        <w:rPr>
          <w:rFonts w:hint="eastAsia"/>
          <w:szCs w:val="24"/>
        </w:rPr>
        <w:t>、</w:t>
      </w:r>
      <w:r w:rsidR="00EF73B5">
        <w:rPr>
          <w:rFonts w:hint="eastAsia"/>
          <w:szCs w:val="24"/>
        </w:rPr>
        <w:t>Android</w:t>
      </w:r>
      <w:r w:rsidR="00EF73B5" w:rsidRPr="00EF73B5">
        <w:rPr>
          <w:rFonts w:hint="eastAsia"/>
          <w:szCs w:val="24"/>
        </w:rPr>
        <w:t>手机</w:t>
      </w:r>
      <w:r w:rsidR="00EF73B5">
        <w:rPr>
          <w:rFonts w:hint="eastAsia"/>
          <w:szCs w:val="24"/>
        </w:rPr>
        <w:t>身份认证</w:t>
      </w:r>
      <w:r w:rsidR="00EF73B5" w:rsidRPr="00EF73B5">
        <w:rPr>
          <w:rFonts w:hint="eastAsia"/>
          <w:szCs w:val="24"/>
        </w:rPr>
        <w:t>系统设计与实现。对系统进行了需求分析，然后结合</w:t>
      </w:r>
      <w:r w:rsidR="00EF73B5">
        <w:rPr>
          <w:rFonts w:hint="eastAsia"/>
          <w:szCs w:val="24"/>
        </w:rPr>
        <w:t>Android</w:t>
      </w:r>
      <w:r w:rsidR="00EF73B5">
        <w:rPr>
          <w:rFonts w:hint="eastAsia"/>
          <w:szCs w:val="24"/>
        </w:rPr>
        <w:t>平</w:t>
      </w:r>
      <w:r w:rsidR="00EF73B5" w:rsidRPr="00EF73B5">
        <w:rPr>
          <w:rFonts w:hint="eastAsia"/>
          <w:szCs w:val="24"/>
        </w:rPr>
        <w:t>台特性，根据软件工程的思想对系统进行设计与实现。在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搭建，并用</w:t>
      </w:r>
      <w:r w:rsidR="00EF73B5">
        <w:rPr>
          <w:rFonts w:hint="eastAsia"/>
          <w:szCs w:val="24"/>
        </w:rPr>
        <w:t>Java</w:t>
      </w:r>
      <w:r w:rsidR="00EF73B5" w:rsidRPr="00EF73B5">
        <w:rPr>
          <w:rFonts w:hint="eastAsia"/>
          <w:szCs w:val="24"/>
        </w:rPr>
        <w:t>实现了人脸检测、人脸特征提取、人脸识别、</w:t>
      </w:r>
      <w:r w:rsidR="00EF73B5">
        <w:rPr>
          <w:rFonts w:hint="eastAsia"/>
          <w:szCs w:val="24"/>
        </w:rPr>
        <w:t>身份认证</w:t>
      </w:r>
      <w:r w:rsidR="00EF73B5" w:rsidRPr="00EF73B5">
        <w:rPr>
          <w:rFonts w:hint="eastAsia"/>
          <w:szCs w:val="24"/>
        </w:rPr>
        <w:t>等</w:t>
      </w:r>
      <w:r w:rsidR="00EF73B5">
        <w:rPr>
          <w:rFonts w:hint="eastAsia"/>
          <w:szCs w:val="24"/>
        </w:rPr>
        <w:t>核心</w:t>
      </w:r>
      <w:r w:rsidR="00EF73B5" w:rsidRPr="00EF73B5">
        <w:rPr>
          <w:rFonts w:hint="eastAsia"/>
          <w:szCs w:val="24"/>
        </w:rPr>
        <w:t>模块的编写。</w:t>
      </w:r>
    </w:p>
    <w:p w:rsidR="00417017" w:rsidRDefault="00417017" w:rsidP="00417017">
      <w:pPr>
        <w:snapToGrid w:val="0"/>
        <w:rPr>
          <w:szCs w:val="24"/>
        </w:rPr>
      </w:pPr>
    </w:p>
    <w:p w:rsidR="00417017" w:rsidRPr="00417017" w:rsidRDefault="00417017" w:rsidP="00CD1E41">
      <w:pPr>
        <w:pStyle w:val="ab"/>
        <w:rPr>
          <w:szCs w:val="24"/>
        </w:rPr>
      </w:pPr>
      <w:bookmarkStart w:id="41" w:name="_Toc510706644"/>
      <w:r>
        <w:rPr>
          <w:rFonts w:hint="eastAsia"/>
        </w:rPr>
        <w:t>6.</w:t>
      </w:r>
      <w:r>
        <w:t>2</w:t>
      </w:r>
      <w:r>
        <w:rPr>
          <w:rFonts w:hint="eastAsia"/>
        </w:rPr>
        <w:t xml:space="preserve"> </w:t>
      </w:r>
      <w:r w:rsidR="00CD1E41">
        <w:rPr>
          <w:rFonts w:hint="eastAsia"/>
        </w:rPr>
        <w:t>总结与展望</w:t>
      </w:r>
      <w:bookmarkEnd w:id="41"/>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Pr="00417017">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r w:rsidRPr="00324C26">
        <w:rPr>
          <w:rFonts w:hint="eastAsia"/>
          <w:szCs w:val="24"/>
        </w:rPr>
        <w:t></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Pr="00324C26">
        <w:rPr>
          <w:rFonts w:hint="eastAsia"/>
          <w:szCs w:val="24"/>
        </w:rPr>
        <w:t>作中，需要研究一些对光照鲁棒性较好的算法并对其进行改进。</w:t>
      </w:r>
    </w:p>
    <w:p w:rsidR="004F09D2" w:rsidRPr="00E05169" w:rsidRDefault="004F09D2" w:rsidP="004F09D2">
      <w:pPr>
        <w:snapToGrid w:val="0"/>
        <w:ind w:firstLine="425"/>
        <w:rPr>
          <w:szCs w:val="24"/>
        </w:rPr>
      </w:pPr>
    </w:p>
    <w:sectPr w:rsidR="004F09D2" w:rsidRPr="00E05169" w:rsidSect="008F0855">
      <w:headerReference w:type="even" r:id="rId42"/>
      <w:headerReference w:type="default" r:id="rId43"/>
      <w:footerReference w:type="even" r:id="rId44"/>
      <w:footerReference w:type="default" r:id="rId45"/>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34C" w:rsidRDefault="0074134C">
      <w:r>
        <w:separator/>
      </w:r>
    </w:p>
  </w:endnote>
  <w:endnote w:type="continuationSeparator" w:id="0">
    <w:p w:rsidR="0074134C" w:rsidRDefault="00741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82A" w:rsidRDefault="007B682A">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7B682A" w:rsidRDefault="007B682A">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82A" w:rsidRDefault="007B682A">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4A596E">
      <w:rPr>
        <w:rStyle w:val="a3"/>
        <w:noProof/>
      </w:rPr>
      <w:t>26</w:t>
    </w:r>
    <w:r>
      <w:rPr>
        <w:rStyle w:val="a3"/>
      </w:rPr>
      <w:fldChar w:fldCharType="end"/>
    </w:r>
  </w:p>
  <w:p w:rsidR="007B682A" w:rsidRDefault="007B682A">
    <w:pPr>
      <w:pStyle w:val="a5"/>
      <w:framePr w:wrap="around" w:vAnchor="text" w:hAnchor="page" w:x="10081" w:yAlign="center"/>
      <w:rPr>
        <w:rStyle w:val="a3"/>
      </w:rPr>
    </w:pPr>
  </w:p>
  <w:p w:rsidR="007B682A" w:rsidRDefault="007B682A">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34C" w:rsidRDefault="0074134C">
      <w:r>
        <w:separator/>
      </w:r>
    </w:p>
  </w:footnote>
  <w:footnote w:type="continuationSeparator" w:id="0">
    <w:p w:rsidR="0074134C" w:rsidRDefault="007413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82A" w:rsidRDefault="007B682A">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7B682A" w:rsidRDefault="007B682A">
    <w:pPr>
      <w:pStyle w:val="a4"/>
      <w:ind w:right="360" w:firstLine="360"/>
    </w:pPr>
  </w:p>
  <w:p w:rsidR="007B682A" w:rsidRDefault="007B682A">
    <w:pPr>
      <w:pStyle w:val="a4"/>
      <w:ind w:right="360" w:firstLine="360"/>
    </w:pPr>
    <w:r>
      <w:t>1</w:t>
    </w:r>
    <w:r>
      <w:rPr>
        <w:rFonts w:hint="eastAsia"/>
      </w:rPr>
      <w:t xml:space="preserve">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82A" w:rsidRDefault="007B682A" w:rsidP="00BD183F">
    <w:pPr>
      <w:pStyle w:val="a4"/>
      <w:ind w:right="360"/>
      <w:jc w:val="both"/>
    </w:pPr>
    <w:r>
      <w:rPr>
        <w:rFonts w:hint="eastAsia"/>
      </w:rPr>
      <w:t>山东科技大学硕士学位论文</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7">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3">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10"/>
  </w:num>
  <w:num w:numId="4">
    <w:abstractNumId w:val="5"/>
  </w:num>
  <w:num w:numId="5">
    <w:abstractNumId w:val="7"/>
  </w:num>
  <w:num w:numId="6">
    <w:abstractNumId w:val="3"/>
  </w:num>
  <w:num w:numId="7">
    <w:abstractNumId w:val="4"/>
  </w:num>
  <w:num w:numId="8">
    <w:abstractNumId w:val="14"/>
  </w:num>
  <w:num w:numId="9">
    <w:abstractNumId w:val="2"/>
  </w:num>
  <w:num w:numId="10">
    <w:abstractNumId w:val="15"/>
  </w:num>
  <w:num w:numId="11">
    <w:abstractNumId w:val="0"/>
  </w:num>
  <w:num w:numId="12">
    <w:abstractNumId w:val="13"/>
  </w:num>
  <w:num w:numId="13">
    <w:abstractNumId w:val="6"/>
  </w:num>
  <w:num w:numId="14">
    <w:abstractNumId w:val="11"/>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5D8A"/>
    <w:rsid w:val="0002742D"/>
    <w:rsid w:val="0004406A"/>
    <w:rsid w:val="00051FE2"/>
    <w:rsid w:val="00067DEF"/>
    <w:rsid w:val="000705FD"/>
    <w:rsid w:val="000746D9"/>
    <w:rsid w:val="000747B7"/>
    <w:rsid w:val="0008063E"/>
    <w:rsid w:val="00083892"/>
    <w:rsid w:val="0008493A"/>
    <w:rsid w:val="00086822"/>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551"/>
    <w:rsid w:val="000F6999"/>
    <w:rsid w:val="001031E6"/>
    <w:rsid w:val="00105908"/>
    <w:rsid w:val="00112014"/>
    <w:rsid w:val="00122496"/>
    <w:rsid w:val="00130BDB"/>
    <w:rsid w:val="00134AC2"/>
    <w:rsid w:val="001506AD"/>
    <w:rsid w:val="00150FC4"/>
    <w:rsid w:val="00165892"/>
    <w:rsid w:val="0016592E"/>
    <w:rsid w:val="00166465"/>
    <w:rsid w:val="001666A5"/>
    <w:rsid w:val="00167706"/>
    <w:rsid w:val="001829C7"/>
    <w:rsid w:val="001849C1"/>
    <w:rsid w:val="0019027B"/>
    <w:rsid w:val="00195E4E"/>
    <w:rsid w:val="001A7974"/>
    <w:rsid w:val="001B04DA"/>
    <w:rsid w:val="001B3EAD"/>
    <w:rsid w:val="001B76A7"/>
    <w:rsid w:val="001F174C"/>
    <w:rsid w:val="001F1E3D"/>
    <w:rsid w:val="00211B3C"/>
    <w:rsid w:val="00216DCA"/>
    <w:rsid w:val="002242AB"/>
    <w:rsid w:val="002246B7"/>
    <w:rsid w:val="00240652"/>
    <w:rsid w:val="00241715"/>
    <w:rsid w:val="00241F20"/>
    <w:rsid w:val="00245136"/>
    <w:rsid w:val="002461E3"/>
    <w:rsid w:val="00252037"/>
    <w:rsid w:val="0025525A"/>
    <w:rsid w:val="00255CDC"/>
    <w:rsid w:val="002560CC"/>
    <w:rsid w:val="00256F6B"/>
    <w:rsid w:val="00261C66"/>
    <w:rsid w:val="00263269"/>
    <w:rsid w:val="00263881"/>
    <w:rsid w:val="002644A6"/>
    <w:rsid w:val="00264CCF"/>
    <w:rsid w:val="002656DF"/>
    <w:rsid w:val="0026703F"/>
    <w:rsid w:val="0028482C"/>
    <w:rsid w:val="00293CF0"/>
    <w:rsid w:val="00296EF1"/>
    <w:rsid w:val="002B28E3"/>
    <w:rsid w:val="002B3A32"/>
    <w:rsid w:val="002B55AB"/>
    <w:rsid w:val="002C2812"/>
    <w:rsid w:val="002C7D90"/>
    <w:rsid w:val="002D0CF5"/>
    <w:rsid w:val="002D10EA"/>
    <w:rsid w:val="002D307D"/>
    <w:rsid w:val="002D42A4"/>
    <w:rsid w:val="002D42FA"/>
    <w:rsid w:val="002D4EE7"/>
    <w:rsid w:val="002D64ED"/>
    <w:rsid w:val="002F03E9"/>
    <w:rsid w:val="0030444D"/>
    <w:rsid w:val="00310F86"/>
    <w:rsid w:val="00315A97"/>
    <w:rsid w:val="00324C26"/>
    <w:rsid w:val="00344001"/>
    <w:rsid w:val="003455A4"/>
    <w:rsid w:val="00347F06"/>
    <w:rsid w:val="00352185"/>
    <w:rsid w:val="0035454A"/>
    <w:rsid w:val="00356A4A"/>
    <w:rsid w:val="003679F5"/>
    <w:rsid w:val="00371D33"/>
    <w:rsid w:val="00373635"/>
    <w:rsid w:val="00373744"/>
    <w:rsid w:val="00375271"/>
    <w:rsid w:val="00377213"/>
    <w:rsid w:val="00390C34"/>
    <w:rsid w:val="00390E7C"/>
    <w:rsid w:val="00392708"/>
    <w:rsid w:val="003A214F"/>
    <w:rsid w:val="003A766D"/>
    <w:rsid w:val="003B0F20"/>
    <w:rsid w:val="003C70B4"/>
    <w:rsid w:val="003D39A4"/>
    <w:rsid w:val="003F3555"/>
    <w:rsid w:val="003F6BBE"/>
    <w:rsid w:val="003F7292"/>
    <w:rsid w:val="00417017"/>
    <w:rsid w:val="0042127A"/>
    <w:rsid w:val="004369A6"/>
    <w:rsid w:val="004459FF"/>
    <w:rsid w:val="00453355"/>
    <w:rsid w:val="00463604"/>
    <w:rsid w:val="00464ED8"/>
    <w:rsid w:val="00466C27"/>
    <w:rsid w:val="00467E35"/>
    <w:rsid w:val="00473F4D"/>
    <w:rsid w:val="00474381"/>
    <w:rsid w:val="00480E07"/>
    <w:rsid w:val="00483BCE"/>
    <w:rsid w:val="00490CE7"/>
    <w:rsid w:val="00496A8E"/>
    <w:rsid w:val="00497145"/>
    <w:rsid w:val="004A596E"/>
    <w:rsid w:val="004A6CE5"/>
    <w:rsid w:val="004B0A8F"/>
    <w:rsid w:val="004B15B8"/>
    <w:rsid w:val="004B1DE1"/>
    <w:rsid w:val="004B2561"/>
    <w:rsid w:val="004C138F"/>
    <w:rsid w:val="004C6E71"/>
    <w:rsid w:val="004D6EA6"/>
    <w:rsid w:val="004F09D2"/>
    <w:rsid w:val="004F4135"/>
    <w:rsid w:val="004F48E1"/>
    <w:rsid w:val="00500EE1"/>
    <w:rsid w:val="00505AA2"/>
    <w:rsid w:val="00511F7D"/>
    <w:rsid w:val="00520A99"/>
    <w:rsid w:val="005316C7"/>
    <w:rsid w:val="00535EA0"/>
    <w:rsid w:val="0054103E"/>
    <w:rsid w:val="0054191C"/>
    <w:rsid w:val="00542FA7"/>
    <w:rsid w:val="005515F8"/>
    <w:rsid w:val="005527D0"/>
    <w:rsid w:val="005609E2"/>
    <w:rsid w:val="00560A31"/>
    <w:rsid w:val="00577126"/>
    <w:rsid w:val="00583958"/>
    <w:rsid w:val="00586C31"/>
    <w:rsid w:val="00587226"/>
    <w:rsid w:val="00596518"/>
    <w:rsid w:val="00596B47"/>
    <w:rsid w:val="00597EEB"/>
    <w:rsid w:val="005A1D9A"/>
    <w:rsid w:val="005A4DB2"/>
    <w:rsid w:val="005A6EB0"/>
    <w:rsid w:val="005A7EDC"/>
    <w:rsid w:val="005B04C6"/>
    <w:rsid w:val="005B6393"/>
    <w:rsid w:val="005B7E92"/>
    <w:rsid w:val="005C0FD7"/>
    <w:rsid w:val="005C4CCB"/>
    <w:rsid w:val="005D3BD9"/>
    <w:rsid w:val="005D4A39"/>
    <w:rsid w:val="005D5FF7"/>
    <w:rsid w:val="005E58EB"/>
    <w:rsid w:val="005F1274"/>
    <w:rsid w:val="00601B5D"/>
    <w:rsid w:val="00610E13"/>
    <w:rsid w:val="0062289F"/>
    <w:rsid w:val="00624276"/>
    <w:rsid w:val="00625268"/>
    <w:rsid w:val="00627BA6"/>
    <w:rsid w:val="0065267E"/>
    <w:rsid w:val="00655F58"/>
    <w:rsid w:val="00670486"/>
    <w:rsid w:val="00672CDF"/>
    <w:rsid w:val="006760B3"/>
    <w:rsid w:val="006768FE"/>
    <w:rsid w:val="00684C22"/>
    <w:rsid w:val="006904C0"/>
    <w:rsid w:val="006A2432"/>
    <w:rsid w:val="006A3C0F"/>
    <w:rsid w:val="006A7BFE"/>
    <w:rsid w:val="006B0FAF"/>
    <w:rsid w:val="006B44C1"/>
    <w:rsid w:val="006D4C56"/>
    <w:rsid w:val="006E5082"/>
    <w:rsid w:val="006E576F"/>
    <w:rsid w:val="007053C7"/>
    <w:rsid w:val="00713140"/>
    <w:rsid w:val="00721028"/>
    <w:rsid w:val="00724631"/>
    <w:rsid w:val="00727985"/>
    <w:rsid w:val="00736532"/>
    <w:rsid w:val="0073697A"/>
    <w:rsid w:val="00736BA6"/>
    <w:rsid w:val="00737D72"/>
    <w:rsid w:val="0074134C"/>
    <w:rsid w:val="00744441"/>
    <w:rsid w:val="00754FC1"/>
    <w:rsid w:val="00775879"/>
    <w:rsid w:val="00776D60"/>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41F55"/>
    <w:rsid w:val="00843D8D"/>
    <w:rsid w:val="00846594"/>
    <w:rsid w:val="00850B34"/>
    <w:rsid w:val="00851621"/>
    <w:rsid w:val="00852920"/>
    <w:rsid w:val="00857BF5"/>
    <w:rsid w:val="00860AA6"/>
    <w:rsid w:val="008826F8"/>
    <w:rsid w:val="0088389A"/>
    <w:rsid w:val="00887D01"/>
    <w:rsid w:val="00890F2F"/>
    <w:rsid w:val="008A06FA"/>
    <w:rsid w:val="008A3AF6"/>
    <w:rsid w:val="008C2603"/>
    <w:rsid w:val="008C401F"/>
    <w:rsid w:val="008E640A"/>
    <w:rsid w:val="008F0855"/>
    <w:rsid w:val="008F4CFB"/>
    <w:rsid w:val="008F7A58"/>
    <w:rsid w:val="0090281E"/>
    <w:rsid w:val="009045E7"/>
    <w:rsid w:val="00906C11"/>
    <w:rsid w:val="009122E3"/>
    <w:rsid w:val="00925C4A"/>
    <w:rsid w:val="0093558B"/>
    <w:rsid w:val="00936772"/>
    <w:rsid w:val="00945DA6"/>
    <w:rsid w:val="00947741"/>
    <w:rsid w:val="00955D04"/>
    <w:rsid w:val="00957114"/>
    <w:rsid w:val="00960642"/>
    <w:rsid w:val="00961618"/>
    <w:rsid w:val="00967E12"/>
    <w:rsid w:val="0098681A"/>
    <w:rsid w:val="009933B7"/>
    <w:rsid w:val="009A357E"/>
    <w:rsid w:val="009C2D76"/>
    <w:rsid w:val="009D542B"/>
    <w:rsid w:val="009D69A1"/>
    <w:rsid w:val="009D735C"/>
    <w:rsid w:val="009F1BDD"/>
    <w:rsid w:val="009F2F92"/>
    <w:rsid w:val="009F4E7F"/>
    <w:rsid w:val="00A0418C"/>
    <w:rsid w:val="00A1100C"/>
    <w:rsid w:val="00A11173"/>
    <w:rsid w:val="00A22346"/>
    <w:rsid w:val="00A229E8"/>
    <w:rsid w:val="00A26D99"/>
    <w:rsid w:val="00A317DA"/>
    <w:rsid w:val="00A42CE8"/>
    <w:rsid w:val="00A531C8"/>
    <w:rsid w:val="00A5737B"/>
    <w:rsid w:val="00A61ABD"/>
    <w:rsid w:val="00A71607"/>
    <w:rsid w:val="00A74AA7"/>
    <w:rsid w:val="00A80E1B"/>
    <w:rsid w:val="00AB2525"/>
    <w:rsid w:val="00AC218B"/>
    <w:rsid w:val="00AC4F30"/>
    <w:rsid w:val="00AC7DE4"/>
    <w:rsid w:val="00AD6F74"/>
    <w:rsid w:val="00AE0F20"/>
    <w:rsid w:val="00B010D1"/>
    <w:rsid w:val="00B056BB"/>
    <w:rsid w:val="00B06E46"/>
    <w:rsid w:val="00B121E9"/>
    <w:rsid w:val="00B202AC"/>
    <w:rsid w:val="00B3746D"/>
    <w:rsid w:val="00B4054C"/>
    <w:rsid w:val="00B479C7"/>
    <w:rsid w:val="00B55B02"/>
    <w:rsid w:val="00B6003E"/>
    <w:rsid w:val="00B72ECB"/>
    <w:rsid w:val="00B76D8B"/>
    <w:rsid w:val="00B773EB"/>
    <w:rsid w:val="00B94E88"/>
    <w:rsid w:val="00BA18B7"/>
    <w:rsid w:val="00BB460E"/>
    <w:rsid w:val="00BB533C"/>
    <w:rsid w:val="00BC4F3D"/>
    <w:rsid w:val="00BD183F"/>
    <w:rsid w:val="00BD41F1"/>
    <w:rsid w:val="00BD59CB"/>
    <w:rsid w:val="00BE0906"/>
    <w:rsid w:val="00BE1CCA"/>
    <w:rsid w:val="00BF58EC"/>
    <w:rsid w:val="00C01CEC"/>
    <w:rsid w:val="00C04C2C"/>
    <w:rsid w:val="00C06616"/>
    <w:rsid w:val="00C10D0A"/>
    <w:rsid w:val="00C114D8"/>
    <w:rsid w:val="00C12B3E"/>
    <w:rsid w:val="00C33156"/>
    <w:rsid w:val="00C34412"/>
    <w:rsid w:val="00C429AC"/>
    <w:rsid w:val="00C43319"/>
    <w:rsid w:val="00C55940"/>
    <w:rsid w:val="00C57C49"/>
    <w:rsid w:val="00C63BCE"/>
    <w:rsid w:val="00C67A78"/>
    <w:rsid w:val="00C73AE2"/>
    <w:rsid w:val="00C8330E"/>
    <w:rsid w:val="00CB1EED"/>
    <w:rsid w:val="00CB2B3F"/>
    <w:rsid w:val="00CB46C6"/>
    <w:rsid w:val="00CC055A"/>
    <w:rsid w:val="00CC759B"/>
    <w:rsid w:val="00CD02D1"/>
    <w:rsid w:val="00CD1DCA"/>
    <w:rsid w:val="00CD1E41"/>
    <w:rsid w:val="00CD42F6"/>
    <w:rsid w:val="00CE105F"/>
    <w:rsid w:val="00CE2BC0"/>
    <w:rsid w:val="00CE4158"/>
    <w:rsid w:val="00CF0E5D"/>
    <w:rsid w:val="00CF17A3"/>
    <w:rsid w:val="00CF5BEC"/>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73603"/>
    <w:rsid w:val="00D73E8B"/>
    <w:rsid w:val="00D7406E"/>
    <w:rsid w:val="00D74240"/>
    <w:rsid w:val="00D84D19"/>
    <w:rsid w:val="00D855B9"/>
    <w:rsid w:val="00D95AB8"/>
    <w:rsid w:val="00D97CF2"/>
    <w:rsid w:val="00DB3B9D"/>
    <w:rsid w:val="00DB5C91"/>
    <w:rsid w:val="00DC6615"/>
    <w:rsid w:val="00DD2421"/>
    <w:rsid w:val="00DD5634"/>
    <w:rsid w:val="00DE1B2A"/>
    <w:rsid w:val="00DE617D"/>
    <w:rsid w:val="00E05169"/>
    <w:rsid w:val="00E10E23"/>
    <w:rsid w:val="00E1268E"/>
    <w:rsid w:val="00E3148C"/>
    <w:rsid w:val="00E517A6"/>
    <w:rsid w:val="00E5264A"/>
    <w:rsid w:val="00E55989"/>
    <w:rsid w:val="00E62CF2"/>
    <w:rsid w:val="00E6774D"/>
    <w:rsid w:val="00E74742"/>
    <w:rsid w:val="00E77B3C"/>
    <w:rsid w:val="00E828C5"/>
    <w:rsid w:val="00E833F1"/>
    <w:rsid w:val="00E84486"/>
    <w:rsid w:val="00EB6F12"/>
    <w:rsid w:val="00EB7D24"/>
    <w:rsid w:val="00EC05BD"/>
    <w:rsid w:val="00EC19F6"/>
    <w:rsid w:val="00EC2B2B"/>
    <w:rsid w:val="00EC7959"/>
    <w:rsid w:val="00ED3C58"/>
    <w:rsid w:val="00EF0518"/>
    <w:rsid w:val="00EF7110"/>
    <w:rsid w:val="00EF73B5"/>
    <w:rsid w:val="00F01EDF"/>
    <w:rsid w:val="00F137B9"/>
    <w:rsid w:val="00F16DD2"/>
    <w:rsid w:val="00F22951"/>
    <w:rsid w:val="00F256BC"/>
    <w:rsid w:val="00F33F41"/>
    <w:rsid w:val="00F42022"/>
    <w:rsid w:val="00F426C5"/>
    <w:rsid w:val="00F451F9"/>
    <w:rsid w:val="00F4535F"/>
    <w:rsid w:val="00F54852"/>
    <w:rsid w:val="00F655BD"/>
    <w:rsid w:val="00F670CC"/>
    <w:rsid w:val="00F77688"/>
    <w:rsid w:val="00F83008"/>
    <w:rsid w:val="00F838E3"/>
    <w:rsid w:val="00F85BAE"/>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rPr>
  </w:style>
  <w:style w:type="paragraph" w:styleId="a5">
    <w:name w:val="footer"/>
    <w:basedOn w:val="a"/>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
    <w:rsid w:val="005B04C6"/>
    <w:pPr>
      <w:spacing w:line="240" w:lineRule="auto"/>
    </w:pPr>
    <w:rPr>
      <w:sz w:val="18"/>
      <w:szCs w:val="18"/>
    </w:rPr>
  </w:style>
  <w:style w:type="character" w:customStyle="1" w:styleId="Char">
    <w:name w:val="批注框文本 Char"/>
    <w:basedOn w:val="a0"/>
    <w:link w:val="aa"/>
    <w:rsid w:val="005B04C6"/>
    <w:rPr>
      <w:kern w:val="2"/>
      <w:sz w:val="18"/>
      <w:szCs w:val="18"/>
    </w:rPr>
  </w:style>
  <w:style w:type="paragraph" w:styleId="ab">
    <w:name w:val="Subtitle"/>
    <w:aliases w:val="标题2"/>
    <w:basedOn w:val="a"/>
    <w:next w:val="a"/>
    <w:link w:val="Char0"/>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0">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5.jpg"/><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oleObject" Target="embeddings/Microsoft_Visio_2003-2010___3.vsd"/><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emf"/><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oleObject" Target="embeddings/Microsoft_Visio_2003-2010___1.vsd"/><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Microsoft_Visio_2003-2010___2.vsd"/><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android.ithome.com/" TargetMode="External"/><Relationship Id="rId33" Type="http://schemas.openxmlformats.org/officeDocument/2006/relationships/package" Target="embeddings/Microsoft_Visio___3.vsdx"/><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80B26-3EBA-4534-8FAA-FE1322CE7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54</Pages>
  <Words>5565</Words>
  <Characters>31727</Characters>
  <Application>Microsoft Office Word</Application>
  <DocSecurity>0</DocSecurity>
  <Lines>264</Lines>
  <Paragraphs>74</Paragraphs>
  <ScaleCrop>false</ScaleCrop>
  <Company>sdustzs</Company>
  <LinksUpToDate>false</LinksUpToDate>
  <CharactersWithSpaces>37218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246</cp:revision>
  <dcterms:created xsi:type="dcterms:W3CDTF">2018-03-20T07:28:00Z</dcterms:created>
  <dcterms:modified xsi:type="dcterms:W3CDTF">2018-04-08T01:19:00Z</dcterms:modified>
</cp:coreProperties>
</file>