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42903E9B" w14:textId="700517DB" w:rsidR="00CC3CFB" w:rsidRPr="00CC3CFB" w:rsidRDefault="002375D3">
          <w:pPr>
            <w:pStyle w:val="12"/>
            <w:tabs>
              <w:tab w:val="right" w:leader="dot" w:pos="9628"/>
            </w:tabs>
            <w:rPr>
              <w:rFonts w:asciiTheme="minorHAnsi" w:eastAsiaTheme="minorEastAsia" w:hAnsiTheme="minorHAnsi" w:cstheme="minorBidi"/>
              <w:noProof/>
              <w:sz w:val="22"/>
              <w:szCs w:val="22"/>
            </w:rPr>
          </w:pPr>
          <w:r w:rsidRPr="00CC3CFB">
            <w:fldChar w:fldCharType="begin"/>
          </w:r>
          <w:r w:rsidRPr="00CC3CFB">
            <w:instrText xml:space="preserve"> TOC \o "1-3" \h \z \u </w:instrText>
          </w:r>
          <w:r w:rsidRPr="00CC3CFB">
            <w:fldChar w:fldCharType="separate"/>
          </w:r>
          <w:hyperlink w:anchor="_Toc106709850" w:history="1">
            <w:r w:rsidR="00CC3CFB" w:rsidRPr="00CC3CFB">
              <w:rPr>
                <w:rStyle w:val="a9"/>
                <w:noProof/>
              </w:rPr>
              <w:t>Введение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_Toc106709850 \h </w:instrText>
            </w:r>
            <w:r w:rsidR="00CC3CFB" w:rsidRPr="00CC3CFB">
              <w:rPr>
                <w:noProof/>
                <w:webHidden/>
              </w:rPr>
            </w:r>
            <w:r w:rsidR="00CC3CFB" w:rsidRPr="00CC3CFB">
              <w:rPr>
                <w:noProof/>
                <w:webHidden/>
              </w:rPr>
              <w:fldChar w:fldCharType="separate"/>
            </w:r>
            <w:r w:rsidR="003B7194">
              <w:rPr>
                <w:noProof/>
                <w:webHidden/>
              </w:rPr>
              <w:t>6</w:t>
            </w:r>
            <w:r w:rsidR="00CC3CFB" w:rsidRPr="00CC3CFB">
              <w:rPr>
                <w:noProof/>
                <w:webHidden/>
              </w:rPr>
              <w:fldChar w:fldCharType="end"/>
            </w:r>
          </w:hyperlink>
        </w:p>
        <w:p w14:paraId="32BE9FD8" w14:textId="156F56FB" w:rsidR="00CC3CFB" w:rsidRPr="00CC3CFB" w:rsidRDefault="00042CFF">
          <w:pPr>
            <w:pStyle w:val="12"/>
            <w:tabs>
              <w:tab w:val="right" w:leader="dot" w:pos="9628"/>
            </w:tabs>
            <w:rPr>
              <w:rFonts w:asciiTheme="minorHAnsi" w:eastAsiaTheme="minorEastAsia" w:hAnsiTheme="minorHAnsi" w:cstheme="minorBidi"/>
              <w:noProof/>
              <w:sz w:val="22"/>
              <w:szCs w:val="22"/>
            </w:rPr>
          </w:pPr>
          <w:hyperlink w:anchor="_Toc106709851" w:history="1">
            <w:r w:rsidR="00CC3CFB" w:rsidRPr="00CC3CFB">
              <w:rPr>
                <w:rStyle w:val="a9"/>
                <w:noProof/>
              </w:rPr>
              <w:t>1. ИССЛЕДОВАТЕЛЬСКИЙ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_Toc106709851 \h </w:instrText>
            </w:r>
            <w:r w:rsidR="00CC3CFB" w:rsidRPr="00CC3CFB">
              <w:rPr>
                <w:noProof/>
                <w:webHidden/>
              </w:rPr>
            </w:r>
            <w:r w:rsidR="00CC3CFB" w:rsidRPr="00CC3CFB">
              <w:rPr>
                <w:noProof/>
                <w:webHidden/>
              </w:rPr>
              <w:fldChar w:fldCharType="separate"/>
            </w:r>
            <w:r w:rsidR="003B7194">
              <w:rPr>
                <w:noProof/>
                <w:webHidden/>
              </w:rPr>
              <w:t>8</w:t>
            </w:r>
            <w:r w:rsidR="00CC3CFB" w:rsidRPr="00CC3CFB">
              <w:rPr>
                <w:noProof/>
                <w:webHidden/>
              </w:rPr>
              <w:fldChar w:fldCharType="end"/>
            </w:r>
          </w:hyperlink>
        </w:p>
        <w:p w14:paraId="5606EBA6" w14:textId="25F65267" w:rsidR="00CC3CFB" w:rsidRPr="00CC3CFB" w:rsidRDefault="00042CFF">
          <w:pPr>
            <w:pStyle w:val="21"/>
            <w:rPr>
              <w:rFonts w:asciiTheme="minorHAnsi" w:eastAsiaTheme="minorEastAsia" w:hAnsiTheme="minorHAnsi" w:cstheme="minorBidi"/>
              <w:noProof/>
              <w:sz w:val="22"/>
              <w:szCs w:val="22"/>
            </w:rPr>
          </w:pPr>
          <w:hyperlink w:anchor="_Toc106709852" w:history="1">
            <w:r w:rsidR="00CC3CFB" w:rsidRPr="00CC3CFB">
              <w:rPr>
                <w:rStyle w:val="a9"/>
                <w:noProof/>
              </w:rPr>
              <w:t>1.1 История развития средств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_Toc106709852 \h </w:instrText>
            </w:r>
            <w:r w:rsidR="00CC3CFB" w:rsidRPr="00CC3CFB">
              <w:rPr>
                <w:noProof/>
                <w:webHidden/>
              </w:rPr>
            </w:r>
            <w:r w:rsidR="00CC3CFB" w:rsidRPr="00CC3CFB">
              <w:rPr>
                <w:noProof/>
                <w:webHidden/>
              </w:rPr>
              <w:fldChar w:fldCharType="separate"/>
            </w:r>
            <w:r w:rsidR="003B7194">
              <w:rPr>
                <w:noProof/>
                <w:webHidden/>
              </w:rPr>
              <w:t>8</w:t>
            </w:r>
            <w:r w:rsidR="00CC3CFB" w:rsidRPr="00CC3CFB">
              <w:rPr>
                <w:noProof/>
                <w:webHidden/>
              </w:rPr>
              <w:fldChar w:fldCharType="end"/>
            </w:r>
          </w:hyperlink>
        </w:p>
        <w:p w14:paraId="628B1266" w14:textId="7CF2EA5B" w:rsidR="00CC3CFB" w:rsidRPr="00CC3CFB" w:rsidRDefault="00042CFF">
          <w:pPr>
            <w:pStyle w:val="21"/>
            <w:rPr>
              <w:rFonts w:asciiTheme="minorHAnsi" w:eastAsiaTheme="minorEastAsia" w:hAnsiTheme="minorHAnsi" w:cstheme="minorBidi"/>
              <w:noProof/>
              <w:sz w:val="22"/>
              <w:szCs w:val="22"/>
            </w:rPr>
          </w:pPr>
          <w:hyperlink w:anchor="_Toc106709853" w:history="1">
            <w:r w:rsidR="00CC3CFB" w:rsidRPr="00CC3CFB">
              <w:rPr>
                <w:rStyle w:val="a9"/>
                <w:noProof/>
              </w:rPr>
              <w:t>1.2 Направления развития технологий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_Toc106709853 \h </w:instrText>
            </w:r>
            <w:r w:rsidR="00CC3CFB" w:rsidRPr="00CC3CFB">
              <w:rPr>
                <w:noProof/>
                <w:webHidden/>
              </w:rPr>
            </w:r>
            <w:r w:rsidR="00CC3CFB" w:rsidRPr="00CC3CFB">
              <w:rPr>
                <w:noProof/>
                <w:webHidden/>
              </w:rPr>
              <w:fldChar w:fldCharType="separate"/>
            </w:r>
            <w:r w:rsidR="003B7194">
              <w:rPr>
                <w:noProof/>
                <w:webHidden/>
              </w:rPr>
              <w:t>12</w:t>
            </w:r>
            <w:r w:rsidR="00CC3CFB" w:rsidRPr="00CC3CFB">
              <w:rPr>
                <w:noProof/>
                <w:webHidden/>
              </w:rPr>
              <w:fldChar w:fldCharType="end"/>
            </w:r>
          </w:hyperlink>
        </w:p>
        <w:p w14:paraId="0C4DBDC2" w14:textId="6BD9F678" w:rsidR="00CC3CFB" w:rsidRPr="00CC3CFB" w:rsidRDefault="00042CFF">
          <w:pPr>
            <w:pStyle w:val="21"/>
            <w:rPr>
              <w:rFonts w:asciiTheme="minorHAnsi" w:eastAsiaTheme="minorEastAsia" w:hAnsiTheme="minorHAnsi" w:cstheme="minorBidi"/>
              <w:noProof/>
              <w:sz w:val="22"/>
              <w:szCs w:val="22"/>
            </w:rPr>
          </w:pPr>
          <w:hyperlink w:anchor="_Toc106709854" w:history="1">
            <w:r w:rsidR="00CC3CFB" w:rsidRPr="00CC3CFB">
              <w:rPr>
                <w:rStyle w:val="a9"/>
                <w:noProof/>
              </w:rPr>
              <w:t>1.2.1 Глубина анализа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_Toc106709854 \h </w:instrText>
            </w:r>
            <w:r w:rsidR="00CC3CFB" w:rsidRPr="00CC3CFB">
              <w:rPr>
                <w:noProof/>
                <w:webHidden/>
              </w:rPr>
            </w:r>
            <w:r w:rsidR="00CC3CFB" w:rsidRPr="00CC3CFB">
              <w:rPr>
                <w:noProof/>
                <w:webHidden/>
              </w:rPr>
              <w:fldChar w:fldCharType="separate"/>
            </w:r>
            <w:r w:rsidR="003B7194">
              <w:rPr>
                <w:noProof/>
                <w:webHidden/>
              </w:rPr>
              <w:t>12</w:t>
            </w:r>
            <w:r w:rsidR="00CC3CFB" w:rsidRPr="00CC3CFB">
              <w:rPr>
                <w:noProof/>
                <w:webHidden/>
              </w:rPr>
              <w:fldChar w:fldCharType="end"/>
            </w:r>
          </w:hyperlink>
        </w:p>
        <w:p w14:paraId="1D7561C4" w14:textId="2ED0F711" w:rsidR="00CC3CFB" w:rsidRPr="00CC3CFB" w:rsidRDefault="00042CFF">
          <w:pPr>
            <w:pStyle w:val="21"/>
            <w:rPr>
              <w:rFonts w:asciiTheme="minorHAnsi" w:eastAsiaTheme="minorEastAsia" w:hAnsiTheme="minorHAnsi" w:cstheme="minorBidi"/>
              <w:noProof/>
              <w:sz w:val="22"/>
              <w:szCs w:val="22"/>
            </w:rPr>
          </w:pPr>
          <w:hyperlink w:anchor="_Toc106709855" w:history="1">
            <w:r w:rsidR="00CC3CFB" w:rsidRPr="00CC3CFB">
              <w:rPr>
                <w:rStyle w:val="a9"/>
                <w:noProof/>
              </w:rPr>
              <w:t>1.2.2 Поверхностный анализ пакетов (SPI)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_Toc106709855 \h </w:instrText>
            </w:r>
            <w:r w:rsidR="00CC3CFB" w:rsidRPr="00CC3CFB">
              <w:rPr>
                <w:noProof/>
                <w:webHidden/>
              </w:rPr>
            </w:r>
            <w:r w:rsidR="00CC3CFB" w:rsidRPr="00CC3CFB">
              <w:rPr>
                <w:noProof/>
                <w:webHidden/>
              </w:rPr>
              <w:fldChar w:fldCharType="separate"/>
            </w:r>
            <w:r w:rsidR="003B7194">
              <w:rPr>
                <w:noProof/>
                <w:webHidden/>
              </w:rPr>
              <w:t>13</w:t>
            </w:r>
            <w:r w:rsidR="00CC3CFB" w:rsidRPr="00CC3CFB">
              <w:rPr>
                <w:noProof/>
                <w:webHidden/>
              </w:rPr>
              <w:fldChar w:fldCharType="end"/>
            </w:r>
          </w:hyperlink>
        </w:p>
        <w:p w14:paraId="3B346F13" w14:textId="06A73120" w:rsidR="00CC3CFB" w:rsidRPr="00CC3CFB" w:rsidRDefault="00042CFF">
          <w:pPr>
            <w:pStyle w:val="21"/>
            <w:rPr>
              <w:rFonts w:asciiTheme="minorHAnsi" w:eastAsiaTheme="minorEastAsia" w:hAnsiTheme="minorHAnsi" w:cstheme="minorBidi"/>
              <w:noProof/>
              <w:sz w:val="22"/>
              <w:szCs w:val="22"/>
            </w:rPr>
          </w:pPr>
          <w:hyperlink w:anchor="_Toc106709856" w:history="1">
            <w:r w:rsidR="00CC3CFB" w:rsidRPr="00CC3CFB">
              <w:rPr>
                <w:rStyle w:val="a9"/>
                <w:noProof/>
              </w:rPr>
              <w:t>1.2.3 Средний анализ пакетов (MPI)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_Toc106709856 \h </w:instrText>
            </w:r>
            <w:r w:rsidR="00CC3CFB" w:rsidRPr="00CC3CFB">
              <w:rPr>
                <w:noProof/>
                <w:webHidden/>
              </w:rPr>
            </w:r>
            <w:r w:rsidR="00CC3CFB" w:rsidRPr="00CC3CFB">
              <w:rPr>
                <w:noProof/>
                <w:webHidden/>
              </w:rPr>
              <w:fldChar w:fldCharType="separate"/>
            </w:r>
            <w:r w:rsidR="003B7194">
              <w:rPr>
                <w:noProof/>
                <w:webHidden/>
              </w:rPr>
              <w:t>13</w:t>
            </w:r>
            <w:r w:rsidR="00CC3CFB" w:rsidRPr="00CC3CFB">
              <w:rPr>
                <w:noProof/>
                <w:webHidden/>
              </w:rPr>
              <w:fldChar w:fldCharType="end"/>
            </w:r>
          </w:hyperlink>
        </w:p>
        <w:p w14:paraId="659601B1" w14:textId="40F4B067" w:rsidR="00CC3CFB" w:rsidRPr="00CC3CFB" w:rsidRDefault="00042CFF">
          <w:pPr>
            <w:pStyle w:val="21"/>
            <w:rPr>
              <w:rFonts w:asciiTheme="minorHAnsi" w:eastAsiaTheme="minorEastAsia" w:hAnsiTheme="minorHAnsi" w:cstheme="minorBidi"/>
              <w:noProof/>
              <w:sz w:val="22"/>
              <w:szCs w:val="22"/>
            </w:rPr>
          </w:pPr>
          <w:hyperlink w:anchor="_Toc106709857" w:history="1">
            <w:r w:rsidR="00CC3CFB" w:rsidRPr="00CC3CFB">
              <w:rPr>
                <w:rStyle w:val="a9"/>
                <w:noProof/>
              </w:rPr>
              <w:t>1.2.4 Глубокий анализ пакетов (DPI)</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_Toc106709857 \h </w:instrText>
            </w:r>
            <w:r w:rsidR="00CC3CFB" w:rsidRPr="00CC3CFB">
              <w:rPr>
                <w:noProof/>
                <w:webHidden/>
              </w:rPr>
            </w:r>
            <w:r w:rsidR="00CC3CFB" w:rsidRPr="00CC3CFB">
              <w:rPr>
                <w:noProof/>
                <w:webHidden/>
              </w:rPr>
              <w:fldChar w:fldCharType="separate"/>
            </w:r>
            <w:r w:rsidR="003B7194">
              <w:rPr>
                <w:noProof/>
                <w:webHidden/>
              </w:rPr>
              <w:t>14</w:t>
            </w:r>
            <w:r w:rsidR="00CC3CFB" w:rsidRPr="00CC3CFB">
              <w:rPr>
                <w:noProof/>
                <w:webHidden/>
              </w:rPr>
              <w:fldChar w:fldCharType="end"/>
            </w:r>
          </w:hyperlink>
        </w:p>
        <w:p w14:paraId="46CBE2AE" w14:textId="1BB79C5E" w:rsidR="00CC3CFB" w:rsidRPr="00CC3CFB" w:rsidRDefault="00042CFF">
          <w:pPr>
            <w:pStyle w:val="21"/>
            <w:rPr>
              <w:rFonts w:asciiTheme="minorHAnsi" w:eastAsiaTheme="minorEastAsia" w:hAnsiTheme="minorHAnsi" w:cstheme="minorBidi"/>
              <w:noProof/>
              <w:sz w:val="22"/>
              <w:szCs w:val="22"/>
            </w:rPr>
          </w:pPr>
          <w:hyperlink w:anchor="_Toc106709858" w:history="1">
            <w:r w:rsidR="00CC3CFB" w:rsidRPr="00CC3CFB">
              <w:rPr>
                <w:rStyle w:val="a9"/>
                <w:noProof/>
              </w:rPr>
              <w:t>1.3 Учёт состояния потока при анализе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_Toc106709858 \h </w:instrText>
            </w:r>
            <w:r w:rsidR="00CC3CFB" w:rsidRPr="00CC3CFB">
              <w:rPr>
                <w:noProof/>
                <w:webHidden/>
              </w:rPr>
            </w:r>
            <w:r w:rsidR="00CC3CFB" w:rsidRPr="00CC3CFB">
              <w:rPr>
                <w:noProof/>
                <w:webHidden/>
              </w:rPr>
              <w:fldChar w:fldCharType="separate"/>
            </w:r>
            <w:r w:rsidR="003B7194">
              <w:rPr>
                <w:noProof/>
                <w:webHidden/>
              </w:rPr>
              <w:t>16</w:t>
            </w:r>
            <w:r w:rsidR="00CC3CFB" w:rsidRPr="00CC3CFB">
              <w:rPr>
                <w:noProof/>
                <w:webHidden/>
              </w:rPr>
              <w:fldChar w:fldCharType="end"/>
            </w:r>
          </w:hyperlink>
        </w:p>
        <w:p w14:paraId="16C3FEF6" w14:textId="2718FE1D" w:rsidR="00CC3CFB" w:rsidRPr="00CC3CFB" w:rsidRDefault="00042CFF">
          <w:pPr>
            <w:pStyle w:val="21"/>
            <w:rPr>
              <w:rFonts w:asciiTheme="minorHAnsi" w:eastAsiaTheme="minorEastAsia" w:hAnsiTheme="minorHAnsi" w:cstheme="minorBidi"/>
              <w:noProof/>
              <w:sz w:val="22"/>
              <w:szCs w:val="22"/>
            </w:rPr>
          </w:pPr>
          <w:hyperlink w:anchor="_Toc106709859" w:history="1">
            <w:r w:rsidR="00CC3CFB" w:rsidRPr="00CC3CFB">
              <w:rPr>
                <w:rStyle w:val="a9"/>
                <w:noProof/>
              </w:rPr>
              <w:t>1.3.1 Анализ сетевых пакетов с учётом состояния потоков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_Toc106709859 \h </w:instrText>
            </w:r>
            <w:r w:rsidR="00CC3CFB" w:rsidRPr="00CC3CFB">
              <w:rPr>
                <w:noProof/>
                <w:webHidden/>
              </w:rPr>
            </w:r>
            <w:r w:rsidR="00CC3CFB" w:rsidRPr="00CC3CFB">
              <w:rPr>
                <w:noProof/>
                <w:webHidden/>
              </w:rPr>
              <w:fldChar w:fldCharType="separate"/>
            </w:r>
            <w:r w:rsidR="003B7194">
              <w:rPr>
                <w:noProof/>
                <w:webHidden/>
              </w:rPr>
              <w:t>18</w:t>
            </w:r>
            <w:r w:rsidR="00CC3CFB" w:rsidRPr="00CC3CFB">
              <w:rPr>
                <w:noProof/>
                <w:webHidden/>
              </w:rPr>
              <w:fldChar w:fldCharType="end"/>
            </w:r>
          </w:hyperlink>
        </w:p>
        <w:p w14:paraId="7818DD5C" w14:textId="216280CC" w:rsidR="00CC3CFB" w:rsidRPr="00CC3CFB" w:rsidRDefault="00042CFF">
          <w:pPr>
            <w:pStyle w:val="21"/>
            <w:rPr>
              <w:rFonts w:asciiTheme="minorHAnsi" w:eastAsiaTheme="minorEastAsia" w:hAnsiTheme="minorHAnsi" w:cstheme="minorBidi"/>
              <w:noProof/>
              <w:sz w:val="22"/>
              <w:szCs w:val="22"/>
            </w:rPr>
          </w:pPr>
          <w:hyperlink w:anchor="_Toc106709860" w:history="1">
            <w:r w:rsidR="00CC3CFB" w:rsidRPr="00CC3CFB">
              <w:rPr>
                <w:rStyle w:val="a9"/>
                <w:noProof/>
              </w:rPr>
              <w:t>1.3.2 Анализ содержимого сетевых протоколов прикладного уровня</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_Toc106709860 \h </w:instrText>
            </w:r>
            <w:r w:rsidR="00CC3CFB" w:rsidRPr="00CC3CFB">
              <w:rPr>
                <w:noProof/>
                <w:webHidden/>
              </w:rPr>
            </w:r>
            <w:r w:rsidR="00CC3CFB" w:rsidRPr="00CC3CFB">
              <w:rPr>
                <w:noProof/>
                <w:webHidden/>
              </w:rPr>
              <w:fldChar w:fldCharType="separate"/>
            </w:r>
            <w:r w:rsidR="003B7194">
              <w:rPr>
                <w:noProof/>
                <w:webHidden/>
              </w:rPr>
              <w:t>20</w:t>
            </w:r>
            <w:r w:rsidR="00CC3CFB" w:rsidRPr="00CC3CFB">
              <w:rPr>
                <w:noProof/>
                <w:webHidden/>
              </w:rPr>
              <w:fldChar w:fldCharType="end"/>
            </w:r>
          </w:hyperlink>
        </w:p>
        <w:p w14:paraId="6CF102E3" w14:textId="5729038E" w:rsidR="00CC3CFB" w:rsidRPr="00CC3CFB" w:rsidRDefault="00042CFF">
          <w:pPr>
            <w:pStyle w:val="21"/>
            <w:rPr>
              <w:rFonts w:asciiTheme="minorHAnsi" w:eastAsiaTheme="minorEastAsia" w:hAnsiTheme="minorHAnsi" w:cstheme="minorBidi"/>
              <w:noProof/>
              <w:sz w:val="22"/>
              <w:szCs w:val="22"/>
            </w:rPr>
          </w:pPr>
          <w:hyperlink w:anchor="_Toc106709861" w:history="1">
            <w:r w:rsidR="00CC3CFB" w:rsidRPr="00CC3CFB">
              <w:rPr>
                <w:rStyle w:val="a9"/>
                <w:noProof/>
              </w:rPr>
              <w:t>1.4 Общая схема инфраструктурных алгоритмов анализа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_Toc106709861 \h </w:instrText>
            </w:r>
            <w:r w:rsidR="00CC3CFB" w:rsidRPr="00CC3CFB">
              <w:rPr>
                <w:noProof/>
                <w:webHidden/>
              </w:rPr>
            </w:r>
            <w:r w:rsidR="00CC3CFB" w:rsidRPr="00CC3CFB">
              <w:rPr>
                <w:noProof/>
                <w:webHidden/>
              </w:rPr>
              <w:fldChar w:fldCharType="separate"/>
            </w:r>
            <w:r w:rsidR="003B7194">
              <w:rPr>
                <w:noProof/>
                <w:webHidden/>
              </w:rPr>
              <w:t>22</w:t>
            </w:r>
            <w:r w:rsidR="00CC3CFB" w:rsidRPr="00CC3CFB">
              <w:rPr>
                <w:noProof/>
                <w:webHidden/>
              </w:rPr>
              <w:fldChar w:fldCharType="end"/>
            </w:r>
          </w:hyperlink>
        </w:p>
        <w:p w14:paraId="7508B107" w14:textId="7EF54FAD" w:rsidR="00CC3CFB" w:rsidRPr="00CC3CFB" w:rsidRDefault="00042CFF">
          <w:pPr>
            <w:pStyle w:val="21"/>
            <w:rPr>
              <w:rFonts w:asciiTheme="minorHAnsi" w:eastAsiaTheme="minorEastAsia" w:hAnsiTheme="minorHAnsi" w:cstheme="minorBidi"/>
              <w:noProof/>
              <w:sz w:val="22"/>
              <w:szCs w:val="22"/>
            </w:rPr>
          </w:pPr>
          <w:hyperlink w:anchor="_Toc106709862" w:history="1">
            <w:r w:rsidR="00CC3CFB" w:rsidRPr="00CC3CFB">
              <w:rPr>
                <w:rStyle w:val="a9"/>
                <w:noProof/>
              </w:rPr>
              <w:t>1.4.1 Захват сетевых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_Toc106709862 \h </w:instrText>
            </w:r>
            <w:r w:rsidR="00CC3CFB" w:rsidRPr="00CC3CFB">
              <w:rPr>
                <w:noProof/>
                <w:webHidden/>
              </w:rPr>
            </w:r>
            <w:r w:rsidR="00CC3CFB" w:rsidRPr="00CC3CFB">
              <w:rPr>
                <w:noProof/>
                <w:webHidden/>
              </w:rPr>
              <w:fldChar w:fldCharType="separate"/>
            </w:r>
            <w:r w:rsidR="003B7194">
              <w:rPr>
                <w:noProof/>
                <w:webHidden/>
              </w:rPr>
              <w:t>25</w:t>
            </w:r>
            <w:r w:rsidR="00CC3CFB" w:rsidRPr="00CC3CFB">
              <w:rPr>
                <w:noProof/>
                <w:webHidden/>
              </w:rPr>
              <w:fldChar w:fldCharType="end"/>
            </w:r>
          </w:hyperlink>
        </w:p>
        <w:p w14:paraId="697C4F67" w14:textId="772FC86B" w:rsidR="00CC3CFB" w:rsidRPr="00CC3CFB" w:rsidRDefault="00042CFF">
          <w:pPr>
            <w:pStyle w:val="21"/>
            <w:rPr>
              <w:rFonts w:asciiTheme="minorHAnsi" w:eastAsiaTheme="minorEastAsia" w:hAnsiTheme="minorHAnsi" w:cstheme="minorBidi"/>
              <w:noProof/>
              <w:sz w:val="22"/>
              <w:szCs w:val="22"/>
            </w:rPr>
          </w:pPr>
          <w:hyperlink w:anchor="_Toc106709863" w:history="1">
            <w:r w:rsidR="00CC3CFB" w:rsidRPr="00CC3CFB">
              <w:rPr>
                <w:rStyle w:val="a9"/>
                <w:noProof/>
              </w:rPr>
              <w:t>1.4.2 Группировка сетевых пакетов в потоки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_Toc106709863 \h </w:instrText>
            </w:r>
            <w:r w:rsidR="00CC3CFB" w:rsidRPr="00CC3CFB">
              <w:rPr>
                <w:noProof/>
                <w:webHidden/>
              </w:rPr>
            </w:r>
            <w:r w:rsidR="00CC3CFB" w:rsidRPr="00CC3CFB">
              <w:rPr>
                <w:noProof/>
                <w:webHidden/>
              </w:rPr>
              <w:fldChar w:fldCharType="separate"/>
            </w:r>
            <w:r w:rsidR="003B7194">
              <w:rPr>
                <w:noProof/>
                <w:webHidden/>
              </w:rPr>
              <w:t>27</w:t>
            </w:r>
            <w:r w:rsidR="00CC3CFB" w:rsidRPr="00CC3CFB">
              <w:rPr>
                <w:noProof/>
                <w:webHidden/>
              </w:rPr>
              <w:fldChar w:fldCharType="end"/>
            </w:r>
          </w:hyperlink>
        </w:p>
        <w:p w14:paraId="60FF17FB" w14:textId="574ED560" w:rsidR="00CC3CFB" w:rsidRPr="00CC3CFB" w:rsidRDefault="00042CFF">
          <w:pPr>
            <w:pStyle w:val="21"/>
            <w:rPr>
              <w:rFonts w:asciiTheme="minorHAnsi" w:eastAsiaTheme="minorEastAsia" w:hAnsiTheme="minorHAnsi" w:cstheme="minorBidi"/>
              <w:noProof/>
              <w:sz w:val="22"/>
              <w:szCs w:val="22"/>
            </w:rPr>
          </w:pPr>
          <w:hyperlink w:anchor="_Toc106709864" w:history="1">
            <w:r w:rsidR="00CC3CFB" w:rsidRPr="00CC3CFB">
              <w:rPr>
                <w:rStyle w:val="a9"/>
                <w:noProof/>
              </w:rPr>
              <w:t>1.4.3 Классификация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_Toc106709864 \h </w:instrText>
            </w:r>
            <w:r w:rsidR="00CC3CFB" w:rsidRPr="00CC3CFB">
              <w:rPr>
                <w:noProof/>
                <w:webHidden/>
              </w:rPr>
            </w:r>
            <w:r w:rsidR="00CC3CFB" w:rsidRPr="00CC3CFB">
              <w:rPr>
                <w:noProof/>
                <w:webHidden/>
              </w:rPr>
              <w:fldChar w:fldCharType="separate"/>
            </w:r>
            <w:r w:rsidR="003B7194">
              <w:rPr>
                <w:noProof/>
                <w:webHidden/>
              </w:rPr>
              <w:t>29</w:t>
            </w:r>
            <w:r w:rsidR="00CC3CFB" w:rsidRPr="00CC3CFB">
              <w:rPr>
                <w:noProof/>
                <w:webHidden/>
              </w:rPr>
              <w:fldChar w:fldCharType="end"/>
            </w:r>
          </w:hyperlink>
        </w:p>
        <w:p w14:paraId="3547D1CC" w14:textId="2B0CBC4A" w:rsidR="00CC3CFB" w:rsidRPr="00CC3CFB" w:rsidRDefault="00042CFF">
          <w:pPr>
            <w:pStyle w:val="21"/>
            <w:rPr>
              <w:rFonts w:asciiTheme="minorHAnsi" w:eastAsiaTheme="minorEastAsia" w:hAnsiTheme="minorHAnsi" w:cstheme="minorBidi"/>
              <w:noProof/>
              <w:sz w:val="22"/>
              <w:szCs w:val="22"/>
            </w:rPr>
          </w:pPr>
          <w:hyperlink w:anchor="_Toc106709865" w:history="1">
            <w:r w:rsidR="00CC3CFB" w:rsidRPr="00CC3CFB">
              <w:rPr>
                <w:rStyle w:val="a9"/>
                <w:noProof/>
              </w:rPr>
              <w:t>1.4.4 Подходы на основе вывода.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_Toc106709865 \h </w:instrText>
            </w:r>
            <w:r w:rsidR="00CC3CFB" w:rsidRPr="00CC3CFB">
              <w:rPr>
                <w:noProof/>
                <w:webHidden/>
              </w:rPr>
            </w:r>
            <w:r w:rsidR="00CC3CFB" w:rsidRPr="00CC3CFB">
              <w:rPr>
                <w:noProof/>
                <w:webHidden/>
              </w:rPr>
              <w:fldChar w:fldCharType="separate"/>
            </w:r>
            <w:r w:rsidR="003B7194">
              <w:rPr>
                <w:noProof/>
                <w:webHidden/>
              </w:rPr>
              <w:t>33</w:t>
            </w:r>
            <w:r w:rsidR="00CC3CFB" w:rsidRPr="00CC3CFB">
              <w:rPr>
                <w:noProof/>
                <w:webHidden/>
              </w:rPr>
              <w:fldChar w:fldCharType="end"/>
            </w:r>
          </w:hyperlink>
        </w:p>
        <w:p w14:paraId="1F48623E" w14:textId="78129934" w:rsidR="00CC3CFB" w:rsidRPr="00CC3CFB" w:rsidRDefault="00042CFF">
          <w:pPr>
            <w:pStyle w:val="21"/>
            <w:rPr>
              <w:rFonts w:asciiTheme="minorHAnsi" w:eastAsiaTheme="minorEastAsia" w:hAnsiTheme="minorHAnsi" w:cstheme="minorBidi"/>
              <w:noProof/>
              <w:sz w:val="22"/>
              <w:szCs w:val="22"/>
            </w:rPr>
          </w:pPr>
          <w:hyperlink w:anchor="_Toc106709866" w:history="1">
            <w:r w:rsidR="00CC3CFB" w:rsidRPr="00CC3CFB">
              <w:rPr>
                <w:rStyle w:val="a9"/>
                <w:noProof/>
              </w:rPr>
              <w:t>1.4.5 Методы на основе сигнатур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_Toc106709866 \h </w:instrText>
            </w:r>
            <w:r w:rsidR="00CC3CFB" w:rsidRPr="00CC3CFB">
              <w:rPr>
                <w:noProof/>
                <w:webHidden/>
              </w:rPr>
            </w:r>
            <w:r w:rsidR="00CC3CFB" w:rsidRPr="00CC3CFB">
              <w:rPr>
                <w:noProof/>
                <w:webHidden/>
              </w:rPr>
              <w:fldChar w:fldCharType="separate"/>
            </w:r>
            <w:r w:rsidR="003B7194">
              <w:rPr>
                <w:noProof/>
                <w:webHidden/>
              </w:rPr>
              <w:t>34</w:t>
            </w:r>
            <w:r w:rsidR="00CC3CFB" w:rsidRPr="00CC3CFB">
              <w:rPr>
                <w:noProof/>
                <w:webHidden/>
              </w:rPr>
              <w:fldChar w:fldCharType="end"/>
            </w:r>
          </w:hyperlink>
        </w:p>
        <w:p w14:paraId="36EDA3EA" w14:textId="2FDC4FA4" w:rsidR="00CC3CFB" w:rsidRPr="00CC3CFB" w:rsidRDefault="00042CFF">
          <w:pPr>
            <w:pStyle w:val="21"/>
            <w:rPr>
              <w:rFonts w:asciiTheme="minorHAnsi" w:eastAsiaTheme="minorEastAsia" w:hAnsiTheme="minorHAnsi" w:cstheme="minorBidi"/>
              <w:noProof/>
              <w:sz w:val="22"/>
              <w:szCs w:val="22"/>
            </w:rPr>
          </w:pPr>
          <w:hyperlink w:anchor="_Toc106709867" w:history="1">
            <w:r w:rsidR="00CC3CFB" w:rsidRPr="00CC3CFB">
              <w:rPr>
                <w:rStyle w:val="a9"/>
                <w:noProof/>
              </w:rPr>
              <w:t>1.4.6 Сигнатуры на основе регулярных выражений.</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_Toc106709867 \h </w:instrText>
            </w:r>
            <w:r w:rsidR="00CC3CFB" w:rsidRPr="00CC3CFB">
              <w:rPr>
                <w:noProof/>
                <w:webHidden/>
              </w:rPr>
            </w:r>
            <w:r w:rsidR="00CC3CFB" w:rsidRPr="00CC3CFB">
              <w:rPr>
                <w:noProof/>
                <w:webHidden/>
              </w:rPr>
              <w:fldChar w:fldCharType="separate"/>
            </w:r>
            <w:r w:rsidR="003B7194">
              <w:rPr>
                <w:noProof/>
                <w:webHidden/>
              </w:rPr>
              <w:t>35</w:t>
            </w:r>
            <w:r w:rsidR="00CC3CFB" w:rsidRPr="00CC3CFB">
              <w:rPr>
                <w:noProof/>
                <w:webHidden/>
              </w:rPr>
              <w:fldChar w:fldCharType="end"/>
            </w:r>
          </w:hyperlink>
        </w:p>
        <w:p w14:paraId="55B6151C" w14:textId="2E229DB9" w:rsidR="00CC3CFB" w:rsidRPr="00CC3CFB" w:rsidRDefault="00042CFF">
          <w:pPr>
            <w:pStyle w:val="21"/>
            <w:rPr>
              <w:rFonts w:asciiTheme="minorHAnsi" w:eastAsiaTheme="minorEastAsia" w:hAnsiTheme="minorHAnsi" w:cstheme="minorBidi"/>
              <w:noProof/>
              <w:sz w:val="22"/>
              <w:szCs w:val="22"/>
            </w:rPr>
          </w:pPr>
          <w:hyperlink w:anchor="_Toc106709868" w:history="1">
            <w:r w:rsidR="00CC3CFB" w:rsidRPr="00CC3CFB">
              <w:rPr>
                <w:rStyle w:val="a9"/>
                <w:noProof/>
              </w:rPr>
              <w:t>1.4.7 Анализ данных в разных представлениях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_Toc106709868 \h </w:instrText>
            </w:r>
            <w:r w:rsidR="00CC3CFB" w:rsidRPr="00CC3CFB">
              <w:rPr>
                <w:noProof/>
                <w:webHidden/>
              </w:rPr>
            </w:r>
            <w:r w:rsidR="00CC3CFB" w:rsidRPr="00CC3CFB">
              <w:rPr>
                <w:noProof/>
                <w:webHidden/>
              </w:rPr>
              <w:fldChar w:fldCharType="separate"/>
            </w:r>
            <w:r w:rsidR="003B7194">
              <w:rPr>
                <w:noProof/>
                <w:webHidden/>
              </w:rPr>
              <w:t>38</w:t>
            </w:r>
            <w:r w:rsidR="00CC3CFB" w:rsidRPr="00CC3CFB">
              <w:rPr>
                <w:noProof/>
                <w:webHidden/>
              </w:rPr>
              <w:fldChar w:fldCharType="end"/>
            </w:r>
          </w:hyperlink>
        </w:p>
        <w:p w14:paraId="4554A97D" w14:textId="64253E89" w:rsidR="00CC3CFB" w:rsidRPr="00CC3CFB" w:rsidRDefault="00042CFF">
          <w:pPr>
            <w:pStyle w:val="21"/>
            <w:rPr>
              <w:rFonts w:asciiTheme="minorHAnsi" w:eastAsiaTheme="minorEastAsia" w:hAnsiTheme="minorHAnsi" w:cstheme="minorBidi"/>
              <w:noProof/>
              <w:sz w:val="22"/>
              <w:szCs w:val="22"/>
            </w:rPr>
          </w:pPr>
          <w:hyperlink w:anchor="_Toc106709869" w:history="1">
            <w:r w:rsidR="00CC3CFB" w:rsidRPr="00CC3CFB">
              <w:rPr>
                <w:rStyle w:val="a9"/>
                <w:noProof/>
              </w:rPr>
              <w:t>1.4.8 Классификация угроз</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_Toc106709869 \h </w:instrText>
            </w:r>
            <w:r w:rsidR="00CC3CFB" w:rsidRPr="00CC3CFB">
              <w:rPr>
                <w:noProof/>
                <w:webHidden/>
              </w:rPr>
            </w:r>
            <w:r w:rsidR="00CC3CFB" w:rsidRPr="00CC3CFB">
              <w:rPr>
                <w:noProof/>
                <w:webHidden/>
              </w:rPr>
              <w:fldChar w:fldCharType="separate"/>
            </w:r>
            <w:r w:rsidR="003B7194">
              <w:rPr>
                <w:noProof/>
                <w:webHidden/>
              </w:rPr>
              <w:t>40</w:t>
            </w:r>
            <w:r w:rsidR="00CC3CFB" w:rsidRPr="00CC3CFB">
              <w:rPr>
                <w:noProof/>
                <w:webHidden/>
              </w:rPr>
              <w:fldChar w:fldCharType="end"/>
            </w:r>
          </w:hyperlink>
        </w:p>
        <w:p w14:paraId="5BF703D7" w14:textId="502380FA" w:rsidR="00CC3CFB" w:rsidRPr="00CC3CFB" w:rsidRDefault="00042CFF">
          <w:pPr>
            <w:pStyle w:val="21"/>
            <w:rPr>
              <w:rFonts w:asciiTheme="minorHAnsi" w:eastAsiaTheme="minorEastAsia" w:hAnsiTheme="minorHAnsi" w:cstheme="minorBidi"/>
              <w:noProof/>
              <w:sz w:val="22"/>
              <w:szCs w:val="22"/>
            </w:rPr>
          </w:pPr>
          <w:hyperlink w:anchor="_Toc106709870" w:history="1">
            <w:r w:rsidR="00CC3CFB" w:rsidRPr="00CC3CFB">
              <w:rPr>
                <w:rStyle w:val="a9"/>
                <w:noProof/>
              </w:rPr>
              <w:t>1.5 Требования, предъявляемые к современным средствам анализа содержимого сетевого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_Toc106709870 \h </w:instrText>
            </w:r>
            <w:r w:rsidR="00CC3CFB" w:rsidRPr="00CC3CFB">
              <w:rPr>
                <w:noProof/>
                <w:webHidden/>
              </w:rPr>
            </w:r>
            <w:r w:rsidR="00CC3CFB" w:rsidRPr="00CC3CFB">
              <w:rPr>
                <w:noProof/>
                <w:webHidden/>
              </w:rPr>
              <w:fldChar w:fldCharType="separate"/>
            </w:r>
            <w:r w:rsidR="003B7194">
              <w:rPr>
                <w:noProof/>
                <w:webHidden/>
              </w:rPr>
              <w:t>40</w:t>
            </w:r>
            <w:r w:rsidR="00CC3CFB" w:rsidRPr="00CC3CFB">
              <w:rPr>
                <w:noProof/>
                <w:webHidden/>
              </w:rPr>
              <w:fldChar w:fldCharType="end"/>
            </w:r>
          </w:hyperlink>
        </w:p>
        <w:p w14:paraId="2E5B2A5F" w14:textId="13E96960" w:rsidR="00CC3CFB" w:rsidRPr="00CC3CFB" w:rsidRDefault="00042CFF">
          <w:pPr>
            <w:pStyle w:val="21"/>
            <w:rPr>
              <w:rFonts w:asciiTheme="minorHAnsi" w:eastAsiaTheme="minorEastAsia" w:hAnsiTheme="minorHAnsi" w:cstheme="minorBidi"/>
              <w:noProof/>
              <w:sz w:val="22"/>
              <w:szCs w:val="22"/>
            </w:rPr>
          </w:pPr>
          <w:hyperlink w:anchor="_Toc106709871" w:history="1">
            <w:r w:rsidR="00CC3CFB" w:rsidRPr="00CC3CFB">
              <w:rPr>
                <w:rStyle w:val="a9"/>
                <w:noProof/>
              </w:rPr>
              <w:t>1.6 Эволюция методов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_Toc106709871 \h </w:instrText>
            </w:r>
            <w:r w:rsidR="00CC3CFB" w:rsidRPr="00CC3CFB">
              <w:rPr>
                <w:noProof/>
                <w:webHidden/>
              </w:rPr>
            </w:r>
            <w:r w:rsidR="00CC3CFB" w:rsidRPr="00CC3CFB">
              <w:rPr>
                <w:noProof/>
                <w:webHidden/>
              </w:rPr>
              <w:fldChar w:fldCharType="separate"/>
            </w:r>
            <w:r w:rsidR="003B7194">
              <w:rPr>
                <w:noProof/>
                <w:webHidden/>
              </w:rPr>
              <w:t>42</w:t>
            </w:r>
            <w:r w:rsidR="00CC3CFB" w:rsidRPr="00CC3CFB">
              <w:rPr>
                <w:noProof/>
                <w:webHidden/>
              </w:rPr>
              <w:fldChar w:fldCharType="end"/>
            </w:r>
          </w:hyperlink>
        </w:p>
        <w:p w14:paraId="7A753B20" w14:textId="442906F0" w:rsidR="00CC3CFB" w:rsidRPr="00CC3CFB" w:rsidRDefault="00042CFF">
          <w:pPr>
            <w:pStyle w:val="21"/>
            <w:rPr>
              <w:rFonts w:asciiTheme="minorHAnsi" w:eastAsiaTheme="minorEastAsia" w:hAnsiTheme="minorHAnsi" w:cstheme="minorBidi"/>
              <w:noProof/>
              <w:sz w:val="22"/>
              <w:szCs w:val="22"/>
            </w:rPr>
          </w:pPr>
          <w:hyperlink w:anchor="_Toc106709872" w:history="1">
            <w:r w:rsidR="00CC3CFB" w:rsidRPr="00CC3CFB">
              <w:rPr>
                <w:rStyle w:val="a9"/>
                <w:noProof/>
              </w:rPr>
              <w:t>1.6.1 Классификация по номерам портов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_Toc106709872 \h </w:instrText>
            </w:r>
            <w:r w:rsidR="00CC3CFB" w:rsidRPr="00CC3CFB">
              <w:rPr>
                <w:noProof/>
                <w:webHidden/>
              </w:rPr>
            </w:r>
            <w:r w:rsidR="00CC3CFB" w:rsidRPr="00CC3CFB">
              <w:rPr>
                <w:noProof/>
                <w:webHidden/>
              </w:rPr>
              <w:fldChar w:fldCharType="separate"/>
            </w:r>
            <w:r w:rsidR="003B7194">
              <w:rPr>
                <w:noProof/>
                <w:webHidden/>
              </w:rPr>
              <w:t>42</w:t>
            </w:r>
            <w:r w:rsidR="00CC3CFB" w:rsidRPr="00CC3CFB">
              <w:rPr>
                <w:noProof/>
                <w:webHidden/>
              </w:rPr>
              <w:fldChar w:fldCharType="end"/>
            </w:r>
          </w:hyperlink>
        </w:p>
        <w:p w14:paraId="7E6A38CD" w14:textId="0217855B" w:rsidR="00CC3CFB" w:rsidRPr="00CC3CFB" w:rsidRDefault="00042CFF">
          <w:pPr>
            <w:pStyle w:val="21"/>
            <w:rPr>
              <w:rFonts w:asciiTheme="minorHAnsi" w:eastAsiaTheme="minorEastAsia" w:hAnsiTheme="minorHAnsi" w:cstheme="minorBidi"/>
              <w:noProof/>
              <w:sz w:val="22"/>
              <w:szCs w:val="22"/>
            </w:rPr>
          </w:pPr>
          <w:hyperlink w:anchor="_Toc106709873" w:history="1">
            <w:r w:rsidR="00CC3CFB" w:rsidRPr="00CC3CFB">
              <w:rPr>
                <w:rStyle w:val="a9"/>
                <w:noProof/>
              </w:rPr>
              <w:t>1.6.2 Глубокий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_Toc106709873 \h </w:instrText>
            </w:r>
            <w:r w:rsidR="00CC3CFB" w:rsidRPr="00CC3CFB">
              <w:rPr>
                <w:noProof/>
                <w:webHidden/>
              </w:rPr>
            </w:r>
            <w:r w:rsidR="00CC3CFB" w:rsidRPr="00CC3CFB">
              <w:rPr>
                <w:noProof/>
                <w:webHidden/>
              </w:rPr>
              <w:fldChar w:fldCharType="separate"/>
            </w:r>
            <w:r w:rsidR="003B7194">
              <w:rPr>
                <w:noProof/>
                <w:webHidden/>
              </w:rPr>
              <w:t>43</w:t>
            </w:r>
            <w:r w:rsidR="00CC3CFB" w:rsidRPr="00CC3CFB">
              <w:rPr>
                <w:noProof/>
                <w:webHidden/>
              </w:rPr>
              <w:fldChar w:fldCharType="end"/>
            </w:r>
          </w:hyperlink>
        </w:p>
        <w:p w14:paraId="4C120C2E" w14:textId="1B9767FF" w:rsidR="00CC3CFB" w:rsidRPr="00CC3CFB" w:rsidRDefault="00042CFF">
          <w:pPr>
            <w:pStyle w:val="21"/>
            <w:rPr>
              <w:rFonts w:asciiTheme="minorHAnsi" w:eastAsiaTheme="minorEastAsia" w:hAnsiTheme="minorHAnsi" w:cstheme="minorBidi"/>
              <w:noProof/>
              <w:sz w:val="22"/>
              <w:szCs w:val="22"/>
            </w:rPr>
          </w:pPr>
          <w:hyperlink w:anchor="_Toc106709874" w:history="1">
            <w:r w:rsidR="00CC3CFB" w:rsidRPr="00CC3CFB">
              <w:rPr>
                <w:rStyle w:val="a9"/>
                <w:noProof/>
              </w:rPr>
              <w:t>1.6.3 Стохастический анализ пакетов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_Toc106709874 \h </w:instrText>
            </w:r>
            <w:r w:rsidR="00CC3CFB" w:rsidRPr="00CC3CFB">
              <w:rPr>
                <w:noProof/>
                <w:webHidden/>
              </w:rPr>
            </w:r>
            <w:r w:rsidR="00CC3CFB" w:rsidRPr="00CC3CFB">
              <w:rPr>
                <w:noProof/>
                <w:webHidden/>
              </w:rPr>
              <w:fldChar w:fldCharType="separate"/>
            </w:r>
            <w:r w:rsidR="003B7194">
              <w:rPr>
                <w:noProof/>
                <w:webHidden/>
              </w:rPr>
              <w:t>44</w:t>
            </w:r>
            <w:r w:rsidR="00CC3CFB" w:rsidRPr="00CC3CFB">
              <w:rPr>
                <w:noProof/>
                <w:webHidden/>
              </w:rPr>
              <w:fldChar w:fldCharType="end"/>
            </w:r>
          </w:hyperlink>
        </w:p>
        <w:p w14:paraId="6B6A165A" w14:textId="54F4EE2E" w:rsidR="00CC3CFB" w:rsidRPr="00CC3CFB" w:rsidRDefault="00042CFF">
          <w:pPr>
            <w:pStyle w:val="21"/>
            <w:rPr>
              <w:rFonts w:asciiTheme="minorHAnsi" w:eastAsiaTheme="minorEastAsia" w:hAnsiTheme="minorHAnsi" w:cstheme="minorBidi"/>
              <w:noProof/>
              <w:sz w:val="22"/>
              <w:szCs w:val="22"/>
            </w:rPr>
          </w:pPr>
          <w:hyperlink w:anchor="_Toc106709875" w:history="1">
            <w:r w:rsidR="00CC3CFB" w:rsidRPr="00CC3CFB">
              <w:rPr>
                <w:rStyle w:val="a9"/>
                <w:noProof/>
              </w:rPr>
              <w:t>1.6.4 Использование машинного обучения для классификации трафика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_Toc106709875 \h </w:instrText>
            </w:r>
            <w:r w:rsidR="00CC3CFB" w:rsidRPr="00CC3CFB">
              <w:rPr>
                <w:noProof/>
                <w:webHidden/>
              </w:rPr>
            </w:r>
            <w:r w:rsidR="00CC3CFB" w:rsidRPr="00CC3CFB">
              <w:rPr>
                <w:noProof/>
                <w:webHidden/>
              </w:rPr>
              <w:fldChar w:fldCharType="separate"/>
            </w:r>
            <w:r w:rsidR="003B7194">
              <w:rPr>
                <w:noProof/>
                <w:webHidden/>
              </w:rPr>
              <w:t>44</w:t>
            </w:r>
            <w:r w:rsidR="00CC3CFB" w:rsidRPr="00CC3CFB">
              <w:rPr>
                <w:noProof/>
                <w:webHidden/>
              </w:rPr>
              <w:fldChar w:fldCharType="end"/>
            </w:r>
          </w:hyperlink>
        </w:p>
        <w:p w14:paraId="5FE86C23" w14:textId="7C2A5880" w:rsidR="00CC3CFB" w:rsidRPr="00CC3CFB" w:rsidRDefault="00042CFF">
          <w:pPr>
            <w:pStyle w:val="21"/>
            <w:rPr>
              <w:rFonts w:asciiTheme="minorHAnsi" w:eastAsiaTheme="minorEastAsia" w:hAnsiTheme="minorHAnsi" w:cstheme="minorBidi"/>
              <w:noProof/>
              <w:sz w:val="22"/>
              <w:szCs w:val="22"/>
            </w:rPr>
          </w:pPr>
          <w:hyperlink w:anchor="_Toc106709876" w:history="1">
            <w:r w:rsidR="00CC3CFB" w:rsidRPr="00CC3CFB">
              <w:rPr>
                <w:rStyle w:val="a9"/>
                <w:noProof/>
              </w:rPr>
              <w:t>1.7 Типы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_Toc106709876 \h </w:instrText>
            </w:r>
            <w:r w:rsidR="00CC3CFB" w:rsidRPr="00CC3CFB">
              <w:rPr>
                <w:noProof/>
                <w:webHidden/>
              </w:rPr>
            </w:r>
            <w:r w:rsidR="00CC3CFB" w:rsidRPr="00CC3CFB">
              <w:rPr>
                <w:noProof/>
                <w:webHidden/>
              </w:rPr>
              <w:fldChar w:fldCharType="separate"/>
            </w:r>
            <w:r w:rsidR="003B7194">
              <w:rPr>
                <w:noProof/>
                <w:webHidden/>
              </w:rPr>
              <w:t>45</w:t>
            </w:r>
            <w:r w:rsidR="00CC3CFB" w:rsidRPr="00CC3CFB">
              <w:rPr>
                <w:noProof/>
                <w:webHidden/>
              </w:rPr>
              <w:fldChar w:fldCharType="end"/>
            </w:r>
          </w:hyperlink>
        </w:p>
        <w:p w14:paraId="728954DA" w14:textId="236B0A02" w:rsidR="00CC3CFB" w:rsidRPr="00CC3CFB" w:rsidRDefault="00042CFF">
          <w:pPr>
            <w:pStyle w:val="21"/>
            <w:rPr>
              <w:rFonts w:asciiTheme="minorHAnsi" w:eastAsiaTheme="minorEastAsia" w:hAnsiTheme="minorHAnsi" w:cstheme="minorBidi"/>
              <w:noProof/>
              <w:sz w:val="22"/>
              <w:szCs w:val="22"/>
            </w:rPr>
          </w:pPr>
          <w:hyperlink w:anchor="_Toc106709877" w:history="1">
            <w:r w:rsidR="00CC3CFB" w:rsidRPr="00CC3CFB">
              <w:rPr>
                <w:rStyle w:val="a9"/>
                <w:noProof/>
              </w:rPr>
              <w:t>2. СПЕЦИАЛЬНЫЙ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_Toc106709877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19891CBE" w14:textId="2896726D" w:rsidR="00CC3CFB" w:rsidRPr="00CC3CFB" w:rsidRDefault="00042CFF">
          <w:pPr>
            <w:pStyle w:val="21"/>
            <w:rPr>
              <w:rFonts w:asciiTheme="minorHAnsi" w:eastAsiaTheme="minorEastAsia" w:hAnsiTheme="minorHAnsi" w:cstheme="minorBidi"/>
              <w:noProof/>
              <w:sz w:val="22"/>
              <w:szCs w:val="22"/>
            </w:rPr>
          </w:pPr>
          <w:hyperlink w:anchor="_Toc106709878" w:history="1">
            <w:r w:rsidR="00CC3CFB" w:rsidRPr="00CC3CFB">
              <w:rPr>
                <w:rStyle w:val="a9"/>
                <w:noProof/>
              </w:rPr>
              <w:t>2.1 Методы машинного обучения, используемые для классификации траффика</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_Toc106709878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3C206E14" w14:textId="45660D1B" w:rsidR="00CC3CFB" w:rsidRPr="00CC3CFB" w:rsidRDefault="00042CFF">
          <w:pPr>
            <w:pStyle w:val="21"/>
            <w:rPr>
              <w:rFonts w:asciiTheme="minorHAnsi" w:eastAsiaTheme="minorEastAsia" w:hAnsiTheme="minorHAnsi" w:cstheme="minorBidi"/>
              <w:noProof/>
              <w:sz w:val="22"/>
              <w:szCs w:val="22"/>
            </w:rPr>
          </w:pPr>
          <w:hyperlink w:anchor="_Toc106709879" w:history="1">
            <w:r w:rsidR="00CC3CFB" w:rsidRPr="00CC3CFB">
              <w:rPr>
                <w:rStyle w:val="a9"/>
                <w:noProof/>
              </w:rPr>
              <w:t>2.1.1 Наивный байесовский классификатор</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_Toc106709879 \h </w:instrText>
            </w:r>
            <w:r w:rsidR="00CC3CFB" w:rsidRPr="00CC3CFB">
              <w:rPr>
                <w:noProof/>
                <w:webHidden/>
              </w:rPr>
            </w:r>
            <w:r w:rsidR="00CC3CFB" w:rsidRPr="00CC3CFB">
              <w:rPr>
                <w:noProof/>
                <w:webHidden/>
              </w:rPr>
              <w:fldChar w:fldCharType="separate"/>
            </w:r>
            <w:r w:rsidR="003B7194">
              <w:rPr>
                <w:noProof/>
                <w:webHidden/>
              </w:rPr>
              <w:t>48</w:t>
            </w:r>
            <w:r w:rsidR="00CC3CFB" w:rsidRPr="00CC3CFB">
              <w:rPr>
                <w:noProof/>
                <w:webHidden/>
              </w:rPr>
              <w:fldChar w:fldCharType="end"/>
            </w:r>
          </w:hyperlink>
        </w:p>
        <w:p w14:paraId="432BD2ED" w14:textId="783FAC26" w:rsidR="00CC3CFB" w:rsidRPr="00CC3CFB" w:rsidRDefault="00042CFF">
          <w:pPr>
            <w:pStyle w:val="21"/>
            <w:rPr>
              <w:rFonts w:asciiTheme="minorHAnsi" w:eastAsiaTheme="minorEastAsia" w:hAnsiTheme="minorHAnsi" w:cstheme="minorBidi"/>
              <w:noProof/>
              <w:sz w:val="22"/>
              <w:szCs w:val="22"/>
            </w:rPr>
          </w:pPr>
          <w:hyperlink w:anchor="_Toc106709880" w:history="1">
            <w:r w:rsidR="00CC3CFB" w:rsidRPr="00CC3CFB">
              <w:rPr>
                <w:rStyle w:val="a9"/>
                <w:noProof/>
              </w:rPr>
              <w:t>2.1.2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_Toc106709880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0347A9E4" w14:textId="75CDE506" w:rsidR="00CC3CFB" w:rsidRPr="00CC3CFB" w:rsidRDefault="00042CFF">
          <w:pPr>
            <w:pStyle w:val="21"/>
            <w:rPr>
              <w:rFonts w:asciiTheme="minorHAnsi" w:eastAsiaTheme="minorEastAsia" w:hAnsiTheme="minorHAnsi" w:cstheme="minorBidi"/>
              <w:noProof/>
              <w:sz w:val="22"/>
              <w:szCs w:val="22"/>
            </w:rPr>
          </w:pPr>
          <w:hyperlink w:anchor="_Toc106709881" w:history="1">
            <w:r w:rsidR="00CC3CFB" w:rsidRPr="00CC3CFB">
              <w:rPr>
                <w:rStyle w:val="a9"/>
                <w:noProof/>
              </w:rPr>
              <w:t>2.1.3 Метод k-ближайших соседей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_Toc106709881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6F4D307F" w14:textId="5A9001B9" w:rsidR="00CC3CFB" w:rsidRPr="00CC3CFB" w:rsidRDefault="00042CFF">
          <w:pPr>
            <w:pStyle w:val="21"/>
            <w:rPr>
              <w:rFonts w:asciiTheme="minorHAnsi" w:eastAsiaTheme="minorEastAsia" w:hAnsiTheme="minorHAnsi" w:cstheme="minorBidi"/>
              <w:noProof/>
              <w:sz w:val="22"/>
              <w:szCs w:val="22"/>
            </w:rPr>
          </w:pPr>
          <w:hyperlink w:anchor="_Toc106709882" w:history="1">
            <w:r w:rsidR="00CC3CFB" w:rsidRPr="00CC3CFB">
              <w:rPr>
                <w:rStyle w:val="a9"/>
                <w:noProof/>
              </w:rPr>
              <w:t>2.1.4 Дерево принятия решений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_Toc106709882 \h </w:instrText>
            </w:r>
            <w:r w:rsidR="00CC3CFB" w:rsidRPr="00CC3CFB">
              <w:rPr>
                <w:noProof/>
                <w:webHidden/>
              </w:rPr>
            </w:r>
            <w:r w:rsidR="00CC3CFB" w:rsidRPr="00CC3CFB">
              <w:rPr>
                <w:noProof/>
                <w:webHidden/>
              </w:rPr>
              <w:fldChar w:fldCharType="separate"/>
            </w:r>
            <w:r w:rsidR="003B7194">
              <w:rPr>
                <w:noProof/>
                <w:webHidden/>
              </w:rPr>
              <w:t>49</w:t>
            </w:r>
            <w:r w:rsidR="00CC3CFB" w:rsidRPr="00CC3CFB">
              <w:rPr>
                <w:noProof/>
                <w:webHidden/>
              </w:rPr>
              <w:fldChar w:fldCharType="end"/>
            </w:r>
          </w:hyperlink>
        </w:p>
        <w:p w14:paraId="7F4A5978" w14:textId="2DC71BDB" w:rsidR="00CC3CFB" w:rsidRPr="00CC3CFB" w:rsidRDefault="00042CFF">
          <w:pPr>
            <w:pStyle w:val="21"/>
            <w:rPr>
              <w:rFonts w:asciiTheme="minorHAnsi" w:eastAsiaTheme="minorEastAsia" w:hAnsiTheme="minorHAnsi" w:cstheme="minorBidi"/>
              <w:noProof/>
              <w:sz w:val="22"/>
              <w:szCs w:val="22"/>
            </w:rPr>
          </w:pPr>
          <w:hyperlink w:anchor="_Toc106709883" w:history="1">
            <w:r w:rsidR="00CC3CFB" w:rsidRPr="00CC3CFB">
              <w:rPr>
                <w:rStyle w:val="a9"/>
                <w:noProof/>
              </w:rPr>
              <w:t>2.1.5 Бэггинг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_Toc106709883 \h </w:instrText>
            </w:r>
            <w:r w:rsidR="00CC3CFB" w:rsidRPr="00CC3CFB">
              <w:rPr>
                <w:noProof/>
                <w:webHidden/>
              </w:rPr>
            </w:r>
            <w:r w:rsidR="00CC3CFB" w:rsidRPr="00CC3CFB">
              <w:rPr>
                <w:noProof/>
                <w:webHidden/>
              </w:rPr>
              <w:fldChar w:fldCharType="separate"/>
            </w:r>
            <w:r w:rsidR="003B7194">
              <w:rPr>
                <w:noProof/>
                <w:webHidden/>
              </w:rPr>
              <w:t>50</w:t>
            </w:r>
            <w:r w:rsidR="00CC3CFB" w:rsidRPr="00CC3CFB">
              <w:rPr>
                <w:noProof/>
                <w:webHidden/>
              </w:rPr>
              <w:fldChar w:fldCharType="end"/>
            </w:r>
          </w:hyperlink>
        </w:p>
        <w:p w14:paraId="62573F90" w14:textId="535EDA82" w:rsidR="00CC3CFB" w:rsidRPr="00CC3CFB" w:rsidRDefault="00042CFF">
          <w:pPr>
            <w:pStyle w:val="21"/>
            <w:rPr>
              <w:rFonts w:asciiTheme="minorHAnsi" w:eastAsiaTheme="minorEastAsia" w:hAnsiTheme="minorHAnsi" w:cstheme="minorBidi"/>
              <w:noProof/>
              <w:sz w:val="22"/>
              <w:szCs w:val="22"/>
            </w:rPr>
          </w:pPr>
          <w:hyperlink w:anchor="_Toc106709884" w:history="1">
            <w:r w:rsidR="00CC3CFB" w:rsidRPr="00CC3CFB">
              <w:rPr>
                <w:rStyle w:val="a9"/>
                <w:noProof/>
              </w:rPr>
              <w:t>2.1.6 Бустинг</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_Toc106709884 \h </w:instrText>
            </w:r>
            <w:r w:rsidR="00CC3CFB" w:rsidRPr="00CC3CFB">
              <w:rPr>
                <w:noProof/>
                <w:webHidden/>
              </w:rPr>
            </w:r>
            <w:r w:rsidR="00CC3CFB" w:rsidRPr="00CC3CFB">
              <w:rPr>
                <w:noProof/>
                <w:webHidden/>
              </w:rPr>
              <w:fldChar w:fldCharType="separate"/>
            </w:r>
            <w:r w:rsidR="003B7194">
              <w:rPr>
                <w:noProof/>
                <w:webHidden/>
              </w:rPr>
              <w:t>51</w:t>
            </w:r>
            <w:r w:rsidR="00CC3CFB" w:rsidRPr="00CC3CFB">
              <w:rPr>
                <w:noProof/>
                <w:webHidden/>
              </w:rPr>
              <w:fldChar w:fldCharType="end"/>
            </w:r>
          </w:hyperlink>
        </w:p>
        <w:p w14:paraId="482E519A" w14:textId="64EE67D0" w:rsidR="00CC3CFB" w:rsidRPr="00CC3CFB" w:rsidRDefault="00042CFF">
          <w:pPr>
            <w:pStyle w:val="21"/>
            <w:rPr>
              <w:rFonts w:asciiTheme="minorHAnsi" w:eastAsiaTheme="minorEastAsia" w:hAnsiTheme="minorHAnsi" w:cstheme="minorBidi"/>
              <w:noProof/>
              <w:sz w:val="22"/>
              <w:szCs w:val="22"/>
            </w:rPr>
          </w:pPr>
          <w:hyperlink w:anchor="_Toc106709885" w:history="1">
            <w:r w:rsidR="00CC3CFB" w:rsidRPr="00CC3CFB">
              <w:rPr>
                <w:rStyle w:val="a9"/>
                <w:noProof/>
              </w:rPr>
              <w:t>2.1.7 Нейронные сети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_Toc106709885 \h </w:instrText>
            </w:r>
            <w:r w:rsidR="00CC3CFB" w:rsidRPr="00CC3CFB">
              <w:rPr>
                <w:noProof/>
                <w:webHidden/>
              </w:rPr>
            </w:r>
            <w:r w:rsidR="00CC3CFB" w:rsidRPr="00CC3CFB">
              <w:rPr>
                <w:noProof/>
                <w:webHidden/>
              </w:rPr>
              <w:fldChar w:fldCharType="separate"/>
            </w:r>
            <w:r w:rsidR="003B7194">
              <w:rPr>
                <w:noProof/>
                <w:webHidden/>
              </w:rPr>
              <w:t>51</w:t>
            </w:r>
            <w:r w:rsidR="00CC3CFB" w:rsidRPr="00CC3CFB">
              <w:rPr>
                <w:noProof/>
                <w:webHidden/>
              </w:rPr>
              <w:fldChar w:fldCharType="end"/>
            </w:r>
          </w:hyperlink>
        </w:p>
        <w:p w14:paraId="33FD5611" w14:textId="1DD5684C" w:rsidR="00CC3CFB" w:rsidRPr="00CC3CFB" w:rsidRDefault="00042CFF">
          <w:pPr>
            <w:pStyle w:val="21"/>
            <w:rPr>
              <w:rFonts w:asciiTheme="minorHAnsi" w:eastAsiaTheme="minorEastAsia" w:hAnsiTheme="minorHAnsi" w:cstheme="minorBidi"/>
              <w:noProof/>
              <w:sz w:val="22"/>
              <w:szCs w:val="22"/>
            </w:rPr>
          </w:pPr>
          <w:hyperlink w:anchor="_Toc106709886" w:history="1">
            <w:r w:rsidR="00CC3CFB" w:rsidRPr="00CC3CFB">
              <w:rPr>
                <w:rStyle w:val="a9"/>
                <w:noProof/>
              </w:rPr>
              <w:t>2.2 Признаки сетевого трафика, используемые для его классификации</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_Toc106709886 \h </w:instrText>
            </w:r>
            <w:r w:rsidR="00CC3CFB" w:rsidRPr="00CC3CFB">
              <w:rPr>
                <w:noProof/>
                <w:webHidden/>
              </w:rPr>
            </w:r>
            <w:r w:rsidR="00CC3CFB" w:rsidRPr="00CC3CFB">
              <w:rPr>
                <w:noProof/>
                <w:webHidden/>
              </w:rPr>
              <w:fldChar w:fldCharType="separate"/>
            </w:r>
            <w:r w:rsidR="003B7194">
              <w:rPr>
                <w:noProof/>
                <w:webHidden/>
              </w:rPr>
              <w:t>53</w:t>
            </w:r>
            <w:r w:rsidR="00CC3CFB" w:rsidRPr="00CC3CFB">
              <w:rPr>
                <w:noProof/>
                <w:webHidden/>
              </w:rPr>
              <w:fldChar w:fldCharType="end"/>
            </w:r>
          </w:hyperlink>
        </w:p>
        <w:p w14:paraId="18DB8AD7" w14:textId="1C7F3367" w:rsidR="00CC3CFB" w:rsidRPr="00CC3CFB" w:rsidRDefault="00042CFF">
          <w:pPr>
            <w:pStyle w:val="21"/>
            <w:rPr>
              <w:rFonts w:asciiTheme="minorHAnsi" w:eastAsiaTheme="minorEastAsia" w:hAnsiTheme="minorHAnsi" w:cstheme="minorBidi"/>
              <w:noProof/>
              <w:sz w:val="22"/>
              <w:szCs w:val="22"/>
            </w:rPr>
          </w:pPr>
          <w:hyperlink w:anchor="_Toc106709887" w:history="1">
            <w:r w:rsidR="00CC3CFB" w:rsidRPr="00CC3CFB">
              <w:rPr>
                <w:rStyle w:val="a9"/>
                <w:noProof/>
              </w:rPr>
              <w:t>2.3 Выбор и подготовка набора данных, их сравнение</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_Toc106709887 \h </w:instrText>
            </w:r>
            <w:r w:rsidR="00CC3CFB" w:rsidRPr="00CC3CFB">
              <w:rPr>
                <w:noProof/>
                <w:webHidden/>
              </w:rPr>
            </w:r>
            <w:r w:rsidR="00CC3CFB" w:rsidRPr="00CC3CFB">
              <w:rPr>
                <w:noProof/>
                <w:webHidden/>
              </w:rPr>
              <w:fldChar w:fldCharType="separate"/>
            </w:r>
            <w:r w:rsidR="003B7194">
              <w:rPr>
                <w:noProof/>
                <w:webHidden/>
              </w:rPr>
              <w:t>54</w:t>
            </w:r>
            <w:r w:rsidR="00CC3CFB" w:rsidRPr="00CC3CFB">
              <w:rPr>
                <w:noProof/>
                <w:webHidden/>
              </w:rPr>
              <w:fldChar w:fldCharType="end"/>
            </w:r>
          </w:hyperlink>
        </w:p>
        <w:p w14:paraId="396A2A94" w14:textId="79386DFF" w:rsidR="00CC3CFB" w:rsidRPr="00CC3CFB" w:rsidRDefault="00042CFF">
          <w:pPr>
            <w:pStyle w:val="21"/>
            <w:rPr>
              <w:rFonts w:asciiTheme="minorHAnsi" w:eastAsiaTheme="minorEastAsia" w:hAnsiTheme="minorHAnsi" w:cstheme="minorBidi"/>
              <w:noProof/>
              <w:sz w:val="22"/>
              <w:szCs w:val="22"/>
            </w:rPr>
          </w:pPr>
          <w:hyperlink w:anchor="_Toc106709888" w:history="1">
            <w:r w:rsidR="00CC3CFB" w:rsidRPr="00CC3CFB">
              <w:rPr>
                <w:rStyle w:val="a9"/>
                <w:noProof/>
              </w:rPr>
              <w:t>2.3.1 Основные аспекты выбора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_Toc106709888 \h </w:instrText>
            </w:r>
            <w:r w:rsidR="00CC3CFB" w:rsidRPr="00CC3CFB">
              <w:rPr>
                <w:noProof/>
                <w:webHidden/>
              </w:rPr>
            </w:r>
            <w:r w:rsidR="00CC3CFB" w:rsidRPr="00CC3CFB">
              <w:rPr>
                <w:noProof/>
                <w:webHidden/>
              </w:rPr>
              <w:fldChar w:fldCharType="separate"/>
            </w:r>
            <w:r w:rsidR="003B7194">
              <w:rPr>
                <w:noProof/>
                <w:webHidden/>
              </w:rPr>
              <w:t>55</w:t>
            </w:r>
            <w:r w:rsidR="00CC3CFB" w:rsidRPr="00CC3CFB">
              <w:rPr>
                <w:noProof/>
                <w:webHidden/>
              </w:rPr>
              <w:fldChar w:fldCharType="end"/>
            </w:r>
          </w:hyperlink>
        </w:p>
        <w:p w14:paraId="38F04CC1" w14:textId="3CB81DB4" w:rsidR="00CC3CFB" w:rsidRPr="00CC3CFB" w:rsidRDefault="00042CFF">
          <w:pPr>
            <w:pStyle w:val="21"/>
            <w:rPr>
              <w:rFonts w:asciiTheme="minorHAnsi" w:eastAsiaTheme="minorEastAsia" w:hAnsiTheme="minorHAnsi" w:cstheme="minorBidi"/>
              <w:noProof/>
              <w:sz w:val="22"/>
              <w:szCs w:val="22"/>
            </w:rPr>
          </w:pPr>
          <w:hyperlink w:anchor="_Toc106709889" w:history="1">
            <w:r w:rsidR="00CC3CFB" w:rsidRPr="00CC3CFB">
              <w:rPr>
                <w:rStyle w:val="a9"/>
                <w:noProof/>
              </w:rPr>
              <w:t>2.3.2 Получение правильной разметки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_Toc106709889 \h </w:instrText>
            </w:r>
            <w:r w:rsidR="00CC3CFB" w:rsidRPr="00CC3CFB">
              <w:rPr>
                <w:noProof/>
                <w:webHidden/>
              </w:rPr>
            </w:r>
            <w:r w:rsidR="00CC3CFB" w:rsidRPr="00CC3CFB">
              <w:rPr>
                <w:noProof/>
                <w:webHidden/>
              </w:rPr>
              <w:fldChar w:fldCharType="separate"/>
            </w:r>
            <w:r w:rsidR="003B7194">
              <w:rPr>
                <w:noProof/>
                <w:webHidden/>
              </w:rPr>
              <w:t>55</w:t>
            </w:r>
            <w:r w:rsidR="00CC3CFB" w:rsidRPr="00CC3CFB">
              <w:rPr>
                <w:noProof/>
                <w:webHidden/>
              </w:rPr>
              <w:fldChar w:fldCharType="end"/>
            </w:r>
          </w:hyperlink>
        </w:p>
        <w:p w14:paraId="75BD4B8C" w14:textId="1BB51931" w:rsidR="00CC3CFB" w:rsidRPr="00CC3CFB" w:rsidRDefault="00042CFF">
          <w:pPr>
            <w:pStyle w:val="21"/>
            <w:rPr>
              <w:rFonts w:asciiTheme="minorHAnsi" w:eastAsiaTheme="minorEastAsia" w:hAnsiTheme="minorHAnsi" w:cstheme="minorBidi"/>
              <w:noProof/>
              <w:sz w:val="22"/>
              <w:szCs w:val="22"/>
            </w:rPr>
          </w:pPr>
          <w:hyperlink w:anchor="_Toc106709890" w:history="1">
            <w:r w:rsidR="00CC3CFB" w:rsidRPr="00CC3CFB">
              <w:rPr>
                <w:rStyle w:val="a9"/>
                <w:noProof/>
              </w:rPr>
              <w:t>2.3.3 Доступность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_Toc106709890 \h </w:instrText>
            </w:r>
            <w:r w:rsidR="00CC3CFB" w:rsidRPr="00CC3CFB">
              <w:rPr>
                <w:noProof/>
                <w:webHidden/>
              </w:rPr>
            </w:r>
            <w:r w:rsidR="00CC3CFB" w:rsidRPr="00CC3CFB">
              <w:rPr>
                <w:noProof/>
                <w:webHidden/>
              </w:rPr>
              <w:fldChar w:fldCharType="separate"/>
            </w:r>
            <w:r w:rsidR="003B7194">
              <w:rPr>
                <w:noProof/>
                <w:webHidden/>
              </w:rPr>
              <w:t>57</w:t>
            </w:r>
            <w:r w:rsidR="00CC3CFB" w:rsidRPr="00CC3CFB">
              <w:rPr>
                <w:noProof/>
                <w:webHidden/>
              </w:rPr>
              <w:fldChar w:fldCharType="end"/>
            </w:r>
          </w:hyperlink>
        </w:p>
        <w:p w14:paraId="7A0825FA" w14:textId="066D980E" w:rsidR="00CC3CFB" w:rsidRPr="00CC3CFB" w:rsidRDefault="00042CFF">
          <w:pPr>
            <w:pStyle w:val="21"/>
            <w:rPr>
              <w:rFonts w:asciiTheme="minorHAnsi" w:eastAsiaTheme="minorEastAsia" w:hAnsiTheme="minorHAnsi" w:cstheme="minorBidi"/>
              <w:noProof/>
              <w:sz w:val="22"/>
              <w:szCs w:val="22"/>
            </w:rPr>
          </w:pPr>
          <w:hyperlink w:anchor="_Toc106709891" w:history="1">
            <w:r w:rsidR="00CC3CFB" w:rsidRPr="00CC3CFB">
              <w:rPr>
                <w:rStyle w:val="a9"/>
                <w:noProof/>
              </w:rPr>
              <w:t>2.3.4 Место получения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_Toc106709891 \h </w:instrText>
            </w:r>
            <w:r w:rsidR="00CC3CFB" w:rsidRPr="00CC3CFB">
              <w:rPr>
                <w:noProof/>
                <w:webHidden/>
              </w:rPr>
            </w:r>
            <w:r w:rsidR="00CC3CFB" w:rsidRPr="00CC3CFB">
              <w:rPr>
                <w:noProof/>
                <w:webHidden/>
              </w:rPr>
              <w:fldChar w:fldCharType="separate"/>
            </w:r>
            <w:r w:rsidR="003B7194">
              <w:rPr>
                <w:noProof/>
                <w:webHidden/>
              </w:rPr>
              <w:t>57</w:t>
            </w:r>
            <w:r w:rsidR="00CC3CFB" w:rsidRPr="00CC3CFB">
              <w:rPr>
                <w:noProof/>
                <w:webHidden/>
              </w:rPr>
              <w:fldChar w:fldCharType="end"/>
            </w:r>
          </w:hyperlink>
        </w:p>
        <w:p w14:paraId="25A5EC38" w14:textId="7FD810EE" w:rsidR="00CC3CFB" w:rsidRPr="00CC3CFB" w:rsidRDefault="00042CFF">
          <w:pPr>
            <w:pStyle w:val="21"/>
            <w:rPr>
              <w:rFonts w:asciiTheme="minorHAnsi" w:eastAsiaTheme="minorEastAsia" w:hAnsiTheme="minorHAnsi" w:cstheme="minorBidi"/>
              <w:noProof/>
              <w:sz w:val="22"/>
              <w:szCs w:val="22"/>
            </w:rPr>
          </w:pPr>
          <w:hyperlink w:anchor="_Toc106709892" w:history="1">
            <w:r w:rsidR="00CC3CFB" w:rsidRPr="00CC3CFB">
              <w:rPr>
                <w:rStyle w:val="a9"/>
                <w:noProof/>
              </w:rPr>
              <w:t>2.3.5 Репрезентативность набора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_Toc106709892 \h </w:instrText>
            </w:r>
            <w:r w:rsidR="00CC3CFB" w:rsidRPr="00CC3CFB">
              <w:rPr>
                <w:noProof/>
                <w:webHidden/>
              </w:rPr>
            </w:r>
            <w:r w:rsidR="00CC3CFB" w:rsidRPr="00CC3CFB">
              <w:rPr>
                <w:noProof/>
                <w:webHidden/>
              </w:rPr>
              <w:fldChar w:fldCharType="separate"/>
            </w:r>
            <w:r w:rsidR="003B7194">
              <w:rPr>
                <w:noProof/>
                <w:webHidden/>
              </w:rPr>
              <w:t>58</w:t>
            </w:r>
            <w:r w:rsidR="00CC3CFB" w:rsidRPr="00CC3CFB">
              <w:rPr>
                <w:noProof/>
                <w:webHidden/>
              </w:rPr>
              <w:fldChar w:fldCharType="end"/>
            </w:r>
          </w:hyperlink>
        </w:p>
        <w:p w14:paraId="6963F8AF" w14:textId="0676C0AF" w:rsidR="00CC3CFB" w:rsidRPr="00CC3CFB" w:rsidRDefault="00042CFF">
          <w:pPr>
            <w:pStyle w:val="21"/>
            <w:rPr>
              <w:rFonts w:asciiTheme="minorHAnsi" w:eastAsiaTheme="minorEastAsia" w:hAnsiTheme="minorHAnsi" w:cstheme="minorBidi"/>
              <w:noProof/>
              <w:sz w:val="22"/>
              <w:szCs w:val="22"/>
            </w:rPr>
          </w:pPr>
          <w:hyperlink w:anchor="_Toc106709893" w:history="1">
            <w:r w:rsidR="00CC3CFB" w:rsidRPr="00CC3CFB">
              <w:rPr>
                <w:rStyle w:val="a9"/>
                <w:noProof/>
              </w:rPr>
              <w:t>2.4 Используемые общедоступные наборы данных</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_Toc106709893 \h </w:instrText>
            </w:r>
            <w:r w:rsidR="00CC3CFB" w:rsidRPr="00CC3CFB">
              <w:rPr>
                <w:noProof/>
                <w:webHidden/>
              </w:rPr>
            </w:r>
            <w:r w:rsidR="00CC3CFB" w:rsidRPr="00CC3CFB">
              <w:rPr>
                <w:noProof/>
                <w:webHidden/>
              </w:rPr>
              <w:fldChar w:fldCharType="separate"/>
            </w:r>
            <w:r w:rsidR="003B7194">
              <w:rPr>
                <w:noProof/>
                <w:webHidden/>
              </w:rPr>
              <w:t>58</w:t>
            </w:r>
            <w:r w:rsidR="00CC3CFB" w:rsidRPr="00CC3CFB">
              <w:rPr>
                <w:noProof/>
                <w:webHidden/>
              </w:rPr>
              <w:fldChar w:fldCharType="end"/>
            </w:r>
          </w:hyperlink>
        </w:p>
        <w:p w14:paraId="3B483155" w14:textId="4099A3A9" w:rsidR="00CC3CFB" w:rsidRPr="00CC3CFB" w:rsidRDefault="00042CFF">
          <w:pPr>
            <w:pStyle w:val="21"/>
            <w:rPr>
              <w:rFonts w:asciiTheme="minorHAnsi" w:eastAsiaTheme="minorEastAsia" w:hAnsiTheme="minorHAnsi" w:cstheme="minorBidi"/>
              <w:noProof/>
              <w:sz w:val="22"/>
              <w:szCs w:val="22"/>
            </w:rPr>
          </w:pPr>
          <w:hyperlink w:anchor="_Toc106709894" w:history="1">
            <w:r w:rsidR="00CC3CFB" w:rsidRPr="00CC3CFB">
              <w:rPr>
                <w:rStyle w:val="a9"/>
                <w:noProof/>
              </w:rPr>
              <w:t>3. ТЕХНОЛОГИЧЕСКИЙ РАЗДЕЛ</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_Toc106709894 \h </w:instrText>
            </w:r>
            <w:r w:rsidR="00CC3CFB" w:rsidRPr="00CC3CFB">
              <w:rPr>
                <w:noProof/>
                <w:webHidden/>
              </w:rPr>
            </w:r>
            <w:r w:rsidR="00CC3CFB" w:rsidRPr="00CC3CFB">
              <w:rPr>
                <w:noProof/>
                <w:webHidden/>
              </w:rPr>
              <w:fldChar w:fldCharType="separate"/>
            </w:r>
            <w:r w:rsidR="003B7194">
              <w:rPr>
                <w:noProof/>
                <w:webHidden/>
              </w:rPr>
              <w:t>60</w:t>
            </w:r>
            <w:r w:rsidR="00CC3CFB" w:rsidRPr="00CC3CFB">
              <w:rPr>
                <w:noProof/>
                <w:webHidden/>
              </w:rPr>
              <w:fldChar w:fldCharType="end"/>
            </w:r>
          </w:hyperlink>
        </w:p>
        <w:p w14:paraId="5B9968F6" w14:textId="635E1D34" w:rsidR="00CC3CFB" w:rsidRPr="00CC3CFB" w:rsidRDefault="00042CFF">
          <w:pPr>
            <w:pStyle w:val="21"/>
            <w:rPr>
              <w:rFonts w:asciiTheme="minorHAnsi" w:eastAsiaTheme="minorEastAsia" w:hAnsiTheme="minorHAnsi" w:cstheme="minorBidi"/>
              <w:noProof/>
              <w:sz w:val="22"/>
              <w:szCs w:val="22"/>
            </w:rPr>
          </w:pPr>
          <w:hyperlink w:anchor="_Toc106709895" w:history="1">
            <w:r w:rsidR="00CC3CFB" w:rsidRPr="00CC3CFB">
              <w:rPr>
                <w:rStyle w:val="a9"/>
                <w:noProof/>
              </w:rPr>
              <w:t xml:space="preserve">3.1 </w:t>
            </w:r>
            <w:r w:rsidR="00CC3CFB" w:rsidRPr="00CC3CFB">
              <w:rPr>
                <w:rStyle w:val="a9"/>
                <w:noProof/>
                <w:lang w:val="en-US"/>
              </w:rPr>
              <w:t>Python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_Toc106709895 \h </w:instrText>
            </w:r>
            <w:r w:rsidR="00CC3CFB" w:rsidRPr="00CC3CFB">
              <w:rPr>
                <w:noProof/>
                <w:webHidden/>
              </w:rPr>
            </w:r>
            <w:r w:rsidR="00CC3CFB" w:rsidRPr="00CC3CFB">
              <w:rPr>
                <w:noProof/>
                <w:webHidden/>
              </w:rPr>
              <w:fldChar w:fldCharType="separate"/>
            </w:r>
            <w:r w:rsidR="003B7194">
              <w:rPr>
                <w:noProof/>
                <w:webHidden/>
              </w:rPr>
              <w:t>60</w:t>
            </w:r>
            <w:r w:rsidR="00CC3CFB" w:rsidRPr="00CC3CFB">
              <w:rPr>
                <w:noProof/>
                <w:webHidden/>
              </w:rPr>
              <w:fldChar w:fldCharType="end"/>
            </w:r>
          </w:hyperlink>
        </w:p>
        <w:p w14:paraId="275C9277" w14:textId="2767B86C" w:rsidR="00CC3CFB" w:rsidRPr="00CC3CFB" w:rsidRDefault="00042CFF">
          <w:pPr>
            <w:pStyle w:val="21"/>
            <w:rPr>
              <w:rFonts w:asciiTheme="minorHAnsi" w:eastAsiaTheme="minorEastAsia" w:hAnsiTheme="minorHAnsi" w:cstheme="minorBidi"/>
              <w:noProof/>
              <w:sz w:val="22"/>
              <w:szCs w:val="22"/>
            </w:rPr>
          </w:pPr>
          <w:hyperlink w:anchor="_Toc106709896" w:history="1">
            <w:r w:rsidR="00CC3CFB" w:rsidRPr="00CC3CFB">
              <w:rPr>
                <w:rStyle w:val="a9"/>
                <w:noProof/>
              </w:rPr>
              <w:t xml:space="preserve">3.2 </w:t>
            </w:r>
            <w:r w:rsidR="00CC3CFB" w:rsidRPr="00CC3CFB">
              <w:rPr>
                <w:rStyle w:val="a9"/>
                <w:noProof/>
                <w:lang w:val="en-US"/>
              </w:rPr>
              <w:t>Scikit</w:t>
            </w:r>
            <w:r w:rsidR="00CC3CFB" w:rsidRPr="00CC3CFB">
              <w:rPr>
                <w:rStyle w:val="a9"/>
                <w:noProof/>
              </w:rPr>
              <w:t>-</w:t>
            </w:r>
            <w:r w:rsidR="00CC3CFB" w:rsidRPr="00CC3CFB">
              <w:rPr>
                <w:rStyle w:val="a9"/>
                <w:noProof/>
                <w:lang w:val="en-US"/>
              </w:rPr>
              <w:t>learn</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_Toc106709896 \h </w:instrText>
            </w:r>
            <w:r w:rsidR="00CC3CFB" w:rsidRPr="00CC3CFB">
              <w:rPr>
                <w:noProof/>
                <w:webHidden/>
              </w:rPr>
            </w:r>
            <w:r w:rsidR="00CC3CFB" w:rsidRPr="00CC3CFB">
              <w:rPr>
                <w:noProof/>
                <w:webHidden/>
              </w:rPr>
              <w:fldChar w:fldCharType="separate"/>
            </w:r>
            <w:r w:rsidR="003B7194">
              <w:rPr>
                <w:noProof/>
                <w:webHidden/>
              </w:rPr>
              <w:t>62</w:t>
            </w:r>
            <w:r w:rsidR="00CC3CFB" w:rsidRPr="00CC3CFB">
              <w:rPr>
                <w:noProof/>
                <w:webHidden/>
              </w:rPr>
              <w:fldChar w:fldCharType="end"/>
            </w:r>
          </w:hyperlink>
        </w:p>
        <w:p w14:paraId="256BA4B1" w14:textId="0EA6CE2C" w:rsidR="00CC3CFB" w:rsidRPr="00CC3CFB" w:rsidRDefault="00042CFF">
          <w:pPr>
            <w:pStyle w:val="21"/>
            <w:rPr>
              <w:rFonts w:asciiTheme="minorHAnsi" w:eastAsiaTheme="minorEastAsia" w:hAnsiTheme="minorHAnsi" w:cstheme="minorBidi"/>
              <w:noProof/>
              <w:sz w:val="22"/>
              <w:szCs w:val="22"/>
            </w:rPr>
          </w:pPr>
          <w:hyperlink w:anchor="_Toc106709897" w:history="1">
            <w:r w:rsidR="00CC3CFB" w:rsidRPr="00CC3CFB">
              <w:rPr>
                <w:rStyle w:val="a9"/>
                <w:noProof/>
              </w:rPr>
              <w:t xml:space="preserve">3.3 </w:t>
            </w:r>
            <w:r w:rsidR="00CC3CFB" w:rsidRPr="00CC3CFB">
              <w:rPr>
                <w:rStyle w:val="a9"/>
                <w:noProof/>
                <w:lang w:val="en-US"/>
              </w:rPr>
              <w:t>Pandas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_Toc106709897 \h </w:instrText>
            </w:r>
            <w:r w:rsidR="00CC3CFB" w:rsidRPr="00CC3CFB">
              <w:rPr>
                <w:noProof/>
                <w:webHidden/>
              </w:rPr>
            </w:r>
            <w:r w:rsidR="00CC3CFB" w:rsidRPr="00CC3CFB">
              <w:rPr>
                <w:noProof/>
                <w:webHidden/>
              </w:rPr>
              <w:fldChar w:fldCharType="separate"/>
            </w:r>
            <w:r w:rsidR="003B7194">
              <w:rPr>
                <w:noProof/>
                <w:webHidden/>
              </w:rPr>
              <w:t>62</w:t>
            </w:r>
            <w:r w:rsidR="00CC3CFB" w:rsidRPr="00CC3CFB">
              <w:rPr>
                <w:noProof/>
                <w:webHidden/>
              </w:rPr>
              <w:fldChar w:fldCharType="end"/>
            </w:r>
          </w:hyperlink>
        </w:p>
        <w:p w14:paraId="2D99DC64" w14:textId="29FF7EA2" w:rsidR="00CC3CFB" w:rsidRPr="00CC3CFB" w:rsidRDefault="00042CFF">
          <w:pPr>
            <w:pStyle w:val="21"/>
            <w:rPr>
              <w:rFonts w:asciiTheme="minorHAnsi" w:eastAsiaTheme="minorEastAsia" w:hAnsiTheme="minorHAnsi" w:cstheme="minorBidi"/>
              <w:noProof/>
              <w:sz w:val="22"/>
              <w:szCs w:val="22"/>
            </w:rPr>
          </w:pPr>
          <w:hyperlink w:anchor="_Toc106709898" w:history="1">
            <w:r w:rsidR="00CC3CFB" w:rsidRPr="00CC3CFB">
              <w:rPr>
                <w:rStyle w:val="a9"/>
                <w:noProof/>
              </w:rPr>
              <w:t xml:space="preserve">3.4 </w:t>
            </w:r>
            <w:r w:rsidR="00CC3CFB" w:rsidRPr="00CC3CFB">
              <w:rPr>
                <w:rStyle w:val="a9"/>
                <w:noProof/>
                <w:lang w:val="en-US"/>
              </w:rPr>
              <w:t>NymPy</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_Toc106709898 \h </w:instrText>
            </w:r>
            <w:r w:rsidR="00CC3CFB" w:rsidRPr="00CC3CFB">
              <w:rPr>
                <w:noProof/>
                <w:webHidden/>
              </w:rPr>
            </w:r>
            <w:r w:rsidR="00CC3CFB" w:rsidRPr="00CC3CFB">
              <w:rPr>
                <w:noProof/>
                <w:webHidden/>
              </w:rPr>
              <w:fldChar w:fldCharType="separate"/>
            </w:r>
            <w:r w:rsidR="003B7194">
              <w:rPr>
                <w:noProof/>
                <w:webHidden/>
              </w:rPr>
              <w:t>64</w:t>
            </w:r>
            <w:r w:rsidR="00CC3CFB" w:rsidRPr="00CC3CFB">
              <w:rPr>
                <w:noProof/>
                <w:webHidden/>
              </w:rPr>
              <w:fldChar w:fldCharType="end"/>
            </w:r>
          </w:hyperlink>
        </w:p>
        <w:p w14:paraId="02A8A3C0" w14:textId="1212F35E" w:rsidR="00CC3CFB" w:rsidRPr="00CC3CFB" w:rsidRDefault="00042CFF">
          <w:pPr>
            <w:pStyle w:val="21"/>
            <w:rPr>
              <w:rFonts w:asciiTheme="minorHAnsi" w:eastAsiaTheme="minorEastAsia" w:hAnsiTheme="minorHAnsi" w:cstheme="minorBidi"/>
              <w:noProof/>
              <w:sz w:val="22"/>
              <w:szCs w:val="22"/>
            </w:rPr>
          </w:pPr>
          <w:hyperlink w:anchor="_Toc106709899" w:history="1">
            <w:r w:rsidR="00CC3CFB" w:rsidRPr="00CC3CFB">
              <w:rPr>
                <w:rStyle w:val="a9"/>
                <w:noProof/>
              </w:rPr>
              <w:t xml:space="preserve">3.5 </w:t>
            </w:r>
            <w:r w:rsidR="00CC3CFB" w:rsidRPr="00CC3CFB">
              <w:rPr>
                <w:rStyle w:val="a9"/>
                <w:noProof/>
                <w:lang w:val="en-US"/>
              </w:rPr>
              <w:t>Keras</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_Toc106709899 \h </w:instrText>
            </w:r>
            <w:r w:rsidR="00CC3CFB" w:rsidRPr="00CC3CFB">
              <w:rPr>
                <w:noProof/>
                <w:webHidden/>
              </w:rPr>
            </w:r>
            <w:r w:rsidR="00CC3CFB" w:rsidRPr="00CC3CFB">
              <w:rPr>
                <w:noProof/>
                <w:webHidden/>
              </w:rPr>
              <w:fldChar w:fldCharType="separate"/>
            </w:r>
            <w:r w:rsidR="003B7194">
              <w:rPr>
                <w:noProof/>
                <w:webHidden/>
              </w:rPr>
              <w:t>65</w:t>
            </w:r>
            <w:r w:rsidR="00CC3CFB" w:rsidRPr="00CC3CFB">
              <w:rPr>
                <w:noProof/>
                <w:webHidden/>
              </w:rPr>
              <w:fldChar w:fldCharType="end"/>
            </w:r>
          </w:hyperlink>
        </w:p>
        <w:p w14:paraId="1A9EB1CD" w14:textId="6CFA0DE2" w:rsidR="00CC3CFB" w:rsidRPr="00CC3CFB" w:rsidRDefault="00042CFF">
          <w:pPr>
            <w:pStyle w:val="21"/>
            <w:rPr>
              <w:rFonts w:asciiTheme="minorHAnsi" w:eastAsiaTheme="minorEastAsia" w:hAnsiTheme="minorHAnsi" w:cstheme="minorBidi"/>
              <w:noProof/>
              <w:sz w:val="22"/>
              <w:szCs w:val="22"/>
            </w:rPr>
          </w:pPr>
          <w:hyperlink w:anchor="_Toc106709900" w:history="1">
            <w:r w:rsidR="00CC3CFB" w:rsidRPr="00CC3CFB">
              <w:rPr>
                <w:rStyle w:val="a9"/>
                <w:noProof/>
              </w:rPr>
              <w:t xml:space="preserve">3.6 </w:t>
            </w:r>
            <w:r w:rsidR="00CC3CFB" w:rsidRPr="00CC3CFB">
              <w:rPr>
                <w:rStyle w:val="a9"/>
                <w:noProof/>
                <w:lang w:val="en-US"/>
              </w:rPr>
              <w:t>TensorFlow</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_Toc106709900 \h </w:instrText>
            </w:r>
            <w:r w:rsidR="00CC3CFB" w:rsidRPr="00CC3CFB">
              <w:rPr>
                <w:noProof/>
                <w:webHidden/>
              </w:rPr>
            </w:r>
            <w:r w:rsidR="00CC3CFB" w:rsidRPr="00CC3CFB">
              <w:rPr>
                <w:noProof/>
                <w:webHidden/>
              </w:rPr>
              <w:fldChar w:fldCharType="separate"/>
            </w:r>
            <w:r w:rsidR="003B7194">
              <w:rPr>
                <w:noProof/>
                <w:webHidden/>
              </w:rPr>
              <w:t>66</w:t>
            </w:r>
            <w:r w:rsidR="00CC3CFB" w:rsidRPr="00CC3CFB">
              <w:rPr>
                <w:noProof/>
                <w:webHidden/>
              </w:rPr>
              <w:fldChar w:fldCharType="end"/>
            </w:r>
          </w:hyperlink>
        </w:p>
        <w:p w14:paraId="5517D007" w14:textId="4E2BA6A7" w:rsidR="00CC3CFB" w:rsidRPr="00CC3CFB" w:rsidRDefault="00042CFF">
          <w:pPr>
            <w:pStyle w:val="21"/>
            <w:rPr>
              <w:rFonts w:asciiTheme="minorHAnsi" w:eastAsiaTheme="minorEastAsia" w:hAnsiTheme="minorHAnsi" w:cstheme="minorBidi"/>
              <w:noProof/>
              <w:sz w:val="22"/>
              <w:szCs w:val="22"/>
            </w:rPr>
          </w:pPr>
          <w:hyperlink w:anchor="_Toc106709901" w:history="1">
            <w:r w:rsidR="00CC3CFB" w:rsidRPr="00CC3CFB">
              <w:rPr>
                <w:rStyle w:val="a9"/>
                <w:noProof/>
              </w:rPr>
              <w:t>3.8 Метод опорных векторов</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_Toc106709901 \h </w:instrText>
            </w:r>
            <w:r w:rsidR="00CC3CFB" w:rsidRPr="00CC3CFB">
              <w:rPr>
                <w:noProof/>
                <w:webHidden/>
              </w:rPr>
            </w:r>
            <w:r w:rsidR="00CC3CFB" w:rsidRPr="00CC3CFB">
              <w:rPr>
                <w:noProof/>
                <w:webHidden/>
              </w:rPr>
              <w:fldChar w:fldCharType="separate"/>
            </w:r>
            <w:r w:rsidR="003B7194">
              <w:rPr>
                <w:noProof/>
                <w:webHidden/>
              </w:rPr>
              <w:t>67</w:t>
            </w:r>
            <w:r w:rsidR="00CC3CFB" w:rsidRPr="00CC3CFB">
              <w:rPr>
                <w:noProof/>
                <w:webHidden/>
              </w:rPr>
              <w:fldChar w:fldCharType="end"/>
            </w:r>
          </w:hyperlink>
        </w:p>
        <w:p w14:paraId="0D948320" w14:textId="0BA55B03" w:rsidR="00CC3CFB" w:rsidRPr="00CC3CFB" w:rsidRDefault="00042CFF">
          <w:pPr>
            <w:pStyle w:val="21"/>
            <w:rPr>
              <w:rFonts w:asciiTheme="minorHAnsi" w:eastAsiaTheme="minorEastAsia" w:hAnsiTheme="minorHAnsi" w:cstheme="minorBidi"/>
              <w:noProof/>
              <w:sz w:val="22"/>
              <w:szCs w:val="22"/>
            </w:rPr>
          </w:pPr>
          <w:hyperlink w:anchor="_Toc106709902" w:history="1">
            <w:r w:rsidR="00CC3CFB" w:rsidRPr="00CC3CFB">
              <w:rPr>
                <w:rStyle w:val="a9"/>
                <w:noProof/>
              </w:rPr>
              <w:t>3.9 Рекуррентная нейронная сеть</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_Toc106709902 \h </w:instrText>
            </w:r>
            <w:r w:rsidR="00CC3CFB" w:rsidRPr="00CC3CFB">
              <w:rPr>
                <w:noProof/>
                <w:webHidden/>
              </w:rPr>
            </w:r>
            <w:r w:rsidR="00CC3CFB" w:rsidRPr="00CC3CFB">
              <w:rPr>
                <w:noProof/>
                <w:webHidden/>
              </w:rPr>
              <w:fldChar w:fldCharType="separate"/>
            </w:r>
            <w:r w:rsidR="003B7194">
              <w:rPr>
                <w:noProof/>
                <w:webHidden/>
              </w:rPr>
              <w:t>75</w:t>
            </w:r>
            <w:r w:rsidR="00CC3CFB" w:rsidRPr="00CC3CFB">
              <w:rPr>
                <w:noProof/>
                <w:webHidden/>
              </w:rPr>
              <w:fldChar w:fldCharType="end"/>
            </w:r>
          </w:hyperlink>
        </w:p>
        <w:p w14:paraId="1577094A" w14:textId="0314B062" w:rsidR="00CC3CFB" w:rsidRPr="00CC3CFB" w:rsidRDefault="00042CFF">
          <w:pPr>
            <w:pStyle w:val="21"/>
            <w:rPr>
              <w:rFonts w:asciiTheme="minorHAnsi" w:eastAsiaTheme="minorEastAsia" w:hAnsiTheme="minorHAnsi" w:cstheme="minorBidi"/>
              <w:noProof/>
              <w:sz w:val="22"/>
              <w:szCs w:val="22"/>
            </w:rPr>
          </w:pPr>
          <w:hyperlink w:anchor="_Toc106709903" w:history="1">
            <w:r w:rsidR="00CC3CFB" w:rsidRPr="00CC3CFB">
              <w:rPr>
                <w:rStyle w:val="a9"/>
                <w:noProof/>
              </w:rPr>
              <w:t>Вывод</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_Toc106709903 \h </w:instrText>
            </w:r>
            <w:r w:rsidR="00CC3CFB" w:rsidRPr="00CC3CFB">
              <w:rPr>
                <w:noProof/>
                <w:webHidden/>
              </w:rPr>
            </w:r>
            <w:r w:rsidR="00CC3CFB" w:rsidRPr="00CC3CFB">
              <w:rPr>
                <w:noProof/>
                <w:webHidden/>
              </w:rPr>
              <w:fldChar w:fldCharType="separate"/>
            </w:r>
            <w:r w:rsidR="003B7194">
              <w:rPr>
                <w:noProof/>
                <w:webHidden/>
              </w:rPr>
              <w:t>85</w:t>
            </w:r>
            <w:r w:rsidR="00CC3CFB" w:rsidRPr="00CC3CFB">
              <w:rPr>
                <w:noProof/>
                <w:webHidden/>
              </w:rPr>
              <w:fldChar w:fldCharType="end"/>
            </w:r>
          </w:hyperlink>
        </w:p>
        <w:p w14:paraId="12AC2B3C" w14:textId="0575BCDC" w:rsidR="00CC3CFB" w:rsidRPr="00CC3CFB" w:rsidRDefault="00042CFF">
          <w:pPr>
            <w:pStyle w:val="12"/>
            <w:tabs>
              <w:tab w:val="right" w:leader="dot" w:pos="9628"/>
            </w:tabs>
            <w:rPr>
              <w:rFonts w:asciiTheme="minorHAnsi" w:eastAsiaTheme="minorEastAsia" w:hAnsiTheme="minorHAnsi" w:cstheme="minorBidi"/>
              <w:noProof/>
              <w:sz w:val="22"/>
              <w:szCs w:val="22"/>
            </w:rPr>
          </w:pPr>
          <w:hyperlink w:anchor="_Toc106709904" w:history="1">
            <w:r w:rsidR="00CC3CFB" w:rsidRPr="00CC3CFB">
              <w:rPr>
                <w:rStyle w:val="a9"/>
                <w:rFonts w:eastAsia="Times New Roman"/>
                <w:noProof/>
              </w:rPr>
              <w:t>Список литературы</w:t>
            </w:r>
            <w:r w:rsidR="00CC3CFB" w:rsidRPr="00CC3CFB">
              <w:rPr>
                <w:noProof/>
                <w:webHidden/>
              </w:rPr>
              <w:tab/>
            </w:r>
            <w:r w:rsidR="00CC3CFB" w:rsidRPr="00CC3CFB">
              <w:rPr>
                <w:noProof/>
                <w:webHidden/>
              </w:rPr>
              <w:fldChar w:fldCharType="begin"/>
            </w:r>
            <w:r w:rsidR="00CC3CFB" w:rsidRPr="00CC3CFB">
              <w:rPr>
                <w:noProof/>
                <w:webHidden/>
              </w:rPr>
              <w:instrText xml:space="preserve"> PAGEREF _Toc106709904 \h </w:instrText>
            </w:r>
            <w:r w:rsidR="00CC3CFB" w:rsidRPr="00CC3CFB">
              <w:rPr>
                <w:noProof/>
                <w:webHidden/>
              </w:rPr>
            </w:r>
            <w:r w:rsidR="00CC3CFB" w:rsidRPr="00CC3CFB">
              <w:rPr>
                <w:noProof/>
                <w:webHidden/>
              </w:rPr>
              <w:fldChar w:fldCharType="separate"/>
            </w:r>
            <w:r w:rsidR="003B7194">
              <w:rPr>
                <w:noProof/>
                <w:webHidden/>
              </w:rPr>
              <w:t>86</w:t>
            </w:r>
            <w:r w:rsidR="00CC3CFB" w:rsidRPr="00CC3CFB">
              <w:rPr>
                <w:noProof/>
                <w:webHidden/>
              </w:rPr>
              <w:fldChar w:fldCharType="end"/>
            </w:r>
          </w:hyperlink>
        </w:p>
        <w:p w14:paraId="55360138" w14:textId="72035DFB" w:rsidR="002375D3" w:rsidRDefault="002375D3" w:rsidP="002D4C6C">
          <w:r w:rsidRPr="00CC3CFB">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709850"/>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3EDF3667" w14:textId="3D38F8C6" w:rsidR="00DD59C1" w:rsidRDefault="762B4E8C" w:rsidP="00AE6CE1">
      <w:pPr>
        <w:pStyle w:val="a6"/>
        <w:numPr>
          <w:ilvl w:val="0"/>
          <w:numId w:val="35"/>
        </w:numPr>
        <w:ind w:left="0" w:firstLine="709"/>
        <w:jc w:val="both"/>
      </w:pPr>
      <w:r>
        <w:t xml:space="preserve">контроля сети и трафика в ней (например, для блокировки протоколов, таких как </w:t>
      </w:r>
      <w:r w:rsidRPr="762B4E8C">
        <w:rPr>
          <w:lang w:val="en-US"/>
        </w:rPr>
        <w:t>BitTorrent</w:t>
      </w:r>
      <w:r>
        <w:t>),</w:t>
      </w:r>
    </w:p>
    <w:p w14:paraId="5EA8254D" w14:textId="0D3D12D8" w:rsidR="008C37B7" w:rsidRDefault="762B4E8C" w:rsidP="00AE6CE1">
      <w:pPr>
        <w:pStyle w:val="a6"/>
        <w:numPr>
          <w:ilvl w:val="0"/>
          <w:numId w:val="35"/>
        </w:numPr>
        <w:ind w:left="0" w:firstLine="709"/>
        <w:jc w:val="both"/>
      </w:pPr>
      <w:r>
        <w:t>изменения цен на услуги,</w:t>
      </w:r>
    </w:p>
    <w:p w14:paraId="41761042" w14:textId="1B93EBE8" w:rsidR="007F7F7A" w:rsidRDefault="762B4E8C" w:rsidP="00AE6CE1">
      <w:pPr>
        <w:pStyle w:val="a6"/>
        <w:numPr>
          <w:ilvl w:val="0"/>
          <w:numId w:val="35"/>
        </w:numPr>
        <w:ind w:left="0" w:firstLine="709"/>
        <w:jc w:val="both"/>
      </w:pPr>
      <w:r>
        <w:t>планирования размещения и использования ресурсов,</w:t>
      </w:r>
    </w:p>
    <w:p w14:paraId="17E1E32C" w14:textId="7E4A12F3" w:rsidR="007F7F7A" w:rsidRPr="007F7F7A" w:rsidRDefault="762B4E8C" w:rsidP="00AE6CE1">
      <w:pPr>
        <w:pStyle w:val="a6"/>
        <w:numPr>
          <w:ilvl w:val="0"/>
          <w:numId w:val="35"/>
        </w:numPr>
        <w:ind w:left="0" w:firstLine="709"/>
        <w:jc w:val="both"/>
      </w:pPr>
      <w:r>
        <w:t xml:space="preserve">оптимизации предоставляемых сервисов и алгоритмов маршрутизации (например, для регулирования приоритетов передачи различных типов данных в случае высокой загруженности сети).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 xml:space="preserve">а даёт </w:t>
      </w:r>
      <w:r w:rsidR="00161593">
        <w:lastRenderedPageBreak/>
        <w:t>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762B4E8C" w:rsidP="00AE6CE1">
      <w:pPr>
        <w:pStyle w:val="a6"/>
        <w:numPr>
          <w:ilvl w:val="0"/>
          <w:numId w:val="37"/>
        </w:numPr>
        <w:ind w:left="0" w:firstLine="709"/>
        <w:jc w:val="both"/>
      </w:pPr>
      <w:r>
        <w:t xml:space="preserve">прекращение использования утверждённого списка портов в зависимости от протокола/приложения;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762B4E8C" w:rsidP="00AE6CE1">
      <w:pPr>
        <w:pStyle w:val="a6"/>
        <w:numPr>
          <w:ilvl w:val="0"/>
          <w:numId w:val="37"/>
        </w:numPr>
        <w:ind w:left="0" w:firstLine="709"/>
        <w:jc w:val="both"/>
      </w:pPr>
      <w:r>
        <w:t>постоянное появление новых протоколов, приложений и 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709851"/>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709852"/>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44B3AE33"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xml:space="preserve">. Устройства, предназначенные для решения обеих задач (в частности, функции прокси-сервера), называются контроллерами доставки приложений.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что также поставило новые задачи перед интернет-провайдерами, системными 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w:t>
      </w:r>
      <w:r w:rsidR="00442FF8">
        <w:lastRenderedPageBreak/>
        <w:t>обеспечения безопасности</w:t>
      </w:r>
      <w:r w:rsidR="00662935" w:rsidRPr="00662935">
        <w:t xml:space="preserve">. </w:t>
      </w:r>
      <w:r w:rsidR="57434F65">
        <w:t>Для обмена управляющими сигналами</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57434F65">
        <w:t>[10].</w:t>
      </w:r>
      <w:r w:rsidR="009D45BD">
        <w:t xml:space="preserve"> </w:t>
      </w:r>
      <w:r w:rsidR="00FE7AB4" w:rsidRPr="00FE7AB4">
        <w:t xml:space="preserve">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358371F5" w:rsidR="007B2DBB" w:rsidRPr="00D079F6" w:rsidRDefault="001E3009" w:rsidP="00CD5520">
      <w:pPr>
        <w:jc w:val="both"/>
      </w:pPr>
      <w:r w:rsidRPr="001E3009">
        <w:rPr>
          <w:rFonts w:ascii="Symbol" w:eastAsia="Symbol" w:hAnsi="Symbol" w:cs="Symbol"/>
        </w:rPr>
        <w:t>·</w:t>
      </w:r>
      <w:r w:rsidR="009D45BD">
        <w:t xml:space="preserve"> </w:t>
      </w:r>
      <w:proofErr w:type="spellStart"/>
      <w:r w:rsidRPr="001E3009">
        <w:t>Дедупликация</w:t>
      </w:r>
      <w:proofErr w:type="spellEnd"/>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064D06A" w:rsidR="007B2DBB" w:rsidRDefault="001E3009" w:rsidP="00C273E2">
      <w:pPr>
        <w:jc w:val="both"/>
      </w:pPr>
      <w:r w:rsidRPr="001E3009">
        <w:rPr>
          <w:rFonts w:ascii="Symbol" w:eastAsia="Symbol" w:hAnsi="Symbol" w:cs="Symbol"/>
        </w:rPr>
        <w:t>·</w:t>
      </w:r>
      <w:r w:rsidR="009D45BD">
        <w:t xml:space="preserve"> </w:t>
      </w:r>
      <w:r w:rsidRPr="001E3009">
        <w:t>Сжатие</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rPr>
          <w:rFonts w:ascii="Symbol" w:eastAsia="Symbol" w:hAnsi="Symbol" w:cs="Symbol"/>
        </w:rPr>
        <w:t>·</w:t>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7C5D64A5" w:rsidR="007B2DBB" w:rsidRDefault="009D45BD" w:rsidP="00CD5520">
      <w:pPr>
        <w:jc w:val="both"/>
      </w:pPr>
      <w:r>
        <w:t xml:space="preserve"> </w:t>
      </w:r>
      <w:r w:rsidR="001E3009" w:rsidRPr="001E3009">
        <w:rPr>
          <w:rFonts w:ascii="Symbol" w:eastAsia="Symbol" w:hAnsi="Symbol" w:cs="Symbol"/>
        </w:rPr>
        <w:t>·</w:t>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rsidR="57434F65">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57434F65">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rsidR="57434F65">
        <w:t>.</w:t>
      </w:r>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вредоносные 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49F256D1" w:rsidR="007B2DBB" w:rsidRDefault="762B4E8C" w:rsidP="00CD5520">
      <w:pPr>
        <w:jc w:val="both"/>
      </w:pPr>
      <w:r>
        <w:lastRenderedPageBreak/>
        <w:t xml:space="preserve">Больше всего анализ трафика развивался 2005-2010 годах, и на это повлияло несколько пунктов: </w:t>
      </w:r>
    </w:p>
    <w:p w14:paraId="66234CF7" w14:textId="47280E12" w:rsidR="007B2DBB" w:rsidRDefault="762B4E8C" w:rsidP="00CD5520">
      <w:pPr>
        <w:jc w:val="both"/>
      </w:pPr>
      <w:r w:rsidRPr="762B4E8C">
        <w:rPr>
          <w:rFonts w:ascii="Symbol" w:eastAsia="Symbol" w:hAnsi="Symbol" w:cs="Symbol"/>
        </w:rPr>
        <w:t>·</w:t>
      </w:r>
      <w:r>
        <w:t xml:space="preserve"> Увеличение объёма трафика из-за развития и появления новых сервисов. </w:t>
      </w:r>
    </w:p>
    <w:p w14:paraId="5C8F51C8" w14:textId="38413F6E" w:rsidR="007B2DBB" w:rsidRDefault="001E3009" w:rsidP="00CD5520">
      <w:pPr>
        <w:jc w:val="both"/>
      </w:pPr>
      <w:r w:rsidRPr="001E3009">
        <w:rPr>
          <w:rFonts w:ascii="Symbol" w:eastAsia="Symbol" w:hAnsi="Symbol" w:cs="Symbol"/>
        </w:rPr>
        <w:t>·</w:t>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rPr>
          <w:rFonts w:ascii="Symbol" w:eastAsia="Symbol" w:hAnsi="Symbol" w:cs="Symbol"/>
        </w:rPr>
        <w:t>·</w:t>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rPr>
          <w:rFonts w:ascii="Symbol" w:eastAsia="Symbol" w:hAnsi="Symbol" w:cs="Symbol"/>
        </w:rPr>
        <w:t>·</w:t>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rPr>
          <w:rFonts w:ascii="Symbol" w:eastAsia="Symbol" w:hAnsi="Symbol" w:cs="Symbol"/>
        </w:rPr>
        <w:t>·</w:t>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rPr>
          <w:rFonts w:ascii="Symbol" w:eastAsia="Symbol" w:hAnsi="Symbol" w:cs="Symbol"/>
        </w:rPr>
        <w:t>·</w:t>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2407F316" w:rsidR="007B2DBB" w:rsidRDefault="762B4E8C" w:rsidP="00CD5520">
      <w:pPr>
        <w:jc w:val="both"/>
      </w:pPr>
      <w:r w:rsidRPr="762B4E8C">
        <w:rPr>
          <w:rFonts w:ascii="Symbol" w:eastAsia="Symbol" w:hAnsi="Symbol" w:cs="Symbol"/>
        </w:rPr>
        <w:t>·</w:t>
      </w:r>
      <w:r>
        <w:t xml:space="preserve"> Регулирование полосы пропускания для некоторых видов трафика. Одним из самых больших препятствий является трафик от хоста к хосту, и он может использовать значительную часть ширины выданного канала (от 60 до 80 процентов [16]), и как следствие, возникают проблемы с тем, чтобы предоставить достаточное качество сервиса. Из-за этого провайдер интернета должен приходится быстро увеличить ширину выданного канала (как одно из решений).</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67874984" w14:textId="77777777" w:rsidR="00967D44" w:rsidRDefault="001E3009" w:rsidP="00967D44">
      <w:pPr>
        <w:pStyle w:val="a6"/>
        <w:numPr>
          <w:ilvl w:val="0"/>
          <w:numId w:val="37"/>
        </w:numPr>
        <w:jc w:val="both"/>
      </w:pPr>
      <w:r w:rsidRPr="001E3009">
        <w:t>облачные</w:t>
      </w:r>
      <w:r w:rsidR="009D45BD">
        <w:t xml:space="preserve"> </w:t>
      </w:r>
      <w:r w:rsidRPr="001E3009">
        <w:t>сервисы,</w:t>
      </w:r>
    </w:p>
    <w:p w14:paraId="60372F90" w14:textId="77777777" w:rsidR="00967D44" w:rsidRDefault="001E3009" w:rsidP="00967D44">
      <w:pPr>
        <w:pStyle w:val="a6"/>
        <w:numPr>
          <w:ilvl w:val="0"/>
          <w:numId w:val="37"/>
        </w:numPr>
        <w:jc w:val="both"/>
      </w:pPr>
      <w:r w:rsidRPr="001E3009">
        <w:t>сервисы</w:t>
      </w:r>
      <w:r w:rsidR="009D45BD">
        <w:t xml:space="preserve"> </w:t>
      </w:r>
      <w:r w:rsidRPr="001E3009">
        <w:t>защиты,</w:t>
      </w:r>
      <w:r w:rsidR="009D45BD">
        <w:t xml:space="preserve"> </w:t>
      </w:r>
    </w:p>
    <w:p w14:paraId="26499229" w14:textId="6CA7AA12" w:rsidR="007B2DBB" w:rsidRDefault="001E3009" w:rsidP="00967D44">
      <w:pPr>
        <w:pStyle w:val="a6"/>
        <w:numPr>
          <w:ilvl w:val="0"/>
          <w:numId w:val="37"/>
        </w:numPr>
        <w:jc w:val="both"/>
      </w:pP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709853"/>
      <w:r>
        <w:lastRenderedPageBreak/>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rPr>
          <w:rFonts w:ascii="Symbol" w:eastAsia="Symbol" w:hAnsi="Symbol" w:cs="Symbol"/>
        </w:rPr>
        <w:t>·</w:t>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rPr>
          <w:rFonts w:ascii="Symbol" w:eastAsia="Symbol" w:hAnsi="Symbol" w:cs="Symbol"/>
        </w:rPr>
        <w:t>·</w:t>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709854"/>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lastRenderedPageBreak/>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709855"/>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709856"/>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6DFEF82F" w:rsidR="005F4B6B" w:rsidRPr="005F4B6B" w:rsidRDefault="005F4B6B" w:rsidP="005F4B6B">
      <w:pPr>
        <w:jc w:val="both"/>
      </w:pPr>
      <w: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Вы можете, например, </w:t>
      </w:r>
      <w:r>
        <w:lastRenderedPageBreak/>
        <w:t xml:space="preserve">заблокировать возможность получения </w:t>
      </w:r>
      <w:proofErr w:type="spellStart"/>
      <w:r>
        <w:t>флеш</w:t>
      </w:r>
      <w:proofErr w:type="spellEnd"/>
      <w: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103B9912" w:rsidR="00CD3463" w:rsidRPr="00CD5520" w:rsidRDefault="005F4B6B" w:rsidP="005F4B6B">
      <w:pPr>
        <w:jc w:val="both"/>
      </w:pPr>
      <w:r>
        <w:t>Эта технология</w:t>
      </w:r>
      <w:r w:rsidR="00251C76">
        <w:t xml:space="preserve"> гибче </w:t>
      </w:r>
      <w:r w:rsidR="00106029" w:rsidRPr="57434F65">
        <w:rPr>
          <w:lang w:val="en-US"/>
        </w:rPr>
        <w:t>SPI</w:t>
      </w:r>
      <w:r>
        <w:t xml:space="preserve">, и </w:t>
      </w:r>
      <w:r w:rsidR="00B31AEF">
        <w:t xml:space="preserve">также </w:t>
      </w:r>
      <w: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t>.</w:t>
      </w:r>
      <w:r>
        <w:t xml:space="preserve"> </w:t>
      </w:r>
      <w:r w:rsidR="005F3430">
        <w:t xml:space="preserve">Однако основным минусом является </w:t>
      </w:r>
      <w:r>
        <w:t xml:space="preserve">плохая масштабируемость: для каждой команды и протокола требуется отдельный </w:t>
      </w:r>
      <w:r w:rsidR="00A65850">
        <w:t>порт ввода</w:t>
      </w:r>
      <w:r w:rsidR="00F454E6">
        <w:t>/</w:t>
      </w:r>
      <w:r w:rsidR="00A65850">
        <w:t>вывода</w:t>
      </w:r>
      <w:r>
        <w:t xml:space="preserve">. Кроме того, работа в режиме прокси значительно снижает скорость обработки. </w:t>
      </w:r>
      <w:r w:rsidR="57434F65">
        <w:t>Для уменьшения использования</w:t>
      </w:r>
      <w:r>
        <w:t xml:space="preserve"> прокси-</w:t>
      </w:r>
      <w:r w:rsidR="57434F65">
        <w:t>серверов используется, например,</w:t>
      </w:r>
      <w:r>
        <w:t xml:space="preserve"> протокол </w:t>
      </w:r>
      <w:r w:rsidR="00ED1299">
        <w:t>ICAP</w:t>
      </w:r>
      <w:r>
        <w:t xml:space="preserve"> [18], </w:t>
      </w:r>
      <w:r w:rsidR="57434F65">
        <w:t>который</w:t>
      </w:r>
      <w:r>
        <w:t xml:space="preserve"> позволяет прокси-серверам отправлять </w:t>
      </w:r>
      <w:r w:rsidR="57434F65">
        <w:t>информацию</w:t>
      </w:r>
      <w:r>
        <w:t xml:space="preserve"> для анализа на </w:t>
      </w:r>
      <w:r w:rsidR="57434F65">
        <w:t>другие</w:t>
      </w:r>
      <w:r>
        <w:t xml:space="preserve"> серверы для </w:t>
      </w:r>
      <w:r w:rsidR="57434F65">
        <w:t>обеспечения уровня</w:t>
      </w:r>
      <w:r>
        <w:t xml:space="preserve"> безопасности или </w:t>
      </w:r>
      <w:r w:rsidR="57434F65">
        <w:t>классификации</w:t>
      </w:r>
      <w:r>
        <w:t>.</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709857"/>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w:t>
      </w:r>
      <w:r w:rsidR="008A5757" w:rsidRPr="008A5757">
        <w:lastRenderedPageBreak/>
        <w:t xml:space="preserve">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709858"/>
      <w:r>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6A193C9F" w:rsidR="00CD3463" w:rsidRDefault="002079B5" w:rsidP="00395458">
      <w:pPr>
        <w:jc w:val="both"/>
      </w:pPr>
      <w:r w:rsidRPr="002079B5">
        <w:t>Вторым направлением развития технологии анализа можно назвать учет состояния протоколов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w:t>
      </w:r>
      <w:r w:rsidR="57434F65">
        <w:t>, то есть</w:t>
      </w:r>
      <w:r w:rsidRPr="002079B5">
        <w:t xml:space="preserve"> перед обменом </w:t>
      </w:r>
      <w:r w:rsidR="57434F65">
        <w:t xml:space="preserve">информацией имеет место быть </w:t>
      </w:r>
      <w:r w:rsidRPr="002079B5">
        <w:t>процесс "установления соединения</w:t>
      </w:r>
      <w:r w:rsidR="57434F65">
        <w:t>" - участвующие</w:t>
      </w:r>
      <w:r w:rsidRPr="002079B5">
        <w:t xml:space="preserve"> в </w:t>
      </w:r>
      <w:r w:rsidR="57434F65">
        <w:t>обмене хосты</w:t>
      </w:r>
      <w:r w:rsidRPr="002079B5">
        <w:t xml:space="preserve"> обмениваются определенной последовательностью пакетов, </w:t>
      </w:r>
      <w:r w:rsidR="57434F65">
        <w:t>называемыми</w:t>
      </w:r>
      <w:r w:rsidRPr="002079B5">
        <w:t xml:space="preserve"> "рукопожатиями", а после </w:t>
      </w:r>
      <w:r w:rsidR="57434F65">
        <w:t>окончания сессии происходит похожий</w:t>
      </w:r>
      <w:r w:rsidRPr="002079B5">
        <w:t xml:space="preserve"> процесс</w:t>
      </w:r>
      <w:r w:rsidR="57434F65">
        <w:t>.</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0DE95D7" w:rsidR="007B2DBB" w:rsidRDefault="000A449A" w:rsidP="00395458">
      <w:pPr>
        <w:jc w:val="both"/>
      </w:pPr>
      <w:r w:rsidRPr="000A449A">
        <w:lastRenderedPageBreak/>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w:t>
      </w:r>
      <w:r w:rsidR="57434F65">
        <w:t>Она состоит</w:t>
      </w:r>
      <w:r w:rsidRPr="000A449A">
        <w:t xml:space="preserve"> в том, что в </w:t>
      </w:r>
      <w:proofErr w:type="spellStart"/>
      <w:r w:rsidRPr="000A449A">
        <w:t>statefull</w:t>
      </w:r>
      <w:proofErr w:type="spellEnd"/>
      <w:r w:rsidRPr="000A449A">
        <w:t>-</w:t>
      </w:r>
      <w:r w:rsidR="57434F65">
        <w:t>подходе принимается во внимание</w:t>
      </w:r>
      <w:r w:rsidRPr="000A449A">
        <w:t xml:space="preserve">, к какому потоку принадлежит пакет, </w:t>
      </w:r>
      <w:r w:rsidR="57434F65">
        <w:t>а также</w:t>
      </w:r>
      <w:r w:rsidRPr="000A449A">
        <w:t xml:space="preserve"> результат анализа предыдущих пакетов этого же потока, если этот пакет не </w:t>
      </w:r>
      <w:r w:rsidR="57434F65">
        <w:t>первый.</w:t>
      </w:r>
      <w:r w:rsidRPr="000A449A">
        <w:t xml:space="preserve">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03346F70"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Pr="00CD3463">
        <w:t>.</w:t>
      </w:r>
      <w:r w:rsidR="009D45BD">
        <w:t xml:space="preserve"> </w:t>
      </w:r>
    </w:p>
    <w:p w14:paraId="3EDA73E5" w14:textId="7D6BF750" w:rsidR="007B2DBB" w:rsidRPr="00FE2BA5" w:rsidRDefault="00CD3463" w:rsidP="00395458">
      <w:pPr>
        <w:jc w:val="both"/>
      </w:pPr>
      <w:r w:rsidRPr="00CD3463">
        <w:rPr>
          <w:rFonts w:ascii="Symbol" w:eastAsia="Symbol" w:hAnsi="Symbol" w:cs="Symbol"/>
        </w:rPr>
        <w:t>·</w:t>
      </w:r>
      <w:r w:rsidR="009D45BD" w:rsidRPr="00FE2BA5">
        <w:t xml:space="preserve"> </w:t>
      </w:r>
      <w:r w:rsidR="00FE2BA5">
        <w:t>Изучение</w:t>
      </w:r>
      <w:r w:rsidR="009D45BD" w:rsidRPr="00FE2BA5">
        <w:t xml:space="preserve"> </w:t>
      </w:r>
      <w:r w:rsidRPr="00CD3463">
        <w:t>пакетов</w:t>
      </w:r>
      <w:r w:rsidR="009D45BD" w:rsidRPr="00FE2BA5">
        <w:t xml:space="preserve"> </w:t>
      </w:r>
      <w:r w:rsidRPr="00CD3463">
        <w:t>в</w:t>
      </w:r>
      <w:r w:rsidR="009D45BD" w:rsidRPr="00FE2BA5">
        <w:t xml:space="preserve"> </w:t>
      </w:r>
      <w:r w:rsidRPr="00CD3463">
        <w:t>рамках</w:t>
      </w:r>
      <w:r w:rsidR="009D45BD" w:rsidRPr="00FE2BA5">
        <w:t xml:space="preserve"> </w:t>
      </w:r>
      <w:r w:rsidR="00FE2BA5">
        <w:t>сегментов данных</w:t>
      </w:r>
      <w:r w:rsidRPr="00FE2BA5">
        <w:t>.</w:t>
      </w:r>
      <w:r w:rsidR="009D45BD" w:rsidRPr="00FE2BA5">
        <w:t xml:space="preserve"> </w:t>
      </w:r>
    </w:p>
    <w:p w14:paraId="6585B68A" w14:textId="77777777" w:rsidR="007B2DBB" w:rsidRDefault="00CD3463" w:rsidP="00395458">
      <w:pPr>
        <w:jc w:val="both"/>
      </w:pPr>
      <w:r w:rsidRPr="00CD3463">
        <w:rPr>
          <w:rFonts w:ascii="Symbol" w:eastAsia="Symbol" w:hAnsi="Symbol" w:cs="Symbol"/>
        </w:rPr>
        <w:t>·</w:t>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1BDAD752" w:rsidR="007B2DBB" w:rsidRDefault="00CD3463" w:rsidP="00395458">
      <w:pPr>
        <w:jc w:val="both"/>
      </w:pPr>
      <w:r w:rsidRPr="00CD3463">
        <w:rPr>
          <w:rFonts w:ascii="Symbol" w:eastAsia="Symbol" w:hAnsi="Symbol" w:cs="Symbol"/>
        </w:rPr>
        <w:t>·</w:t>
      </w:r>
      <w:r w:rsidR="009D45BD">
        <w:t xml:space="preserve"> </w:t>
      </w:r>
      <w:r w:rsidR="00F57946">
        <w:t>Изучение</w:t>
      </w:r>
      <w:r w:rsidR="009D45BD">
        <w:t xml:space="preserve"> </w:t>
      </w:r>
      <w:r w:rsidR="00F57946">
        <w:t xml:space="preserve">пакетов, находящихся внутри </w:t>
      </w:r>
      <w:r w:rsidRPr="00CD3463">
        <w:t>протокол</w:t>
      </w:r>
      <w:r w:rsidR="00F57946">
        <w:t>ов</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lastRenderedPageBreak/>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07C535CC"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57434F65">
        <w:t>.</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57434F65">
        <w:t>недостаточно.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709859"/>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386160CA" w:rsidR="00CD3463" w:rsidRPr="00395458" w:rsidRDefault="57434F65" w:rsidP="00395458">
      <w:pPr>
        <w:jc w:val="both"/>
      </w:pPr>
      <w:r>
        <w:t>При использовании</w:t>
      </w:r>
      <w:r w:rsidR="00BB68D7">
        <w:t xml:space="preserve"> SPI программа или устройство при </w:t>
      </w:r>
      <w:r>
        <w:t>создании</w:t>
      </w:r>
      <w:r w:rsidR="00BB68D7">
        <w:t xml:space="preserve"> соединения </w:t>
      </w:r>
      <w:r>
        <w:t>удостоверяется, что он соответствует выбранной</w:t>
      </w:r>
      <w:r w:rsidR="00BB68D7">
        <w:t xml:space="preserve"> политике безопасности и </w:t>
      </w:r>
      <w:r>
        <w:t>запоминает настройки</w:t>
      </w:r>
      <w:r w:rsidR="00BB68D7">
        <w:t xml:space="preserve"> этого соединения до </w:t>
      </w:r>
      <w:r>
        <w:t>момента, когда он будет за.</w:t>
      </w:r>
      <w:r w:rsidR="00BB68D7">
        <w:t xml:space="preserve"> С помощью </w:t>
      </w:r>
      <w:r w:rsidR="001B561D">
        <w:t xml:space="preserve">такого подхода </w:t>
      </w:r>
      <w:r w:rsidR="00BB68D7">
        <w:t>проверяется корректность подключения</w:t>
      </w:r>
      <w:r w:rsidR="001B561D">
        <w:t xml:space="preserve"> </w:t>
      </w:r>
      <w:r w:rsidR="003E74D4">
        <w:t>–</w:t>
      </w:r>
      <w:r w:rsidR="001B561D">
        <w:t xml:space="preserve"> </w:t>
      </w:r>
      <w:r w:rsidR="00BB68D7">
        <w:t>например, отсутствие пакетов на открытом сетевом порту после завершения подключения</w:t>
      </w:r>
      <w:r w:rsidR="00820438">
        <w:t>, так как в ином случае может быть сделан вывод, что что-то идёт не так</w:t>
      </w:r>
      <w:r w:rsidR="00BB68D7">
        <w:t>. Реализации SPI содержатся в большинстве современных маршрутизаторов в виде брандмауэров SPI</w:t>
      </w:r>
      <w:r w:rsidR="002D375B">
        <w:t>, что упрощает использование</w:t>
      </w:r>
      <w:r w:rsidR="00BB68D7">
        <w:t>. Этот метод также используется в правительственных брандмауэрах, контрольно-</w:t>
      </w:r>
      <w:r w:rsidR="00BB68D7">
        <w:lastRenderedPageBreak/>
        <w:t>пропускных пунктах и ​​во многих системах IDS/IPS</w:t>
      </w:r>
      <w:r w:rsidR="0043117A">
        <w:t>, что позволяет обеспечивать большую безопасность, требуемую в этих предприятиях</w:t>
      </w:r>
      <w:r w:rsidR="00BB68D7">
        <w:t xml:space="preserve">. Межсетевые экраны, использующие эту технологию, относятся к третьему поколению [17]. </w:t>
      </w:r>
      <w:r w:rsidR="00350280">
        <w:t>Такой</w:t>
      </w:r>
      <w:r w:rsidR="00BB68D7">
        <w:t xml:space="preserve"> подход </w:t>
      </w:r>
      <w:r w:rsidR="00350280">
        <w:t xml:space="preserve">позволяет </w:t>
      </w:r>
      <w:r w:rsidR="00BB68D7">
        <w:t>отслежив</w:t>
      </w:r>
      <w:r w:rsidR="00350280">
        <w:t xml:space="preserve">ать </w:t>
      </w:r>
      <w:r w:rsidR="00BB68D7">
        <w:t>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w:t>
      </w:r>
      <w:r w:rsidR="008F72E2">
        <w:t>, с</w:t>
      </w:r>
      <w:r w:rsidR="00BB68D7">
        <w:t>сылки, а также другие соединения, связанные с данными.</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709860"/>
      <w:r>
        <w:lastRenderedPageBreak/>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473FD714" w14:textId="66C09DAA" w:rsidR="00D1303A" w:rsidRDefault="762B4E8C" w:rsidP="762B4E8C">
      <w:r>
        <w:t xml:space="preserve">При использовании DCI происходит как анализ протокола передачи данных, так и группировка сегментов данных в группы, отвечающие за воздействие на сервисные объекты, например, протокол передачи. Кроме того, в процессе использования DCI анализ не останавливается на обнаружении протокола, а также пытается идентифицировать программу, которая его использует, и собирает содержимое этого приложения в том виде, в котором он использует программу, за исключением отправки ее по сети. Примером использования данной технологии может служить функция прослушивания VoIP-запросов для перехвата трафика в анализаторе </w:t>
      </w:r>
      <w:proofErr w:type="spellStart"/>
      <w:r>
        <w:t>WireShark</w:t>
      </w:r>
      <w:proofErr w:type="spellEnd"/>
      <w: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t>парсинга</w:t>
      </w:r>
      <w:proofErr w:type="spellEnd"/>
      <w: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A9B9EA6" w:rsidR="00CD3463" w:rsidRPr="00395458" w:rsidRDefault="762B4E8C" w:rsidP="00395458">
      <w:pPr>
        <w:jc w:val="both"/>
      </w:pPr>
      <w:r>
        <w:t xml:space="preserve">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w:t>
      </w:r>
      <w:r>
        <w:lastRenderedPageBreak/>
        <w:t>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w:t>
      </w:r>
      <w:r w:rsidRPr="007462AD">
        <w:t xml:space="preserve"> </w:t>
      </w:r>
      <w: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Это позволяет более гибко настраивать политики обслуживания, что ведёт к увеличению качества сервиса. Типовой пример работы по данной схеме [14] показан на рис. 6, где «Внешний интерфейс» — решение типа «DPI как услуга», правил, при помощи которых анализируется передаваемая информация, «Внутренний интерфейс» — это хост, который сохраняет различные виды информации.</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7390D911" w:rsidR="00CD3463" w:rsidRDefault="000F3774" w:rsidP="00395458">
      <w:pPr>
        <w:jc w:val="both"/>
      </w:pPr>
      <w:r w:rsidRPr="000F3774">
        <w:t>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709861"/>
      <w:r>
        <w:lastRenderedPageBreak/>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33E6DB4D" w14:textId="284CADE0" w:rsidR="007B2DBB" w:rsidRDefault="57434F65" w:rsidP="00395458">
      <w:pPr>
        <w:jc w:val="both"/>
      </w:pPr>
      <w:r>
        <w:t xml:space="preserve">В общем виде, анализ трафика состоит из нескольких этапов, каждый из которых приводит к повышению уровня представления объекта анализа. </w:t>
      </w:r>
    </w:p>
    <w:p w14:paraId="571CC64E" w14:textId="28E550D2" w:rsidR="007B2DBB" w:rsidRDefault="57434F65" w:rsidP="57434F65">
      <w:pPr>
        <w:pStyle w:val="a6"/>
        <w:numPr>
          <w:ilvl w:val="0"/>
          <w:numId w:val="39"/>
        </w:numPr>
        <w:jc w:val="both"/>
      </w:pPr>
      <w:r>
        <w:t xml:space="preserve">Захват пакетов, проходящих через контролируемое сетевое соединение. В результате выполнения данного этапа, будут получены сетевые пакеты, для их дальнейшего анализа.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 </w:t>
      </w:r>
    </w:p>
    <w:p w14:paraId="364B6720" w14:textId="753888FB" w:rsidR="007B2DBB" w:rsidRDefault="57434F65" w:rsidP="57434F65">
      <w:pPr>
        <w:pStyle w:val="a6"/>
        <w:numPr>
          <w:ilvl w:val="0"/>
          <w:numId w:val="39"/>
        </w:numPr>
        <w:jc w:val="both"/>
      </w:pPr>
      <w:r>
        <w:t xml:space="preserve"> Нарезка, при которой анализируется не все содержимое пакетов, а только какой-то префикс (первые n байт). </w:t>
      </w:r>
    </w:p>
    <w:p w14:paraId="34DA51CC" w14:textId="6FEC1C24" w:rsidR="007B2DBB" w:rsidRDefault="57434F65" w:rsidP="57434F65">
      <w:pPr>
        <w:pStyle w:val="a6"/>
        <w:numPr>
          <w:ilvl w:val="0"/>
          <w:numId w:val="39"/>
        </w:numPr>
        <w:jc w:val="both"/>
      </w:pPr>
      <w:r>
        <w:t xml:space="preserve"> 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w:t>
      </w:r>
    </w:p>
    <w:p w14:paraId="40225F6B" w14:textId="6E07F8DE" w:rsidR="007B2DBB" w:rsidRDefault="762B4E8C" w:rsidP="57434F65">
      <w:pPr>
        <w:pStyle w:val="a6"/>
        <w:numPr>
          <w:ilvl w:val="0"/>
          <w:numId w:val="39"/>
        </w:numPr>
        <w:jc w:val="both"/>
      </w:pPr>
      <w:r>
        <w:t xml:space="preserve"> Для задач, для которых нужна наибольшая точность, необходим перехват всех данных всего трафика без потерь — для обозначения этого используется термин глубокий захват пакетов.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w:t>
      </w:r>
      <w:r w:rsidRPr="762B4E8C">
        <w:rPr>
          <w:sz w:val="23"/>
          <w:szCs w:val="23"/>
        </w:rPr>
        <w:t>Анализ содержимого сетевых про</w:t>
      </w:r>
      <w:r>
        <w:t xml:space="preserve">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w:t>
      </w:r>
      <w:r>
        <w:lastRenderedPageBreak/>
        <w:t xml:space="preserve">к вычислительной мощности и пропускной способности, за счет значительного сокращения объема обрабатываемых данных, пусть этот метод и мог показывать худшие результаты.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t>NetFlow</w:t>
      </w:r>
      <w:proofErr w:type="spellEnd"/>
      <w:r>
        <w:t xml:space="preserve">, </w:t>
      </w:r>
      <w:proofErr w:type="spellStart"/>
      <w:r>
        <w:t>Juniper</w:t>
      </w:r>
      <w:proofErr w:type="spellEnd"/>
      <w:r>
        <w:t xml:space="preserve"> </w:t>
      </w:r>
      <w:proofErr w:type="spellStart"/>
      <w:r>
        <w:t>Jflow</w:t>
      </w:r>
      <w:proofErr w:type="spellEnd"/>
      <w:r>
        <w:t xml:space="preserve">. В рамках этого подхода записи, описывающие поток, могут содержать другой набор данных. Наиболее распространенный набор таких данных следующий: </w:t>
      </w:r>
    </w:p>
    <w:p w14:paraId="584F3FF0" w14:textId="7455FB6F" w:rsidR="007B2DBB" w:rsidRDefault="00CD3463" w:rsidP="007B2DBB">
      <w:pPr>
        <w:jc w:val="both"/>
      </w:pPr>
      <w:r w:rsidRPr="00395458">
        <w:rPr>
          <w:rFonts w:ascii="Symbol" w:eastAsia="Symbol" w:hAnsi="Symbol" w:cs="Symbol"/>
        </w:rPr>
        <w:t>·</w:t>
      </w:r>
      <w:r w:rsidR="009D45BD" w:rsidRPr="00395458">
        <w:t xml:space="preserve"> </w:t>
      </w:r>
      <w:r w:rsidRPr="00395458">
        <w:t>IP</w:t>
      </w:r>
      <w:r w:rsidR="009D45BD" w:rsidRPr="00395458">
        <w:t xml:space="preserve"> </w:t>
      </w:r>
      <w:r w:rsidRPr="00395458">
        <w:t>адреса</w:t>
      </w:r>
      <w:r w:rsidR="009D45BD" w:rsidRPr="00395458">
        <w:t xml:space="preserve"> </w:t>
      </w:r>
      <w:r w:rsidR="57434F65">
        <w:t>отправителя</w:t>
      </w:r>
      <w:r w:rsidR="009D45BD" w:rsidRPr="00395458">
        <w:t xml:space="preserve"> </w:t>
      </w:r>
      <w:r w:rsidRPr="00395458">
        <w:t>и</w:t>
      </w:r>
      <w:r w:rsidR="009D45BD" w:rsidRPr="00395458">
        <w:t xml:space="preserve"> </w:t>
      </w:r>
      <w:r w:rsidR="57434F65">
        <w:t>получателя</w:t>
      </w:r>
      <w:r w:rsidRPr="00395458">
        <w:t>,</w:t>
      </w:r>
      <w:r w:rsidR="009D45BD" w:rsidRPr="00395458">
        <w:t xml:space="preserve"> </w:t>
      </w:r>
    </w:p>
    <w:p w14:paraId="14CA6ADE" w14:textId="77777777" w:rsidR="007B2DBB" w:rsidRDefault="00CD3463" w:rsidP="007B2DBB">
      <w:pPr>
        <w:jc w:val="both"/>
      </w:pPr>
      <w:r w:rsidRPr="00395458">
        <w:rPr>
          <w:rFonts w:ascii="Symbol" w:eastAsia="Symbol" w:hAnsi="Symbol" w:cs="Symbol"/>
        </w:rPr>
        <w:t>·</w:t>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354BA04D" w:rsidR="007B2DBB" w:rsidRDefault="00CD3463" w:rsidP="007B2DBB">
      <w:pPr>
        <w:jc w:val="both"/>
      </w:pPr>
      <w:r w:rsidRPr="00395458">
        <w:rPr>
          <w:rFonts w:ascii="Symbol" w:eastAsia="Symbol" w:hAnsi="Symbol" w:cs="Symbol"/>
        </w:rPr>
        <w:t>·</w:t>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57434F65">
        <w:t>отправителя или получателя</w:t>
      </w:r>
      <w:r w:rsidRPr="00395458">
        <w:t>,</w:t>
      </w:r>
      <w:r w:rsidR="009D45BD" w:rsidRPr="00395458">
        <w:t xml:space="preserve"> </w:t>
      </w:r>
    </w:p>
    <w:p w14:paraId="51F70C62" w14:textId="2A0FCE20" w:rsidR="007B2DBB" w:rsidRDefault="57434F65" w:rsidP="007B2DBB">
      <w:pPr>
        <w:jc w:val="both"/>
      </w:pPr>
      <w:r w:rsidRPr="57434F65">
        <w:rPr>
          <w:rFonts w:ascii="Symbol" w:eastAsia="Symbol" w:hAnsi="Symbol" w:cs="Symbol"/>
        </w:rPr>
        <w:t>·</w:t>
      </w:r>
      <w:r>
        <w:t xml:space="preserve"> различные метрики: объём переданной информации, время инициализации и прекращения потоков. </w:t>
      </w:r>
    </w:p>
    <w:p w14:paraId="08B5C134" w14:textId="32AFB761" w:rsidR="009633A0" w:rsidRDefault="57434F65" w:rsidP="009633A0">
      <w:pPr>
        <w:jc w:val="both"/>
      </w:pPr>
      <w:r>
        <w:t>В</w:t>
      </w:r>
      <w:r w:rsidR="009633A0">
        <w:t xml:space="preserve">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rsidR="009633A0">
        <w:t>флеш</w:t>
      </w:r>
      <w:proofErr w:type="spellEnd"/>
      <w:r w:rsidR="009633A0">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rsidR="009633A0">
        <w:t xml:space="preserve">. Еще одна особенность этого метода заключается в том, что из-за ограниченной памяти устройство, которое </w:t>
      </w:r>
      <w:r w:rsidR="00572B83">
        <w:t>собирает</w:t>
      </w:r>
      <w:r w:rsidR="009633A0">
        <w:t xml:space="preserve"> пакеты, не может отслеживать один поток в течение произвольного периода времени.</w:t>
      </w:r>
    </w:p>
    <w:p w14:paraId="4E515882" w14:textId="4F6931FE" w:rsidR="00395458" w:rsidRDefault="009633A0" w:rsidP="009633A0">
      <w:pPr>
        <w:jc w:val="both"/>
      </w:pPr>
      <w:r>
        <w:t xml:space="preserve">3. Выполнение классификации по протоколу прикладного уровня или конкретному сетевому приложению.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762B4E8C" w:rsidP="007B2DBB">
      <w:pPr>
        <w:pStyle w:val="a6"/>
        <w:numPr>
          <w:ilvl w:val="0"/>
          <w:numId w:val="18"/>
        </w:numPr>
        <w:ind w:left="0" w:firstLine="709"/>
        <w:jc w:val="both"/>
      </w:pPr>
      <w:r>
        <w:t xml:space="preserve">разбор полей протокола, </w:t>
      </w:r>
    </w:p>
    <w:p w14:paraId="579406AA" w14:textId="423338E6" w:rsidR="00395458" w:rsidRDefault="762B4E8C" w:rsidP="007B2DBB">
      <w:pPr>
        <w:pStyle w:val="a6"/>
        <w:numPr>
          <w:ilvl w:val="0"/>
          <w:numId w:val="18"/>
        </w:numPr>
        <w:ind w:left="0" w:firstLine="709"/>
        <w:jc w:val="both"/>
      </w:pPr>
      <w:r>
        <w:lastRenderedPageBreak/>
        <w:t>сборка сессии протокола для протоколов с установлением соединения,</w:t>
      </w:r>
    </w:p>
    <w:p w14:paraId="315B75FA" w14:textId="475C2E04" w:rsidR="00395458" w:rsidRDefault="762B4E8C" w:rsidP="007B2DBB">
      <w:pPr>
        <w:pStyle w:val="a6"/>
        <w:numPr>
          <w:ilvl w:val="0"/>
          <w:numId w:val="18"/>
        </w:numPr>
        <w:ind w:left="0" w:firstLine="709"/>
        <w:jc w:val="both"/>
      </w:pPr>
      <w:r>
        <w:t>извлечение данных приложения,</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w:t>
      </w:r>
      <w:r w:rsidRPr="00BB658A">
        <w:lastRenderedPageBreak/>
        <w:t>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709862"/>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69563474" w:rsidR="007B2DBB" w:rsidRDefault="762B4E8C" w:rsidP="00395458">
      <w:pPr>
        <w:jc w:val="both"/>
      </w:pPr>
      <w:r>
        <w:t xml:space="preserve">Программные и аппаратные средства, осуществляющие захват трафика относятся к классу </w:t>
      </w:r>
      <w:proofErr w:type="spellStart"/>
      <w:r>
        <w:t>сниферов</w:t>
      </w:r>
      <w:proofErr w:type="spellEnd"/>
      <w:r>
        <w:t xml:space="preserve"> (</w:t>
      </w:r>
      <w:proofErr w:type="spellStart"/>
      <w:r>
        <w:t>sniffers</w:t>
      </w:r>
      <w:proofErr w:type="spellEnd"/>
      <w:r>
        <w:t xml:space="preserve">). </w:t>
      </w:r>
      <w:r w:rsidR="57434F65">
        <w:t>Для этой задачи захвата трафика могут использоваться как специальные сетевые карты. Такие</w:t>
      </w:r>
      <w:r>
        <w:t xml:space="preserve"> карты, как правило, реализованы на базе FPGA или ASIC и имеют встроенные средства для проставления временных меток (которые очень помогают при анализе трафика), аппаратной фильтрации (что снижает нагрузку), снятия некоторых заголовков низкоуровневых протоколов (что уменьшает объём данных без потери точности), балансировки нагрузки между процессорами на многопроцессорных компьютерах с учётом IP-потоков (что ускоряет анализ), выявления ошибочных и </w:t>
      </w:r>
      <w:proofErr w:type="spellStart"/>
      <w:r>
        <w:t>дублирующихся</w:t>
      </w:r>
      <w:proofErr w:type="spellEnd"/>
      <w:r>
        <w:t xml:space="preserve"> пакетов (что также снижает нагрузку при анализе). При этом вся обработка (в том числе и копирование данных в память компьютера из памяти сетевой карты) осуществляется без привлечения ресурсов ЦПУ. По мере развития технологий многие из описанных свойств реализуются и на базе стандартных сетевых карт. Технология реализации таких дополнительных функций носит название TCP </w:t>
      </w:r>
      <w:proofErr w:type="spellStart"/>
      <w:r>
        <w:t>Offload</w:t>
      </w:r>
      <w:proofErr w:type="spellEnd"/>
      <w:r>
        <w:t xml:space="preserve"> Engine (TOE). Она включает в себя следующие вещи, среди которых стоит отметить: </w:t>
      </w:r>
    </w:p>
    <w:p w14:paraId="0E89442D" w14:textId="06F9E931" w:rsidR="007B2DBB" w:rsidRDefault="762B4E8C" w:rsidP="007B2DBB">
      <w:pPr>
        <w:jc w:val="both"/>
      </w:pPr>
      <w:r w:rsidRPr="762B4E8C">
        <w:rPr>
          <w:rFonts w:ascii="Symbol" w:eastAsia="Symbol" w:hAnsi="Symbol" w:cs="Symbol"/>
        </w:rPr>
        <w:t>·</w:t>
      </w:r>
      <w:r>
        <w:t xml:space="preserve"> Деление объёмных пакетов TCP на небольшие,</w:t>
      </w:r>
    </w:p>
    <w:p w14:paraId="50F44D37" w14:textId="4AF78581" w:rsidR="007B2DBB" w:rsidRDefault="762B4E8C" w:rsidP="007B2DBB">
      <w:pPr>
        <w:jc w:val="both"/>
      </w:pPr>
      <w:r w:rsidRPr="762B4E8C">
        <w:rPr>
          <w:rFonts w:ascii="Symbol" w:eastAsia="Symbol" w:hAnsi="Symbol" w:cs="Symbol"/>
        </w:rPr>
        <w:t>·</w:t>
      </w:r>
      <w:r>
        <w:t xml:space="preserve"> Воссоздание изначальных пакетов, которые были разделены,</w:t>
      </w:r>
    </w:p>
    <w:p w14:paraId="7125CE43" w14:textId="06D007F8" w:rsidR="007B2DBB" w:rsidRDefault="762B4E8C" w:rsidP="762B4E8C">
      <w:r w:rsidRPr="762B4E8C">
        <w:rPr>
          <w:rFonts w:ascii="Symbol" w:eastAsia="Symbol" w:hAnsi="Symbol" w:cs="Symbol"/>
        </w:rPr>
        <w:t>·</w:t>
      </w:r>
      <w:r>
        <w:t xml:space="preserve"> Удостоверение, что </w:t>
      </w:r>
      <w:proofErr w:type="spellStart"/>
      <w:r>
        <w:t>контролные</w:t>
      </w:r>
      <w:proofErr w:type="spellEnd"/>
      <w:r>
        <w:t xml:space="preserve"> суммы верны в транспортных протоколах,</w:t>
      </w:r>
    </w:p>
    <w:p w14:paraId="6C757335" w14:textId="6B737622" w:rsidR="007B2DBB" w:rsidRDefault="762B4E8C" w:rsidP="762B4E8C">
      <w:pPr>
        <w:jc w:val="both"/>
      </w:pPr>
      <w:r w:rsidRPr="762B4E8C">
        <w:rPr>
          <w:rFonts w:ascii="Symbol" w:eastAsia="Symbol" w:hAnsi="Symbol" w:cs="Symbol"/>
        </w:rPr>
        <w:t>·</w:t>
      </w:r>
      <w:r>
        <w:t xml:space="preserve"> Шифрование и дешифрование передаваемой информации. </w:t>
      </w:r>
    </w:p>
    <w:p w14:paraId="148A2E88" w14:textId="6559126F" w:rsidR="002C0688" w:rsidRDefault="002C0688" w:rsidP="002C0688">
      <w:pPr>
        <w:jc w:val="both"/>
      </w:pPr>
      <w:r>
        <w:lastRenderedPageBreak/>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0C200A69" w:rsidR="00395458" w:rsidRDefault="762B4E8C" w:rsidP="002C0688">
      <w:pPr>
        <w:jc w:val="both"/>
      </w:pPr>
      <w:r>
        <w:t xml:space="preserve">Также появляются отдельные вызовы, связанные с переходом на сетевые соединения, которые способны обеспечивать более высокие скорости. По большей части эти проблемы возникают из-за: </w:t>
      </w:r>
    </w:p>
    <w:p w14:paraId="32B256C4" w14:textId="1434B727" w:rsidR="00395458" w:rsidRDefault="762B4E8C" w:rsidP="007B2DBB">
      <w:pPr>
        <w:jc w:val="both"/>
      </w:pPr>
      <w:r w:rsidRPr="762B4E8C">
        <w:rPr>
          <w:rFonts w:ascii="Symbol" w:eastAsia="Symbol" w:hAnsi="Symbol" w:cs="Symbol"/>
        </w:rPr>
        <w:t>·</w:t>
      </w:r>
      <w:r>
        <w:t xml:space="preserve"> Неспособностью аппаратных средств соответствовать имеющейся скорости,</w:t>
      </w:r>
    </w:p>
    <w:p w14:paraId="5CF1CE9A" w14:textId="5EC31EC6" w:rsidR="00395458" w:rsidRDefault="00CD3463" w:rsidP="007B2DBB">
      <w:pPr>
        <w:jc w:val="both"/>
      </w:pPr>
      <w:r w:rsidRPr="00CD3463">
        <w:rPr>
          <w:rFonts w:ascii="Symbol" w:eastAsia="Symbol" w:hAnsi="Symbol" w:cs="Symbol"/>
        </w:rPr>
        <w:t>·</w:t>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14E03C43" w:rsidR="00395458" w:rsidRDefault="009D45BD" w:rsidP="007B2DBB">
      <w:pPr>
        <w:jc w:val="both"/>
      </w:pPr>
      <w:r>
        <w:t xml:space="preserve"> </w:t>
      </w:r>
      <w:r w:rsidR="00CD3463" w:rsidRPr="00CD3463">
        <w:rPr>
          <w:rFonts w:ascii="Symbol" w:eastAsia="Symbol" w:hAnsi="Symbol" w:cs="Symbol"/>
        </w:rPr>
        <w:t>·</w:t>
      </w:r>
      <w:r>
        <w:t xml:space="preserve"> </w:t>
      </w:r>
      <w:r w:rsidR="00BB796A" w:rsidRPr="00BB796A">
        <w:t xml:space="preserve">Объем памяти, необходимый для хранения полученных данных. Среди проблем </w:t>
      </w:r>
      <w:r w:rsidR="57434F65">
        <w:t>наиболее распространённых</w:t>
      </w:r>
      <w:r w:rsidR="00BB796A" w:rsidRPr="00BB796A">
        <w:t xml:space="preserve"> решений, которые приводят к снижению производительности, можно назвать</w:t>
      </w:r>
      <w:r w:rsidR="00395458">
        <w:t>:</w:t>
      </w:r>
    </w:p>
    <w:p w14:paraId="3656ED4E" w14:textId="77777777" w:rsidR="000E085B" w:rsidRDefault="762B4E8C" w:rsidP="007B2DBB">
      <w:pPr>
        <w:pStyle w:val="a6"/>
        <w:numPr>
          <w:ilvl w:val="0"/>
          <w:numId w:val="18"/>
        </w:numPr>
        <w:ind w:left="0" w:firstLine="709"/>
        <w:jc w:val="both"/>
      </w:pPr>
      <w:r>
        <w:t xml:space="preserve">Двойное копирование данных пакета (из карты в память ядра, из памяти ядра в память пользовательского процесса). </w:t>
      </w:r>
    </w:p>
    <w:p w14:paraId="4F125E9F" w14:textId="7AA105C2" w:rsidR="00395458" w:rsidRDefault="762B4E8C" w:rsidP="0031684E">
      <w:pPr>
        <w:pStyle w:val="a6"/>
        <w:numPr>
          <w:ilvl w:val="0"/>
          <w:numId w:val="18"/>
        </w:numPr>
        <w:ind w:left="0" w:firstLine="709"/>
        <w:jc w:val="both"/>
      </w:pPr>
      <w:r>
        <w:t>Большое число прерываний от сетевой карты (на каждый пакет, чтобы он был скопирован в буфер ядра).</w:t>
      </w:r>
    </w:p>
    <w:p w14:paraId="30698772" w14:textId="219AF8FA" w:rsidR="00395458" w:rsidRDefault="762B4E8C" w:rsidP="007B2DBB">
      <w:pPr>
        <w:pStyle w:val="a6"/>
        <w:numPr>
          <w:ilvl w:val="0"/>
          <w:numId w:val="18"/>
        </w:numPr>
        <w:ind w:left="0" w:firstLine="709"/>
        <w:jc w:val="both"/>
      </w:pPr>
      <w:r>
        <w:t xml:space="preserve">Недостаточное использование параллелизма на уровне отдельных ядер и процессоров (по умолчанию все прерывания обрабатываются одним ядром). </w:t>
      </w:r>
    </w:p>
    <w:p w14:paraId="093035B9" w14:textId="50463EAA" w:rsidR="00395458" w:rsidRDefault="762B4E8C" w:rsidP="007B2DBB">
      <w:pPr>
        <w:pStyle w:val="a6"/>
        <w:numPr>
          <w:ilvl w:val="0"/>
          <w:numId w:val="18"/>
        </w:numPr>
        <w:ind w:left="0" w:firstLine="709"/>
        <w:jc w:val="both"/>
      </w:pPr>
      <w:r>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что в свою очередь требует дополнительного участия ЦПУ/ОС. В зависимости от количества копий пакетных данных, которые выполняются в процессе перехвата, решения делятся следующим образом:</w:t>
      </w:r>
    </w:p>
    <w:p w14:paraId="2925CA63" w14:textId="73FB4CA6" w:rsidR="00BC0A1B" w:rsidRDefault="57434F65" w:rsidP="007B2DBB">
      <w:pPr>
        <w:pStyle w:val="a6"/>
        <w:numPr>
          <w:ilvl w:val="0"/>
          <w:numId w:val="18"/>
        </w:numPr>
        <w:ind w:left="0" w:firstLine="709"/>
        <w:jc w:val="both"/>
      </w:pPr>
      <w:r>
        <w:lastRenderedPageBreak/>
        <w:t>0-копия (</w:t>
      </w:r>
      <w:proofErr w:type="spellStart"/>
      <w:r>
        <w:t>zero-copy</w:t>
      </w:r>
      <w:proofErr w:type="spellEnd"/>
      <w:r>
        <w:t>). Для поддержи этого способа необходима поддержка со стороны сетевой карты — в ней должен быть DMA-контроллер.</w:t>
      </w:r>
    </w:p>
    <w:p w14:paraId="7ED513F6" w14:textId="15E2255A" w:rsidR="00395458" w:rsidRDefault="762B4E8C" w:rsidP="007B2DBB">
      <w:pPr>
        <w:pStyle w:val="a6"/>
        <w:numPr>
          <w:ilvl w:val="0"/>
          <w:numId w:val="18"/>
        </w:numPr>
        <w:ind w:left="0" w:firstLine="709"/>
        <w:jc w:val="both"/>
      </w:pPr>
      <w:r>
        <w:t xml:space="preserve">1-копия.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 </w:t>
      </w:r>
    </w:p>
    <w:p w14:paraId="715309F6" w14:textId="64D453A9" w:rsidR="00395458" w:rsidRDefault="762B4E8C" w:rsidP="007B2DBB">
      <w:pPr>
        <w:pStyle w:val="a6"/>
        <w:numPr>
          <w:ilvl w:val="0"/>
          <w:numId w:val="18"/>
        </w:numPr>
        <w:ind w:left="0" w:firstLine="709"/>
        <w:jc w:val="both"/>
      </w:pPr>
      <w:r>
        <w:t xml:space="preserve">2 копии. Стандартное решение на основе </w:t>
      </w:r>
      <w:proofErr w:type="spellStart"/>
      <w:r>
        <w:t>LibPcap</w:t>
      </w:r>
      <w:proofErr w:type="spellEnd"/>
      <w:r>
        <w:t xml:space="preserve"> или </w:t>
      </w:r>
      <w:proofErr w:type="spellStart"/>
      <w:r>
        <w:t>WinPcap</w:t>
      </w:r>
      <w:proofErr w:type="spellEnd"/>
      <w:r>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t>Emulex</w:t>
      </w:r>
      <w:proofErr w:type="spellEnd"/>
      <w:r>
        <w:t xml:space="preserve"> и </w:t>
      </w:r>
      <w:proofErr w:type="spellStart"/>
      <w:r>
        <w:t>Myricom</w:t>
      </w:r>
      <w:proofErr w:type="spellEnd"/>
      <w:r>
        <w:t xml:space="preserve">, а также открытая разработка PF_RING от </w:t>
      </w:r>
      <w:proofErr w:type="spellStart"/>
      <w:r>
        <w:t>Ntop</w:t>
      </w:r>
      <w:proofErr w:type="spellEnd"/>
      <w:r>
        <w:t xml:space="preserve">. Эти решения используют схему кольцевого буфера как более эффективную, а также оптимизированы для многопроцессорных и многоядерных компьютеров, которые сейчас составляют большинство. В частности, они реализуют следующий функционал: </w:t>
      </w:r>
    </w:p>
    <w:p w14:paraId="5E615557" w14:textId="0A0F3D4E" w:rsidR="00395458" w:rsidRDefault="762B4E8C" w:rsidP="007B2DBB">
      <w:pPr>
        <w:pStyle w:val="a6"/>
        <w:numPr>
          <w:ilvl w:val="0"/>
          <w:numId w:val="18"/>
        </w:numPr>
        <w:ind w:left="0" w:firstLine="709"/>
        <w:jc w:val="both"/>
      </w:pPr>
      <w:r>
        <w:t xml:space="preserve">Обработка перехвата пакетов с использованием большого числа потоков исполнения. </w:t>
      </w:r>
    </w:p>
    <w:p w14:paraId="265C9A3A" w14:textId="77777777" w:rsidR="000856D5" w:rsidRDefault="762B4E8C" w:rsidP="007B2DBB">
      <w:pPr>
        <w:pStyle w:val="a6"/>
        <w:numPr>
          <w:ilvl w:val="0"/>
          <w:numId w:val="18"/>
        </w:numPr>
        <w:ind w:left="0" w:firstLine="709"/>
        <w:jc w:val="both"/>
      </w:pPr>
      <w:r>
        <w:t xml:space="preserve">Балансировка нагрузки между ядрами (одно ядро – одна входная очередь). </w:t>
      </w:r>
    </w:p>
    <w:p w14:paraId="2C3EBCC5" w14:textId="3F53B5BC" w:rsidR="00395458" w:rsidRDefault="762B4E8C" w:rsidP="007B2DBB">
      <w:pPr>
        <w:pStyle w:val="a6"/>
        <w:numPr>
          <w:ilvl w:val="0"/>
          <w:numId w:val="18"/>
        </w:numPr>
        <w:ind w:left="0" w:firstLine="709"/>
        <w:jc w:val="both"/>
      </w:pPr>
      <w:r>
        <w:t xml:space="preserve">Фильтрация пакетов внутри сетевой карты. Для реализации этих функций используется как аппаратная поддержка со стороны архитектуры, так и поддержка со стороны ОС (специализированное API). </w:t>
      </w:r>
    </w:p>
    <w:p w14:paraId="178377A3" w14:textId="3F1693F2" w:rsidR="005D588F" w:rsidRDefault="00A7438C" w:rsidP="00395458">
      <w:pPr>
        <w:pStyle w:val="2"/>
        <w:spacing w:before="200" w:after="300"/>
      </w:pPr>
      <w:bookmarkStart w:id="13" w:name="_Toc106709863"/>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28016B8D" w:rsidR="005D588F" w:rsidRDefault="007F7C3B" w:rsidP="00395458">
      <w:pPr>
        <w:jc w:val="both"/>
      </w:pPr>
      <w:r w:rsidRPr="00C6183B">
        <w:t xml:space="preserve">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w:t>
      </w:r>
      <w:r w:rsidRPr="00C6183B">
        <w:lastRenderedPageBreak/>
        <w:t>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C6183B">
        <w:t>srcIP</w:t>
      </w:r>
      <w:proofErr w:type="spellEnd"/>
      <w:r w:rsidRPr="00C6183B">
        <w:t xml:space="preserve">, </w:t>
      </w:r>
      <w:proofErr w:type="spellStart"/>
      <w:r w:rsidRPr="00C6183B">
        <w:t>SrcPort</w:t>
      </w:r>
      <w:proofErr w:type="spellEnd"/>
      <w:r w:rsidRPr="00C6183B">
        <w:t>&gt; и &lt;</w:t>
      </w:r>
      <w:proofErr w:type="spellStart"/>
      <w:r w:rsidRPr="00C6183B">
        <w:t>dstIP</w:t>
      </w:r>
      <w:proofErr w:type="spellEnd"/>
      <w:r w:rsidRPr="00C6183B">
        <w:t xml:space="preserve">, </w:t>
      </w:r>
      <w:proofErr w:type="spellStart"/>
      <w:r w:rsidRPr="00C6183B">
        <w:t>dstPort</w:t>
      </w:r>
      <w:proofErr w:type="spellEnd"/>
      <w:r w:rsidRPr="00C6183B">
        <w:t xml:space="preserve">&gt;.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w:t>
      </w:r>
      <w:r w:rsidR="57434F65" w:rsidRPr="00C6183B">
        <w:t xml:space="preserve">Результаты оценки ресурсов (из работы [38]), которые нужны </w:t>
      </w:r>
      <w:r w:rsidR="00C6183B">
        <w:t>для</w:t>
      </w:r>
      <w:r w:rsidR="57434F65" w:rsidRPr="00C6183B">
        <w:t xml:space="preserve"> выполнения первые 2 операций, представлены в таблице 1. </w:t>
      </w:r>
      <w:r w:rsidRPr="00C6183B">
        <w:t>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107A861A" w:rsidR="003A74E6" w:rsidRPr="003A74E6" w:rsidRDefault="762B4E8C" w:rsidP="762B4E8C">
      <w:pPr>
        <w:rPr>
          <w:i/>
          <w:iCs/>
        </w:rPr>
      </w:pPr>
      <w:r w:rsidRPr="762B4E8C">
        <w:rPr>
          <w:i/>
          <w:iCs/>
        </w:rPr>
        <w:t>Таблица 1 - Скорость основных операций при анализе передаваемой информации</w:t>
      </w:r>
    </w:p>
    <w:tbl>
      <w:tblPr>
        <w:tblStyle w:val="a8"/>
        <w:tblW w:w="0" w:type="auto"/>
        <w:tblLook w:val="04A0" w:firstRow="1" w:lastRow="0" w:firstColumn="1" w:lastColumn="0" w:noHBand="0" w:noVBand="1"/>
      </w:tblPr>
      <w:tblGrid>
        <w:gridCol w:w="4672"/>
        <w:gridCol w:w="4673"/>
      </w:tblGrid>
      <w:tr w:rsidR="003A74E6" w14:paraId="6BB94A60" w14:textId="77777777" w:rsidTr="762B4E8C">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762B4E8C">
        <w:tc>
          <w:tcPr>
            <w:tcW w:w="4672" w:type="dxa"/>
          </w:tcPr>
          <w:p w14:paraId="3E67471A" w14:textId="4604375B" w:rsidR="003A74E6" w:rsidRDefault="762B4E8C" w:rsidP="002D4C6C">
            <w:pPr>
              <w:jc w:val="center"/>
            </w:pPr>
            <w:r>
              <w:t>Извлечение идентификатора</w:t>
            </w:r>
          </w:p>
        </w:tc>
        <w:tc>
          <w:tcPr>
            <w:tcW w:w="4673" w:type="dxa"/>
          </w:tcPr>
          <w:p w14:paraId="1B1F7E99" w14:textId="2B37E4F5" w:rsidR="003A74E6" w:rsidRDefault="762B4E8C" w:rsidP="002D4C6C">
            <w:pPr>
              <w:jc w:val="center"/>
            </w:pPr>
            <w:r>
              <w:t>79</w:t>
            </w:r>
          </w:p>
        </w:tc>
      </w:tr>
      <w:tr w:rsidR="003A74E6" w14:paraId="315455BC" w14:textId="77777777" w:rsidTr="762B4E8C">
        <w:tc>
          <w:tcPr>
            <w:tcW w:w="4672" w:type="dxa"/>
          </w:tcPr>
          <w:p w14:paraId="513E7E3F" w14:textId="47BC126E" w:rsidR="003A74E6" w:rsidRDefault="762B4E8C" w:rsidP="002D4C6C">
            <w:pPr>
              <w:jc w:val="center"/>
            </w:pPr>
            <w:r>
              <w:t>Поиск или добавление идентификатора</w:t>
            </w:r>
          </w:p>
        </w:tc>
        <w:tc>
          <w:tcPr>
            <w:tcW w:w="4673" w:type="dxa"/>
          </w:tcPr>
          <w:p w14:paraId="657E1764" w14:textId="3D261212" w:rsidR="003A74E6" w:rsidRDefault="762B4E8C" w:rsidP="002D4C6C">
            <w:pPr>
              <w:jc w:val="center"/>
            </w:pPr>
            <w:r>
              <w:t>48</w:t>
            </w:r>
          </w:p>
        </w:tc>
      </w:tr>
      <w:tr w:rsidR="003A74E6" w14:paraId="6725AC63" w14:textId="77777777" w:rsidTr="762B4E8C">
        <w:tc>
          <w:tcPr>
            <w:tcW w:w="4672" w:type="dxa"/>
          </w:tcPr>
          <w:p w14:paraId="0B69D12F" w14:textId="254CF6DE" w:rsidR="003A74E6" w:rsidRDefault="762B4E8C" w:rsidP="002D4C6C">
            <w:pPr>
              <w:jc w:val="center"/>
            </w:pPr>
            <w:r>
              <w:t>Поиск сигнатуры потока с использованием детерминированного конечного автомата (мин., ср., макс.)</w:t>
            </w:r>
          </w:p>
        </w:tc>
        <w:tc>
          <w:tcPr>
            <w:tcW w:w="4673" w:type="dxa"/>
          </w:tcPr>
          <w:p w14:paraId="758AC147" w14:textId="30B845C5" w:rsidR="003A74E6" w:rsidRDefault="762B4E8C" w:rsidP="002D4C6C">
            <w:pPr>
              <w:jc w:val="center"/>
            </w:pPr>
            <w:r>
              <w:t>12-4332-8950</w:t>
            </w:r>
          </w:p>
        </w:tc>
      </w:tr>
    </w:tbl>
    <w:p w14:paraId="05BE44D9" w14:textId="79156E45" w:rsidR="00CD3463" w:rsidRPr="00CD3463" w:rsidRDefault="00CD3463" w:rsidP="002D4C6C"/>
    <w:p w14:paraId="5E19A0AC" w14:textId="7EE45528" w:rsidR="00AF4D08" w:rsidRDefault="762B4E8C" w:rsidP="00CC3CFB">
      <w:pPr>
        <w:rPr>
          <w:b/>
        </w:rPr>
      </w:pPr>
      <w:r w:rsidRPr="762B4E8C">
        <w:lastRenderedPageBreak/>
        <w:t xml:space="preserve">Описанная схема хранит в себе значительный минус—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w:t>
      </w:r>
      <w:r w:rsidR="57434F65" w:rsidRPr="57434F65">
        <w:t>учитывается</w:t>
      </w:r>
      <w:r w:rsidRPr="762B4E8C">
        <w:t xml:space="preserve"> явная процедура завершения соединения</w:t>
      </w:r>
      <w:r w:rsidR="57434F65" w:rsidRPr="57434F65">
        <w:t>. Если используются протоколы по типу</w:t>
      </w:r>
      <w:r w:rsidRPr="762B4E8C">
        <w:t xml:space="preserve"> UDP</w:t>
      </w:r>
      <w:r w:rsidR="57434F65" w:rsidRPr="57434F65">
        <w:t>, то</w:t>
      </w:r>
      <w:r w:rsidRPr="762B4E8C">
        <w:t xml:space="preserve"> такой подход не работает, поэтому, </w:t>
      </w:r>
      <w:r w:rsidR="57434F65" w:rsidRPr="57434F65">
        <w:t>в частности, использовался подход при</w:t>
      </w:r>
      <w:r w:rsidRPr="762B4E8C">
        <w:t xml:space="preserve"> использовании таймера — </w:t>
      </w:r>
      <w:r w:rsidR="57434F65" w:rsidRPr="57434F65">
        <w:t>для примера</w:t>
      </w:r>
      <w:r w:rsidRPr="762B4E8C">
        <w:t xml:space="preserve">, соединение </w:t>
      </w:r>
      <w:r w:rsidR="57434F65" w:rsidRPr="57434F65">
        <w:t>прекращалось</w:t>
      </w:r>
      <w:r w:rsidRPr="762B4E8C">
        <w:t xml:space="preserve"> после </w:t>
      </w:r>
      <w:r w:rsidR="57434F65" w:rsidRPr="57434F65">
        <w:t>10</w:t>
      </w:r>
      <w:r w:rsidRPr="762B4E8C">
        <w:t xml:space="preserve"> минут</w:t>
      </w:r>
      <w:r w:rsidR="57434F65" w:rsidRPr="57434F65">
        <w:t>.</w:t>
      </w:r>
      <w:r w:rsidRPr="762B4E8C">
        <w:t xml:space="preserve"> Тот же подход используется для слишком длинных потоков TCP [43].</w:t>
      </w:r>
    </w:p>
    <w:p w14:paraId="4EB38106" w14:textId="78AE9F13" w:rsidR="003A74E6" w:rsidRDefault="00A7438C" w:rsidP="00AF4D08">
      <w:pPr>
        <w:pStyle w:val="2"/>
      </w:pPr>
      <w:bookmarkStart w:id="14" w:name="_Toc106709864"/>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19D4585D" w:rsidR="00395458" w:rsidRDefault="009D45BD" w:rsidP="00395458">
      <w:pPr>
        <w:jc w:val="both"/>
      </w:pPr>
      <w:r>
        <w:t xml:space="preserve"> </w:t>
      </w:r>
      <w:r w:rsidR="57434F65">
        <w:t>Перечислим</w:t>
      </w:r>
      <w:r w:rsidR="00CD39CA" w:rsidRPr="00CD39CA">
        <w:t xml:space="preserve"> объекты, которые получаются на выходе алгоритма, </w:t>
      </w:r>
      <w:r w:rsidR="57434F65">
        <w:t>насколько они пригодны для последующей классификации.</w:t>
      </w:r>
      <w:r w:rsidR="00CD39CA" w:rsidRPr="00CD39CA">
        <w:t xml:space="preserve">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4B4F0EEF" w:rsidR="00395458" w:rsidRDefault="003A74E6" w:rsidP="007B2DBB">
      <w:pPr>
        <w:jc w:val="both"/>
      </w:pPr>
      <w:r w:rsidRPr="003A74E6">
        <w:rPr>
          <w:rFonts w:ascii="Symbol" w:eastAsia="Symbol" w:hAnsi="Symbol" w:cs="Symbol"/>
        </w:rPr>
        <w:t>·</w:t>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w:t>
      </w:r>
      <w:r w:rsidR="57434F65">
        <w:t xml:space="preserve">: </w:t>
      </w:r>
    </w:p>
    <w:p w14:paraId="4E255B82" w14:textId="40EE376D" w:rsidR="000B4114" w:rsidRDefault="57434F65" w:rsidP="007B2DBB">
      <w:pPr>
        <w:pStyle w:val="a6"/>
        <w:numPr>
          <w:ilvl w:val="0"/>
          <w:numId w:val="18"/>
        </w:numPr>
        <w:ind w:left="0" w:firstLine="709"/>
        <w:jc w:val="both"/>
      </w:pPr>
      <w:r>
        <w:t>Передача</w:t>
      </w:r>
      <w:r w:rsidR="762B4E8C">
        <w:t xml:space="preserve"> данных между конечными пользователями, трансляция графической информации в режиме реального времени, </w:t>
      </w:r>
    </w:p>
    <w:p w14:paraId="6D3CF5EB" w14:textId="73A8925C" w:rsidR="00395458" w:rsidRDefault="762B4E8C" w:rsidP="007B2DBB">
      <w:pPr>
        <w:pStyle w:val="a6"/>
        <w:numPr>
          <w:ilvl w:val="0"/>
          <w:numId w:val="18"/>
        </w:numPr>
        <w:ind w:left="0" w:firstLine="709"/>
        <w:jc w:val="both"/>
      </w:pPr>
      <w:r>
        <w:t>Трафик, который можно распознать, как вредоносный, и трафик, генерируемый незаражёнными пользователи,</w:t>
      </w:r>
    </w:p>
    <w:p w14:paraId="3499B0A2" w14:textId="7605ADB7" w:rsidR="00395458" w:rsidRDefault="762B4E8C" w:rsidP="007B2DBB">
      <w:pPr>
        <w:pStyle w:val="a6"/>
        <w:numPr>
          <w:ilvl w:val="0"/>
          <w:numId w:val="18"/>
        </w:numPr>
        <w:ind w:left="0" w:firstLine="709"/>
        <w:jc w:val="both"/>
      </w:pPr>
      <w:r>
        <w:t xml:space="preserve">Высокий процент оригинального трафика, если используется система для контроля оригинальности. </w:t>
      </w:r>
    </w:p>
    <w:p w14:paraId="7389E6BE" w14:textId="58B768AF" w:rsidR="003A74E6" w:rsidRDefault="762B4E8C" w:rsidP="007B2DBB">
      <w:pPr>
        <w:pStyle w:val="a6"/>
        <w:numPr>
          <w:ilvl w:val="0"/>
          <w:numId w:val="18"/>
        </w:numPr>
        <w:ind w:left="0" w:firstLine="709"/>
        <w:jc w:val="both"/>
      </w:pPr>
      <w:r>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t>парсинг</w:t>
      </w:r>
      <w:proofErr w:type="spellEnd"/>
      <w:r>
        <w:t xml:space="preserve"> протокола, включающий в себя две основные функции - сборку </w:t>
      </w:r>
      <w:r>
        <w:lastRenderedPageBreak/>
        <w:t>сеанса прикладного уровня, при необходимости протокол извлечения данных из отдельных полей (метаинформация уровня протокола).</w:t>
      </w:r>
    </w:p>
    <w:p w14:paraId="05768A08" w14:textId="400735A8" w:rsidR="00395458" w:rsidRDefault="762B4E8C" w:rsidP="007B2DBB">
      <w:pPr>
        <w:pStyle w:val="a6"/>
        <w:numPr>
          <w:ilvl w:val="0"/>
          <w:numId w:val="18"/>
        </w:numPr>
        <w:ind w:left="0" w:firstLine="709"/>
        <w:jc w:val="both"/>
      </w:pPr>
      <w:r>
        <w:t>Приложение, передающее данные</w:t>
      </w:r>
      <w:r w:rsidR="57434F65">
        <w:t>,</w:t>
      </w:r>
      <w:r>
        <w:t xml:space="preserve"> дает максимально детализированный уровень классификации. </w:t>
      </w:r>
    </w:p>
    <w:p w14:paraId="7DACF796" w14:textId="093D5329" w:rsidR="003A74E6" w:rsidRDefault="002E152E" w:rsidP="00395458">
      <w:pPr>
        <w:jc w:val="both"/>
      </w:pPr>
      <w:r w:rsidRPr="002E152E">
        <w:t xml:space="preserve">В </w:t>
      </w:r>
      <w:r w:rsidR="57434F65">
        <w:t>разных</w:t>
      </w:r>
      <w:r w:rsidRPr="002E152E">
        <w:t xml:space="preserve"> приложениях результаты </w:t>
      </w:r>
      <w:r w:rsidR="57434F65">
        <w:t>ана</w:t>
      </w:r>
      <w:r w:rsidR="0008787F">
        <w:t>лиза</w:t>
      </w:r>
      <w:r w:rsidRPr="002E152E">
        <w:t xml:space="preserve"> и </w:t>
      </w:r>
      <w:r w:rsidR="57434F65">
        <w:t>классификации</w:t>
      </w:r>
      <w:r w:rsidRPr="002E152E">
        <w:t xml:space="preserve"> трафика</w:t>
      </w:r>
      <w:r w:rsidR="57434F65">
        <w:t xml:space="preserve"> используются по-разному.</w:t>
      </w:r>
      <w:r w:rsidRPr="002E152E">
        <w:t xml:space="preserve">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lastRenderedPageBreak/>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07EA6BC2" w:rsidR="003A74E6" w:rsidRDefault="57434F65" w:rsidP="00395458">
      <w:pPr>
        <w:jc w:val="both"/>
      </w:pPr>
      <w:r>
        <w:t xml:space="preserve">Однако в </w:t>
      </w:r>
      <w:r w:rsidR="00095BD2" w:rsidRPr="00095BD2">
        <w:t xml:space="preserve">случае систем </w:t>
      </w:r>
      <w:r>
        <w:t>анализа с использованием конкретных слов</w:t>
      </w:r>
      <w:r w:rsidR="00095BD2" w:rsidRPr="00095BD2">
        <w:t xml:space="preserve"> этот метод не подходит, так как в одном и том же потоке разные слова </w:t>
      </w:r>
      <w:r>
        <w:t>находятся</w:t>
      </w:r>
      <w:r w:rsidR="00095BD2" w:rsidRPr="00095BD2">
        <w:t xml:space="preserve"> в разных пакетах и в этом случае этот поток будет </w:t>
      </w:r>
      <w:r>
        <w:t xml:space="preserve">классифицироваться как </w:t>
      </w:r>
      <w:r w:rsidR="00095BD2" w:rsidRPr="00095BD2">
        <w:t>несколько классов</w:t>
      </w:r>
      <w:r>
        <w:t>.</w:t>
      </w:r>
      <w:r w:rsidR="00095BD2" w:rsidRPr="00095BD2">
        <w:t xml:space="preserve">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00095BD2" w:rsidRPr="00095BD2">
        <w:t>слайсингом</w:t>
      </w:r>
      <w:proofErr w:type="spellEnd"/>
      <w:r w:rsidR="00095BD2" w:rsidRPr="00095BD2">
        <w:t xml:space="preserve">). </w:t>
      </w:r>
      <w:r>
        <w:t>В [38] была исследована взаимосвязь</w:t>
      </w:r>
      <w:r w:rsidR="00095BD2" w:rsidRPr="00095BD2">
        <w:t xml:space="preserve"> размера префикса пакета </w:t>
      </w:r>
      <w:r>
        <w:t>и</w:t>
      </w:r>
      <w:r w:rsidR="00095BD2" w:rsidRPr="00095BD2">
        <w:t xml:space="preserve"> точность классификации по протоколам</w:t>
      </w:r>
      <w:r>
        <w:t>, а также</w:t>
      </w:r>
      <w:r w:rsidR="00095BD2" w:rsidRPr="00095BD2">
        <w:t xml:space="preserve"> скорость работы классификатора</w:t>
      </w:r>
      <w:r>
        <w:t>.</w:t>
      </w:r>
      <w:r w:rsidR="00095BD2" w:rsidRPr="00095BD2">
        <w:t xml:space="preserve"> Результаты представлены на рисунке 9, где на левом графике ошибки </w:t>
      </w:r>
      <w:r w:rsidR="00095BD2" w:rsidRPr="00095BD2">
        <w:lastRenderedPageBreak/>
        <w:t>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6F70D7BD" w:rsidR="003A74E6" w:rsidRDefault="00395458" w:rsidP="00395458">
      <w:pPr>
        <w:jc w:val="center"/>
      </w:pPr>
      <w:r>
        <w:rPr>
          <w:i/>
          <w:iCs/>
        </w:rPr>
        <w:t>Рис</w:t>
      </w:r>
      <w:r w:rsidR="00071F3C">
        <w:rPr>
          <w:i/>
          <w:iCs/>
        </w:rPr>
        <w:t>у</w:t>
      </w:r>
      <w:r>
        <w:rPr>
          <w:i/>
          <w:iCs/>
        </w:rPr>
        <w:t>нок</w:t>
      </w:r>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5132BF89" w14:textId="4A6337C2" w:rsidR="003A74E6" w:rsidRDefault="762B4E8C" w:rsidP="002906C4">
      <w:pPr>
        <w:jc w:val="both"/>
      </w:pPr>
      <w:r>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Для повышения точности распознавания в некоторых подходах используются уточненные «подписи» на основе автоматов состояний протоколов (см. рис. 5). Как показано на рисунке 9, классификация является наиболее загруженным алгоритмом анализа сетевых пакетов. В силу исторических причин из-за недостатка мощностей активно использовался выбор источника данных, который поступал в качестве входа на классифицирующий алгоритмом. При этом выбор осуществлялся так, чтобы получаемые данные без потери точности занимали бы меньше пространства памяти. Эта группа подходов (в отличие от «сигнатурного») относится к классу логических выводов.</w:t>
      </w:r>
    </w:p>
    <w:p w14:paraId="428F3D1E" w14:textId="795DF3C1" w:rsidR="003A74E6" w:rsidRDefault="002625F7" w:rsidP="00395458">
      <w:pPr>
        <w:pStyle w:val="2"/>
        <w:spacing w:before="200" w:after="300"/>
      </w:pPr>
      <w:bookmarkStart w:id="15" w:name="_Toc106709865"/>
      <w:r>
        <w:lastRenderedPageBreak/>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762B4E8C" w:rsidP="007B2DBB">
      <w:pPr>
        <w:pStyle w:val="a6"/>
        <w:numPr>
          <w:ilvl w:val="0"/>
          <w:numId w:val="18"/>
        </w:numPr>
        <w:ind w:left="0" w:firstLine="709"/>
        <w:jc w:val="both"/>
      </w:pPr>
      <w:r>
        <w:t xml:space="preserve">используемые для вывода данные, </w:t>
      </w:r>
    </w:p>
    <w:p w14:paraId="2653B3DD" w14:textId="1AEB694F" w:rsidR="00395458" w:rsidRDefault="762B4E8C" w:rsidP="007B2DBB">
      <w:pPr>
        <w:pStyle w:val="a6"/>
        <w:numPr>
          <w:ilvl w:val="0"/>
          <w:numId w:val="18"/>
        </w:numPr>
        <w:ind w:left="0" w:firstLine="709"/>
        <w:jc w:val="both"/>
      </w:pPr>
      <w:r>
        <w:t xml:space="preserve">используемый для их анализа алгоритм. Все виды данных, в свою очередь, можно разделить на: </w:t>
      </w:r>
    </w:p>
    <w:p w14:paraId="3A3485AC" w14:textId="1DA69B4C" w:rsidR="00395458" w:rsidRDefault="762B4E8C" w:rsidP="007B2DBB">
      <w:pPr>
        <w:pStyle w:val="a6"/>
        <w:numPr>
          <w:ilvl w:val="0"/>
          <w:numId w:val="18"/>
        </w:numPr>
        <w:ind w:left="0" w:firstLine="709"/>
        <w:jc w:val="both"/>
      </w:pPr>
      <w:r>
        <w:t>характеристики отдельных пакетов в рамках отдельного потока (</w:t>
      </w:r>
      <w:proofErr w:type="spellStart"/>
      <w:r>
        <w:t>packet</w:t>
      </w:r>
      <w:proofErr w:type="spellEnd"/>
      <w:r>
        <w:t xml:space="preserve"> </w:t>
      </w:r>
      <w:proofErr w:type="spellStart"/>
      <w:r>
        <w:t>based</w:t>
      </w:r>
      <w:proofErr w:type="spellEnd"/>
      <w:r>
        <w:t xml:space="preserve">), </w:t>
      </w:r>
    </w:p>
    <w:p w14:paraId="68828C7F" w14:textId="73077D84" w:rsidR="00395458" w:rsidRDefault="762B4E8C" w:rsidP="007B2DBB">
      <w:pPr>
        <w:pStyle w:val="a6"/>
        <w:numPr>
          <w:ilvl w:val="0"/>
          <w:numId w:val="18"/>
        </w:numPr>
        <w:ind w:left="0" w:firstLine="709"/>
        <w:jc w:val="both"/>
      </w:pPr>
      <w:r>
        <w:t>характеристики потоков в целом (</w:t>
      </w:r>
      <w:proofErr w:type="spellStart"/>
      <w:r>
        <w:t>flow</w:t>
      </w:r>
      <w:proofErr w:type="spellEnd"/>
      <w:r>
        <w:t xml:space="preserve"> </w:t>
      </w:r>
      <w:proofErr w:type="spellStart"/>
      <w:r>
        <w:t>based</w:t>
      </w:r>
      <w:proofErr w:type="spellEnd"/>
      <w:r>
        <w:t xml:space="preserve">). К первой группе относятся подходы, использующие такие характеристики как: временные промежутки между пакетами, последовательности размеров пакетов [56], и др. Ко второй группе относятся два основных подхода. </w:t>
      </w:r>
    </w:p>
    <w:p w14:paraId="15596DE0" w14:textId="788976B5" w:rsidR="00395458" w:rsidRDefault="57434F65" w:rsidP="007B2DBB">
      <w:pPr>
        <w:pStyle w:val="a6"/>
        <w:numPr>
          <w:ilvl w:val="0"/>
          <w:numId w:val="18"/>
        </w:numPr>
        <w:ind w:left="0" w:firstLine="709"/>
        <w:jc w:val="both"/>
      </w:pPr>
      <w:r>
        <w:t>Анализ</w:t>
      </w:r>
      <w:r w:rsidR="762B4E8C">
        <w:t xml:space="preserve"> портов</w:t>
      </w:r>
      <w:r>
        <w:t xml:space="preserve"> -</w:t>
      </w:r>
      <w:r w:rsidR="762B4E8C">
        <w:t xml:space="preserve"> идентификация происходит </w:t>
      </w:r>
      <w:r>
        <w:t>при помощи номер порта</w:t>
      </w:r>
      <w:r w:rsidR="762B4E8C">
        <w:t xml:space="preserve"> на основе базы данных характерных статических портов, использующих протоколы, зарегистрированные в IANA</w:t>
      </w:r>
      <w:r>
        <w:t>.</w:t>
      </w:r>
      <w:r w:rsidR="762B4E8C">
        <w:t xml:space="preserve">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w:t>
      </w:r>
    </w:p>
    <w:p w14:paraId="53A24523" w14:textId="6CC738FD" w:rsidR="00535FE6" w:rsidRDefault="762B4E8C" w:rsidP="000B2286">
      <w:pPr>
        <w:pStyle w:val="a6"/>
        <w:numPr>
          <w:ilvl w:val="0"/>
          <w:numId w:val="18"/>
        </w:numPr>
        <w:ind w:left="0" w:firstLine="709"/>
        <w:jc w:val="both"/>
      </w:pPr>
      <w:r>
        <w:t xml:space="preserve">Различные методы при помощи анализа метаданных о том, насколько много трафика генерирует различные устройства: в какое время и в каком количестве устройство в сети информацией участвовало в обмене данными и т.д. Впоследствии эта информации анализировалась с учётом созданных правил. Этот подход был описан в работе [57]. По одному из них алгоритмы анализа данных делятся на два основных: </w:t>
      </w:r>
    </w:p>
    <w:p w14:paraId="11844AEF" w14:textId="3FF9E7FA" w:rsidR="00535FE6" w:rsidRDefault="762B4E8C" w:rsidP="007B2DBB">
      <w:pPr>
        <w:pStyle w:val="a6"/>
        <w:numPr>
          <w:ilvl w:val="0"/>
          <w:numId w:val="18"/>
        </w:numPr>
        <w:ind w:left="0" w:firstLine="709"/>
        <w:jc w:val="both"/>
      </w:pPr>
      <w:r>
        <w:t xml:space="preserve">сравнение с тем или иным видом заранее созданного шаблона, </w:t>
      </w:r>
    </w:p>
    <w:p w14:paraId="29587D96" w14:textId="56767B9D" w:rsidR="003A74E6" w:rsidRDefault="762B4E8C" w:rsidP="007B2DBB">
      <w:pPr>
        <w:pStyle w:val="a6"/>
        <w:numPr>
          <w:ilvl w:val="0"/>
          <w:numId w:val="18"/>
        </w:numPr>
        <w:ind w:left="0" w:firstLine="709"/>
        <w:jc w:val="both"/>
      </w:pPr>
      <w:r>
        <w:t>подход на основе машинного обучения и последующего 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w:t>
      </w:r>
      <w:r w:rsidRPr="00BE1857">
        <w:lastRenderedPageBreak/>
        <w:t xml:space="preserve">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4B892831" w:rsidR="00535FE6" w:rsidRDefault="57434F65" w:rsidP="007B2DBB">
      <w:pPr>
        <w:pStyle w:val="a6"/>
        <w:numPr>
          <w:ilvl w:val="0"/>
          <w:numId w:val="18"/>
        </w:numPr>
        <w:ind w:left="0" w:firstLine="709"/>
        <w:jc w:val="both"/>
      </w:pPr>
      <w:r>
        <w:t>классификация,</w:t>
      </w:r>
    </w:p>
    <w:p w14:paraId="6394E47F" w14:textId="1A521922" w:rsidR="00535FE6" w:rsidRDefault="57434F65" w:rsidP="007B2DBB">
      <w:pPr>
        <w:pStyle w:val="a6"/>
        <w:numPr>
          <w:ilvl w:val="0"/>
          <w:numId w:val="18"/>
        </w:numPr>
        <w:ind w:left="0" w:firstLine="709"/>
        <w:jc w:val="both"/>
      </w:pPr>
      <w:r>
        <w:t>кластеризация,</w:t>
      </w:r>
    </w:p>
    <w:p w14:paraId="6CA6C41D" w14:textId="047EE687" w:rsidR="00535FE6" w:rsidRDefault="762B4E8C" w:rsidP="007B2DBB">
      <w:pPr>
        <w:pStyle w:val="a6"/>
        <w:numPr>
          <w:ilvl w:val="0"/>
          <w:numId w:val="18"/>
        </w:numPr>
        <w:ind w:left="0" w:firstLine="709"/>
        <w:jc w:val="both"/>
      </w:pPr>
      <w:r>
        <w:t>ассоциирование</w:t>
      </w:r>
      <w:r w:rsidR="57434F65">
        <w:t>,</w:t>
      </w:r>
    </w:p>
    <w:p w14:paraId="28116D81" w14:textId="5895416A" w:rsidR="003A74E6" w:rsidRDefault="762B4E8C" w:rsidP="007B2DBB">
      <w:pPr>
        <w:pStyle w:val="a6"/>
        <w:numPr>
          <w:ilvl w:val="0"/>
          <w:numId w:val="18"/>
        </w:numPr>
        <w:ind w:left="0" w:firstLine="709"/>
        <w:jc w:val="both"/>
      </w:pPr>
      <w:r>
        <w:t>численное предсказание</w:t>
      </w:r>
      <w:r w:rsidR="57434F65">
        <w:t>.</w:t>
      </w:r>
    </w:p>
    <w:p w14:paraId="2C89BFCF" w14:textId="4BCE9A60" w:rsidR="003A74E6" w:rsidRDefault="002625F7" w:rsidP="00535FE6">
      <w:pPr>
        <w:pStyle w:val="2"/>
        <w:spacing w:before="200" w:after="300"/>
      </w:pPr>
      <w:bookmarkStart w:id="16" w:name="_Toc106709866"/>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762B4E8C" w:rsidP="007B2DBB">
      <w:pPr>
        <w:pStyle w:val="a6"/>
        <w:numPr>
          <w:ilvl w:val="0"/>
          <w:numId w:val="18"/>
        </w:numPr>
        <w:ind w:left="0" w:firstLine="709"/>
        <w:jc w:val="both"/>
      </w:pPr>
      <w:r>
        <w:t>поиск строк (</w:t>
      </w:r>
      <w:proofErr w:type="spellStart"/>
      <w:r>
        <w:t>string</w:t>
      </w:r>
      <w:proofErr w:type="spellEnd"/>
      <w:r>
        <w:t xml:space="preserve"> </w:t>
      </w:r>
      <w:proofErr w:type="spellStart"/>
      <w:r>
        <w:t>matching</w:t>
      </w:r>
      <w:proofErr w:type="spellEnd"/>
      <w:r>
        <w:t xml:space="preserve">) </w:t>
      </w:r>
    </w:p>
    <w:p w14:paraId="37FEB77D" w14:textId="454A2A25" w:rsidR="00535FE6" w:rsidRDefault="762B4E8C" w:rsidP="007B2DBB">
      <w:pPr>
        <w:pStyle w:val="a6"/>
        <w:numPr>
          <w:ilvl w:val="0"/>
          <w:numId w:val="18"/>
        </w:numPr>
        <w:ind w:left="0" w:firstLine="709"/>
        <w:jc w:val="both"/>
      </w:pPr>
      <w:r>
        <w:t>поиск регулярных выражений (</w:t>
      </w:r>
      <w:proofErr w:type="spellStart"/>
      <w:r>
        <w:t>regexp</w:t>
      </w:r>
      <w:proofErr w:type="spellEnd"/>
      <w:r>
        <w:t xml:space="preserve"> </w:t>
      </w:r>
      <w:proofErr w:type="spellStart"/>
      <w:r>
        <w:t>matching</w:t>
      </w:r>
      <w:proofErr w:type="spellEnd"/>
      <w:r>
        <w:t xml:space="preserve">). </w:t>
      </w:r>
    </w:p>
    <w:p w14:paraId="32F4AC4D" w14:textId="08B9AF8D" w:rsidR="00535FE6" w:rsidRDefault="00220EA6" w:rsidP="00535FE6">
      <w:pPr>
        <w:ind w:firstLine="708"/>
        <w:jc w:val="both"/>
      </w:pPr>
      <w:r w:rsidRPr="00220EA6">
        <w:t>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1011B957" w:rsidR="00535FE6" w:rsidRDefault="762B4E8C" w:rsidP="007B2DBB">
      <w:pPr>
        <w:pStyle w:val="a6"/>
        <w:numPr>
          <w:ilvl w:val="0"/>
          <w:numId w:val="18"/>
        </w:numPr>
        <w:ind w:left="0" w:firstLine="709"/>
        <w:jc w:val="both"/>
      </w:pPr>
      <w:r>
        <w:t>Последовательное сравнение со всеми сигнатурами.</w:t>
      </w:r>
    </w:p>
    <w:p w14:paraId="5AAE106A" w14:textId="76AADC5E" w:rsidR="00535FE6" w:rsidRDefault="762B4E8C" w:rsidP="007B2DBB">
      <w:pPr>
        <w:pStyle w:val="a6"/>
        <w:numPr>
          <w:ilvl w:val="0"/>
          <w:numId w:val="18"/>
        </w:numPr>
        <w:ind w:left="0" w:firstLine="709"/>
        <w:jc w:val="both"/>
      </w:pPr>
      <w:r>
        <w:t xml:space="preserve">Дерево сравнений. </w:t>
      </w:r>
    </w:p>
    <w:p w14:paraId="5C23CD0E" w14:textId="41CCC5DC" w:rsidR="00535FE6" w:rsidRDefault="762B4E8C" w:rsidP="007B2DBB">
      <w:pPr>
        <w:pStyle w:val="a6"/>
        <w:numPr>
          <w:ilvl w:val="0"/>
          <w:numId w:val="18"/>
        </w:numPr>
        <w:ind w:left="0" w:firstLine="709"/>
        <w:jc w:val="both"/>
      </w:pPr>
      <w:r>
        <w:t xml:space="preserve">Декомпозиция - при её использовании некоторые части классифицируются отдельно друг от друга, с последующим воссозданием изначальной картины. </w:t>
      </w:r>
    </w:p>
    <w:p w14:paraId="61C30259" w14:textId="56ADD340" w:rsidR="003A74E6" w:rsidRDefault="762B4E8C" w:rsidP="007B2DBB">
      <w:pPr>
        <w:pStyle w:val="a6"/>
        <w:numPr>
          <w:ilvl w:val="0"/>
          <w:numId w:val="18"/>
        </w:numPr>
        <w:ind w:left="0" w:firstLine="709"/>
        <w:jc w:val="both"/>
      </w:pPr>
      <w:r>
        <w:lastRenderedPageBreak/>
        <w:t>Ассоциативный доступ (</w:t>
      </w:r>
      <w:proofErr w:type="spellStart"/>
      <w:r>
        <w:t>Tuple</w:t>
      </w:r>
      <w:proofErr w:type="spellEnd"/>
      <w:r>
        <w:t xml:space="preserve"> Space), при котором сигнатуры разбиваются на группы бит, с которыми проводятся операции сравнения.</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709867"/>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58AC716E" w:rsidR="00535FE6" w:rsidRDefault="00187523" w:rsidP="00535FE6">
      <w:pPr>
        <w:jc w:val="both"/>
      </w:pPr>
      <w: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t>недетерриментированные</w:t>
      </w:r>
      <w:proofErr w:type="spellEnd"/>
      <w:r>
        <w:t xml:space="preserve">.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потребоваться до O(N) обращения к памяти для обработки каждого символа </w:t>
      </w:r>
      <w:r>
        <w:lastRenderedPageBreak/>
        <w:t>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w:t>
      </w:r>
      <w:r w:rsidR="57434F65">
        <w:t xml:space="preserve">: </w:t>
      </w:r>
    </w:p>
    <w:p w14:paraId="1DEBBF02" w14:textId="077B800C" w:rsidR="00535FE6" w:rsidRPr="00535FE6" w:rsidRDefault="57434F65" w:rsidP="007B2DBB">
      <w:pPr>
        <w:pStyle w:val="a6"/>
        <w:numPr>
          <w:ilvl w:val="0"/>
          <w:numId w:val="18"/>
        </w:numPr>
        <w:ind w:left="709" w:hanging="709"/>
        <w:jc w:val="both"/>
      </w:pPr>
      <w:r>
        <w:t xml:space="preserve">выражения, которые относились анализу начала пакета; </w:t>
      </w:r>
    </w:p>
    <w:p w14:paraId="6A98A24A" w14:textId="15345EE7" w:rsidR="00535FE6" w:rsidRPr="00535FE6" w:rsidRDefault="762B4E8C" w:rsidP="007B2DBB">
      <w:pPr>
        <w:pStyle w:val="a6"/>
        <w:numPr>
          <w:ilvl w:val="0"/>
          <w:numId w:val="18"/>
        </w:numPr>
        <w:ind w:left="709" w:hanging="709"/>
        <w:jc w:val="both"/>
      </w:pPr>
      <w:r>
        <w:t xml:space="preserve">выражения, </w:t>
      </w:r>
      <w:r w:rsidR="57434F65">
        <w:t>которые относились</w:t>
      </w:r>
      <w:r>
        <w:t xml:space="preserve"> к началу пакета и </w:t>
      </w:r>
      <w:r w:rsidR="57434F65">
        <w:t>при этом имели в себе</w:t>
      </w:r>
      <w:r>
        <w:t xml:space="preserve"> звёздочку Клини</w:t>
      </w:r>
      <w:r w:rsidR="57434F65">
        <w:t>;</w:t>
      </w:r>
      <w:r>
        <w:t xml:space="preserve"> </w:t>
      </w:r>
    </w:p>
    <w:p w14:paraId="31A4D850" w14:textId="4B86169E" w:rsidR="003A74E6" w:rsidRPr="00535FE6" w:rsidRDefault="762B4E8C" w:rsidP="007B2DBB">
      <w:pPr>
        <w:pStyle w:val="a6"/>
        <w:numPr>
          <w:ilvl w:val="0"/>
          <w:numId w:val="18"/>
        </w:numPr>
        <w:ind w:left="709" w:hanging="709"/>
        <w:jc w:val="both"/>
      </w:pPr>
      <w:r>
        <w:t xml:space="preserve">выражения, </w:t>
      </w:r>
      <w:r w:rsidR="57434F65">
        <w:t xml:space="preserve">которые </w:t>
      </w:r>
      <w:r>
        <w:t xml:space="preserve">не </w:t>
      </w:r>
      <w:r w:rsidR="57434F65">
        <w:t>относились</w:t>
      </w:r>
      <w:r>
        <w:t xml:space="preserve"> к началу и </w:t>
      </w:r>
      <w:r w:rsidR="57434F65">
        <w:t>при этом имевшие в себе</w:t>
      </w:r>
      <w:r>
        <w:t xml:space="preserve"> звёздочку Клини (*).</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7055AB16"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57434F65" w:rsidRPr="57434F65">
        <w:rPr>
          <w:i/>
          <w:iCs/>
        </w:rPr>
        <w:t>Резкое увеличение</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57434F65" w:rsidRPr="57434F65">
        <w:rPr>
          <w:i/>
          <w:iCs/>
        </w:rPr>
        <w:t>присоединении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57434F65" w:rsidRPr="57434F65">
        <w:rPr>
          <w:i/>
          <w:iCs/>
        </w:rPr>
        <w:t>, использующих звёздочку</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3D60D2E6"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системы </w:t>
      </w:r>
      <w:r w:rsidR="57434F65">
        <w:t>для классификации</w:t>
      </w:r>
      <w:r w:rsidRPr="003A0140">
        <w:t xml:space="preserve"> трафика предъявляют высокие требования к скорости обработки данных и к количеству используемых в обработке регулярных выражений</w:t>
      </w:r>
      <w:r w:rsidR="57434F65">
        <w:t>.</w:t>
      </w:r>
      <w:r w:rsidRPr="003A0140">
        <w:t xml:space="preserve"> Однако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xml:space="preserve">, </w:t>
      </w:r>
      <w:r w:rsidR="57434F65">
        <w:t>и по этой причине сейчас исследуются возможности</w:t>
      </w:r>
      <w:r w:rsidRPr="003A0140">
        <w:t xml:space="preserve">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w:t>
      </w:r>
    </w:p>
    <w:p w14:paraId="05CB1FC1" w14:textId="1B496866" w:rsidR="002D4C6C" w:rsidRDefault="002625F7" w:rsidP="00535FE6">
      <w:pPr>
        <w:pStyle w:val="2"/>
        <w:spacing w:before="200" w:after="300"/>
      </w:pPr>
      <w:bookmarkStart w:id="18" w:name="_Toc106709868"/>
      <w:r>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1E947E02" w:rsidR="00535FE6" w:rsidRDefault="002739D5" w:rsidP="00535FE6">
      <w:pPr>
        <w:jc w:val="both"/>
      </w:pPr>
      <w:r w:rsidRPr="002739D5">
        <w:t>Одной из важных проблем контентных классификаторов является тот факт, что одни и те же данные могут кодироваться по-разному при передаче по сети</w:t>
      </w:r>
      <w:r w:rsidR="57434F65">
        <w:t>.</w:t>
      </w:r>
      <w:r w:rsidRPr="002739D5">
        <w:t xml:space="preserve">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762B4E8C" w:rsidP="007B2DBB">
      <w:pPr>
        <w:pStyle w:val="a6"/>
        <w:numPr>
          <w:ilvl w:val="0"/>
          <w:numId w:val="18"/>
        </w:numPr>
        <w:ind w:left="0" w:firstLine="709"/>
        <w:jc w:val="both"/>
      </w:pPr>
      <w:r>
        <w:t xml:space="preserve">Различные методы кодировки, в частности для текстовых данных — ASCII и </w:t>
      </w:r>
      <w:proofErr w:type="spellStart"/>
      <w:r>
        <w:t>Unicode</w:t>
      </w:r>
      <w:proofErr w:type="spellEnd"/>
      <w:r>
        <w:t xml:space="preserve"> кодировки, а для бинарных данных — различные транспортные </w:t>
      </w:r>
      <w:r>
        <w:lastRenderedPageBreak/>
        <w:t>кодировки, например представление в виде текста (</w:t>
      </w:r>
      <w:proofErr w:type="spellStart"/>
      <w:r>
        <w:t>binary-to-text</w:t>
      </w:r>
      <w:proofErr w:type="spellEnd"/>
      <w:r>
        <w:t xml:space="preserve">), примером которых является Base64. </w:t>
      </w:r>
    </w:p>
    <w:p w14:paraId="4EFE55C3" w14:textId="2F29BE9E" w:rsidR="00535FE6" w:rsidRDefault="762B4E8C" w:rsidP="007B2DBB">
      <w:pPr>
        <w:pStyle w:val="a6"/>
        <w:numPr>
          <w:ilvl w:val="0"/>
          <w:numId w:val="18"/>
        </w:numPr>
        <w:ind w:left="0" w:firstLine="709"/>
        <w:jc w:val="both"/>
      </w:pPr>
      <w:proofErr w:type="spellStart"/>
      <w:r>
        <w:t>Архивированность</w:t>
      </w:r>
      <w:proofErr w:type="spellEnd"/>
      <w:r>
        <w:t xml:space="preserve"> информации, чтобы обеспечить меньшее объём передаваемого </w:t>
      </w:r>
      <w:proofErr w:type="spellStart"/>
      <w:r>
        <w:t>трафка</w:t>
      </w:r>
      <w:proofErr w:type="spellEnd"/>
      <w:r>
        <w:t xml:space="preserve">. </w:t>
      </w:r>
    </w:p>
    <w:p w14:paraId="7AD91E18" w14:textId="55DA2194" w:rsidR="001E3009" w:rsidRDefault="762B4E8C" w:rsidP="007B2DBB">
      <w:pPr>
        <w:pStyle w:val="a6"/>
        <w:numPr>
          <w:ilvl w:val="0"/>
          <w:numId w:val="18"/>
        </w:numPr>
        <w:ind w:left="0" w:firstLine="709"/>
        <w:jc w:val="both"/>
      </w:pPr>
      <w:r>
        <w:t>Шифрование данных для обеспечения безопасности, например использование криптографических алгоритмов RC4 и AES в протоколах SSL/TLS.</w:t>
      </w:r>
    </w:p>
    <w:p w14:paraId="189740B1" w14:textId="14BED2A8"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BE0A07">
        <w:t xml:space="preserve"> Причиной этому являются</w:t>
      </w:r>
      <w:r w:rsidRPr="003A74E6">
        <w:t>:</w:t>
      </w:r>
      <w:r w:rsidR="009D45BD">
        <w:t xml:space="preserve"> </w:t>
      </w:r>
    </w:p>
    <w:p w14:paraId="03CA9A01" w14:textId="4C80DB4A" w:rsidR="00535FE6" w:rsidRDefault="762B4E8C" w:rsidP="007B2DBB">
      <w:pPr>
        <w:pStyle w:val="a6"/>
        <w:numPr>
          <w:ilvl w:val="0"/>
          <w:numId w:val="18"/>
        </w:numPr>
        <w:ind w:left="0" w:firstLine="709"/>
        <w:jc w:val="both"/>
      </w:pPr>
      <w:r>
        <w:t xml:space="preserve">увеличение использования сервисов видео-хостингов, которые используют архивирование графической информации, </w:t>
      </w:r>
    </w:p>
    <w:p w14:paraId="49F8529B" w14:textId="52F9CE5A" w:rsidR="00535FE6" w:rsidRDefault="762B4E8C" w:rsidP="007B2DBB">
      <w:pPr>
        <w:pStyle w:val="a6"/>
        <w:numPr>
          <w:ilvl w:val="0"/>
          <w:numId w:val="18"/>
        </w:numPr>
        <w:ind w:left="0" w:firstLine="709"/>
        <w:jc w:val="both"/>
      </w:pPr>
      <w:r>
        <w:t xml:space="preserve">увеличение доли P2P-сервисов, трафик которых нередко идёт зашифрованным, </w:t>
      </w:r>
    </w:p>
    <w:p w14:paraId="69885F63" w14:textId="4AF4AB32" w:rsidR="00535FE6" w:rsidRDefault="762B4E8C" w:rsidP="007B2DBB">
      <w:pPr>
        <w:pStyle w:val="a6"/>
        <w:numPr>
          <w:ilvl w:val="0"/>
          <w:numId w:val="18"/>
        </w:numPr>
        <w:ind w:left="0" w:firstLine="709"/>
        <w:jc w:val="both"/>
      </w:pPr>
      <w:r>
        <w:t xml:space="preserve">переход большинства веб-сервисов на защищённые протоколы (HTTPS), </w:t>
      </w:r>
    </w:p>
    <w:p w14:paraId="7EEAB228" w14:textId="68CC53F5" w:rsidR="00535FE6" w:rsidRDefault="762B4E8C" w:rsidP="007B2DBB">
      <w:pPr>
        <w:pStyle w:val="a6"/>
        <w:numPr>
          <w:ilvl w:val="0"/>
          <w:numId w:val="18"/>
        </w:numPr>
        <w:ind w:left="0" w:firstLine="709"/>
        <w:jc w:val="both"/>
      </w:pPr>
      <w:r>
        <w:t xml:space="preserve">использование архивирования трафика HTTP в большинстве веб-ресурсов. </w:t>
      </w:r>
    </w:p>
    <w:p w14:paraId="107BDEC2" w14:textId="77777777" w:rsidR="00535FE6" w:rsidRDefault="003A74E6" w:rsidP="001E715F">
      <w:pPr>
        <w:pStyle w:val="a6"/>
        <w:ind w:left="709" w:firstLine="0"/>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762B4E8C" w:rsidP="007B2DBB">
      <w:pPr>
        <w:pStyle w:val="a6"/>
        <w:numPr>
          <w:ilvl w:val="0"/>
          <w:numId w:val="18"/>
        </w:numPr>
        <w:ind w:left="0" w:firstLine="709"/>
        <w:jc w:val="both"/>
      </w:pPr>
      <w:r>
        <w:t xml:space="preserve">Для корректной классификации такого трафика требуется дополнительный функционал. </w:t>
      </w:r>
    </w:p>
    <w:p w14:paraId="595CDD98" w14:textId="02CA24E9" w:rsidR="00535FE6" w:rsidRDefault="762B4E8C" w:rsidP="007B2DBB">
      <w:pPr>
        <w:pStyle w:val="a6"/>
        <w:numPr>
          <w:ilvl w:val="0"/>
          <w:numId w:val="18"/>
        </w:numPr>
        <w:ind w:left="0" w:firstLine="709"/>
        <w:jc w:val="both"/>
      </w:pPr>
      <w:r>
        <w:t xml:space="preserve">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 </w:t>
      </w:r>
    </w:p>
    <w:p w14:paraId="4A95A081" w14:textId="1D45BEC1" w:rsidR="00535FE6" w:rsidRDefault="003A74E6" w:rsidP="57434F65">
      <w:pPr>
        <w:ind w:left="349"/>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78ABB992" w:rsidR="00535FE6" w:rsidRDefault="762B4E8C" w:rsidP="007B2DBB">
      <w:pPr>
        <w:pStyle w:val="a6"/>
        <w:numPr>
          <w:ilvl w:val="0"/>
          <w:numId w:val="18"/>
        </w:numPr>
        <w:ind w:left="0" w:firstLine="709"/>
        <w:jc w:val="both"/>
      </w:pPr>
      <w:r>
        <w:lastRenderedPageBreak/>
        <w:t xml:space="preserve">Генерация копий сигнатур, которые подвергаются различным видам сжатия и кодирования. </w:t>
      </w:r>
    </w:p>
    <w:p w14:paraId="61DB127F" w14:textId="594F2019" w:rsidR="00535FE6" w:rsidRDefault="762B4E8C" w:rsidP="007B2DBB">
      <w:pPr>
        <w:pStyle w:val="a6"/>
        <w:numPr>
          <w:ilvl w:val="0"/>
          <w:numId w:val="18"/>
        </w:numPr>
        <w:ind w:left="0" w:firstLine="709"/>
        <w:jc w:val="both"/>
      </w:pPr>
      <w:r>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t>zip</w:t>
      </w:r>
      <w:proofErr w:type="spellEnd"/>
      <w:r>
        <w:t xml:space="preserve">-бомбы [70], при которых размер распакованных данных превышает размер сжатых данных на несколько порядков. </w:t>
      </w:r>
    </w:p>
    <w:p w14:paraId="486C3D10" w14:textId="60859725" w:rsidR="003A74E6" w:rsidRPr="00535FE6" w:rsidRDefault="0021303C" w:rsidP="007B2DBB">
      <w:pPr>
        <w:pStyle w:val="a6"/>
        <w:numPr>
          <w:ilvl w:val="0"/>
          <w:numId w:val="18"/>
        </w:numPr>
        <w:ind w:left="0" w:firstLine="709"/>
        <w:jc w:val="both"/>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w:t>
      </w:r>
    </w:p>
    <w:p w14:paraId="7ADCE54F" w14:textId="3CF4E37F" w:rsidR="002D4C6C" w:rsidRDefault="002625F7" w:rsidP="00535FE6">
      <w:pPr>
        <w:pStyle w:val="2"/>
        <w:spacing w:before="200" w:after="300"/>
      </w:pPr>
      <w:bookmarkStart w:id="19" w:name="_Toc106709869"/>
      <w:r>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1CE4F053" w:rsidR="003A74E6" w:rsidRDefault="57434F65" w:rsidP="00535FE6">
      <w:pPr>
        <w:jc w:val="both"/>
      </w:pPr>
      <w:r>
        <w:t>Статистическое обнаружение аномалий является одним из таких подходов, где используется классификация угроз, а не идентификация/классификация протоколов. Его использование подразумевает обучение модели на трафике, который не содержит атак. После чего</w:t>
      </w:r>
      <w:r w:rsidR="00EA1BD8" w:rsidRPr="00EA1BD8">
        <w:t xml:space="preserve"> система </w:t>
      </w:r>
      <w:r>
        <w:t>будет способна находить отклонения в</w:t>
      </w:r>
      <w:r w:rsidR="00EA1BD8" w:rsidRPr="00EA1BD8">
        <w:t xml:space="preserve"> реальном трафике</w:t>
      </w:r>
      <w:r>
        <w:t>.</w:t>
      </w:r>
      <w:r w:rsidR="00EA1BD8" w:rsidRPr="00EA1BD8">
        <w:t xml:space="preserve"> Такие подходы называются «обнаружение статистических аномалий». </w:t>
      </w:r>
      <w:r>
        <w:t xml:space="preserve">Такой метод широко используется в работе систем, защищающих от таких атак как </w:t>
      </w:r>
      <w:proofErr w:type="spellStart"/>
      <w:r>
        <w:t>DDoS</w:t>
      </w:r>
      <w:proofErr w:type="spellEnd"/>
      <w:r>
        <w:t xml:space="preserve"> и IDS.</w:t>
      </w:r>
    </w:p>
    <w:p w14:paraId="189CFE23" w14:textId="4D23695B" w:rsidR="003A74E6" w:rsidRDefault="002625F7" w:rsidP="00535FE6">
      <w:pPr>
        <w:pStyle w:val="2"/>
        <w:spacing w:before="200" w:after="300"/>
      </w:pPr>
      <w:bookmarkStart w:id="20" w:name="_Toc106709870"/>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7CCCF493"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w:t>
      </w:r>
      <w:r w:rsidR="009D45BD">
        <w:t xml:space="preserve"> </w:t>
      </w:r>
    </w:p>
    <w:p w14:paraId="2DBF4452" w14:textId="3A0834AA" w:rsidR="00AE6CE1" w:rsidRDefault="762B4E8C" w:rsidP="00AE6CE1">
      <w:pPr>
        <w:pStyle w:val="a6"/>
        <w:numPr>
          <w:ilvl w:val="0"/>
          <w:numId w:val="18"/>
        </w:numPr>
        <w:ind w:left="0" w:firstLine="709"/>
        <w:jc w:val="both"/>
      </w:pPr>
      <w:r>
        <w:t xml:space="preserve">Поддержка масштабирования по пропускной способности анализируемого канала передачи данных. </w:t>
      </w:r>
    </w:p>
    <w:p w14:paraId="6EFE87DE" w14:textId="229BA629" w:rsidR="00AE6CE1" w:rsidRDefault="762B4E8C" w:rsidP="00AE6CE1">
      <w:pPr>
        <w:pStyle w:val="a6"/>
        <w:numPr>
          <w:ilvl w:val="0"/>
          <w:numId w:val="18"/>
        </w:numPr>
        <w:ind w:left="0" w:firstLine="709"/>
        <w:jc w:val="both"/>
      </w:pPr>
      <w:r>
        <w:lastRenderedPageBreak/>
        <w:t xml:space="preserve">Минимизация числа перестановок пакетов в рамках отдельных потоков. </w:t>
      </w:r>
    </w:p>
    <w:p w14:paraId="08BF8559" w14:textId="6F2E7BCA" w:rsidR="00AE6CE1" w:rsidRDefault="762B4E8C" w:rsidP="00AE6CE1">
      <w:pPr>
        <w:pStyle w:val="a6"/>
        <w:numPr>
          <w:ilvl w:val="0"/>
          <w:numId w:val="18"/>
        </w:numPr>
        <w:ind w:left="0" w:firstLine="709"/>
        <w:jc w:val="both"/>
      </w:pPr>
      <w:r>
        <w:t xml:space="preserve">Возможность добавления программ для предварительной обработки пакетов, осуществляемой перед передачей подсистеме классификации. </w:t>
      </w:r>
    </w:p>
    <w:p w14:paraId="4FF7A3D4" w14:textId="789CCA5E" w:rsidR="00AE6CE1" w:rsidRDefault="762B4E8C" w:rsidP="00AE6CE1">
      <w:pPr>
        <w:pStyle w:val="a6"/>
        <w:numPr>
          <w:ilvl w:val="0"/>
          <w:numId w:val="18"/>
        </w:numPr>
        <w:ind w:left="0" w:firstLine="709"/>
        <w:jc w:val="both"/>
      </w:pPr>
      <w:r>
        <w:t xml:space="preserve">Поддержка разбора всех протоколов ниже сетевого уровня, встречающихся в контролируемом канале (MPLS, VLAN и т.д.) Это необходимо, для обеспечения попадания всех пакетов одного потока в одну очередь обработки при выполнении балансировки нагрузки (хеширование должно выполняться на уровне IP-пакета). </w:t>
      </w:r>
    </w:p>
    <w:p w14:paraId="099C6785" w14:textId="4989AFB2" w:rsidR="001E3009" w:rsidRDefault="762B4E8C" w:rsidP="00AE6CE1">
      <w:pPr>
        <w:pStyle w:val="a6"/>
        <w:numPr>
          <w:ilvl w:val="0"/>
          <w:numId w:val="18"/>
        </w:numPr>
        <w:ind w:left="0" w:firstLine="709"/>
        <w:jc w:val="both"/>
      </w:pPr>
      <w:r>
        <w:t xml:space="preserve">Задействование для сохранения анализируемых пакетов и режима </w:t>
      </w:r>
      <w:proofErr w:type="spellStart"/>
      <w:r>
        <w:t>zero-copy</w:t>
      </w:r>
      <w:proofErr w:type="spellEnd"/>
      <w:r>
        <w:t xml:space="preserve"> буферного кольца, если сетевое оборудование обеспечивает поддержку этого, или 1-copy, если оборудование не содержит таких функций.</w:t>
      </w:r>
    </w:p>
    <w:p w14:paraId="5274F18D" w14:textId="5E4BBB25" w:rsidR="00AE6CE1" w:rsidRDefault="762B4E8C" w:rsidP="00AE6CE1">
      <w:pPr>
        <w:pStyle w:val="a6"/>
        <w:numPr>
          <w:ilvl w:val="0"/>
          <w:numId w:val="18"/>
        </w:numPr>
        <w:ind w:left="0" w:firstLine="709"/>
        <w:jc w:val="both"/>
      </w:pPr>
      <w:r>
        <w:t>Для эффективного использования ресурсов многопроцессорных и многоядерных машин необходима поддержка того или иного типа технологии RSS</w:t>
      </w:r>
      <w:r w:rsidR="57434F65">
        <w:t>.</w:t>
      </w:r>
    </w:p>
    <w:p w14:paraId="64B53BFE" w14:textId="228CD65E" w:rsidR="00AE6CE1" w:rsidRDefault="762B4E8C" w:rsidP="00AE6CE1">
      <w:pPr>
        <w:pStyle w:val="a6"/>
        <w:numPr>
          <w:ilvl w:val="0"/>
          <w:numId w:val="18"/>
        </w:numPr>
        <w:ind w:left="0" w:firstLine="709"/>
        <w:jc w:val="both"/>
      </w:pPr>
      <w:r>
        <w:t xml:space="preserve">Средства для указывания класса самой важной информации, при помощи которой возможно понять, относится ли пакет к сегменту данных. </w:t>
      </w:r>
    </w:p>
    <w:p w14:paraId="6FAAB941" w14:textId="7DF106A6" w:rsidR="00AE6CE1" w:rsidRDefault="762B4E8C" w:rsidP="00AE6CE1">
      <w:pPr>
        <w:pStyle w:val="a6"/>
        <w:numPr>
          <w:ilvl w:val="0"/>
          <w:numId w:val="18"/>
        </w:numPr>
        <w:ind w:left="0" w:firstLine="709"/>
        <w:jc w:val="both"/>
      </w:pPr>
      <w:r>
        <w:t xml:space="preserve">Максимальное количество одновременно обрабатываемых потоков и время жизни каждого отдельного потока в условиях ограниченных ресурсов памяти. </w:t>
      </w:r>
    </w:p>
    <w:p w14:paraId="11620A92" w14:textId="3B0EEF54" w:rsidR="00AE6CE1" w:rsidRDefault="762B4E8C" w:rsidP="00AE6CE1">
      <w:pPr>
        <w:pStyle w:val="a6"/>
        <w:numPr>
          <w:ilvl w:val="0"/>
          <w:numId w:val="18"/>
        </w:numPr>
        <w:ind w:left="0" w:firstLine="709"/>
        <w:jc w:val="both"/>
      </w:pPr>
      <w:r>
        <w:t xml:space="preserve">Для обработки сжатых данных необходима возможность одновременного отслеживания потока, который представлен как в сжатом, так и в разжатом виде. </w:t>
      </w:r>
    </w:p>
    <w:p w14:paraId="196B3071" w14:textId="71799C70" w:rsidR="00AE6CE1" w:rsidRDefault="762B4E8C" w:rsidP="00AE6CE1">
      <w:pPr>
        <w:pStyle w:val="a6"/>
        <w:numPr>
          <w:ilvl w:val="0"/>
          <w:numId w:val="18"/>
        </w:numPr>
        <w:ind w:left="0" w:firstLine="709"/>
        <w:jc w:val="both"/>
      </w:pPr>
      <w:r>
        <w:t>Встроенная защита от атак типа «</w:t>
      </w:r>
      <w:proofErr w:type="spellStart"/>
      <w:r>
        <w:t>zip</w:t>
      </w:r>
      <w:proofErr w:type="spellEnd"/>
      <w:r>
        <w:t xml:space="preserve">-бомба». </w:t>
      </w:r>
    </w:p>
    <w:p w14:paraId="4513397D" w14:textId="07DEC2DD" w:rsidR="00AE6CE1" w:rsidRDefault="762B4E8C" w:rsidP="00AE6CE1">
      <w:pPr>
        <w:pStyle w:val="a6"/>
        <w:numPr>
          <w:ilvl w:val="0"/>
          <w:numId w:val="18"/>
        </w:numPr>
        <w:ind w:left="0" w:firstLine="709"/>
        <w:jc w:val="both"/>
      </w:pPr>
      <w:r>
        <w:t xml:space="preserve">Отслеживание факта связанности потоков (например, потока управления и потока данных в случае FTP), в частности, для уточнения классификации. 4. Подсистема классификации. </w:t>
      </w:r>
    </w:p>
    <w:p w14:paraId="1830DE11" w14:textId="46B71BB6" w:rsidR="00AE6CE1" w:rsidRDefault="57434F65" w:rsidP="00AE6CE1">
      <w:pPr>
        <w:pStyle w:val="a6"/>
        <w:numPr>
          <w:ilvl w:val="0"/>
          <w:numId w:val="18"/>
        </w:numPr>
        <w:ind w:left="0" w:firstLine="709"/>
        <w:jc w:val="both"/>
      </w:pPr>
      <w:r>
        <w:t xml:space="preserve">Алгоритм поиска сигнатур в среднем должен иметь сложность больше или равной линейной, а желательно и в самом плохом случае для того, </w:t>
      </w:r>
      <w:r>
        <w:lastRenderedPageBreak/>
        <w:t xml:space="preserve">чтобы обеспечить сохранение работоспособности системы к атакам злоумышленников. </w:t>
      </w:r>
    </w:p>
    <w:p w14:paraId="66A750D7" w14:textId="7ABD7A73" w:rsidR="00AE6CE1" w:rsidRDefault="762B4E8C" w:rsidP="00AE6CE1">
      <w:pPr>
        <w:pStyle w:val="a6"/>
        <w:numPr>
          <w:ilvl w:val="0"/>
          <w:numId w:val="18"/>
        </w:numPr>
        <w:ind w:left="0" w:firstLine="709"/>
        <w:jc w:val="both"/>
      </w:pPr>
      <w:r>
        <w:t xml:space="preserve">Расширяемый набор «сигнатур» для поддержки новых протоколов, их групп и сетевых приложений. </w:t>
      </w:r>
    </w:p>
    <w:p w14:paraId="47B50C1D" w14:textId="79C62113" w:rsidR="00AE6CE1" w:rsidRDefault="762B4E8C" w:rsidP="00AE6CE1">
      <w:pPr>
        <w:pStyle w:val="a6"/>
        <w:numPr>
          <w:ilvl w:val="0"/>
          <w:numId w:val="18"/>
        </w:numPr>
        <w:ind w:left="0" w:firstLine="709"/>
        <w:jc w:val="both"/>
      </w:pPr>
      <w:r>
        <w:t xml:space="preserve">Хорошая масштабируемость по памяти при росте количества «сигнатур». </w:t>
      </w:r>
    </w:p>
    <w:p w14:paraId="4A806A16" w14:textId="5011A093" w:rsidR="009B1F5F" w:rsidRDefault="762B4E8C" w:rsidP="00AE6CE1">
      <w:pPr>
        <w:pStyle w:val="a6"/>
        <w:numPr>
          <w:ilvl w:val="0"/>
          <w:numId w:val="18"/>
        </w:numPr>
        <w:ind w:left="0" w:firstLine="709"/>
        <w:jc w:val="both"/>
      </w:pPr>
      <w:r>
        <w:t>Возможность анализа данных, представленных в различных кодировках.</w:t>
      </w:r>
    </w:p>
    <w:p w14:paraId="3CE7BD7A" w14:textId="7A07B3C0" w:rsidR="004E322F" w:rsidRPr="004E322F" w:rsidRDefault="00BE3F10" w:rsidP="00535FE6">
      <w:pPr>
        <w:pStyle w:val="2"/>
        <w:spacing w:before="200" w:after="300"/>
        <w:jc w:val="both"/>
      </w:pPr>
      <w:bookmarkStart w:id="21" w:name="_Toc106709871"/>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62A2D63F" w14:textId="1B3AF4AF" w:rsidR="000448DA" w:rsidRPr="00535FE6" w:rsidRDefault="00442A9E" w:rsidP="57434F65">
      <w:pPr>
        <w:jc w:val="both"/>
        <w:rPr>
          <w:rFonts w:cstheme="minorBidi"/>
        </w:rPr>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r w:rsidR="57434F65" w:rsidRPr="57434F65">
        <w:rPr>
          <w:rFonts w:cstheme="minorBidi"/>
        </w:rPr>
        <w:t xml:space="preserve"> </w:t>
      </w:r>
    </w:p>
    <w:p w14:paraId="26368EC5" w14:textId="6B82F4DF" w:rsidR="000448DA" w:rsidRPr="000448DA" w:rsidRDefault="00E60C59" w:rsidP="00535FE6">
      <w:pPr>
        <w:pStyle w:val="2"/>
        <w:spacing w:before="200" w:after="300"/>
      </w:pPr>
      <w:bookmarkStart w:id="22" w:name="_Toc106709872"/>
      <w:r>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w:t>
      </w:r>
      <w:r>
        <w:lastRenderedPageBreak/>
        <w:t>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23" w:name="_Toc106709873"/>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23"/>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Невозможность работы с зашифрованным трафиком, доля которого в Интернете растет каждый год и высокие требования 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сигнатур для непрерывного роста количества протоколов или приложений на сайте.</w:t>
      </w:r>
    </w:p>
    <w:p w14:paraId="41459B2B" w14:textId="4A9F429E" w:rsidR="00107FFC" w:rsidRDefault="00107FFC" w:rsidP="00107FFC">
      <w:pPr>
        <w:rPr>
          <w:b/>
        </w:rPr>
      </w:pPr>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w:t>
      </w:r>
      <w:r w:rsidRPr="00107FFC">
        <w:lastRenderedPageBreak/>
        <w:t>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bookmarkStart w:id="24" w:name="_Toc106709874"/>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709875"/>
      <w:r>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w:t>
      </w:r>
      <w:r w:rsidRPr="00C23FC0">
        <w:lastRenderedPageBreak/>
        <w:t>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709876"/>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t>Есть методы, когда запросы отправителя и ответы получателей интерпретируются как два разных встречных потока. Более распространенным 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 xml:space="preserve">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w:t>
      </w:r>
      <w:r>
        <w:lastRenderedPageBreak/>
        <w:t>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 xml:space="preserve">3) Классификация по типам действий пользователя (просмотр в Интернете, загрузка файлов, просмотр видео и т. д.) [12, 13]. В этом случае определяется не </w:t>
      </w:r>
      <w:r>
        <w:lastRenderedPageBreak/>
        <w:t>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протоколов, а также другие сценарии использования или другой масштаб распространении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709877"/>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709878"/>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762B4E8C" w:rsidP="00AE6CE1">
      <w:pPr>
        <w:pStyle w:val="a6"/>
        <w:numPr>
          <w:ilvl w:val="0"/>
          <w:numId w:val="2"/>
        </w:numPr>
        <w:ind w:left="0" w:firstLine="709"/>
        <w:jc w:val="both"/>
      </w:pPr>
      <w:proofErr w:type="spellStart"/>
      <w:r>
        <w:t>наивныи</w:t>
      </w:r>
      <w:proofErr w:type="spellEnd"/>
      <w:r>
        <w:t xml:space="preserve">̆ </w:t>
      </w:r>
      <w:proofErr w:type="spellStart"/>
      <w:r>
        <w:t>байесовскии</w:t>
      </w:r>
      <w:proofErr w:type="spellEnd"/>
      <w:r>
        <w:t xml:space="preserve">̆ классификатор; </w:t>
      </w:r>
    </w:p>
    <w:p w14:paraId="4AE3E8F9" w14:textId="06700237" w:rsidR="00777E02" w:rsidRPr="00280CBE" w:rsidRDefault="762B4E8C" w:rsidP="00AE6CE1">
      <w:pPr>
        <w:pStyle w:val="a6"/>
        <w:numPr>
          <w:ilvl w:val="0"/>
          <w:numId w:val="2"/>
        </w:numPr>
        <w:ind w:left="0" w:firstLine="709"/>
        <w:jc w:val="both"/>
      </w:pPr>
      <w:r>
        <w:t xml:space="preserve">метод опорных векторов; </w:t>
      </w:r>
    </w:p>
    <w:p w14:paraId="246D6C74" w14:textId="454E049F" w:rsidR="00777E02" w:rsidRDefault="762B4E8C" w:rsidP="00AE6CE1">
      <w:pPr>
        <w:pStyle w:val="a6"/>
        <w:numPr>
          <w:ilvl w:val="0"/>
          <w:numId w:val="2"/>
        </w:numPr>
        <w:ind w:left="0" w:firstLine="709"/>
        <w:jc w:val="both"/>
      </w:pPr>
      <w:r>
        <w:t xml:space="preserve">метод </w:t>
      </w:r>
      <w:proofErr w:type="spellStart"/>
      <w:r>
        <w:t>k-ближайших</w:t>
      </w:r>
      <w:proofErr w:type="spellEnd"/>
      <w:r>
        <w:t xml:space="preserve"> </w:t>
      </w:r>
      <w:proofErr w:type="spellStart"/>
      <w:r>
        <w:t>соседеи</w:t>
      </w:r>
      <w:proofErr w:type="spellEnd"/>
      <w:r>
        <w:t xml:space="preserve">̆; </w:t>
      </w:r>
    </w:p>
    <w:p w14:paraId="14E6695F" w14:textId="6BBA1279" w:rsidR="00777E02" w:rsidRDefault="762B4E8C" w:rsidP="00AE6CE1">
      <w:pPr>
        <w:pStyle w:val="a6"/>
        <w:numPr>
          <w:ilvl w:val="0"/>
          <w:numId w:val="2"/>
        </w:numPr>
        <w:ind w:left="0" w:firstLine="709"/>
        <w:jc w:val="both"/>
      </w:pPr>
      <w:r>
        <w:t xml:space="preserve">деревья принятия решений (с разными алгоритмами построения дерева: CART, C4.5, C5.0); </w:t>
      </w:r>
    </w:p>
    <w:p w14:paraId="66652312" w14:textId="6599EE65" w:rsidR="00777E02" w:rsidRDefault="762B4E8C" w:rsidP="00AE6CE1">
      <w:pPr>
        <w:pStyle w:val="a6"/>
        <w:numPr>
          <w:ilvl w:val="0"/>
          <w:numId w:val="2"/>
        </w:numPr>
        <w:ind w:left="0" w:firstLine="709"/>
        <w:jc w:val="both"/>
      </w:pPr>
      <w:r>
        <w:t xml:space="preserve">методы </w:t>
      </w:r>
      <w:proofErr w:type="spellStart"/>
      <w:r>
        <w:t>бэггинга</w:t>
      </w:r>
      <w:proofErr w:type="spellEnd"/>
      <w:r>
        <w:t xml:space="preserve"> (</w:t>
      </w:r>
      <w:proofErr w:type="spellStart"/>
      <w:r>
        <w:t>случайныи</w:t>
      </w:r>
      <w:proofErr w:type="spellEnd"/>
      <w:r>
        <w:t xml:space="preserve">̆ лес); </w:t>
      </w:r>
    </w:p>
    <w:p w14:paraId="50FF6745" w14:textId="779A347D" w:rsidR="00777E02" w:rsidRDefault="762B4E8C" w:rsidP="00AE6CE1">
      <w:pPr>
        <w:pStyle w:val="a6"/>
        <w:numPr>
          <w:ilvl w:val="0"/>
          <w:numId w:val="2"/>
        </w:numPr>
        <w:ind w:left="0" w:firstLine="709"/>
        <w:jc w:val="both"/>
      </w:pPr>
      <w:r>
        <w:t xml:space="preserve">методы </w:t>
      </w:r>
      <w:proofErr w:type="spellStart"/>
      <w:r>
        <w:t>бустинга</w:t>
      </w:r>
      <w:proofErr w:type="spellEnd"/>
      <w:r>
        <w:t xml:space="preserve"> (</w:t>
      </w:r>
      <w:proofErr w:type="spellStart"/>
      <w:r>
        <w:t>Adaboost</w:t>
      </w:r>
      <w:proofErr w:type="spellEnd"/>
      <w:r>
        <w:t xml:space="preserve">, </w:t>
      </w:r>
      <w:proofErr w:type="spellStart"/>
      <w:r>
        <w:t>XGBoost</w:t>
      </w:r>
      <w:proofErr w:type="spellEnd"/>
      <w:r>
        <w:t xml:space="preserve">); </w:t>
      </w:r>
    </w:p>
    <w:p w14:paraId="712993F6" w14:textId="5BDFC955" w:rsidR="00777E02" w:rsidRDefault="762B4E8C" w:rsidP="00AE6CE1">
      <w:pPr>
        <w:pStyle w:val="a6"/>
        <w:numPr>
          <w:ilvl w:val="0"/>
          <w:numId w:val="2"/>
        </w:numPr>
        <w:ind w:left="0" w:firstLine="709"/>
        <w:jc w:val="both"/>
      </w:pPr>
      <w:r>
        <w:t xml:space="preserve">разные виды </w:t>
      </w:r>
      <w:proofErr w:type="spellStart"/>
      <w:r>
        <w:t>нейронных</w:t>
      </w:r>
      <w:proofErr w:type="spellEnd"/>
      <w:r>
        <w:t xml:space="preserve"> </w:t>
      </w:r>
      <w:proofErr w:type="spellStart"/>
      <w:r>
        <w:t>сетеи</w:t>
      </w:r>
      <w:proofErr w:type="spellEnd"/>
      <w:r>
        <w:t>̆: CNN, CNN+RNN, CNN+LSTM, 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709879"/>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B22D38" w:rsidRDefault="00777E02" w:rsidP="004C55F8">
      <w:pPr>
        <w:jc w:val="center"/>
        <w:rPr>
          <w:rFonts w:eastAsia="Times New Roman"/>
          <w:lang w:val="en-US"/>
        </w:rPr>
      </w:pPr>
      <w:r>
        <w:rPr>
          <w:lang w:val="en-US"/>
        </w:rPr>
        <w:t>P</w:t>
      </w:r>
      <w:r w:rsidRPr="00B22D38">
        <w:rPr>
          <w:lang w:val="en-US"/>
        </w:rPr>
        <w:t>(</w:t>
      </w:r>
      <w:r>
        <w:rPr>
          <w:lang w:val="en-US"/>
        </w:rPr>
        <w:t>A</w:t>
      </w:r>
      <w:r w:rsidRPr="00B22D38">
        <w:rPr>
          <w:lang w:val="en-US"/>
        </w:rPr>
        <w:t>|</w:t>
      </w:r>
      <w:r>
        <w:rPr>
          <w:lang w:val="en-US"/>
        </w:rPr>
        <w:t>B</w:t>
      </w:r>
      <w:r w:rsidRPr="00B22D38">
        <w:rPr>
          <w:lang w:val="en-US"/>
        </w:rPr>
        <w:t>)</w:t>
      </w:r>
      <w:r w:rsidR="009D45BD" w:rsidRPr="00B22D38">
        <w:rPr>
          <w:lang w:val="en-US"/>
        </w:rPr>
        <w:t xml:space="preserve"> </w:t>
      </w:r>
      <w:r w:rsidRPr="00B22D38">
        <w:rPr>
          <w:lang w:val="en-US"/>
        </w:rPr>
        <w:t>=</w:t>
      </w:r>
      <w:r w:rsidR="009D45BD" w:rsidRPr="00B22D38">
        <w:rPr>
          <w:lang w:val="en-US"/>
        </w:rPr>
        <w:t xml:space="preserve"> </w:t>
      </w:r>
      <w:r w:rsidRPr="00B22D38">
        <w:rPr>
          <w:lang w:val="en-US"/>
        </w:rPr>
        <w:t>(</w:t>
      </w:r>
      <w:r>
        <w:rPr>
          <w:lang w:val="en-US"/>
        </w:rPr>
        <w:t>P</w:t>
      </w:r>
      <w:r w:rsidRPr="00B22D38">
        <w:rPr>
          <w:lang w:val="en-US"/>
        </w:rPr>
        <w:t>(</w:t>
      </w:r>
      <w:r>
        <w:rPr>
          <w:lang w:val="en-US"/>
        </w:rPr>
        <w:t>B</w:t>
      </w:r>
      <w:r w:rsidRPr="00B22D38">
        <w:rPr>
          <w:lang w:val="en-US"/>
        </w:rPr>
        <w:t>|</w:t>
      </w:r>
      <w:r>
        <w:rPr>
          <w:lang w:val="en-US"/>
        </w:rPr>
        <w:t>A</w:t>
      </w:r>
      <w:r w:rsidRPr="00B22D38">
        <w:rPr>
          <w:lang w:val="en-US"/>
        </w:rPr>
        <w:t>)*</w:t>
      </w:r>
      <w:r>
        <w:rPr>
          <w:lang w:val="en-US"/>
        </w:rPr>
        <w:t>P</w:t>
      </w:r>
      <w:r w:rsidRPr="00B22D38">
        <w:rPr>
          <w:lang w:val="en-US"/>
        </w:rPr>
        <w:t>(</w:t>
      </w:r>
      <w:r>
        <w:rPr>
          <w:lang w:val="en-US"/>
        </w:rPr>
        <w:t>A</w:t>
      </w:r>
      <w:r w:rsidRPr="00B22D38">
        <w:rPr>
          <w:lang w:val="en-US"/>
        </w:rPr>
        <w:t>)</w:t>
      </w:r>
      <w:r w:rsidR="009D45BD" w:rsidRPr="00B22D38">
        <w:rPr>
          <w:lang w:val="en-US"/>
        </w:rPr>
        <w:t xml:space="preserve"> </w:t>
      </w:r>
      <w:r w:rsidRPr="00B22D38">
        <w:rPr>
          <w:lang w:val="en-US"/>
        </w:rPr>
        <w:t>/</w:t>
      </w:r>
      <w:r w:rsidR="009D45BD" w:rsidRPr="00B22D38">
        <w:rPr>
          <w:lang w:val="en-US"/>
        </w:rPr>
        <w:t xml:space="preserve"> </w:t>
      </w:r>
      <w:r>
        <w:rPr>
          <w:lang w:val="en-US"/>
        </w:rPr>
        <w:t>P</w:t>
      </w:r>
      <w:r w:rsidRPr="00B22D38">
        <w:rPr>
          <w:lang w:val="en-US"/>
        </w:rPr>
        <w:t>(</w:t>
      </w:r>
      <w:r>
        <w:rPr>
          <w:lang w:val="en-US"/>
        </w:rPr>
        <w:t>B</w:t>
      </w:r>
      <w:r w:rsidRPr="00B22D38">
        <w:rPr>
          <w:lang w:val="en-US"/>
        </w:rPr>
        <w:t>))</w:t>
      </w:r>
      <w:r w:rsidRPr="00B22D38">
        <w:rPr>
          <w:rFonts w:eastAsia="Times New Roman"/>
          <w:lang w:val="en-US"/>
        </w:rPr>
        <w:t>,</w:t>
      </w:r>
    </w:p>
    <w:p w14:paraId="00F8F598" w14:textId="06261D8B"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p>
    <w:p w14:paraId="13FC4A4F" w14:textId="2ED26588" w:rsidR="00777E02" w:rsidRPr="00722B1F" w:rsidRDefault="00162130" w:rsidP="004C55F8">
      <w:pPr>
        <w:pStyle w:val="2"/>
        <w:spacing w:before="200" w:after="300"/>
        <w:rPr>
          <w:sz w:val="24"/>
        </w:rPr>
      </w:pPr>
      <w:bookmarkStart w:id="30" w:name="_Toc106709880"/>
      <w:r>
        <w:lastRenderedPageBreak/>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69CC94C6" w14:textId="459AD821"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p>
    <w:p w14:paraId="6874517C" w14:textId="1A235780" w:rsidR="00777E02" w:rsidRPr="00722B1F" w:rsidRDefault="000A1CB2" w:rsidP="004C55F8">
      <w:pPr>
        <w:pStyle w:val="2"/>
        <w:spacing w:before="200" w:after="300"/>
        <w:rPr>
          <w:sz w:val="24"/>
        </w:rPr>
      </w:pPr>
      <w:bookmarkStart w:id="31" w:name="_Toc106709881"/>
      <w:r>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709882"/>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lastRenderedPageBreak/>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762B4E8C" w:rsidP="762B4E8C">
      <w:pPr>
        <w:pStyle w:val="a6"/>
        <w:numPr>
          <w:ilvl w:val="0"/>
          <w:numId w:val="34"/>
        </w:numPr>
        <w:ind w:left="0" w:firstLine="709"/>
        <w:jc w:val="both"/>
        <w:rPr>
          <w:rFonts w:cstheme="minorBidi"/>
        </w:rPr>
      </w:pPr>
      <w:r>
        <w:t xml:space="preserve">отсутствие необходимости в </w:t>
      </w:r>
      <w:proofErr w:type="spellStart"/>
      <w:r>
        <w:t>специальнои</w:t>
      </w:r>
      <w:proofErr w:type="spellEnd"/>
      <w:r>
        <w:t xml:space="preserve">̆ подготовке данных (нормализация, добавление фиктивных переменных для приведения примеров к единому размеру и др.) </w:t>
      </w:r>
      <w:r w:rsidRPr="762B4E8C">
        <w:rPr>
          <w:rFonts w:cstheme="minorBidi"/>
        </w:rPr>
        <w:t xml:space="preserve">как при работе с </w:t>
      </w:r>
      <w:proofErr w:type="spellStart"/>
      <w:r w:rsidRPr="762B4E8C">
        <w:rPr>
          <w:rFonts w:cstheme="minorBidi"/>
        </w:rPr>
        <w:t>нейронными</w:t>
      </w:r>
      <w:proofErr w:type="spellEnd"/>
      <w:r w:rsidRPr="762B4E8C">
        <w:rPr>
          <w:rFonts w:cstheme="minorBidi"/>
        </w:rPr>
        <w:t xml:space="preserve"> сетями (см. [23]),</w:t>
      </w:r>
    </w:p>
    <w:p w14:paraId="0455AA1D" w14:textId="7C53BBC2" w:rsidR="00777E02" w:rsidRDefault="762B4E8C" w:rsidP="762B4E8C">
      <w:pPr>
        <w:pStyle w:val="a6"/>
        <w:numPr>
          <w:ilvl w:val="0"/>
          <w:numId w:val="34"/>
        </w:numPr>
        <w:ind w:left="0" w:firstLine="709"/>
        <w:jc w:val="both"/>
        <w:rPr>
          <w:rFonts w:cstheme="minorBidi"/>
        </w:rPr>
      </w:pPr>
      <w:r>
        <w:t xml:space="preserve">способность работы с разными типами переменных (как категориальными, так и </w:t>
      </w:r>
      <w:r w:rsidRPr="762B4E8C">
        <w:rPr>
          <w:rFonts w:cstheme="minorBidi"/>
        </w:rPr>
        <w:t xml:space="preserve">интервальными), </w:t>
      </w:r>
    </w:p>
    <w:p w14:paraId="656BBFFF" w14:textId="3811487A" w:rsidR="00777E02" w:rsidRDefault="762B4E8C" w:rsidP="00AE6CE1">
      <w:pPr>
        <w:pStyle w:val="a6"/>
        <w:numPr>
          <w:ilvl w:val="0"/>
          <w:numId w:val="34"/>
        </w:numPr>
        <w:ind w:left="0" w:firstLine="709"/>
        <w:jc w:val="both"/>
      </w:pPr>
      <w:r>
        <w:t xml:space="preserve">способность работать с большими </w:t>
      </w:r>
      <w:proofErr w:type="spellStart"/>
      <w:r>
        <w:t>объёмами</w:t>
      </w:r>
      <w:proofErr w:type="spellEnd"/>
      <w:r>
        <w:t xml:space="preserve"> данных, </w:t>
      </w:r>
    </w:p>
    <w:p w14:paraId="71B192F1" w14:textId="2AFD196F" w:rsidR="00777E02" w:rsidRDefault="762B4E8C" w:rsidP="00AE6CE1">
      <w:pPr>
        <w:pStyle w:val="a6"/>
        <w:numPr>
          <w:ilvl w:val="0"/>
          <w:numId w:val="34"/>
        </w:numPr>
        <w:ind w:left="0" w:firstLine="709"/>
        <w:jc w:val="both"/>
      </w:pPr>
      <w:r>
        <w:t xml:space="preserve">хорошие результаты классификации [11, 18], </w:t>
      </w:r>
    </w:p>
    <w:p w14:paraId="445F2AAD" w14:textId="2F83D732" w:rsidR="00777E02" w:rsidRDefault="762B4E8C" w:rsidP="762B4E8C">
      <w:pPr>
        <w:pStyle w:val="a6"/>
        <w:numPr>
          <w:ilvl w:val="0"/>
          <w:numId w:val="34"/>
        </w:numPr>
        <w:ind w:left="0" w:firstLine="709"/>
        <w:jc w:val="both"/>
        <w:rPr>
          <w:rFonts w:cstheme="minorBidi"/>
        </w:rPr>
      </w:pPr>
      <w:r>
        <w:t xml:space="preserve">высокую скорость работы и низкую вычислительную сложность предсказания </w:t>
      </w:r>
      <w:r w:rsidRPr="762B4E8C">
        <w:rPr>
          <w:rFonts w:cstheme="minorBidi"/>
        </w:rPr>
        <w:t>результата построенным деревом [18],</w:t>
      </w:r>
    </w:p>
    <w:p w14:paraId="7ED68AF4" w14:textId="7A95F7FE" w:rsidR="00777E02" w:rsidRDefault="762B4E8C" w:rsidP="57434F65">
      <w:pPr>
        <w:pStyle w:val="a6"/>
        <w:numPr>
          <w:ilvl w:val="0"/>
          <w:numId w:val="34"/>
        </w:numPr>
        <w:ind w:left="0" w:firstLine="709"/>
        <w:jc w:val="both"/>
      </w:pPr>
      <w:r>
        <w:t xml:space="preserve">простоту </w:t>
      </w:r>
      <w:proofErr w:type="spellStart"/>
      <w:r>
        <w:t>мультиклассовои</w:t>
      </w:r>
      <w:proofErr w:type="spellEnd"/>
      <w:r>
        <w:t>̆ классификации (в сравнении, например, с SVM).</w:t>
      </w:r>
      <w:r w:rsidR="009D45BD">
        <w:t xml:space="preserve"> </w:t>
      </w:r>
    </w:p>
    <w:p w14:paraId="079DB458" w14:textId="5C4E4632" w:rsidR="00777E02" w:rsidRPr="00884574" w:rsidRDefault="000A1CB2" w:rsidP="004C55F8">
      <w:pPr>
        <w:pStyle w:val="2"/>
        <w:spacing w:before="200" w:after="300"/>
        <w:rPr>
          <w:sz w:val="24"/>
        </w:rPr>
      </w:pPr>
      <w:bookmarkStart w:id="33" w:name="_Toc106709883"/>
      <w:r>
        <w:t>2.</w:t>
      </w:r>
      <w:r w:rsidR="00777E02">
        <w:t>1</w:t>
      </w:r>
      <w:r w:rsidR="00777E02" w:rsidRPr="00884574">
        <w:t>.5</w:t>
      </w:r>
      <w:r w:rsidR="009D45BD">
        <w:t xml:space="preserve"> </w:t>
      </w:r>
      <w:proofErr w:type="spellStart"/>
      <w:r w:rsidR="00777E02" w:rsidRPr="00884574">
        <w:t>Бэггинг</w:t>
      </w:r>
      <w:bookmarkEnd w:id="33"/>
      <w:proofErr w:type="spellEnd"/>
    </w:p>
    <w:p w14:paraId="07C1EE16" w14:textId="3338C52A" w:rsidR="762B4E8C" w:rsidRDefault="762B4E8C" w:rsidP="762B4E8C">
      <w:pPr>
        <w:jc w:val="both"/>
      </w:pPr>
      <w:proofErr w:type="spellStart"/>
      <w:r>
        <w:t>Бэггинг</w:t>
      </w:r>
      <w:proofErr w:type="spellEnd"/>
      <w:r>
        <w:t xml:space="preserve"> (</w:t>
      </w:r>
      <w:proofErr w:type="spellStart"/>
      <w:r>
        <w:t>bagging</w:t>
      </w:r>
      <w:proofErr w:type="spellEnd"/>
      <w:r>
        <w:t xml:space="preserve"> от </w:t>
      </w:r>
      <w:proofErr w:type="spellStart"/>
      <w:r>
        <w:t>bootstrap</w:t>
      </w:r>
      <w:proofErr w:type="spellEnd"/>
      <w:r>
        <w:t xml:space="preserve"> </w:t>
      </w:r>
      <w:proofErr w:type="spellStart"/>
      <w:r>
        <w:t>aggregating</w:t>
      </w:r>
      <w:proofErr w:type="spellEnd"/>
      <w:r>
        <w:t xml:space="preserve">) – это способ композиции нескольких более простых классификаторов в один с целью повысить его стабильность и точность. Особое распространение получил алгоритм </w:t>
      </w:r>
      <w:proofErr w:type="spellStart"/>
      <w:r>
        <w:t>Random</w:t>
      </w:r>
      <w:proofErr w:type="spellEnd"/>
      <w:r>
        <w:t xml:space="preserve"> </w:t>
      </w:r>
      <w:proofErr w:type="spellStart"/>
      <w:r>
        <w:t>Forest</w:t>
      </w:r>
      <w:proofErr w:type="spellEnd"/>
      <w:r>
        <w:t xml:space="preserve"> [9, 11, 13, 24, 25], заканчивающийся использованием </w:t>
      </w:r>
      <w:proofErr w:type="spellStart"/>
      <w:r>
        <w:t>комитетного</w:t>
      </w:r>
      <w:proofErr w:type="spellEnd"/>
      <w:r>
        <w:t xml:space="preserve"> (ансамблевого) дерева решений. Суть данного метода состоит в использовании множества деревьев, каждое дерево само по себе является классификатором с низкой точностью. Однако благодаря тому, что используется большое количество деревьев точность существенно возрастает. Классификация </w:t>
      </w:r>
      <w:r>
        <w:lastRenderedPageBreak/>
        <w:t>осуществляется следующем образом: группе деревьев присваивается классификация конкретного объекта и каждое отдельное дерево классифицирует объект по заданным классам. Далее объекту присваивается тот класс, который выберет наибольшее количество деревьев</w:t>
      </w:r>
    </w:p>
    <w:p w14:paraId="683F27C3" w14:textId="45B97C0E" w:rsidR="00777E02" w:rsidRPr="00346C8A" w:rsidRDefault="006D5653" w:rsidP="004C55F8">
      <w:pPr>
        <w:pStyle w:val="2"/>
        <w:spacing w:before="200" w:after="320"/>
      </w:pPr>
      <w:bookmarkStart w:id="34" w:name="_Toc106709884"/>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709885"/>
      <w:r>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08160660"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w:t>
      </w:r>
    </w:p>
    <w:p w14:paraId="30C5BAB1" w14:textId="3710186A" w:rsidR="00DF3702" w:rsidRDefault="00A674AE" w:rsidP="00DF3702">
      <w:pPr>
        <w:jc w:val="both"/>
      </w:pPr>
      <w:r w:rsidRPr="00A674AE">
        <w:lastRenderedPageBreak/>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lastRenderedPageBreak/>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709886"/>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34265A78" w:rsidR="00777E02" w:rsidRDefault="57434F65" w:rsidP="004C55F8">
      <w:pPr>
        <w:pStyle w:val="a6"/>
        <w:numPr>
          <w:ilvl w:val="0"/>
          <w:numId w:val="2"/>
        </w:numPr>
        <w:ind w:left="0" w:firstLine="709"/>
        <w:jc w:val="both"/>
      </w:pPr>
      <w:r>
        <w:t xml:space="preserve">признаки выделяются на специальном этапе подготовки данных на основе </w:t>
      </w:r>
      <w:proofErr w:type="spellStart"/>
      <w:r>
        <w:t>некоторои</w:t>
      </w:r>
      <w:proofErr w:type="spellEnd"/>
      <w:r>
        <w:t xml:space="preserve">̆ </w:t>
      </w:r>
      <w:proofErr w:type="spellStart"/>
      <w:r>
        <w:t>внешнеи</w:t>
      </w:r>
      <w:proofErr w:type="spellEnd"/>
      <w:r>
        <w:t>̆ информации;</w:t>
      </w:r>
    </w:p>
    <w:p w14:paraId="76570E35" w14:textId="366AF53D"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lastRenderedPageBreak/>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2B534321" w:rsidR="006E599E" w:rsidRDefault="006E599E" w:rsidP="006E599E">
      <w:pPr>
        <w:jc w:val="both"/>
      </w:pPr>
      <w:r>
        <w:t>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w:t>
      </w:r>
    </w:p>
    <w:p w14:paraId="361AA9D4" w14:textId="00C1BF27" w:rsidR="00777E02" w:rsidRPr="00BA5BDA" w:rsidRDefault="57434F65" w:rsidP="006E599E">
      <w:pPr>
        <w:jc w:val="both"/>
      </w:pPr>
      <w:r>
        <w:t>В</w:t>
      </w:r>
      <w:r w:rsidR="006E599E">
        <w:t xml:space="preserve"> разных исследованиях проблемы классификации трафика используются разные категории признаков</w:t>
      </w:r>
      <w:r>
        <w:t>.</w:t>
      </w:r>
      <w:r w:rsidR="006E599E">
        <w:t xml:space="preserve">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709887"/>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5BF44CAA"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w:t>
      </w:r>
      <w:r w:rsidR="57434F65">
        <w:t>),</w:t>
      </w:r>
      <w:r>
        <w:t xml:space="preserve"> но и отсутствие единого общепризнанного набор данных, на котором будут тестироваться предлагаемые методы.</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w:t>
      </w:r>
      <w:r>
        <w:lastRenderedPageBreak/>
        <w:t>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709888"/>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709889"/>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w:t>
      </w:r>
      <w:r>
        <w:lastRenderedPageBreak/>
        <w:t xml:space="preserve">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 набор данных UPC).</w:t>
      </w:r>
    </w:p>
    <w:p w14:paraId="1658BCA9" w14:textId="12EEEDDD" w:rsidR="00777E02" w:rsidRPr="00D031BC" w:rsidRDefault="006F3BCC" w:rsidP="006F3BCC">
      <w:pPr>
        <w:jc w:val="both"/>
      </w:pPr>
      <w:r>
        <w:t xml:space="preserve">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w:t>
      </w:r>
      <w:r>
        <w:lastRenderedPageBreak/>
        <w:t>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709890"/>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709891"/>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 xml:space="preserve">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w:t>
      </w:r>
      <w:r>
        <w:lastRenderedPageBreak/>
        <w:t>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709892"/>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709893"/>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177CFD9B" w14:textId="7970C54F" w:rsidR="00777E02"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r w:rsidRPr="00D031BC">
        <w:t>широко</w:t>
      </w:r>
      <w:r w:rsidR="009D45BD">
        <w:t xml:space="preserve"> </w:t>
      </w:r>
      <w:r w:rsidRPr="00D031BC">
        <w:t>доступные</w:t>
      </w:r>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lastRenderedPageBreak/>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709894"/>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709895"/>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497ED586" w:rsidR="00F40CE4" w:rsidRDefault="00F40CE4" w:rsidP="00F40CE4">
      <w:pPr>
        <w:jc w:val="both"/>
      </w:pPr>
      <w:r>
        <w:t xml:space="preserve">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w:t>
      </w:r>
      <w:r w:rsidR="007462AD">
        <w:t>Помимо этого,</w:t>
      </w:r>
      <w:r>
        <w:t xml:space="preserve">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21D25BA9"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709896"/>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762B4E8C" w:rsidP="762B4E8C">
      <w:pPr>
        <w:numPr>
          <w:ilvl w:val="0"/>
          <w:numId w:val="11"/>
        </w:numPr>
        <w:ind w:left="0" w:firstLine="709"/>
        <w:jc w:val="both"/>
      </w:pPr>
      <w:r>
        <w:t>предварительную обработку данных;</w:t>
      </w:r>
    </w:p>
    <w:p w14:paraId="4B77D8BC" w14:textId="3A630BDC" w:rsidR="00C10EB6" w:rsidRPr="004C55F8" w:rsidRDefault="762B4E8C" w:rsidP="762B4E8C">
      <w:pPr>
        <w:numPr>
          <w:ilvl w:val="0"/>
          <w:numId w:val="11"/>
        </w:numPr>
        <w:ind w:left="0" w:firstLine="709"/>
        <w:jc w:val="both"/>
      </w:pPr>
      <w:r>
        <w:t>уменьшение размерности;</w:t>
      </w:r>
    </w:p>
    <w:p w14:paraId="4FC27598" w14:textId="718FB357" w:rsidR="00C10EB6" w:rsidRPr="004C55F8" w:rsidRDefault="762B4E8C" w:rsidP="762B4E8C">
      <w:pPr>
        <w:numPr>
          <w:ilvl w:val="0"/>
          <w:numId w:val="11"/>
        </w:numPr>
        <w:ind w:left="0" w:firstLine="709"/>
        <w:jc w:val="both"/>
      </w:pPr>
      <w:r>
        <w:t>выбор модели;</w:t>
      </w:r>
    </w:p>
    <w:p w14:paraId="72262521" w14:textId="77777777" w:rsidR="00C10EB6" w:rsidRPr="004C55F8" w:rsidRDefault="762B4E8C" w:rsidP="762B4E8C">
      <w:pPr>
        <w:numPr>
          <w:ilvl w:val="0"/>
          <w:numId w:val="11"/>
        </w:numPr>
        <w:ind w:left="0" w:firstLine="709"/>
        <w:jc w:val="both"/>
      </w:pPr>
      <w:r>
        <w:t>регрессии;</w:t>
      </w:r>
    </w:p>
    <w:p w14:paraId="3C6B45D2" w14:textId="77777777" w:rsidR="00C10EB6" w:rsidRPr="004C55F8" w:rsidRDefault="762B4E8C" w:rsidP="762B4E8C">
      <w:pPr>
        <w:numPr>
          <w:ilvl w:val="0"/>
          <w:numId w:val="11"/>
        </w:numPr>
        <w:ind w:left="0" w:firstLine="709"/>
        <w:jc w:val="both"/>
      </w:pPr>
      <w:r>
        <w:t>классификации;</w:t>
      </w:r>
    </w:p>
    <w:p w14:paraId="7A62533D" w14:textId="1CB8808E" w:rsidR="00C10EB6" w:rsidRPr="004C55F8" w:rsidRDefault="762B4E8C" w:rsidP="762B4E8C">
      <w:pPr>
        <w:numPr>
          <w:ilvl w:val="0"/>
          <w:numId w:val="11"/>
        </w:numPr>
        <w:ind w:left="0" w:firstLine="709"/>
        <w:jc w:val="both"/>
      </w:pPr>
      <w:r>
        <w:t>кластерный 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762B4E8C" w:rsidP="004C55F8">
      <w:pPr>
        <w:numPr>
          <w:ilvl w:val="0"/>
          <w:numId w:val="12"/>
        </w:numPr>
        <w:ind w:left="0" w:firstLine="709"/>
        <w:jc w:val="both"/>
      </w:pPr>
      <w:r>
        <w:t>нейронных сетей;</w:t>
      </w:r>
    </w:p>
    <w:p w14:paraId="0C83FD32" w14:textId="3ECBFCD9" w:rsidR="00C10EB6" w:rsidRPr="004C55F8" w:rsidRDefault="762B4E8C" w:rsidP="762B4E8C">
      <w:pPr>
        <w:numPr>
          <w:ilvl w:val="0"/>
          <w:numId w:val="12"/>
        </w:numPr>
        <w:ind w:left="0" w:firstLine="709"/>
        <w:jc w:val="both"/>
      </w:pPr>
      <w:r>
        <w:t>самоорганизующихся карт (сетей Кохонена);</w:t>
      </w:r>
    </w:p>
    <w:p w14:paraId="3E952ECC" w14:textId="7CEC2590" w:rsidR="00C10EB6" w:rsidRPr="004C55F8" w:rsidRDefault="762B4E8C" w:rsidP="762B4E8C">
      <w:pPr>
        <w:numPr>
          <w:ilvl w:val="0"/>
          <w:numId w:val="12"/>
        </w:numPr>
        <w:ind w:left="0" w:firstLine="709"/>
        <w:jc w:val="both"/>
      </w:pPr>
      <w:r>
        <w:t>обучения ассоциативным правилам;</w:t>
      </w:r>
    </w:p>
    <w:p w14:paraId="7C311475" w14:textId="701D0877" w:rsidR="00C10EB6" w:rsidRPr="004C55F8" w:rsidRDefault="762B4E8C" w:rsidP="762B4E8C">
      <w:pPr>
        <w:numPr>
          <w:ilvl w:val="0"/>
          <w:numId w:val="12"/>
        </w:numPr>
        <w:ind w:left="0" w:firstLine="709"/>
        <w:jc w:val="both"/>
      </w:pPr>
      <w:r>
        <w:t>обучения с подкреплением (</w:t>
      </w:r>
      <w:proofErr w:type="spellStart"/>
      <w:r>
        <w:t>reinforcement</w:t>
      </w:r>
      <w:proofErr w:type="spellEnd"/>
      <w:r>
        <w:t xml:space="preserve"> </w:t>
      </w:r>
      <w:proofErr w:type="spellStart"/>
      <w:r>
        <w:t>learning</w:t>
      </w:r>
      <w:proofErr w:type="spellEnd"/>
      <w: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516D6A51"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005237ED" w:rsidRPr="004C55F8">
        <w:rPr>
          <w:szCs w:val="28"/>
        </w:rPr>
        <w:t>— 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709897"/>
      <w:r w:rsidRPr="005A1BB4">
        <w:t xml:space="preserve">3.3 </w:t>
      </w:r>
      <w:r>
        <w:rPr>
          <w:lang w:val="en-US"/>
        </w:rPr>
        <w:t>Pandas</w:t>
      </w:r>
      <w:bookmarkEnd w:id="47"/>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762B4E8C" w:rsidP="762B4E8C">
      <w:pPr>
        <w:pStyle w:val="a5"/>
        <w:numPr>
          <w:ilvl w:val="0"/>
          <w:numId w:val="13"/>
        </w:numPr>
        <w:ind w:left="0" w:firstLine="709"/>
        <w:jc w:val="both"/>
      </w:pPr>
      <w:r>
        <w:t xml:space="preserve">Объект </w:t>
      </w:r>
      <w:proofErr w:type="spellStart"/>
      <w:r w:rsidRPr="762B4E8C">
        <w:rPr>
          <w:i/>
          <w:iCs/>
        </w:rPr>
        <w:t>DataFrame</w:t>
      </w:r>
      <w:proofErr w:type="spellEnd"/>
      <w:r>
        <w:t xml:space="preserve"> для манипулирования индексированными массивами двумерных данных.</w:t>
      </w:r>
    </w:p>
    <w:p w14:paraId="2FE78B73" w14:textId="3E8758E9" w:rsidR="00C10EB6" w:rsidRPr="004C55F8" w:rsidRDefault="762B4E8C" w:rsidP="762B4E8C">
      <w:pPr>
        <w:pStyle w:val="a5"/>
        <w:numPr>
          <w:ilvl w:val="0"/>
          <w:numId w:val="13"/>
        </w:numPr>
        <w:ind w:left="0" w:firstLine="709"/>
        <w:jc w:val="both"/>
      </w:pPr>
      <w:r>
        <w:t>Инструменты для обмена данными между структурами в памяти и файлами различных форматов</w:t>
      </w:r>
    </w:p>
    <w:p w14:paraId="60DD9032" w14:textId="1C1B965A" w:rsidR="00C10EB6" w:rsidRPr="004C55F8" w:rsidRDefault="762B4E8C" w:rsidP="762B4E8C">
      <w:pPr>
        <w:pStyle w:val="a5"/>
        <w:numPr>
          <w:ilvl w:val="0"/>
          <w:numId w:val="13"/>
        </w:numPr>
        <w:ind w:left="0" w:firstLine="709"/>
        <w:jc w:val="both"/>
      </w:pPr>
      <w:r>
        <w:t>Встроенные средства совмещения данных и способы обработки отсутствующей информации</w:t>
      </w:r>
    </w:p>
    <w:p w14:paraId="2EF1AAB4" w14:textId="58BCB4AE" w:rsidR="00C10EB6" w:rsidRPr="004C55F8" w:rsidRDefault="762B4E8C" w:rsidP="762B4E8C">
      <w:pPr>
        <w:pStyle w:val="a5"/>
        <w:numPr>
          <w:ilvl w:val="0"/>
          <w:numId w:val="13"/>
        </w:numPr>
        <w:ind w:left="0" w:firstLine="709"/>
        <w:jc w:val="both"/>
      </w:pPr>
      <w:r>
        <w:t>Переформатирование наборов данных, в том числе создание сводных таблиц</w:t>
      </w:r>
    </w:p>
    <w:p w14:paraId="082E7B62" w14:textId="251FBE7F" w:rsidR="00C10EB6" w:rsidRPr="004C55F8" w:rsidRDefault="762B4E8C" w:rsidP="762B4E8C">
      <w:pPr>
        <w:pStyle w:val="a5"/>
        <w:numPr>
          <w:ilvl w:val="0"/>
          <w:numId w:val="13"/>
        </w:numPr>
        <w:ind w:left="0" w:firstLine="709"/>
        <w:jc w:val="both"/>
      </w:pPr>
      <w:r>
        <w:t>Срез данных по значениям индекса, расширенные возможности индексирования, выборка из больших наборов данных</w:t>
      </w:r>
    </w:p>
    <w:p w14:paraId="7A4016B8" w14:textId="4F608A4A" w:rsidR="00C10EB6" w:rsidRPr="004C55F8" w:rsidRDefault="762B4E8C" w:rsidP="762B4E8C">
      <w:pPr>
        <w:pStyle w:val="a5"/>
        <w:numPr>
          <w:ilvl w:val="0"/>
          <w:numId w:val="13"/>
        </w:numPr>
        <w:ind w:left="0" w:firstLine="709"/>
        <w:jc w:val="both"/>
      </w:pPr>
      <w:r>
        <w:t>Вставка и удаление столбцов данных</w:t>
      </w:r>
    </w:p>
    <w:p w14:paraId="07B492EC" w14:textId="5F0198BE" w:rsidR="00C10EB6" w:rsidRPr="004C55F8" w:rsidRDefault="762B4E8C" w:rsidP="004C55F8">
      <w:pPr>
        <w:pStyle w:val="a5"/>
        <w:numPr>
          <w:ilvl w:val="0"/>
          <w:numId w:val="13"/>
        </w:numPr>
        <w:ind w:left="0" w:firstLine="709"/>
        <w:jc w:val="both"/>
      </w:pPr>
      <w:r>
        <w:t xml:space="preserve">Возможности группировки позволяют выполнять трёхэтапные операции типа «разделение, изменение, объединение» (англ. </w:t>
      </w:r>
      <w:r w:rsidRPr="762B4E8C">
        <w:rPr>
          <w:i/>
          <w:iCs/>
          <w:lang w:val="en"/>
        </w:rPr>
        <w:t>split</w:t>
      </w:r>
      <w:r w:rsidRPr="762B4E8C">
        <w:rPr>
          <w:i/>
          <w:iCs/>
        </w:rPr>
        <w:t>-</w:t>
      </w:r>
      <w:r w:rsidRPr="762B4E8C">
        <w:rPr>
          <w:i/>
          <w:iCs/>
          <w:lang w:val="en"/>
        </w:rPr>
        <w:t>apply</w:t>
      </w:r>
      <w:r w:rsidRPr="762B4E8C">
        <w:rPr>
          <w:i/>
          <w:iCs/>
        </w:rPr>
        <w:t>-</w:t>
      </w:r>
      <w:r w:rsidRPr="762B4E8C">
        <w:rPr>
          <w:i/>
          <w:iCs/>
          <w:lang w:val="en"/>
        </w:rPr>
        <w:t>combine</w:t>
      </w:r>
      <w:r>
        <w:t>).</w:t>
      </w:r>
    </w:p>
    <w:p w14:paraId="357527CD" w14:textId="4F948495" w:rsidR="00C10EB6" w:rsidRPr="004C55F8" w:rsidRDefault="762B4E8C" w:rsidP="762B4E8C">
      <w:pPr>
        <w:pStyle w:val="a5"/>
        <w:numPr>
          <w:ilvl w:val="0"/>
          <w:numId w:val="13"/>
        </w:numPr>
        <w:ind w:left="0" w:firstLine="709"/>
        <w:jc w:val="both"/>
      </w:pPr>
      <w:r>
        <w:t>Слияние и объединение наборов данных</w:t>
      </w:r>
    </w:p>
    <w:p w14:paraId="6A84A28F" w14:textId="6EBDF430" w:rsidR="00C10EB6" w:rsidRPr="004C55F8" w:rsidRDefault="762B4E8C" w:rsidP="762B4E8C">
      <w:pPr>
        <w:pStyle w:val="a5"/>
        <w:numPr>
          <w:ilvl w:val="0"/>
          <w:numId w:val="13"/>
        </w:numPr>
        <w:ind w:left="0" w:firstLine="709"/>
        <w:jc w:val="both"/>
      </w:pPr>
      <w:r>
        <w:lastRenderedPageBreak/>
        <w:t>Иерархическое индексирование позволяет работать с данными высокой размерности в структурах меньшей размерности</w:t>
      </w:r>
    </w:p>
    <w:p w14:paraId="7D5D45E6" w14:textId="56E57789" w:rsidR="00C10EB6" w:rsidRPr="004C55F8" w:rsidRDefault="762B4E8C" w:rsidP="004C55F8">
      <w:pPr>
        <w:pStyle w:val="a5"/>
        <w:numPr>
          <w:ilvl w:val="0"/>
          <w:numId w:val="13"/>
        </w:numPr>
        <w:ind w:left="0" w:firstLine="709"/>
        <w:jc w:val="both"/>
      </w:pPr>
      <w:r>
        <w:t>Работа с временными рядами: формирование временных периодов и изменение интервалов и так далее.</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709898"/>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762B4E8C" w:rsidP="762B4E8C">
      <w:pPr>
        <w:pStyle w:val="a5"/>
        <w:numPr>
          <w:ilvl w:val="0"/>
          <w:numId w:val="14"/>
        </w:numPr>
        <w:ind w:left="0" w:firstLine="709"/>
        <w:jc w:val="both"/>
      </w:pPr>
      <w:r>
        <w:t xml:space="preserve">Научные вычисления. </w:t>
      </w:r>
      <w:proofErr w:type="spellStart"/>
      <w:r>
        <w:t>NumPy</w:t>
      </w:r>
      <w:proofErr w:type="spellEnd"/>
      <w:r>
        <w:t xml:space="preserve">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4038E4D7" w:rsidR="00C10EB6" w:rsidRPr="004C55F8" w:rsidRDefault="762B4E8C" w:rsidP="762B4E8C">
      <w:pPr>
        <w:pStyle w:val="a5"/>
        <w:numPr>
          <w:ilvl w:val="0"/>
          <w:numId w:val="14"/>
        </w:numPr>
        <w:ind w:left="0" w:firstLine="709"/>
        <w:jc w:val="both"/>
      </w:pPr>
      <w:r>
        <w:lastRenderedPageBreak/>
        <w:t xml:space="preserve">Создание новых массивных библиотек. На основе </w:t>
      </w:r>
      <w:proofErr w:type="spellStart"/>
      <w:r>
        <w:t>NumPy</w:t>
      </w:r>
      <w:proofErr w:type="spellEnd"/>
      <w:r>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t>Dask</w:t>
      </w:r>
      <w:proofErr w:type="spellEnd"/>
      <w:r>
        <w:t xml:space="preserve">, </w:t>
      </w:r>
      <w:proofErr w:type="spellStart"/>
      <w:r>
        <w:t>CuPy</w:t>
      </w:r>
      <w:proofErr w:type="spellEnd"/>
      <w:r>
        <w:t xml:space="preserve"> или XND.</w:t>
      </w:r>
    </w:p>
    <w:p w14:paraId="5D9DE030" w14:textId="0FE84E90" w:rsidR="00C10EB6" w:rsidRPr="004C55F8" w:rsidRDefault="762B4E8C" w:rsidP="762B4E8C">
      <w:pPr>
        <w:pStyle w:val="a5"/>
        <w:numPr>
          <w:ilvl w:val="0"/>
          <w:numId w:val="14"/>
        </w:numPr>
        <w:ind w:left="0" w:firstLine="709"/>
        <w:jc w:val="both"/>
      </w:pPr>
      <w:r>
        <w:t xml:space="preserve">Data Science. В основе экосистемы для анализа данных лежит </w:t>
      </w:r>
      <w:proofErr w:type="spellStart"/>
      <w:r>
        <w:t>NumPy</w:t>
      </w:r>
      <w:proofErr w:type="spellEnd"/>
      <w:r>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153AA54F" w:rsidR="00C10EB6" w:rsidRPr="004C55F8" w:rsidRDefault="762B4E8C" w:rsidP="004C55F8">
      <w:pPr>
        <w:pStyle w:val="a5"/>
        <w:numPr>
          <w:ilvl w:val="0"/>
          <w:numId w:val="15"/>
        </w:numPr>
        <w:ind w:left="0" w:firstLine="709"/>
        <w:jc w:val="both"/>
      </w:pPr>
      <w:r>
        <w:t xml:space="preserve">Machine Learning. Библиотеки для машинного обучения </w:t>
      </w:r>
      <w:proofErr w:type="spellStart"/>
      <w:r>
        <w:t>scikit-learn</w:t>
      </w:r>
      <w:proofErr w:type="spellEnd"/>
      <w:r>
        <w:t xml:space="preserve"> и </w:t>
      </w:r>
      <w:proofErr w:type="spellStart"/>
      <w:r>
        <w:t>SciPy</w:t>
      </w:r>
      <w:proofErr w:type="spellEnd"/>
      <w:r>
        <w:t xml:space="preserve"> тоже работают благодаря вычислительным мощностям </w:t>
      </w:r>
      <w:proofErr w:type="spellStart"/>
      <w:r>
        <w:t>NumPy</w:t>
      </w:r>
      <w:proofErr w:type="spellEnd"/>
      <w:r>
        <w:t xml:space="preserve">. </w:t>
      </w:r>
    </w:p>
    <w:p w14:paraId="1BEE821A" w14:textId="3AF6AE6E" w:rsidR="00C10EB6" w:rsidRPr="004C55F8" w:rsidRDefault="762B4E8C" w:rsidP="762B4E8C">
      <w:pPr>
        <w:pStyle w:val="a5"/>
        <w:numPr>
          <w:ilvl w:val="0"/>
          <w:numId w:val="15"/>
        </w:numPr>
        <w:ind w:left="0" w:firstLine="709"/>
        <w:jc w:val="both"/>
      </w:pPr>
      <w:r>
        <w:t xml:space="preserve">Визуализация данных. По сравнению непосредственно с Python возможности </w:t>
      </w:r>
      <w:proofErr w:type="spellStart"/>
      <w:r>
        <w:t>NumPy</w:t>
      </w:r>
      <w:proofErr w:type="spellEnd"/>
      <w:r>
        <w:t xml:space="preserve"> позволяют исследователям визуализировать наборы данных, которые гораздо больше по размеру. Например, библиотека лежит в основе системы </w:t>
      </w:r>
      <w:proofErr w:type="spellStart"/>
      <w:r>
        <w:t>PyViz</w:t>
      </w:r>
      <w:proofErr w:type="spellEnd"/>
      <w:r>
        <w:t>, которая включает в себя десятки программ для визуализации.</w:t>
      </w:r>
    </w:p>
    <w:p w14:paraId="7469A7ED" w14:textId="48C15589" w:rsidR="00B40B97" w:rsidRPr="00BA193C" w:rsidRDefault="00B40B97" w:rsidP="00BA193C">
      <w:pPr>
        <w:pStyle w:val="2"/>
        <w:spacing w:before="200" w:after="300"/>
      </w:pPr>
      <w:bookmarkStart w:id="49" w:name="_Toc106709899"/>
      <w:r w:rsidRPr="00B40B97">
        <w:t>3.</w:t>
      </w:r>
      <w:r w:rsidRPr="00BA193C">
        <w:t xml:space="preserve">5 </w:t>
      </w:r>
      <w:proofErr w:type="spellStart"/>
      <w:r>
        <w:rPr>
          <w:lang w:val="en-US"/>
        </w:rPr>
        <w:t>Keras</w:t>
      </w:r>
      <w:bookmarkEnd w:id="49"/>
      <w:proofErr w:type="spellEnd"/>
    </w:p>
    <w:p w14:paraId="4FC864F8" w14:textId="1D0AA81A" w:rsidR="006A5837" w:rsidRPr="006A5837" w:rsidRDefault="006A5837" w:rsidP="006A5837">
      <w:pPr>
        <w:pStyle w:val="a5"/>
        <w:jc w:val="both"/>
      </w:pPr>
      <w:proofErr w:type="spellStart"/>
      <w:r>
        <w:t>Keras</w:t>
      </w:r>
      <w:proofErr w:type="spellEnd"/>
      <w: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t>TensorFlow</w:t>
      </w:r>
      <w:proofErr w:type="spellEnd"/>
      <w:r>
        <w:t xml:space="preserve">. </w:t>
      </w:r>
      <w:proofErr w:type="spellStart"/>
      <w:r w:rsidR="57434F65">
        <w:t>Keras</w:t>
      </w:r>
      <w:proofErr w:type="spellEnd"/>
      <w:r w:rsidR="57434F65">
        <w:t xml:space="preserve"> является масштабируемым и модульным, что делает его универсальным продуктом, который позволяет быстро и эффективно проектировать сети</w:t>
      </w:r>
      <w:r>
        <w:t xml:space="preserve"> глубокого обучения</w:t>
      </w:r>
      <w:r w:rsidR="57434F65">
        <w:t>.</w:t>
      </w:r>
      <w:r>
        <w:t xml:space="preserve"> Он был создан в рамках исследовательских усилий проекта ONEIROS. Открытая </w:t>
      </w:r>
      <w:proofErr w:type="spellStart"/>
      <w:r>
        <w:t>нейроэлектронная</w:t>
      </w:r>
      <w:proofErr w:type="spellEnd"/>
      <w:r>
        <w:t xml:space="preserve"> интеллектуальная операционная система для роботов), а ее основным автором и сопровождающим является Франсуа </w:t>
      </w:r>
      <w:proofErr w:type="spellStart"/>
      <w:r>
        <w:t>Шолле</w:t>
      </w:r>
      <w:proofErr w:type="spellEnd"/>
      <w:r>
        <w:t>, инженер Google.</w:t>
      </w:r>
    </w:p>
    <w:p w14:paraId="75A3E1A2" w14:textId="5791A503" w:rsidR="00C10EB6" w:rsidRDefault="57434F65" w:rsidP="000369E7">
      <w:pPr>
        <w:pStyle w:val="a5"/>
        <w:jc w:val="both"/>
        <w:rPr>
          <w:rFonts w:eastAsia="Times New Roman"/>
        </w:rPr>
      </w:pPr>
      <w:r w:rsidRPr="57434F65">
        <w:rPr>
          <w:rFonts w:eastAsia="Times New Roman"/>
        </w:rPr>
        <w:t xml:space="preserve">Данная библиотека включает в себя множество реализаций основных элементов для проектирования нейронных сетей, среди них: уже готовые обученные модели, масштабируемые слои, целевые и передаточные функции, оптимизаторы и множество инструментов для обработки данных, в том числе визуальных и текстовых. На сегодняшний день </w:t>
      </w:r>
      <w:proofErr w:type="spellStart"/>
      <w:r w:rsidRPr="57434F65">
        <w:rPr>
          <w:rFonts w:eastAsia="Times New Roman"/>
        </w:rPr>
        <w:t>Keras</w:t>
      </w:r>
      <w:proofErr w:type="spellEnd"/>
      <w:r w:rsidRPr="57434F65">
        <w:rPr>
          <w:rFonts w:eastAsia="Times New Roman"/>
        </w:rPr>
        <w:t xml:space="preserve"> является частью пакета </w:t>
      </w:r>
      <w:proofErr w:type="spellStart"/>
      <w:r w:rsidRPr="57434F65">
        <w:rPr>
          <w:rFonts w:eastAsia="Times New Roman"/>
        </w:rPr>
        <w:lastRenderedPageBreak/>
        <w:t>TensorFlow</w:t>
      </w:r>
      <w:proofErr w:type="spellEnd"/>
      <w:r w:rsidRPr="57434F65">
        <w:rPr>
          <w:rFonts w:eastAsia="Times New Roman"/>
        </w:rPr>
        <w:t xml:space="preserve"> и так же распространяется на свободной основе. При этом имеет множество форумов по поддержки пользователей. </w:t>
      </w:r>
    </w:p>
    <w:p w14:paraId="4A94D6DD" w14:textId="27690951" w:rsidR="00BD05AC" w:rsidRPr="00BD05AC" w:rsidRDefault="00BD05AC" w:rsidP="00BA193C">
      <w:pPr>
        <w:pStyle w:val="2"/>
        <w:spacing w:before="200" w:after="300"/>
      </w:pPr>
      <w:bookmarkStart w:id="50" w:name="_Toc106709900"/>
      <w:r w:rsidRPr="00BD05AC">
        <w:t xml:space="preserve">3.6 </w:t>
      </w:r>
      <w:r>
        <w:rPr>
          <w:lang w:val="en-US"/>
        </w:rPr>
        <w:t>TensorFlow</w:t>
      </w:r>
      <w:bookmarkEnd w:id="50"/>
    </w:p>
    <w:p w14:paraId="54D819C7" w14:textId="2C89CE28" w:rsidR="00DA13BB" w:rsidRPr="00DA13BB" w:rsidRDefault="762B4E8C" w:rsidP="00DA13BB">
      <w:pPr>
        <w:pStyle w:val="a5"/>
        <w:jc w:val="both"/>
      </w:pPr>
      <w:proofErr w:type="spellStart"/>
      <w:r>
        <w:t>TensorFlow</w:t>
      </w:r>
      <w:proofErr w:type="spellEnd"/>
      <w:r>
        <w:t xml:space="preserve"> — это библиотека машинного обучения от компании Google, распространяемая по открытой лицензии Apache 2.0. </w:t>
      </w:r>
      <w:proofErr w:type="spellStart"/>
      <w:r>
        <w:t>TensorFlow</w:t>
      </w:r>
      <w:proofErr w:type="spellEnd"/>
      <w:r>
        <w:t xml:space="preserve"> позволяет создавать </w:t>
      </w:r>
      <w:proofErr w:type="spellStart"/>
      <w:r>
        <w:t>нейросетевые</w:t>
      </w:r>
      <w:proofErr w:type="spellEnd"/>
      <w:r>
        <w:t xml:space="preserve"> модели и обучать их целью решения различных задач искусственного интеллекта, таких как: автоматизация поиска и классификация </w:t>
      </w:r>
      <w:r w:rsidR="57434F65">
        <w:t>изображений. Google очень широко использует данную библиотеку,</w:t>
      </w:r>
      <w:r>
        <w:t xml:space="preserve"> как </w:t>
      </w:r>
      <w:r w:rsidR="57434F65">
        <w:t xml:space="preserve">в проведении собственных </w:t>
      </w:r>
      <w:r>
        <w:t>исследований, так и для разработки продуктов</w:t>
      </w:r>
      <w:r w:rsidR="57434F65">
        <w:t>.</w:t>
      </w:r>
      <w:r>
        <w:t xml:space="preserve"> Основной API для работы с библиотекой реализован для Python, также есть реализации для R, C Sharp, C++, </w:t>
      </w:r>
      <w:proofErr w:type="spellStart"/>
      <w:r>
        <w:t>Haskell</w:t>
      </w:r>
      <w:proofErr w:type="spellEnd"/>
      <w:r>
        <w:t>, Java, Go и Swift.</w:t>
      </w:r>
    </w:p>
    <w:p w14:paraId="0161D032" w14:textId="77777777" w:rsidR="00DA13BB" w:rsidRPr="00DA13BB" w:rsidRDefault="00DA13BB" w:rsidP="00DA13BB">
      <w:pPr>
        <w:pStyle w:val="a5"/>
        <w:jc w:val="both"/>
        <w:rPr>
          <w:rFonts w:eastAsia="Times New Roman"/>
        </w:rPr>
      </w:pPr>
      <w:r w:rsidRPr="57434F65">
        <w:rPr>
          <w:rFonts w:eastAsia="Times New Roman"/>
        </w:rPr>
        <w:t xml:space="preserve">Является продолжением закрытого проекта </w:t>
      </w:r>
      <w:proofErr w:type="spellStart"/>
      <w:r w:rsidRPr="57434F65">
        <w:rPr>
          <w:rFonts w:eastAsia="Times New Roman"/>
        </w:rPr>
        <w:t>DistBelief</w:t>
      </w:r>
      <w:proofErr w:type="spellEnd"/>
      <w:r w:rsidRPr="57434F65">
        <w:rPr>
          <w:rFonts w:eastAsia="Times New Roman"/>
        </w:rPr>
        <w:t xml:space="preserve">. </w:t>
      </w:r>
      <w:proofErr w:type="spellStart"/>
      <w:r w:rsidRPr="57434F65">
        <w:rPr>
          <w:rFonts w:eastAsia="Times New Roman"/>
        </w:rPr>
        <w:t>TensorFlow</w:t>
      </w:r>
      <w:proofErr w:type="spellEnd"/>
      <w:r w:rsidRPr="57434F65">
        <w:rPr>
          <w:rFonts w:eastAsia="Times New Roman"/>
        </w:rPr>
        <w:t xml:space="preserve"> изначально разрабатывался командой Google </w:t>
      </w:r>
      <w:proofErr w:type="spellStart"/>
      <w:r w:rsidRPr="57434F65">
        <w:rPr>
          <w:rFonts w:eastAsia="Times New Roman"/>
        </w:rPr>
        <w:t>Brain</w:t>
      </w:r>
      <w:proofErr w:type="spellEnd"/>
      <w:r w:rsidRPr="57434F65">
        <w:rPr>
          <w:rFonts w:eastAsia="Times New Roman"/>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709901"/>
      <w:r w:rsidRPr="003F6CEF">
        <w:rPr>
          <w:b/>
        </w:rPr>
        <w:t>3.8 Метод опорных векторов</w:t>
      </w:r>
      <w:bookmarkEnd w:id="52"/>
      <w:bookmarkEnd w:id="53"/>
    </w:p>
    <w:p w14:paraId="150D8F27" w14:textId="47C61AFD" w:rsidR="57434F65" w:rsidRDefault="57434F65" w:rsidP="57434F65">
      <w:pPr>
        <w:pStyle w:val="a5"/>
        <w:jc w:val="both"/>
      </w:pPr>
      <w:r>
        <w:t>Машины опорных векторов — семейство алгоритмов бинарной классификации, обучаемых с учителем, которые используют линейное 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 xml:space="preserve">!pip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r w:rsidRPr="003F6CEF">
        <w:rPr>
          <w:lang w:val="en-US"/>
        </w:rPr>
        <w:t>pd.read_csv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pyspark.sql.functions</w:t>
      </w:r>
      <w:proofErr w:type="spell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SparkSession.builder.master('local[*]').config("spark.driver.memory",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r w:rsidRPr="003F6CEF">
        <w:rPr>
          <w:lang w:val="en-US"/>
        </w:rPr>
        <w:t>spark.read.options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traffic_df.printSchema</w:t>
      </w:r>
      <w:proofErr w:type="spell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traffic_df.show</w:t>
      </w:r>
      <w:proofErr w:type="spell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traffic_df.columns</w:t>
      </w:r>
      <w:proofErr w:type="spell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list(map(lambda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reduce(lambda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final_df.printSchema</w:t>
      </w:r>
      <w:proofErr w:type="spell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final_df.count</w:t>
      </w:r>
      <w:proofErr w:type="spell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final_df.columns</w:t>
      </w:r>
      <w:proofErr w:type="spell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final_df.select</w:t>
      </w:r>
      <w:proofErr w:type="spell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sub_df.show</w:t>
      </w:r>
      <w:proofErr w:type="spell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sub_df.groupBy</w:t>
      </w:r>
      <w:proofErr w:type="spell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sub_df.filter</w:t>
      </w:r>
      <w:proofErr w:type="spell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records.show</w:t>
      </w:r>
      <w:proofErr w:type="spell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r w:rsidRPr="003F6CEF">
        <w:rPr>
          <w:lang w:val="en-US"/>
        </w:rPr>
        <w:t>records.toPandas</w:t>
      </w:r>
      <w:proofErr w:type="spell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['TIMESTAMP'],format=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records_df.head</w:t>
      </w:r>
      <w:proofErr w:type="spell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spellStart"/>
      <w:r w:rsidRPr="003F6CEF">
        <w:rPr>
          <w:lang w:val="en-US"/>
        </w:rPr>
        <w:t>plot.bar</w:t>
      </w:r>
      <w:proofErr w:type="spell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sns.countplot</w:t>
      </w:r>
      <w:proofErr w:type="spell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r w:rsidRPr="003F6CEF">
        <w:rPr>
          <w:lang w:val="en-US"/>
        </w:rPr>
        <w:t>nx.Graph</w:t>
      </w:r>
      <w:proofErr w:type="spell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nx.from_pandas_edgelist(records_df[records_df['PROTOCOLNAME']=='INSTAGRAM'],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r w:rsidRPr="003F6CEF">
        <w:rPr>
          <w:lang w:val="en-US"/>
        </w:rPr>
        <w:t>nx.from_pandas_edgelist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nx.draw_shell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r w:rsidRPr="003F6CEF">
        <w:rPr>
          <w:lang w:val="en-US"/>
        </w:rPr>
        <w:t>G.edges</w:t>
      </w:r>
      <w:proofErr w:type="spell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plotly.express</w:t>
      </w:r>
      <w:proofErr w:type="spell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r w:rsidRPr="003F6CEF">
        <w:rPr>
          <w:lang w:val="en-US"/>
        </w:rPr>
        <w:t>px.line</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fig.show</w:t>
      </w:r>
      <w:proofErr w:type="spell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sklearn.impute</w:t>
      </w:r>
      <w:proofErr w:type="spell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().fit(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records_df.drop</w:t>
      </w:r>
      <w:proofErr w:type="spell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r w:rsidRPr="003F6CEF">
        <w:rPr>
          <w:lang w:val="en-US"/>
        </w:rPr>
        <w:t>SimpleImputer</w:t>
      </w:r>
      <w:proofErr w:type="spell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r w:rsidRPr="003F6CEF">
        <w:rPr>
          <w:lang w:val="en-US"/>
        </w:rPr>
        <w:t>imputer.transform</w:t>
      </w:r>
      <w:proofErr w:type="spell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SVC()</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X_train,Y_train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r w:rsidRPr="003F6CEF">
        <w:rPr>
          <w:lang w:val="en-US"/>
        </w:rPr>
        <w:t>pred,Y_test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r w:rsidRPr="003F6CEF">
        <w:rPr>
          <w:lang w:val="en-US"/>
        </w:rPr>
        <w:t>pred,Y_test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709902"/>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r w:rsidRPr="003F6CEF">
        <w:rPr>
          <w:lang w:val="en-US"/>
        </w:rPr>
        <w:t>time.time</w:t>
      </w:r>
      <w:proofErr w:type="spell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r w:rsidRPr="003F6CEF">
        <w:rPr>
          <w:lang w:val="en-US"/>
        </w:rPr>
        <w:t>pd.read_csv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dataset.shape</w:t>
      </w:r>
      <w:proofErr w:type="spell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plt.xlabel</w:t>
      </w:r>
      <w:proofErr w:type="spell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Sour_feat.reset_index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Dest_feat.reset_index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making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dum_s.shape</w:t>
      </w:r>
      <w:proofErr w:type="spell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dum_d.shape</w:t>
      </w:r>
      <w:proofErr w:type="spell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label.shape</w:t>
      </w:r>
      <w:proofErr w:type="spell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removing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f_dataset.drop(['Source.Port','Destination.Port','L7Protocol','Protocol'],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f_dataset.shape</w:t>
      </w:r>
      <w:proofErr w:type="spell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r w:rsidRPr="003F6CEF">
        <w:rPr>
          <w:lang w:val="en-US"/>
        </w:rPr>
        <w:t>pd.concat</w:t>
      </w:r>
      <w:proofErr w:type="spell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normalizing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r w:rsidRPr="003F6CEF">
        <w:rPr>
          <w:lang w:val="en-US"/>
        </w:rPr>
        <w:t>MinMaxScaler</w:t>
      </w:r>
      <w:proofErr w:type="spell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n_dataset.shape</w:t>
      </w:r>
      <w:proofErr w:type="spell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spliting</w:t>
      </w:r>
      <w:proofErr w:type="spell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print(X_train.shape,'\n',y_train.shape,'\n',X_test.shape,'\n',y_test.shape,'\n')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defining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r w:rsidRPr="003F6CEF">
        <w:rPr>
          <w:lang w:val="en-US"/>
        </w:rPr>
        <w:t>tf.keras.Sequential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spellStart"/>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model.compile</w:t>
      </w:r>
      <w:proofErr w:type="spell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metrics=['accuracy',tf.keras.metrics.Precision(),tf.keras.metrics.Recall()])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model.summary</w:t>
      </w:r>
      <w:proofErr w:type="spell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r w:rsidRPr="003F6CEF">
        <w:rPr>
          <w:lang w:val="en-US"/>
        </w:rPr>
        <w:t>time.time</w:t>
      </w:r>
      <w:proofErr w:type="spell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r w:rsidRPr="003F6CEF">
        <w:rPr>
          <w:lang w:val="en-US"/>
        </w:rPr>
        <w:t>model.fit</w:t>
      </w:r>
      <w:proofErr w:type="spellEnd"/>
      <w:r w:rsidRPr="003F6CEF">
        <w:rPr>
          <w:lang w:val="en-US"/>
        </w:rPr>
        <w:t>(</w:t>
      </w:r>
      <w:proofErr w:type="spellStart"/>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r w:rsidRPr="003F6CEF">
        <w:rPr>
          <w:lang w:val="en-US"/>
        </w:rPr>
        <w:t>time.time</w:t>
      </w:r>
      <w:proofErr w:type="spell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prediction</w:t>
      </w:r>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r w:rsidRPr="003F6CEF">
        <w:rPr>
          <w:lang w:val="en-US"/>
        </w:rPr>
        <w:t>model.evaluate</w:t>
      </w:r>
      <w:proofErr w:type="spell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time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r w:rsidRPr="003F6CEF">
        <w:rPr>
          <w:lang w:val="en-US"/>
        </w:rPr>
        <w:t>time.time</w:t>
      </w:r>
      <w:proofErr w:type="spell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y_test.idxmax</w:t>
      </w:r>
      <w:proofErr w:type="spell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reset_index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y_test.columns</w:t>
      </w:r>
      <w:proofErr w:type="spell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idxmax</w:t>
      </w:r>
      <w:proofErr w:type="spell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r w:rsidRPr="003F6CEF">
        <w:rPr>
          <w:lang w:val="en-US"/>
        </w:rPr>
        <w:t>label.columns</w:t>
      </w:r>
      <w:proofErr w:type="spell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r w:rsidRPr="003F6CEF">
        <w:rPr>
          <w:lang w:val="en-US"/>
        </w:rPr>
        <w:t>label.columns</w:t>
      </w:r>
      <w:proofErr w:type="spell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r w:rsidRPr="003F6CEF">
        <w:rPr>
          <w:lang w:val="en-US"/>
        </w:rPr>
        <w:t>label.columns</w:t>
      </w:r>
      <w:proofErr w:type="spell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sns.heatmap</w:t>
      </w:r>
      <w:proofErr w:type="spell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647409A8" w:rsidR="003F6CEF" w:rsidRPr="003F6CEF" w:rsidRDefault="003F6CEF" w:rsidP="00BA193C">
      <w:pPr>
        <w:pStyle w:val="a5"/>
        <w:jc w:val="center"/>
      </w:pPr>
      <w:r w:rsidRPr="003F6CEF">
        <w:lastRenderedPageBreak/>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-адреса чаще всего получали пакеты.</w:t>
      </w:r>
      <w:r>
        <w:rPr>
          <w:noProof/>
        </w:rPr>
        <w:drawing>
          <wp:inline distT="0" distB="0" distL="0" distR="0" wp14:anchorId="5039DB12" wp14:editId="58456BFA">
            <wp:extent cx="5931534"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pic:nvPicPr>
                  <pic:blipFill>
                    <a:blip r:embed="rId22">
                      <a:extLst>
                        <a:ext uri="{28A0092B-C50C-407E-A947-70E740481C1C}">
                          <a14:useLocalDpi xmlns:a14="http://schemas.microsoft.com/office/drawing/2010/main" val="0"/>
                        </a:ext>
                      </a:extLst>
                    </a:blip>
                    <a:stretch>
                      <a:fillRect/>
                    </a:stretch>
                  </pic:blipFill>
                  <pic:spPr>
                    <a:xfrm>
                      <a:off x="0" y="0"/>
                      <a:ext cx="5931534" cy="3506470"/>
                    </a:xfrm>
                    <a:prstGeom prst="rect">
                      <a:avLst/>
                    </a:prstGeom>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709903"/>
      <w:r w:rsidRPr="003F6CEF">
        <w:rPr>
          <w:b/>
        </w:rPr>
        <w:t>Вывод</w:t>
      </w:r>
      <w:bookmarkEnd w:id="56"/>
      <w:bookmarkEnd w:id="57"/>
    </w:p>
    <w:p w14:paraId="2D3AD66B" w14:textId="5E65DFF5" w:rsidR="00FC40E5" w:rsidRPr="003F6CEF" w:rsidRDefault="003F6CEF" w:rsidP="00BA193C">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327681E3" w14:textId="77777777" w:rsidR="00C10EB6" w:rsidRPr="003F6CEF" w:rsidRDefault="00C10EB6" w:rsidP="002D4C6C">
      <w:pPr>
        <w:pStyle w:val="a5"/>
      </w:pPr>
    </w:p>
    <w:p w14:paraId="2F58C8B4" w14:textId="77777777" w:rsidR="00C10EB6" w:rsidRPr="003F6CEF" w:rsidRDefault="00C10EB6" w:rsidP="002D4C6C"/>
    <w:p w14:paraId="4A66722A" w14:textId="77777777" w:rsidR="00C10EB6" w:rsidRPr="003F6CEF" w:rsidRDefault="00C10EB6" w:rsidP="002D4C6C"/>
    <w:p w14:paraId="4260CCC6" w14:textId="74364A43" w:rsidR="00D031BC" w:rsidRPr="003F6CEF" w:rsidRDefault="0066491F" w:rsidP="002D4C6C">
      <w:r w:rsidRPr="003F6CEF">
        <w:br w:type="page"/>
      </w:r>
    </w:p>
    <w:p w14:paraId="6668808D" w14:textId="27495B41" w:rsidR="00597A49" w:rsidRPr="004C55F8" w:rsidRDefault="00597A49" w:rsidP="004C55F8">
      <w:pPr>
        <w:pStyle w:val="1"/>
        <w:spacing w:before="200" w:after="300"/>
        <w:rPr>
          <w:rFonts w:eastAsia="Times New Roman"/>
          <w:b/>
        </w:rPr>
      </w:pPr>
      <w:bookmarkStart w:id="58" w:name="_Toc106709904"/>
      <w:r w:rsidRPr="004C55F8">
        <w:rPr>
          <w:rFonts w:eastAsia="Times New Roman"/>
          <w:b/>
        </w:rPr>
        <w:lastRenderedPageBreak/>
        <w:t>Список</w:t>
      </w:r>
      <w:r w:rsidR="009D45BD" w:rsidRPr="004C55F8">
        <w:rPr>
          <w:rFonts w:eastAsia="Times New Roman"/>
          <w:b/>
        </w:rPr>
        <w:t xml:space="preserve"> </w:t>
      </w:r>
      <w:r w:rsidRPr="004C55F8">
        <w:rPr>
          <w:rFonts w:eastAsia="Times New Roman"/>
          <w:b/>
        </w:rPr>
        <w:t>литературы</w:t>
      </w:r>
      <w:bookmarkEnd w:id="58"/>
      <w:r w:rsidR="009D45BD" w:rsidRPr="004C55F8">
        <w:rPr>
          <w:rFonts w:eastAsia="Times New Roman"/>
          <w:b/>
        </w:rPr>
        <w:t xml:space="preserve"> </w:t>
      </w:r>
    </w:p>
    <w:p w14:paraId="59855E88" w14:textId="77777777" w:rsidR="00AE6CE1" w:rsidRPr="00BA193C" w:rsidRDefault="009068B2" w:rsidP="00AE6CE1">
      <w:pPr>
        <w:jc w:val="both"/>
        <w:rPr>
          <w:szCs w:val="28"/>
        </w:rPr>
      </w:pPr>
      <w:r w:rsidRPr="00BA193C">
        <w:rPr>
          <w:szCs w:val="28"/>
        </w:rPr>
        <w:t>[1].</w:t>
      </w:r>
      <w:r w:rsidR="009D45BD" w:rsidRPr="00BA193C">
        <w:rPr>
          <w:szCs w:val="28"/>
        </w:rPr>
        <w:t xml:space="preserve"> </w:t>
      </w:r>
      <w:r w:rsidRPr="00AE6CE1">
        <w:rPr>
          <w:szCs w:val="28"/>
          <w:lang w:val="en-US"/>
        </w:rPr>
        <w:t>Sniffer</w:t>
      </w:r>
      <w:r w:rsidRPr="00BA193C">
        <w:rPr>
          <w:szCs w:val="28"/>
        </w:rPr>
        <w:t>.</w:t>
      </w:r>
      <w:r w:rsidR="009D45BD"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proofErr w:type="spellStart"/>
      <w:r w:rsidRPr="00AE6CE1">
        <w:rPr>
          <w:szCs w:val="28"/>
          <w:lang w:val="en-US"/>
        </w:rPr>
        <w:t>opennet</w:t>
      </w:r>
      <w:proofErr w:type="spellEnd"/>
      <w:r w:rsidRPr="00BA193C">
        <w:rPr>
          <w:szCs w:val="28"/>
        </w:rPr>
        <w:t>.</w:t>
      </w:r>
      <w:proofErr w:type="spellStart"/>
      <w:r w:rsidRPr="00AE6CE1">
        <w:rPr>
          <w:szCs w:val="28"/>
          <w:lang w:val="en-US"/>
        </w:rPr>
        <w:t>ru</w:t>
      </w:r>
      <w:proofErr w:type="spellEnd"/>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proofErr w:type="spellStart"/>
      <w:r w:rsidRPr="00AE6CE1">
        <w:rPr>
          <w:szCs w:val="28"/>
          <w:lang w:val="en-US"/>
        </w:rPr>
        <w:t>arp</w:t>
      </w:r>
      <w:proofErr w:type="spellEnd"/>
      <w:r w:rsidRPr="00BA193C">
        <w:rPr>
          <w:szCs w:val="28"/>
        </w:rPr>
        <w:t>_</w:t>
      </w:r>
      <w:proofErr w:type="spellStart"/>
      <w:r w:rsidRPr="00AE6CE1">
        <w:rPr>
          <w:szCs w:val="28"/>
          <w:lang w:val="en-US"/>
        </w:rPr>
        <w:t>snif</w:t>
      </w:r>
      <w:proofErr w:type="spellEnd"/>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w:t>
      </w:r>
      <w:r w:rsidR="009D45BD" w:rsidRPr="00BA193C">
        <w:rPr>
          <w:szCs w:val="28"/>
        </w:rPr>
        <w:t xml:space="preserve"> </w:t>
      </w:r>
    </w:p>
    <w:p w14:paraId="4C0260EB" w14:textId="124E9471" w:rsidR="00AE6CE1" w:rsidRPr="00AE6CE1" w:rsidRDefault="009068B2" w:rsidP="00AE6CE1">
      <w:pPr>
        <w:jc w:val="both"/>
        <w:rPr>
          <w:szCs w:val="28"/>
          <w:lang w:val="en-US"/>
        </w:rPr>
      </w:pPr>
      <w:r w:rsidRPr="00AE6CE1">
        <w:rPr>
          <w:szCs w:val="28"/>
          <w:lang w:val="en-US"/>
        </w:rPr>
        <w:t>[2].</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hyperlink r:id="rId25" w:history="1">
        <w:r w:rsidR="00AE6CE1" w:rsidRPr="00AE6CE1">
          <w:rPr>
            <w:rStyle w:val="a9"/>
            <w:szCs w:val="28"/>
            <w:lang w:val="en-US"/>
          </w:rPr>
          <w:t>https://www.wireshark.org/</w:t>
        </w:r>
      </w:hyperlink>
      <w:r w:rsidRPr="00AE6CE1">
        <w:rPr>
          <w:szCs w:val="28"/>
          <w:lang w:val="en-US"/>
        </w:rPr>
        <w:t>.</w:t>
      </w:r>
      <w:r w:rsidR="009D45BD" w:rsidRPr="00AE6CE1">
        <w:rPr>
          <w:szCs w:val="28"/>
          <w:lang w:val="en-US"/>
        </w:rPr>
        <w:t xml:space="preserve"> </w:t>
      </w:r>
    </w:p>
    <w:p w14:paraId="02BAC3F0" w14:textId="3D394B47" w:rsidR="00AE6CE1" w:rsidRPr="00AE6CE1" w:rsidRDefault="009068B2" w:rsidP="00AE6CE1">
      <w:pPr>
        <w:jc w:val="both"/>
        <w:rPr>
          <w:szCs w:val="28"/>
          <w:lang w:val="en-US"/>
        </w:rPr>
      </w:pPr>
      <w:r w:rsidRPr="00AE6CE1">
        <w:rPr>
          <w:szCs w:val="28"/>
          <w:lang w:val="en-US"/>
        </w:rPr>
        <w:t>[3].</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6" w:history="1">
        <w:r w:rsidR="00AE6CE1" w:rsidRPr="00AE6CE1">
          <w:rPr>
            <w:rStyle w:val="a9"/>
            <w:szCs w:val="28"/>
            <w:lang w:val="en-US"/>
          </w:rPr>
          <w:t>https://tools.ietf.org/html/rfc1918</w:t>
        </w:r>
      </w:hyperlink>
      <w:r w:rsidRPr="00AE6CE1">
        <w:rPr>
          <w:szCs w:val="28"/>
          <w:lang w:val="en-US"/>
        </w:rPr>
        <w:t>.</w:t>
      </w:r>
      <w:r w:rsidR="009D45BD" w:rsidRPr="00AE6CE1">
        <w:rPr>
          <w:szCs w:val="28"/>
          <w:lang w:val="en-US"/>
        </w:rPr>
        <w:t xml:space="preserve"> </w:t>
      </w:r>
    </w:p>
    <w:p w14:paraId="17FF514B" w14:textId="3AAEA3D7" w:rsidR="00AE6CE1" w:rsidRPr="00AE6CE1" w:rsidRDefault="009068B2" w:rsidP="00AE6CE1">
      <w:pPr>
        <w:jc w:val="both"/>
        <w:rPr>
          <w:szCs w:val="28"/>
          <w:lang w:val="en-US"/>
        </w:rPr>
      </w:pPr>
      <w:r w:rsidRPr="00AE6CE1">
        <w:rPr>
          <w:szCs w:val="28"/>
          <w:lang w:val="en-US"/>
        </w:rPr>
        <w:t>[4].</w:t>
      </w:r>
      <w:r w:rsidR="009D45BD" w:rsidRPr="00AE6CE1">
        <w:rPr>
          <w:szCs w:val="28"/>
          <w:lang w:val="en-US"/>
        </w:rPr>
        <w:t xml:space="preserve"> </w:t>
      </w:r>
      <w:r w:rsidRPr="00AE6CE1">
        <w:rPr>
          <w:szCs w:val="28"/>
          <w:lang w:val="en-US"/>
        </w:rPr>
        <w:t>Software</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7" w:history="1">
        <w:r w:rsidR="00AE6CE1" w:rsidRPr="00AE6CE1">
          <w:rPr>
            <w:rStyle w:val="a9"/>
            <w:szCs w:val="28"/>
            <w:lang w:val="en-US"/>
          </w:rPr>
          <w:t>http://www.nat32.com/v2/</w:t>
        </w:r>
      </w:hyperlink>
      <w:r w:rsidRPr="00AE6CE1">
        <w:rPr>
          <w:szCs w:val="28"/>
          <w:lang w:val="en-US"/>
        </w:rPr>
        <w:t>.</w:t>
      </w:r>
      <w:r w:rsidR="009D45BD" w:rsidRPr="00AE6CE1">
        <w:rPr>
          <w:szCs w:val="28"/>
          <w:lang w:val="en-US"/>
        </w:rPr>
        <w:t xml:space="preserve"> </w:t>
      </w:r>
    </w:p>
    <w:p w14:paraId="709AD8DC" w14:textId="1A209E62" w:rsidR="00AE6CE1" w:rsidRPr="00AE6CE1" w:rsidRDefault="009068B2" w:rsidP="00AE6CE1">
      <w:pPr>
        <w:jc w:val="both"/>
        <w:rPr>
          <w:szCs w:val="28"/>
          <w:lang w:val="en-US"/>
        </w:rPr>
      </w:pPr>
      <w:r w:rsidRPr="00AE6CE1">
        <w:rPr>
          <w:szCs w:val="28"/>
          <w:lang w:val="en-US"/>
        </w:rPr>
        <w:t>[5].</w:t>
      </w:r>
      <w:r w:rsidR="009D45BD" w:rsidRPr="00AE6CE1">
        <w:rPr>
          <w:szCs w:val="28"/>
          <w:lang w:val="en-US"/>
        </w:rPr>
        <w:t xml:space="preserve"> </w:t>
      </w:r>
      <w:r w:rsidRPr="00AE6CE1">
        <w:rPr>
          <w:szCs w:val="28"/>
          <w:lang w:val="en-US"/>
        </w:rPr>
        <w:t>DDoS.</w:t>
      </w:r>
      <w:r w:rsidR="009D45BD" w:rsidRPr="00AE6CE1">
        <w:rPr>
          <w:szCs w:val="28"/>
          <w:lang w:val="en-US"/>
        </w:rPr>
        <w:t xml:space="preserve"> </w:t>
      </w:r>
      <w:hyperlink r:id="rId28" w:history="1">
        <w:r w:rsidR="00AE6CE1" w:rsidRPr="00AE6CE1">
          <w:rPr>
            <w:rStyle w:val="a9"/>
            <w:szCs w:val="28"/>
            <w:lang w:val="en-US"/>
          </w:rPr>
          <w:t>http://ddos-protection.ru/chto-takoe-ddos</w:t>
        </w:r>
      </w:hyperlink>
      <w:r w:rsidRPr="00AE6CE1">
        <w:rPr>
          <w:szCs w:val="28"/>
          <w:lang w:val="en-US"/>
        </w:rPr>
        <w:t>.</w:t>
      </w:r>
      <w:r w:rsidR="009D45BD" w:rsidRPr="00AE6CE1">
        <w:rPr>
          <w:szCs w:val="28"/>
          <w:lang w:val="en-US"/>
        </w:rPr>
        <w:t xml:space="preserve"> </w:t>
      </w:r>
    </w:p>
    <w:p w14:paraId="63DC0F9B" w14:textId="77777777" w:rsidR="00AE6CE1" w:rsidRPr="00AE6CE1" w:rsidRDefault="009068B2" w:rsidP="00AE6CE1">
      <w:pPr>
        <w:jc w:val="both"/>
        <w:rPr>
          <w:szCs w:val="28"/>
          <w:lang w:val="en-US"/>
        </w:rPr>
      </w:pPr>
      <w:r w:rsidRPr="00AE6CE1">
        <w:rPr>
          <w:szCs w:val="28"/>
          <w:lang w:val="en-US"/>
        </w:rPr>
        <w:t>[6].</w:t>
      </w:r>
      <w:r w:rsidR="009D45BD" w:rsidRPr="00AE6CE1">
        <w:rPr>
          <w:szCs w:val="28"/>
          <w:lang w:val="en-US"/>
        </w:rPr>
        <w:t xml:space="preserve"> </w:t>
      </w:r>
      <w:r w:rsidRPr="00AE6CE1">
        <w:rPr>
          <w:szCs w:val="28"/>
          <w:lang w:val="en-US"/>
        </w:rPr>
        <w:t>IANA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Name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Transport</w:t>
      </w:r>
      <w:r w:rsidR="009D45BD" w:rsidRPr="00AE6CE1">
        <w:rPr>
          <w:szCs w:val="28"/>
          <w:lang w:val="en-US"/>
        </w:rPr>
        <w:t xml:space="preserve"> </w:t>
      </w:r>
      <w:r w:rsidRPr="00AE6CE1">
        <w:rPr>
          <w:szCs w:val="28"/>
          <w:lang w:val="en-US"/>
        </w:rPr>
        <w:t>Protocol</w:t>
      </w:r>
      <w:r w:rsidR="009D45BD" w:rsidRPr="00AE6CE1">
        <w:rPr>
          <w:szCs w:val="28"/>
          <w:lang w:val="en-US"/>
        </w:rPr>
        <w:t xml:space="preserve"> </w:t>
      </w:r>
      <w:r w:rsidRPr="00AE6CE1">
        <w:rPr>
          <w:szCs w:val="28"/>
          <w:lang w:val="en-US"/>
        </w:rPr>
        <w:t>Port</w:t>
      </w:r>
      <w:r w:rsidR="009D45BD" w:rsidRPr="00AE6CE1">
        <w:rPr>
          <w:szCs w:val="28"/>
          <w:lang w:val="en-US"/>
        </w:rPr>
        <w:t xml:space="preserve"> </w:t>
      </w:r>
      <w:r w:rsidRPr="00AE6CE1">
        <w:rPr>
          <w:szCs w:val="28"/>
          <w:lang w:val="en-US"/>
        </w:rPr>
        <w:t>Nu</w:t>
      </w:r>
      <w:r w:rsidR="009D45BD" w:rsidRPr="00AE6CE1">
        <w:rPr>
          <w:szCs w:val="28"/>
          <w:lang w:val="en-US"/>
        </w:rPr>
        <w:t xml:space="preserve"> </w:t>
      </w:r>
      <w:proofErr w:type="spellStart"/>
      <w:r w:rsidRPr="00AE6CE1">
        <w:rPr>
          <w:szCs w:val="28"/>
          <w:lang w:val="en-US"/>
        </w:rPr>
        <w:t>mber</w:t>
      </w:r>
      <w:proofErr w:type="spellEnd"/>
      <w:r w:rsidR="009D45BD" w:rsidRPr="00AE6CE1">
        <w:rPr>
          <w:szCs w:val="28"/>
          <w:lang w:val="en-US"/>
        </w:rPr>
        <w:t xml:space="preserve"> </w:t>
      </w:r>
      <w:r w:rsidRPr="00AE6CE1">
        <w:rPr>
          <w:szCs w:val="28"/>
          <w:lang w:val="en-US"/>
        </w:rPr>
        <w:t>Registry.</w:t>
      </w:r>
      <w:r w:rsidR="009D45BD" w:rsidRPr="00AE6CE1">
        <w:rPr>
          <w:szCs w:val="28"/>
          <w:lang w:val="en-US"/>
        </w:rPr>
        <w:t xml:space="preserve"> </w:t>
      </w:r>
      <w:r w:rsidRPr="00AE6CE1">
        <w:rPr>
          <w:szCs w:val="28"/>
          <w:lang w:val="en-US"/>
        </w:rPr>
        <w:t>http://www.iana.org/assignments/service-names-port-numbers/service-names-port-</w:t>
      </w:r>
      <w:r w:rsidR="009D45BD" w:rsidRPr="00AE6CE1">
        <w:rPr>
          <w:szCs w:val="28"/>
          <w:lang w:val="en-US"/>
        </w:rPr>
        <w:t xml:space="preserve"> </w:t>
      </w:r>
      <w:proofErr w:type="spellStart"/>
      <w:r w:rsidRPr="00AE6CE1">
        <w:rPr>
          <w:szCs w:val="28"/>
          <w:lang w:val="en-US"/>
        </w:rPr>
        <w:t>numbers.xhtml</w:t>
      </w:r>
      <w:proofErr w:type="spellEnd"/>
      <w:r w:rsidRPr="00AE6CE1">
        <w:rPr>
          <w:szCs w:val="28"/>
          <w:lang w:val="en-US"/>
        </w:rPr>
        <w:t>.</w:t>
      </w:r>
      <w:r w:rsidR="009D45BD" w:rsidRPr="00AE6CE1">
        <w:rPr>
          <w:szCs w:val="28"/>
          <w:lang w:val="en-US"/>
        </w:rPr>
        <w:t xml:space="preserve"> </w:t>
      </w:r>
    </w:p>
    <w:p w14:paraId="3747D4EF" w14:textId="77777777" w:rsidR="00AE6CE1" w:rsidRPr="00AE6CE1" w:rsidRDefault="009068B2" w:rsidP="00AE6CE1">
      <w:pPr>
        <w:jc w:val="both"/>
        <w:rPr>
          <w:szCs w:val="28"/>
          <w:lang w:val="en-US"/>
        </w:rPr>
      </w:pPr>
      <w:r w:rsidRPr="00AE6CE1">
        <w:rPr>
          <w:szCs w:val="28"/>
          <w:lang w:val="en-US"/>
        </w:rPr>
        <w:t>[7].</w:t>
      </w:r>
      <w:r w:rsidR="009D45BD" w:rsidRPr="00AE6CE1">
        <w:rPr>
          <w:szCs w:val="28"/>
          <w:lang w:val="en-US"/>
        </w:rPr>
        <w:t xml:space="preserve"> </w:t>
      </w:r>
      <w:r w:rsidRPr="00AE6CE1">
        <w:rPr>
          <w:szCs w:val="28"/>
        </w:rPr>
        <w:t>Д</w:t>
      </w:r>
      <w:r w:rsidRPr="00AE6CE1">
        <w:rPr>
          <w:szCs w:val="28"/>
          <w:lang w:val="en-US"/>
        </w:rPr>
        <w:t>.</w:t>
      </w:r>
      <w:r w:rsidR="009D45BD" w:rsidRPr="00AE6CE1">
        <w:rPr>
          <w:szCs w:val="28"/>
          <w:lang w:val="en-US"/>
        </w:rPr>
        <w:t xml:space="preserve"> </w:t>
      </w:r>
      <w:proofErr w:type="spellStart"/>
      <w:r w:rsidRPr="00AE6CE1">
        <w:rPr>
          <w:szCs w:val="28"/>
        </w:rPr>
        <w:t>Виньяр</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Technology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products.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experience</w:t>
      </w:r>
      <w:r w:rsidR="009D45BD" w:rsidRPr="00AE6CE1">
        <w:rPr>
          <w:szCs w:val="28"/>
          <w:lang w:val="en-US"/>
        </w:rPr>
        <w:t xml:space="preserve"> </w:t>
      </w:r>
      <w:r w:rsidRPr="00AE6CE1">
        <w:rPr>
          <w:szCs w:val="28"/>
        </w:rPr>
        <w:t>архитектура</w:t>
      </w:r>
      <w:r w:rsidR="009D45BD" w:rsidRPr="00AE6CE1">
        <w:rPr>
          <w:szCs w:val="28"/>
          <w:lang w:val="en-US"/>
        </w:rPr>
        <w:t xml:space="preserve"> </w:t>
      </w:r>
      <w:r w:rsidRPr="00AE6CE1">
        <w:rPr>
          <w:szCs w:val="28"/>
        </w:rPr>
        <w:t>и</w:t>
      </w:r>
      <w:r w:rsidR="009D45BD" w:rsidRPr="00AE6CE1">
        <w:rPr>
          <w:szCs w:val="28"/>
          <w:lang w:val="en-US"/>
        </w:rPr>
        <w:t xml:space="preserve"> </w:t>
      </w:r>
      <w:r w:rsidRPr="00AE6CE1">
        <w:rPr>
          <w:szCs w:val="28"/>
        </w:rPr>
        <w:t>опыт</w:t>
      </w:r>
      <w:r w:rsidRPr="00AE6CE1">
        <w:rPr>
          <w:szCs w:val="28"/>
          <w:lang w:val="en-US"/>
        </w:rPr>
        <w:t>»,</w:t>
      </w:r>
      <w:r w:rsidR="009D45BD" w:rsidRPr="00AE6CE1">
        <w:rPr>
          <w:szCs w:val="28"/>
          <w:lang w:val="en-US"/>
        </w:rPr>
        <w:t xml:space="preserve"> </w:t>
      </w:r>
      <w:r w:rsidRPr="00AE6CE1">
        <w:rPr>
          <w:szCs w:val="28"/>
          <w:lang w:val="en-US"/>
        </w:rPr>
        <w:t>«Peter-Service</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3.12.2013.</w:t>
      </w:r>
      <w:r w:rsidR="009D45BD" w:rsidRPr="00AE6CE1">
        <w:rPr>
          <w:szCs w:val="28"/>
          <w:lang w:val="en-US"/>
        </w:rPr>
        <w:t xml:space="preserve"> </w:t>
      </w:r>
    </w:p>
    <w:p w14:paraId="007C6E4A" w14:textId="613A8B68" w:rsidR="00AE6CE1" w:rsidRPr="00AE6CE1" w:rsidRDefault="009068B2" w:rsidP="00AE6CE1">
      <w:pPr>
        <w:jc w:val="both"/>
        <w:rPr>
          <w:szCs w:val="28"/>
          <w:lang w:val="en-US"/>
        </w:rPr>
      </w:pPr>
      <w:r w:rsidRPr="00AE6CE1">
        <w:rPr>
          <w:szCs w:val="28"/>
          <w:lang w:val="en-US"/>
        </w:rPr>
        <w:t>[8].</w:t>
      </w:r>
      <w:r w:rsidR="009D45BD" w:rsidRPr="00AE6CE1">
        <w:rPr>
          <w:szCs w:val="28"/>
          <w:lang w:val="en-US"/>
        </w:rPr>
        <w:t xml:space="preserve"> </w:t>
      </w:r>
      <w:r w:rsidRPr="00AE6CE1">
        <w:rPr>
          <w:szCs w:val="28"/>
          <w:lang w:val="en-US"/>
        </w:rPr>
        <w:t>SIP.</w:t>
      </w:r>
      <w:r w:rsidR="009D45BD" w:rsidRPr="00AE6CE1">
        <w:rPr>
          <w:szCs w:val="28"/>
          <w:lang w:val="en-US"/>
        </w:rPr>
        <w:t xml:space="preserve"> </w:t>
      </w:r>
      <w:hyperlink r:id="rId29" w:history="1">
        <w:r w:rsidR="00AE6CE1" w:rsidRPr="00AE6CE1">
          <w:rPr>
            <w:rStyle w:val="a9"/>
            <w:szCs w:val="28"/>
            <w:lang w:val="en-US"/>
          </w:rPr>
          <w:t>https://www.ietf.org/rfc/rfc3261.txt</w:t>
        </w:r>
      </w:hyperlink>
      <w:r w:rsidRPr="00AE6CE1">
        <w:rPr>
          <w:szCs w:val="28"/>
          <w:lang w:val="en-US"/>
        </w:rPr>
        <w:t>.</w:t>
      </w:r>
      <w:r w:rsidR="009D45BD" w:rsidRPr="00AE6CE1">
        <w:rPr>
          <w:szCs w:val="28"/>
          <w:lang w:val="en-US"/>
        </w:rPr>
        <w:t xml:space="preserve"> </w:t>
      </w:r>
    </w:p>
    <w:p w14:paraId="4885A026" w14:textId="5C71AECA" w:rsidR="00AE6CE1" w:rsidRPr="00AE6CE1" w:rsidRDefault="009068B2" w:rsidP="00AE6CE1">
      <w:pPr>
        <w:jc w:val="both"/>
        <w:rPr>
          <w:szCs w:val="28"/>
          <w:lang w:val="en-US"/>
        </w:rPr>
      </w:pPr>
      <w:r w:rsidRPr="00AE6CE1">
        <w:rPr>
          <w:szCs w:val="28"/>
          <w:lang w:val="en-US"/>
        </w:rPr>
        <w:t>[9].</w:t>
      </w:r>
      <w:r w:rsidR="009D45BD" w:rsidRPr="00AE6CE1">
        <w:rPr>
          <w:szCs w:val="28"/>
          <w:lang w:val="en-US"/>
        </w:rPr>
        <w:t xml:space="preserve"> </w:t>
      </w:r>
      <w:r w:rsidRPr="00AE6CE1">
        <w:rPr>
          <w:szCs w:val="28"/>
          <w:lang w:val="en-US"/>
        </w:rPr>
        <w:t>RTP.</w:t>
      </w:r>
      <w:r w:rsidR="009D45BD" w:rsidRPr="00AE6CE1">
        <w:rPr>
          <w:szCs w:val="28"/>
          <w:lang w:val="en-US"/>
        </w:rPr>
        <w:t xml:space="preserve"> </w:t>
      </w:r>
      <w:hyperlink r:id="rId30" w:history="1">
        <w:r w:rsidR="00AE6CE1" w:rsidRPr="00AE6CE1">
          <w:rPr>
            <w:rStyle w:val="a9"/>
            <w:szCs w:val="28"/>
            <w:lang w:val="en-US"/>
          </w:rPr>
          <w:t>https://www.ietf.org/rfc/rfc3550.txt</w:t>
        </w:r>
      </w:hyperlink>
      <w:r w:rsidRPr="00AE6CE1">
        <w:rPr>
          <w:szCs w:val="28"/>
          <w:lang w:val="en-US"/>
        </w:rPr>
        <w:t>.</w:t>
      </w:r>
      <w:r w:rsidR="009D45BD" w:rsidRPr="00AE6CE1">
        <w:rPr>
          <w:szCs w:val="28"/>
          <w:lang w:val="en-US"/>
        </w:rPr>
        <w:t xml:space="preserve"> </w:t>
      </w:r>
    </w:p>
    <w:p w14:paraId="543556F9" w14:textId="77777777" w:rsidR="00AE6CE1" w:rsidRPr="00AE6CE1" w:rsidRDefault="009068B2" w:rsidP="00AE6CE1">
      <w:pPr>
        <w:jc w:val="both"/>
        <w:rPr>
          <w:szCs w:val="28"/>
          <w:lang w:val="en-US"/>
        </w:rPr>
      </w:pPr>
      <w:r w:rsidRPr="00AE6CE1">
        <w:rPr>
          <w:szCs w:val="28"/>
          <w:lang w:val="en-US"/>
        </w:rPr>
        <w:t>[10].</w:t>
      </w:r>
      <w:r w:rsidR="009D45BD" w:rsidRPr="00AE6CE1">
        <w:rPr>
          <w:szCs w:val="28"/>
          <w:lang w:val="en-US"/>
        </w:rPr>
        <w:t xml:space="preserve"> </w:t>
      </w:r>
      <w:r w:rsidRPr="00AE6CE1">
        <w:rPr>
          <w:szCs w:val="28"/>
          <w:lang w:val="en-US"/>
        </w:rPr>
        <w:t>Session</w:t>
      </w:r>
      <w:r w:rsidR="009D45BD" w:rsidRPr="00AE6CE1">
        <w:rPr>
          <w:szCs w:val="28"/>
          <w:lang w:val="en-US"/>
        </w:rPr>
        <w:t xml:space="preserve"> </w:t>
      </w:r>
      <w:r w:rsidRPr="00AE6CE1">
        <w:rPr>
          <w:szCs w:val="28"/>
          <w:lang w:val="en-US"/>
        </w:rPr>
        <w:t>Border</w:t>
      </w:r>
      <w:r w:rsidR="009D45BD" w:rsidRPr="00AE6CE1">
        <w:rPr>
          <w:szCs w:val="28"/>
          <w:lang w:val="en-US"/>
        </w:rPr>
        <w:t xml:space="preserve"> </w:t>
      </w:r>
      <w:r w:rsidRPr="00AE6CE1">
        <w:rPr>
          <w:szCs w:val="28"/>
          <w:lang w:val="en-US"/>
        </w:rPr>
        <w:t>Controller.</w:t>
      </w:r>
      <w:r w:rsidR="009D45BD" w:rsidRPr="00AE6CE1">
        <w:rPr>
          <w:szCs w:val="28"/>
          <w:lang w:val="en-US"/>
        </w:rPr>
        <w:t xml:space="preserve"> </w:t>
      </w:r>
      <w:r w:rsidRPr="00AE6CE1">
        <w:rPr>
          <w:szCs w:val="28"/>
          <w:lang w:val="en-US"/>
        </w:rPr>
        <w:t>http://www.voip-</w:t>
      </w:r>
      <w:r w:rsidR="009D45BD" w:rsidRPr="00AE6CE1">
        <w:rPr>
          <w:szCs w:val="28"/>
          <w:lang w:val="en-US"/>
        </w:rPr>
        <w:t xml:space="preserve"> </w:t>
      </w:r>
      <w:r w:rsidRPr="00AE6CE1">
        <w:rPr>
          <w:szCs w:val="28"/>
          <w:lang w:val="en-US"/>
        </w:rPr>
        <w:t>info.org/wiki/view/</w:t>
      </w:r>
      <w:proofErr w:type="spellStart"/>
      <w:r w:rsidRPr="00AE6CE1">
        <w:rPr>
          <w:szCs w:val="28"/>
          <w:lang w:val="en-US"/>
        </w:rPr>
        <w:t>Session+Border+Controller</w:t>
      </w:r>
      <w:proofErr w:type="spellEnd"/>
      <w:r w:rsidRPr="00AE6CE1">
        <w:rPr>
          <w:szCs w:val="28"/>
          <w:lang w:val="en-US"/>
        </w:rPr>
        <w:t>.</w:t>
      </w:r>
      <w:r w:rsidR="009D45BD" w:rsidRPr="00AE6CE1">
        <w:rPr>
          <w:szCs w:val="28"/>
          <w:lang w:val="en-US"/>
        </w:rPr>
        <w:t xml:space="preserve"> </w:t>
      </w:r>
    </w:p>
    <w:p w14:paraId="425C958E" w14:textId="71B1FC9F" w:rsidR="009068B2" w:rsidRPr="00AE6CE1" w:rsidRDefault="009068B2" w:rsidP="00AE6CE1">
      <w:pPr>
        <w:jc w:val="both"/>
        <w:rPr>
          <w:szCs w:val="28"/>
          <w:lang w:val="en-US"/>
        </w:rPr>
      </w:pPr>
      <w:r w:rsidRPr="00AE6CE1">
        <w:rPr>
          <w:szCs w:val="28"/>
          <w:lang w:val="en-US"/>
        </w:rPr>
        <w:t>[11].</w:t>
      </w:r>
      <w:r w:rsidR="009D45BD" w:rsidRPr="00AE6CE1">
        <w:rPr>
          <w:szCs w:val="28"/>
          <w:lang w:val="en-US"/>
        </w:rPr>
        <w:t xml:space="preserve"> </w:t>
      </w:r>
      <w:r w:rsidRPr="00AE6CE1">
        <w:rPr>
          <w:szCs w:val="28"/>
          <w:lang w:val="en-US"/>
        </w:rPr>
        <w:t>Wan</w:t>
      </w:r>
      <w:r w:rsidR="009D45BD" w:rsidRPr="00AE6CE1">
        <w:rPr>
          <w:szCs w:val="28"/>
          <w:lang w:val="en-US"/>
        </w:rPr>
        <w:t xml:space="preserve"> </w:t>
      </w:r>
      <w:r w:rsidRPr="00AE6CE1">
        <w:rPr>
          <w:szCs w:val="28"/>
          <w:lang w:val="en-US"/>
        </w:rPr>
        <w:t>Optimizations.</w:t>
      </w:r>
      <w:r w:rsidR="009D45BD" w:rsidRPr="00AE6CE1">
        <w:rPr>
          <w:szCs w:val="28"/>
          <w:lang w:val="en-US"/>
        </w:rPr>
        <w:t xml:space="preserve"> </w:t>
      </w:r>
      <w:hyperlink r:id="rId31" w:history="1">
        <w:r w:rsidRPr="00AE6CE1">
          <w:rPr>
            <w:rStyle w:val="a9"/>
            <w:szCs w:val="28"/>
            <w:lang w:val="en-US"/>
          </w:rPr>
          <w:t>http://searchenterprisewan.techtarget.com/definition/WAN-optimization</w:t>
        </w:r>
      </w:hyperlink>
      <w:r w:rsidRPr="00AE6CE1">
        <w:rPr>
          <w:szCs w:val="28"/>
          <w:lang w:val="en-US"/>
        </w:rPr>
        <w:t>.</w:t>
      </w:r>
    </w:p>
    <w:p w14:paraId="72E853A4" w14:textId="213D28E6" w:rsidR="00AE6CE1" w:rsidRPr="00AE6CE1" w:rsidRDefault="009068B2" w:rsidP="00AE6CE1">
      <w:pPr>
        <w:jc w:val="both"/>
        <w:rPr>
          <w:szCs w:val="28"/>
          <w:lang w:val="en-US"/>
        </w:rPr>
      </w:pPr>
      <w:r w:rsidRPr="00AE6CE1">
        <w:rPr>
          <w:szCs w:val="28"/>
          <w:lang w:val="en-US"/>
        </w:rPr>
        <w:t>[12].</w:t>
      </w:r>
      <w:r w:rsidR="009D45BD" w:rsidRPr="00AE6CE1">
        <w:rPr>
          <w:szCs w:val="28"/>
          <w:lang w:val="en-US"/>
        </w:rPr>
        <w:t xml:space="preserve"> </w:t>
      </w:r>
      <w:r w:rsidRPr="00AE6CE1">
        <w:rPr>
          <w:szCs w:val="28"/>
          <w:lang w:val="en-US"/>
        </w:rPr>
        <w:t>CIFS.</w:t>
      </w:r>
      <w:r w:rsidR="009D45BD" w:rsidRPr="00AE6CE1">
        <w:rPr>
          <w:szCs w:val="28"/>
          <w:lang w:val="en-US"/>
        </w:rPr>
        <w:t xml:space="preserve"> </w:t>
      </w:r>
      <w:hyperlink r:id="rId32" w:history="1">
        <w:r w:rsidR="00AE6CE1" w:rsidRPr="00AE6CE1">
          <w:rPr>
            <w:rStyle w:val="a9"/>
            <w:szCs w:val="28"/>
            <w:lang w:val="en-US"/>
          </w:rPr>
          <w:t>https://msdn.microsoft.com/en-us/library/ee442092.aspx</w:t>
        </w:r>
      </w:hyperlink>
      <w:r w:rsidRPr="00AE6CE1">
        <w:rPr>
          <w:szCs w:val="28"/>
          <w:lang w:val="en-US"/>
        </w:rPr>
        <w:t>.</w:t>
      </w:r>
      <w:r w:rsidR="009D45BD" w:rsidRPr="00AE6CE1">
        <w:rPr>
          <w:szCs w:val="28"/>
          <w:lang w:val="en-US"/>
        </w:rPr>
        <w:t xml:space="preserve"> </w:t>
      </w:r>
    </w:p>
    <w:p w14:paraId="4C7126E5" w14:textId="606803CC" w:rsidR="00AE6CE1" w:rsidRPr="00AE6CE1" w:rsidRDefault="009068B2" w:rsidP="00AE6CE1">
      <w:pPr>
        <w:jc w:val="both"/>
        <w:rPr>
          <w:szCs w:val="28"/>
          <w:lang w:val="en-US"/>
        </w:rPr>
      </w:pPr>
      <w:r w:rsidRPr="00AE6CE1">
        <w:rPr>
          <w:szCs w:val="28"/>
          <w:lang w:val="en-US"/>
        </w:rPr>
        <w:t>[13].</w:t>
      </w:r>
      <w:r w:rsidR="009D45BD" w:rsidRPr="00AE6CE1">
        <w:rPr>
          <w:szCs w:val="28"/>
          <w:lang w:val="en-US"/>
        </w:rPr>
        <w:t xml:space="preserve"> </w:t>
      </w:r>
      <w:proofErr w:type="spellStart"/>
      <w:r w:rsidRPr="00AE6CE1">
        <w:rPr>
          <w:szCs w:val="28"/>
          <w:lang w:val="en-US"/>
        </w:rPr>
        <w:t>MiddleBoxes</w:t>
      </w:r>
      <w:proofErr w:type="spellEnd"/>
      <w:r w:rsidRPr="00AE6CE1">
        <w:rPr>
          <w:szCs w:val="28"/>
          <w:lang w:val="en-US"/>
        </w:rPr>
        <w:t>.</w:t>
      </w:r>
      <w:r w:rsidR="009D45BD" w:rsidRPr="00AE6CE1">
        <w:rPr>
          <w:szCs w:val="28"/>
          <w:lang w:val="en-US"/>
        </w:rPr>
        <w:t xml:space="preserve"> </w:t>
      </w:r>
      <w:hyperlink r:id="rId33" w:history="1">
        <w:r w:rsidR="00AE6CE1" w:rsidRPr="00AE6CE1">
          <w:rPr>
            <w:rStyle w:val="a9"/>
            <w:szCs w:val="28"/>
            <w:lang w:val="en-US"/>
          </w:rPr>
          <w:t>https://tools.ietf.org/html/rfc3234</w:t>
        </w:r>
      </w:hyperlink>
      <w:r w:rsidRPr="00AE6CE1">
        <w:rPr>
          <w:szCs w:val="28"/>
          <w:lang w:val="en-US"/>
        </w:rPr>
        <w:t>.</w:t>
      </w:r>
      <w:r w:rsidR="009D45BD" w:rsidRPr="00AE6CE1">
        <w:rPr>
          <w:szCs w:val="28"/>
          <w:lang w:val="en-US"/>
        </w:rPr>
        <w:t xml:space="preserve"> </w:t>
      </w:r>
    </w:p>
    <w:p w14:paraId="54D60128" w14:textId="04C0F63D" w:rsidR="00AE6CE1" w:rsidRPr="00AE6CE1" w:rsidRDefault="009068B2" w:rsidP="00AE6CE1">
      <w:pPr>
        <w:jc w:val="both"/>
        <w:rPr>
          <w:szCs w:val="28"/>
          <w:lang w:val="en-US"/>
        </w:rPr>
      </w:pPr>
      <w:r w:rsidRPr="00AE6CE1">
        <w:rPr>
          <w:szCs w:val="28"/>
          <w:lang w:val="en-US"/>
        </w:rPr>
        <w:t>[14].</w:t>
      </w:r>
      <w:r w:rsidR="009D45BD" w:rsidRPr="00AE6CE1">
        <w:rPr>
          <w:szCs w:val="28"/>
          <w:lang w:val="en-US"/>
        </w:rPr>
        <w:t xml:space="preserve"> </w:t>
      </w:r>
      <w:r w:rsidRPr="00AE6CE1">
        <w:rPr>
          <w:szCs w:val="28"/>
          <w:lang w:val="en-US"/>
        </w:rPr>
        <w:t>DPI.</w:t>
      </w:r>
      <w:r w:rsidR="009D45BD" w:rsidRPr="00AE6CE1">
        <w:rPr>
          <w:szCs w:val="28"/>
          <w:lang w:val="en-US"/>
        </w:rPr>
        <w:t xml:space="preserve"> </w:t>
      </w:r>
      <w:hyperlink r:id="rId34" w:history="1">
        <w:r w:rsidR="00AE6CE1" w:rsidRPr="00AE6CE1">
          <w:rPr>
            <w:rStyle w:val="a9"/>
            <w:szCs w:val="28"/>
            <w:lang w:val="en-US"/>
          </w:rPr>
          <w:t>http://nag.ru/articles/article/22432/dpi.html</w:t>
        </w:r>
      </w:hyperlink>
      <w:r w:rsidRPr="00AE6CE1">
        <w:rPr>
          <w:szCs w:val="28"/>
          <w:lang w:val="en-US"/>
        </w:rPr>
        <w:t>.</w:t>
      </w:r>
      <w:r w:rsidR="009D45BD" w:rsidRPr="00AE6CE1">
        <w:rPr>
          <w:szCs w:val="28"/>
          <w:lang w:val="en-US"/>
        </w:rPr>
        <w:t xml:space="preserve"> </w:t>
      </w:r>
    </w:p>
    <w:p w14:paraId="69C9AA6A" w14:textId="77777777" w:rsidR="00AE6CE1" w:rsidRPr="00AE6CE1" w:rsidRDefault="009068B2" w:rsidP="00AE6CE1">
      <w:pPr>
        <w:jc w:val="both"/>
        <w:rPr>
          <w:szCs w:val="28"/>
          <w:lang w:val="en-US"/>
        </w:rPr>
      </w:pPr>
      <w:r w:rsidRPr="00AE6CE1">
        <w:rPr>
          <w:szCs w:val="28"/>
          <w:lang w:val="en-US"/>
        </w:rPr>
        <w:t>[15].</w:t>
      </w:r>
      <w:r w:rsidR="009D45BD" w:rsidRPr="00AE6CE1">
        <w:rPr>
          <w:szCs w:val="28"/>
          <w:lang w:val="en-US"/>
        </w:rPr>
        <w:t xml:space="preserve"> </w:t>
      </w:r>
      <w:proofErr w:type="spellStart"/>
      <w:r w:rsidRPr="00AE6CE1">
        <w:rPr>
          <w:szCs w:val="28"/>
          <w:lang w:val="en-US"/>
        </w:rPr>
        <w:t>Ekonomika</w:t>
      </w:r>
      <w:proofErr w:type="spellEnd"/>
      <w:r w:rsidR="009D45BD" w:rsidRPr="00AE6CE1">
        <w:rPr>
          <w:szCs w:val="28"/>
          <w:lang w:val="en-US"/>
        </w:rPr>
        <w:t xml:space="preserve"> </w:t>
      </w:r>
      <w:proofErr w:type="spellStart"/>
      <w:r w:rsidRPr="00AE6CE1">
        <w:rPr>
          <w:szCs w:val="28"/>
          <w:lang w:val="en-US"/>
        </w:rPr>
        <w:t>programmnykh</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apparatnykh</w:t>
      </w:r>
      <w:proofErr w:type="spellEnd"/>
      <w:r w:rsidR="009D45BD" w:rsidRPr="00AE6CE1">
        <w:rPr>
          <w:szCs w:val="28"/>
          <w:lang w:val="en-US"/>
        </w:rPr>
        <w:t xml:space="preserve"> </w:t>
      </w:r>
      <w:r w:rsidRPr="00AE6CE1">
        <w:rPr>
          <w:szCs w:val="28"/>
          <w:lang w:val="en-US"/>
        </w:rPr>
        <w:t>DPI</w:t>
      </w:r>
      <w:r w:rsidR="009D45BD" w:rsidRPr="00AE6CE1">
        <w:rPr>
          <w:szCs w:val="28"/>
          <w:lang w:val="en-US"/>
        </w:rPr>
        <w:t xml:space="preserve"> </w:t>
      </w:r>
      <w:proofErr w:type="spellStart"/>
      <w:r w:rsidRPr="00AE6CE1">
        <w:rPr>
          <w:szCs w:val="28"/>
          <w:lang w:val="en-US"/>
        </w:rPr>
        <w:t>na</w:t>
      </w:r>
      <w:proofErr w:type="spellEnd"/>
      <w:r w:rsidR="009D45BD" w:rsidRPr="00AE6CE1">
        <w:rPr>
          <w:szCs w:val="28"/>
          <w:lang w:val="en-US"/>
        </w:rPr>
        <w:t xml:space="preserve"> </w:t>
      </w:r>
      <w:proofErr w:type="spellStart"/>
      <w:r w:rsidRPr="00AE6CE1">
        <w:rPr>
          <w:szCs w:val="28"/>
          <w:lang w:val="en-US"/>
        </w:rPr>
        <w:t>primere</w:t>
      </w:r>
      <w:proofErr w:type="spellEnd"/>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SCE</w:t>
      </w:r>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r w:rsidRPr="00AE6CE1">
        <w:rPr>
          <w:szCs w:val="28"/>
          <w:lang w:val="en-US"/>
        </w:rPr>
        <w:t>SKAT</w:t>
      </w:r>
      <w:r w:rsidR="009D45BD" w:rsidRPr="00AE6CE1">
        <w:rPr>
          <w:szCs w:val="28"/>
          <w:lang w:val="en-US"/>
        </w:rPr>
        <w:t xml:space="preserve"> </w:t>
      </w:r>
      <w:r w:rsidRPr="00AE6CE1">
        <w:rPr>
          <w:szCs w:val="28"/>
          <w:lang w:val="en-US"/>
        </w:rPr>
        <w:t>http://nag.ru/articles/article/28436/ekonomika-programmnyih-i-apparatnyih-dpi-na-</w:t>
      </w:r>
      <w:r w:rsidR="009D45BD" w:rsidRPr="00AE6CE1">
        <w:rPr>
          <w:szCs w:val="28"/>
          <w:lang w:val="en-US"/>
        </w:rPr>
        <w:t xml:space="preserve"> </w:t>
      </w:r>
      <w:r w:rsidRPr="00AE6CE1">
        <w:rPr>
          <w:szCs w:val="28"/>
          <w:lang w:val="en-US"/>
        </w:rPr>
        <w:t>primere-cisco-sce-i-skat.html.</w:t>
      </w:r>
      <w:r w:rsidR="009D45BD" w:rsidRPr="00AE6CE1">
        <w:rPr>
          <w:szCs w:val="28"/>
          <w:lang w:val="en-US"/>
        </w:rPr>
        <w:t xml:space="preserve"> </w:t>
      </w:r>
    </w:p>
    <w:p w14:paraId="732BD5B5" w14:textId="77777777" w:rsidR="00AE6CE1" w:rsidRPr="00AE6CE1" w:rsidRDefault="009068B2" w:rsidP="00AE6CE1">
      <w:pPr>
        <w:jc w:val="both"/>
        <w:rPr>
          <w:szCs w:val="28"/>
          <w:lang w:val="en-US"/>
        </w:rPr>
      </w:pPr>
      <w:r w:rsidRPr="00AE6CE1">
        <w:rPr>
          <w:szCs w:val="28"/>
          <w:lang w:val="en-US"/>
        </w:rPr>
        <w:t>[16].</w:t>
      </w:r>
      <w:r w:rsidR="009D45BD" w:rsidRPr="00AE6CE1">
        <w:rPr>
          <w:szCs w:val="28"/>
          <w:lang w:val="en-US"/>
        </w:rPr>
        <w:t xml:space="preserve"> </w:t>
      </w:r>
      <w:r w:rsidRPr="00AE6CE1">
        <w:rPr>
          <w:szCs w:val="28"/>
          <w:lang w:val="en-US"/>
        </w:rPr>
        <w:t>Platformy</w:t>
      </w:r>
      <w:r w:rsidR="009D45BD" w:rsidRPr="00AE6CE1">
        <w:rPr>
          <w:szCs w:val="28"/>
          <w:lang w:val="en-US"/>
        </w:rPr>
        <w:t xml:space="preserve"> </w:t>
      </w:r>
      <w:proofErr w:type="spellStart"/>
      <w:r w:rsidRPr="00AE6CE1">
        <w:rPr>
          <w:szCs w:val="28"/>
          <w:lang w:val="en-US"/>
        </w:rPr>
        <w:t>glubokogo</w:t>
      </w:r>
      <w:proofErr w:type="spellEnd"/>
      <w:r w:rsidR="009D45BD" w:rsidRPr="00AE6CE1">
        <w:rPr>
          <w:szCs w:val="28"/>
          <w:lang w:val="en-US"/>
        </w:rPr>
        <w:t xml:space="preserve"> </w:t>
      </w:r>
      <w:proofErr w:type="spellStart"/>
      <w:r w:rsidRPr="00AE6CE1">
        <w:rPr>
          <w:szCs w:val="28"/>
          <w:lang w:val="en-US"/>
        </w:rPr>
        <w:t>analiza</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upravleniya</w:t>
      </w:r>
      <w:proofErr w:type="spellEnd"/>
      <w:r w:rsidR="009D45BD" w:rsidRPr="00AE6CE1">
        <w:rPr>
          <w:szCs w:val="28"/>
          <w:lang w:val="en-US"/>
        </w:rPr>
        <w:t xml:space="preserve"> </w:t>
      </w:r>
      <w:proofErr w:type="spellStart"/>
      <w:r w:rsidRPr="00AE6CE1">
        <w:rPr>
          <w:szCs w:val="28"/>
          <w:lang w:val="en-US"/>
        </w:rPr>
        <w:t>trafikom</w:t>
      </w:r>
      <w:proofErr w:type="spellEnd"/>
      <w:r w:rsidR="009D45BD" w:rsidRPr="00AE6CE1">
        <w:rPr>
          <w:szCs w:val="28"/>
          <w:lang w:val="en-US"/>
        </w:rPr>
        <w:t xml:space="preserve"> </w:t>
      </w:r>
      <w:proofErr w:type="spellStart"/>
      <w:r w:rsidRPr="00AE6CE1">
        <w:rPr>
          <w:szCs w:val="28"/>
          <w:lang w:val="en-US"/>
        </w:rPr>
        <w:t>prilozhenii</w:t>
      </w:r>
      <w:proofErr w:type="spellEnd"/>
      <w:r w:rsidRPr="00AE6CE1">
        <w:rPr>
          <w:szCs w:val="28"/>
          <w:lang w:val="en-US"/>
        </w:rPr>
        <w:t>.</w:t>
      </w:r>
      <w:r w:rsidR="009D45BD" w:rsidRPr="00AE6CE1">
        <w:rPr>
          <w:szCs w:val="28"/>
          <w:lang w:val="en-US"/>
        </w:rPr>
        <w:t xml:space="preserve"> </w:t>
      </w:r>
      <w:r w:rsidRPr="00AE6CE1">
        <w:rPr>
          <w:szCs w:val="28"/>
          <w:lang w:val="en-US"/>
        </w:rPr>
        <w:t>http://www.inlinetelecom.ru/solutions/access_network/platform_depth_analysis_of_traff</w:t>
      </w:r>
      <w:r w:rsidR="009D45BD" w:rsidRPr="00AE6CE1">
        <w:rPr>
          <w:szCs w:val="28"/>
          <w:lang w:val="en-US"/>
        </w:rPr>
        <w:t xml:space="preserve"> </w:t>
      </w:r>
      <w:proofErr w:type="spellStart"/>
      <w:r w:rsidRPr="00AE6CE1">
        <w:rPr>
          <w:szCs w:val="28"/>
          <w:lang w:val="en-US"/>
        </w:rPr>
        <w:t>ic_and_traffic_control_applications</w:t>
      </w:r>
      <w:proofErr w:type="spellEnd"/>
      <w:r w:rsidRPr="00AE6CE1">
        <w:rPr>
          <w:szCs w:val="28"/>
          <w:lang w:val="en-US"/>
        </w:rPr>
        <w:t>/.</w:t>
      </w:r>
      <w:r w:rsidR="009D45BD" w:rsidRPr="00AE6CE1">
        <w:rPr>
          <w:szCs w:val="28"/>
          <w:lang w:val="en-US"/>
        </w:rPr>
        <w:t xml:space="preserve"> </w:t>
      </w:r>
    </w:p>
    <w:p w14:paraId="432F5D31" w14:textId="77777777" w:rsidR="00AE6CE1" w:rsidRPr="00AE6CE1" w:rsidRDefault="009068B2" w:rsidP="00AE6CE1">
      <w:pPr>
        <w:jc w:val="both"/>
        <w:rPr>
          <w:szCs w:val="28"/>
          <w:lang w:val="en-US"/>
        </w:rPr>
      </w:pPr>
      <w:r w:rsidRPr="00AE6CE1">
        <w:rPr>
          <w:szCs w:val="28"/>
          <w:lang w:val="en-US"/>
        </w:rPr>
        <w:t>[17].</w:t>
      </w:r>
      <w:r w:rsidR="009D45BD" w:rsidRPr="00AE6CE1">
        <w:rPr>
          <w:szCs w:val="28"/>
          <w:lang w:val="en-US"/>
        </w:rPr>
        <w:t xml:space="preserve"> </w:t>
      </w:r>
      <w:r w:rsidRPr="00AE6CE1">
        <w:rPr>
          <w:szCs w:val="28"/>
          <w:lang w:val="en-US"/>
        </w:rPr>
        <w:t>David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Cannon.</w:t>
      </w:r>
      <w:r w:rsidR="009D45BD" w:rsidRPr="00AE6CE1">
        <w:rPr>
          <w:szCs w:val="28"/>
          <w:lang w:val="en-US"/>
        </w:rPr>
        <w:t xml:space="preserve"> </w:t>
      </w:r>
      <w:r w:rsidRPr="00AE6CE1">
        <w:rPr>
          <w:szCs w:val="28"/>
          <w:lang w:val="en-US"/>
        </w:rPr>
        <w:t>CISA</w:t>
      </w:r>
      <w:r w:rsidR="009D45BD" w:rsidRPr="00AE6CE1">
        <w:rPr>
          <w:szCs w:val="28"/>
          <w:lang w:val="en-US"/>
        </w:rPr>
        <w:t xml:space="preserve"> </w:t>
      </w:r>
      <w:r w:rsidRPr="00AE6CE1">
        <w:rPr>
          <w:szCs w:val="28"/>
          <w:lang w:val="en-US"/>
        </w:rPr>
        <w:t>Certified</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Auditor</w:t>
      </w:r>
      <w:r w:rsidR="009D45BD" w:rsidRPr="00AE6CE1">
        <w:rPr>
          <w:szCs w:val="28"/>
          <w:lang w:val="en-US"/>
        </w:rPr>
        <w:t xml:space="preserve"> </w:t>
      </w:r>
      <w:r w:rsidRPr="00AE6CE1">
        <w:rPr>
          <w:szCs w:val="28"/>
          <w:lang w:val="en-US"/>
        </w:rPr>
        <w:t>Study</w:t>
      </w:r>
      <w:r w:rsidR="009D45BD" w:rsidRPr="00AE6CE1">
        <w:rPr>
          <w:szCs w:val="28"/>
          <w:lang w:val="en-US"/>
        </w:rPr>
        <w:t xml:space="preserve"> </w:t>
      </w:r>
      <w:r w:rsidRPr="00AE6CE1">
        <w:rPr>
          <w:szCs w:val="28"/>
          <w:lang w:val="en-US"/>
        </w:rPr>
        <w:t>Guide,</w:t>
      </w:r>
      <w:r w:rsidR="009D45BD" w:rsidRPr="00AE6CE1">
        <w:rPr>
          <w:szCs w:val="28"/>
          <w:lang w:val="en-US"/>
        </w:rPr>
        <w:t xml:space="preserve"> </w:t>
      </w:r>
      <w:r w:rsidRPr="00AE6CE1">
        <w:rPr>
          <w:szCs w:val="28"/>
          <w:lang w:val="en-US"/>
        </w:rPr>
        <w:t>2nd</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ISBN:</w:t>
      </w:r>
      <w:r w:rsidR="009D45BD" w:rsidRPr="00AE6CE1">
        <w:rPr>
          <w:szCs w:val="28"/>
          <w:lang w:val="en-US"/>
        </w:rPr>
        <w:t xml:space="preserve"> </w:t>
      </w:r>
      <w:r w:rsidRPr="00AE6CE1">
        <w:rPr>
          <w:szCs w:val="28"/>
          <w:lang w:val="en-US"/>
        </w:rPr>
        <w:t>978-0-470-23152-4</w:t>
      </w:r>
      <w:r w:rsidR="009D45BD" w:rsidRPr="00AE6CE1">
        <w:rPr>
          <w:szCs w:val="28"/>
          <w:lang w:val="en-US"/>
        </w:rPr>
        <w:t xml:space="preserve"> </w:t>
      </w:r>
    </w:p>
    <w:p w14:paraId="0E00B088" w14:textId="3B61D4F1" w:rsidR="00AE6CE1" w:rsidRPr="00AE6CE1" w:rsidRDefault="009068B2" w:rsidP="00AE6CE1">
      <w:pPr>
        <w:jc w:val="both"/>
        <w:rPr>
          <w:szCs w:val="28"/>
          <w:lang w:val="en-US"/>
        </w:rPr>
      </w:pPr>
      <w:r w:rsidRPr="00AE6CE1">
        <w:rPr>
          <w:szCs w:val="28"/>
          <w:lang w:val="en-US"/>
        </w:rPr>
        <w:t>[18].</w:t>
      </w:r>
      <w:r w:rsidR="009D45BD" w:rsidRPr="00AE6CE1">
        <w:rPr>
          <w:szCs w:val="28"/>
          <w:lang w:val="en-US"/>
        </w:rPr>
        <w:t xml:space="preserve"> </w:t>
      </w:r>
      <w:r w:rsidRPr="00AE6CE1">
        <w:rPr>
          <w:szCs w:val="28"/>
          <w:lang w:val="en-US"/>
        </w:rPr>
        <w:t>ICAP.</w:t>
      </w:r>
      <w:r w:rsidR="009D45BD" w:rsidRPr="00AE6CE1">
        <w:rPr>
          <w:szCs w:val="28"/>
          <w:lang w:val="en-US"/>
        </w:rPr>
        <w:t xml:space="preserve"> </w:t>
      </w:r>
      <w:hyperlink r:id="rId35" w:history="1">
        <w:r w:rsidR="00AE6CE1" w:rsidRPr="00AE6CE1">
          <w:rPr>
            <w:rStyle w:val="a9"/>
            <w:szCs w:val="28"/>
            <w:lang w:val="en-US"/>
          </w:rPr>
          <w:t>https://tools.ietf.org/html/rfc3507</w:t>
        </w:r>
      </w:hyperlink>
      <w:r w:rsidRPr="00AE6CE1">
        <w:rPr>
          <w:szCs w:val="28"/>
          <w:lang w:val="en-US"/>
        </w:rPr>
        <w:t>.</w:t>
      </w:r>
      <w:r w:rsidR="009D45BD" w:rsidRPr="00AE6CE1">
        <w:rPr>
          <w:szCs w:val="28"/>
          <w:lang w:val="en-US"/>
        </w:rPr>
        <w:t xml:space="preserve"> </w:t>
      </w:r>
    </w:p>
    <w:p w14:paraId="750BF946" w14:textId="77777777" w:rsidR="00AE6CE1" w:rsidRPr="00AE6CE1" w:rsidRDefault="009068B2" w:rsidP="00AE6CE1">
      <w:pPr>
        <w:jc w:val="both"/>
        <w:rPr>
          <w:szCs w:val="28"/>
          <w:lang w:val="en-US"/>
        </w:rPr>
      </w:pPr>
      <w:r w:rsidRPr="00AE6CE1">
        <w:rPr>
          <w:szCs w:val="28"/>
          <w:lang w:val="en-US"/>
        </w:rPr>
        <w:lastRenderedPageBreak/>
        <w:t>[19].</w:t>
      </w:r>
      <w:r w:rsidR="009D45BD" w:rsidRPr="00AE6CE1">
        <w:rPr>
          <w:szCs w:val="28"/>
          <w:lang w:val="en-US"/>
        </w:rPr>
        <w:t xml:space="preserve"> </w:t>
      </w:r>
      <w:r w:rsidRPr="00AE6CE1">
        <w:rPr>
          <w:szCs w:val="28"/>
          <w:lang w:val="en-US"/>
        </w:rPr>
        <w:t>Sergei</w:t>
      </w:r>
      <w:r w:rsidR="009D45BD" w:rsidRPr="00AE6CE1">
        <w:rPr>
          <w:szCs w:val="28"/>
          <w:lang w:val="en-US"/>
        </w:rPr>
        <w:t xml:space="preserve"> </w:t>
      </w:r>
      <w:r w:rsidRPr="00AE6CE1">
        <w:rPr>
          <w:szCs w:val="28"/>
          <w:lang w:val="en-US"/>
        </w:rPr>
        <w:t>Medvedev.</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Seminar</w:t>
      </w:r>
      <w:r w:rsidR="009D45BD" w:rsidRPr="00AE6CE1">
        <w:rPr>
          <w:szCs w:val="28"/>
          <w:lang w:val="en-US"/>
        </w:rPr>
        <w:t xml:space="preserve"> </w:t>
      </w:r>
      <w:r w:rsidRPr="00AE6CE1">
        <w:rPr>
          <w:szCs w:val="28"/>
          <w:lang w:val="en-US"/>
        </w:rPr>
        <w:t>«</w:t>
      </w:r>
      <w:proofErr w:type="spellStart"/>
      <w:r w:rsidRPr="00AE6CE1">
        <w:rPr>
          <w:szCs w:val="28"/>
          <w:lang w:val="en-US"/>
        </w:rPr>
        <w:t>Zhivye</w:t>
      </w:r>
      <w:proofErr w:type="spellEnd"/>
      <w:r w:rsidR="009D45BD" w:rsidRPr="00AE6CE1">
        <w:rPr>
          <w:szCs w:val="28"/>
          <w:lang w:val="en-US"/>
        </w:rPr>
        <w:t xml:space="preserve"> </w:t>
      </w:r>
      <w:proofErr w:type="spellStart"/>
      <w:r w:rsidRPr="00AE6CE1">
        <w:rPr>
          <w:szCs w:val="28"/>
          <w:lang w:val="en-US"/>
        </w:rPr>
        <w:t>vstrechi</w:t>
      </w:r>
      <w:proofErr w:type="spellEnd"/>
      <w:r w:rsidRPr="00AE6CE1">
        <w:rPr>
          <w:szCs w:val="28"/>
          <w:lang w:val="en-US"/>
        </w:rPr>
        <w:t>»,</w:t>
      </w:r>
      <w:r w:rsidR="009D45BD" w:rsidRPr="00AE6CE1">
        <w:rPr>
          <w:szCs w:val="28"/>
          <w:lang w:val="en-US"/>
        </w:rPr>
        <w:t xml:space="preserve"> </w:t>
      </w:r>
      <w:r w:rsidRPr="00AE6CE1">
        <w:rPr>
          <w:szCs w:val="28"/>
          <w:lang w:val="en-US"/>
        </w:rPr>
        <w:t>Krasnoyarsk,</w:t>
      </w:r>
      <w:r w:rsidR="009D45BD" w:rsidRPr="00AE6CE1">
        <w:rPr>
          <w:szCs w:val="28"/>
          <w:lang w:val="en-US"/>
        </w:rPr>
        <w:t xml:space="preserve"> </w:t>
      </w:r>
      <w:r w:rsidRPr="00AE6CE1">
        <w:rPr>
          <w:szCs w:val="28"/>
          <w:lang w:val="en-US"/>
        </w:rPr>
        <w:t>18.01.2014.</w:t>
      </w:r>
      <w:r w:rsidR="009D45BD" w:rsidRPr="00AE6CE1">
        <w:rPr>
          <w:szCs w:val="28"/>
          <w:lang w:val="en-US"/>
        </w:rPr>
        <w:t xml:space="preserve"> </w:t>
      </w:r>
    </w:p>
    <w:p w14:paraId="7ECCC0CD" w14:textId="77777777" w:rsidR="00AE6CE1" w:rsidRPr="00AE6CE1" w:rsidRDefault="009068B2" w:rsidP="00AE6CE1">
      <w:pPr>
        <w:jc w:val="both"/>
        <w:rPr>
          <w:szCs w:val="28"/>
          <w:lang w:val="en-US"/>
        </w:rPr>
      </w:pPr>
      <w:r w:rsidRPr="00AE6CE1">
        <w:rPr>
          <w:szCs w:val="28"/>
          <w:lang w:val="en-US"/>
        </w:rPr>
        <w:t>[20].</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Y.2770,</w:t>
      </w:r>
      <w:r w:rsidR="009D45BD" w:rsidRPr="00AE6CE1">
        <w:rPr>
          <w:szCs w:val="28"/>
          <w:lang w:val="en-US"/>
        </w:rPr>
        <w:t xml:space="preserve"> </w:t>
      </w:r>
      <w:r w:rsidRPr="00AE6CE1">
        <w:rPr>
          <w:szCs w:val="28"/>
          <w:lang w:val="en-US"/>
        </w:rPr>
        <w:t>Requirements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2012.11.20</w:t>
      </w:r>
      <w:r w:rsidR="009D45BD" w:rsidRPr="00AE6CE1">
        <w:rPr>
          <w:szCs w:val="28"/>
          <w:lang w:val="en-US"/>
        </w:rPr>
        <w:t xml:space="preserve"> </w:t>
      </w:r>
    </w:p>
    <w:p w14:paraId="0B69BCC8" w14:textId="77777777" w:rsidR="00AE6CE1" w:rsidRPr="00AE6CE1" w:rsidRDefault="009068B2" w:rsidP="00AE6CE1">
      <w:pPr>
        <w:jc w:val="both"/>
        <w:rPr>
          <w:szCs w:val="28"/>
          <w:lang w:val="en-US"/>
        </w:rPr>
      </w:pPr>
      <w:r w:rsidRPr="00AE6CE1">
        <w:rPr>
          <w:szCs w:val="28"/>
          <w:lang w:val="en-US"/>
        </w:rPr>
        <w:t>[21].</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Y.2771,</w:t>
      </w:r>
      <w:r w:rsidR="009D45BD" w:rsidRPr="00AE6CE1">
        <w:rPr>
          <w:szCs w:val="28"/>
          <w:lang w:val="en-US"/>
        </w:rPr>
        <w:t xml:space="preserve"> </w:t>
      </w:r>
      <w:r w:rsidRPr="00AE6CE1">
        <w:rPr>
          <w:szCs w:val="28"/>
          <w:lang w:val="en-US"/>
        </w:rPr>
        <w:t>Framework</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2014.07.01</w:t>
      </w:r>
      <w:r w:rsidR="009D45BD" w:rsidRPr="00AE6CE1">
        <w:rPr>
          <w:szCs w:val="28"/>
          <w:lang w:val="en-US"/>
        </w:rPr>
        <w:t xml:space="preserve"> </w:t>
      </w:r>
    </w:p>
    <w:p w14:paraId="3A46F9C8" w14:textId="36C91BF6" w:rsidR="00AE6CE1" w:rsidRPr="00AE6CE1" w:rsidRDefault="009068B2" w:rsidP="00AE6CE1">
      <w:pPr>
        <w:jc w:val="both"/>
        <w:rPr>
          <w:szCs w:val="28"/>
          <w:lang w:val="en-US"/>
        </w:rPr>
      </w:pPr>
      <w:r w:rsidRPr="00AE6CE1">
        <w:rPr>
          <w:szCs w:val="28"/>
          <w:lang w:val="en-US"/>
        </w:rPr>
        <w:t>[22].</w:t>
      </w:r>
      <w:r w:rsidR="009D45BD" w:rsidRPr="00AE6CE1">
        <w:rPr>
          <w:szCs w:val="28"/>
          <w:lang w:val="en-US"/>
        </w:rPr>
        <w:t xml:space="preserve"> </w:t>
      </w:r>
      <w:r w:rsidRPr="00AE6CE1">
        <w:rPr>
          <w:szCs w:val="28"/>
          <w:lang w:val="en-US"/>
        </w:rPr>
        <w:t>QUIC.</w:t>
      </w:r>
      <w:r w:rsidR="009D45BD" w:rsidRPr="00AE6CE1">
        <w:rPr>
          <w:szCs w:val="28"/>
          <w:lang w:val="en-US"/>
        </w:rPr>
        <w:t xml:space="preserve"> </w:t>
      </w:r>
      <w:hyperlink r:id="rId36" w:history="1">
        <w:r w:rsidR="00AE6CE1" w:rsidRPr="00AE6CE1">
          <w:rPr>
            <w:rStyle w:val="a9"/>
            <w:szCs w:val="28"/>
            <w:lang w:val="en-US"/>
          </w:rPr>
          <w:t>https://tools.ietf.org/html/draft-tsvwg-quic-protocol-00</w:t>
        </w:r>
      </w:hyperlink>
      <w:r w:rsidRPr="00AE6CE1">
        <w:rPr>
          <w:szCs w:val="28"/>
          <w:lang w:val="en-US"/>
        </w:rPr>
        <w:t>.</w:t>
      </w:r>
      <w:r w:rsidR="009D45BD" w:rsidRPr="00AE6CE1">
        <w:rPr>
          <w:szCs w:val="28"/>
          <w:lang w:val="en-US"/>
        </w:rPr>
        <w:t xml:space="preserve"> </w:t>
      </w:r>
    </w:p>
    <w:p w14:paraId="070F8E52" w14:textId="06D07060" w:rsidR="00AE6CE1" w:rsidRPr="00AE6CE1" w:rsidRDefault="009068B2" w:rsidP="00AE6CE1">
      <w:pPr>
        <w:jc w:val="both"/>
        <w:rPr>
          <w:szCs w:val="28"/>
          <w:lang w:val="en-US"/>
        </w:rPr>
      </w:pPr>
      <w:r w:rsidRPr="00AE6CE1">
        <w:rPr>
          <w:szCs w:val="28"/>
          <w:lang w:val="en-US"/>
        </w:rPr>
        <w:t>[23].</w:t>
      </w:r>
      <w:r w:rsidR="009D45BD" w:rsidRPr="00AE6CE1">
        <w:rPr>
          <w:szCs w:val="28"/>
          <w:lang w:val="en-US"/>
        </w:rPr>
        <w:t xml:space="preserve"> </w:t>
      </w:r>
      <w:r w:rsidRPr="00AE6CE1">
        <w:rPr>
          <w:szCs w:val="28"/>
          <w:lang w:val="en-US"/>
        </w:rPr>
        <w:t>CAIDA</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Types.</w:t>
      </w:r>
      <w:r w:rsidR="009D45BD" w:rsidRPr="00AE6CE1">
        <w:rPr>
          <w:szCs w:val="28"/>
          <w:lang w:val="en-US"/>
        </w:rPr>
        <w:t xml:space="preserve"> </w:t>
      </w:r>
      <w:hyperlink r:id="rId37" w:history="1">
        <w:r w:rsidR="00AE6CE1" w:rsidRPr="00AE6CE1">
          <w:rPr>
            <w:rStyle w:val="a9"/>
            <w:szCs w:val="28"/>
            <w:lang w:val="en-US"/>
          </w:rPr>
          <w:t>https://www.caida.org/research/traffic-analysis/flowtypes/</w:t>
        </w:r>
      </w:hyperlink>
      <w:r w:rsidRPr="00AE6CE1">
        <w:rPr>
          <w:szCs w:val="28"/>
          <w:lang w:val="en-US"/>
        </w:rPr>
        <w:t>.</w:t>
      </w:r>
      <w:r w:rsidR="009D45BD" w:rsidRPr="00AE6CE1">
        <w:rPr>
          <w:szCs w:val="28"/>
          <w:lang w:val="en-US"/>
        </w:rPr>
        <w:t xml:space="preserve"> </w:t>
      </w:r>
    </w:p>
    <w:p w14:paraId="01D0A93F" w14:textId="77777777" w:rsidR="00AE6CE1" w:rsidRPr="00AE6CE1" w:rsidRDefault="009068B2" w:rsidP="00AE6CE1">
      <w:pPr>
        <w:jc w:val="both"/>
        <w:rPr>
          <w:szCs w:val="28"/>
          <w:lang w:val="en-US"/>
        </w:rPr>
      </w:pPr>
      <w:r w:rsidRPr="00AE6CE1">
        <w:rPr>
          <w:szCs w:val="28"/>
          <w:lang w:val="en-US"/>
        </w:rPr>
        <w:t>[24].</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Filimonov</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Ivanov.</w:t>
      </w:r>
      <w:r w:rsidR="009D45BD" w:rsidRPr="00AE6CE1">
        <w:rPr>
          <w:szCs w:val="28"/>
          <w:lang w:val="en-US"/>
        </w:rPr>
        <w:t xml:space="preserve"> </w:t>
      </w:r>
      <w:proofErr w:type="spellStart"/>
      <w:r w:rsidRPr="00AE6CE1">
        <w:rPr>
          <w:szCs w:val="28"/>
          <w:lang w:val="en-US"/>
        </w:rPr>
        <w:t>Sovremennye</w:t>
      </w:r>
      <w:proofErr w:type="spellEnd"/>
      <w:r w:rsidR="009D45BD" w:rsidRPr="00AE6CE1">
        <w:rPr>
          <w:szCs w:val="28"/>
          <w:lang w:val="en-US"/>
        </w:rPr>
        <w:t xml:space="preserve"> </w:t>
      </w:r>
      <w:proofErr w:type="spellStart"/>
      <w:r w:rsidRPr="00AE6CE1">
        <w:rPr>
          <w:szCs w:val="28"/>
          <w:lang w:val="en-US"/>
        </w:rPr>
        <w:t>podkh</w:t>
      </w:r>
      <w:proofErr w:type="spellEnd"/>
      <w:r w:rsidR="009D45BD" w:rsidRPr="00AE6CE1">
        <w:rPr>
          <w:szCs w:val="28"/>
          <w:lang w:val="en-US"/>
        </w:rPr>
        <w:t xml:space="preserve"> </w:t>
      </w:r>
      <w:proofErr w:type="spellStart"/>
      <w:r w:rsidRPr="00AE6CE1">
        <w:rPr>
          <w:szCs w:val="28"/>
          <w:lang w:val="en-US"/>
        </w:rPr>
        <w:t>ody</w:t>
      </w:r>
      <w:proofErr w:type="spellEnd"/>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klassifikatsii</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fizicheskikh</w:t>
      </w:r>
      <w:proofErr w:type="spellEnd"/>
      <w:r w:rsidR="009D45BD" w:rsidRPr="00AE6CE1">
        <w:rPr>
          <w:szCs w:val="28"/>
          <w:lang w:val="en-US"/>
        </w:rPr>
        <w:t xml:space="preserve"> </w:t>
      </w:r>
      <w:proofErr w:type="spellStart"/>
      <w:r w:rsidRPr="00AE6CE1">
        <w:rPr>
          <w:szCs w:val="28"/>
          <w:lang w:val="en-US"/>
        </w:rPr>
        <w:t>kanalov</w:t>
      </w:r>
      <w:proofErr w:type="spellEnd"/>
      <w:r w:rsidR="009D45BD" w:rsidRPr="00AE6CE1">
        <w:rPr>
          <w:szCs w:val="28"/>
          <w:lang w:val="en-US"/>
        </w:rPr>
        <w:t xml:space="preserve"> </w:t>
      </w:r>
      <w:proofErr w:type="spellStart"/>
      <w:r w:rsidRPr="00AE6CE1">
        <w:rPr>
          <w:szCs w:val="28"/>
          <w:lang w:val="en-US"/>
        </w:rPr>
        <w:t>seti</w:t>
      </w:r>
      <w:proofErr w:type="spellEnd"/>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Trudy</w:t>
      </w:r>
      <w:r w:rsidR="009D45BD" w:rsidRPr="00AE6CE1">
        <w:rPr>
          <w:szCs w:val="28"/>
          <w:lang w:val="en-US"/>
        </w:rPr>
        <w:t xml:space="preserve"> </w:t>
      </w:r>
      <w:r w:rsidRPr="00AE6CE1">
        <w:rPr>
          <w:szCs w:val="28"/>
          <w:lang w:val="en-US"/>
        </w:rPr>
        <w:t>18-oi</w:t>
      </w:r>
      <w:r w:rsidR="009D45BD" w:rsidRPr="00AE6CE1">
        <w:rPr>
          <w:szCs w:val="28"/>
          <w:lang w:val="en-US"/>
        </w:rPr>
        <w:t xml:space="preserve"> </w:t>
      </w:r>
      <w:r w:rsidRPr="00AE6CE1">
        <w:rPr>
          <w:szCs w:val="28"/>
          <w:lang w:val="en-US"/>
        </w:rPr>
        <w:t>Me</w:t>
      </w:r>
      <w:r w:rsidR="009D45BD" w:rsidRPr="00AE6CE1">
        <w:rPr>
          <w:szCs w:val="28"/>
          <w:lang w:val="en-US"/>
        </w:rPr>
        <w:t xml:space="preserve"> </w:t>
      </w:r>
      <w:proofErr w:type="spellStart"/>
      <w:r w:rsidRPr="00AE6CE1">
        <w:rPr>
          <w:szCs w:val="28"/>
          <w:lang w:val="en-US"/>
        </w:rPr>
        <w:t>zhdunarodnoi</w:t>
      </w:r>
      <w:proofErr w:type="spellEnd"/>
      <w:r w:rsidR="009D45BD" w:rsidRPr="00AE6CE1">
        <w:rPr>
          <w:szCs w:val="28"/>
          <w:lang w:val="en-US"/>
        </w:rPr>
        <w:t xml:space="preserve"> </w:t>
      </w:r>
      <w:proofErr w:type="spellStart"/>
      <w:r w:rsidRPr="00AE6CE1">
        <w:rPr>
          <w:szCs w:val="28"/>
          <w:lang w:val="en-US"/>
        </w:rPr>
        <w:t>konferentsii</w:t>
      </w:r>
      <w:proofErr w:type="spellEnd"/>
      <w:r w:rsidR="009D45BD" w:rsidRPr="00AE6CE1">
        <w:rPr>
          <w:szCs w:val="28"/>
          <w:lang w:val="en-US"/>
        </w:rPr>
        <w:t xml:space="preserve"> </w:t>
      </w:r>
      <w:r w:rsidRPr="00AE6CE1">
        <w:rPr>
          <w:szCs w:val="28"/>
          <w:lang w:val="en-US"/>
        </w:rPr>
        <w:t>«</w:t>
      </w:r>
      <w:proofErr w:type="spellStart"/>
      <w:r w:rsidRPr="00AE6CE1">
        <w:rPr>
          <w:szCs w:val="28"/>
          <w:lang w:val="en-US"/>
        </w:rPr>
        <w:t>Raspredelennye</w:t>
      </w:r>
      <w:proofErr w:type="spellEnd"/>
      <w:r w:rsidR="009D45BD" w:rsidRPr="00AE6CE1">
        <w:rPr>
          <w:szCs w:val="28"/>
          <w:lang w:val="en-US"/>
        </w:rPr>
        <w:t xml:space="preserve"> </w:t>
      </w:r>
      <w:proofErr w:type="spellStart"/>
      <w:r w:rsidRPr="00AE6CE1">
        <w:rPr>
          <w:szCs w:val="28"/>
          <w:lang w:val="en-US"/>
        </w:rPr>
        <w:t>komp'yuternye</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kommunikatsionnye</w:t>
      </w:r>
      <w:proofErr w:type="spellEnd"/>
      <w:r w:rsidR="009D45BD" w:rsidRPr="00AE6CE1">
        <w:rPr>
          <w:szCs w:val="28"/>
          <w:lang w:val="en-US"/>
        </w:rPr>
        <w:t xml:space="preserve"> </w:t>
      </w:r>
      <w:proofErr w:type="spellStart"/>
      <w:r w:rsidRPr="00AE6CE1">
        <w:rPr>
          <w:szCs w:val="28"/>
          <w:lang w:val="en-US"/>
        </w:rPr>
        <w:t>seti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upravlenie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vychislenie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svyaz</w:t>
      </w:r>
      <w:proofErr w:type="spellEnd"/>
      <w:r w:rsidRPr="00AE6CE1">
        <w:rPr>
          <w:szCs w:val="28"/>
          <w:lang w:val="en-US"/>
        </w:rPr>
        <w:t>'»</w:t>
      </w:r>
      <w:r w:rsidR="009D45BD" w:rsidRPr="00AE6CE1">
        <w:rPr>
          <w:szCs w:val="28"/>
          <w:lang w:val="en-US"/>
        </w:rPr>
        <w:t xml:space="preserve"> </w:t>
      </w:r>
      <w:r w:rsidRPr="00AE6CE1">
        <w:rPr>
          <w:szCs w:val="28"/>
          <w:lang w:val="en-US"/>
        </w:rPr>
        <w:t>(DCCN-2015),</w:t>
      </w:r>
      <w:r w:rsidR="009D45BD" w:rsidRPr="00AE6CE1">
        <w:rPr>
          <w:szCs w:val="28"/>
          <w:lang w:val="en-US"/>
        </w:rPr>
        <w:t xml:space="preserve"> </w:t>
      </w:r>
      <w:r w:rsidRPr="00AE6CE1">
        <w:rPr>
          <w:szCs w:val="28"/>
          <w:lang w:val="en-US"/>
        </w:rPr>
        <w:t>19</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w:t>
      </w:r>
      <w:r w:rsidR="009D45BD" w:rsidRPr="00AE6CE1">
        <w:rPr>
          <w:szCs w:val="28"/>
          <w:lang w:val="en-US"/>
        </w:rPr>
        <w:t xml:space="preserve"> </w:t>
      </w:r>
      <w:proofErr w:type="spellStart"/>
      <w:r w:rsidRPr="00AE6CE1">
        <w:rPr>
          <w:szCs w:val="28"/>
          <w:lang w:val="en-US"/>
        </w:rPr>
        <w:t>oktyabrya</w:t>
      </w:r>
      <w:proofErr w:type="spellEnd"/>
      <w:r w:rsidR="009D45BD" w:rsidRPr="00AE6CE1">
        <w:rPr>
          <w:szCs w:val="28"/>
          <w:lang w:val="en-US"/>
        </w:rPr>
        <w:t xml:space="preserve"> </w:t>
      </w:r>
      <w:r w:rsidRPr="00AE6CE1">
        <w:rPr>
          <w:szCs w:val="28"/>
          <w:lang w:val="en-US"/>
        </w:rPr>
        <w:t>2015</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str.</w:t>
      </w:r>
      <w:r w:rsidR="009D45BD" w:rsidRPr="00AE6CE1">
        <w:rPr>
          <w:szCs w:val="28"/>
          <w:lang w:val="en-US"/>
        </w:rPr>
        <w:t xml:space="preserve"> </w:t>
      </w:r>
      <w:r w:rsidRPr="00AE6CE1">
        <w:rPr>
          <w:szCs w:val="28"/>
          <w:lang w:val="en-US"/>
        </w:rPr>
        <w:t>466-474.</w:t>
      </w:r>
    </w:p>
    <w:p w14:paraId="77DCADB5" w14:textId="77777777"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[25].</w:t>
      </w:r>
      <w:r w:rsidRPr="00AE6CE1">
        <w:rPr>
          <w:szCs w:val="28"/>
          <w:lang w:val="en-US"/>
        </w:rPr>
        <w:t xml:space="preserve"> </w:t>
      </w:r>
      <w:r w:rsidR="009068B2" w:rsidRPr="00AE6CE1">
        <w:rPr>
          <w:szCs w:val="28"/>
          <w:lang w:val="en-US"/>
        </w:rPr>
        <w:t>F.</w:t>
      </w:r>
      <w:r w:rsidRPr="00AE6CE1">
        <w:rPr>
          <w:szCs w:val="28"/>
          <w:lang w:val="en-US"/>
        </w:rPr>
        <w:t xml:space="preserve"> </w:t>
      </w:r>
      <w:proofErr w:type="spellStart"/>
      <w:r w:rsidR="009068B2" w:rsidRPr="00AE6CE1">
        <w:rPr>
          <w:szCs w:val="28"/>
          <w:lang w:val="en-US"/>
        </w:rPr>
        <w:t>Risso</w:t>
      </w:r>
      <w:proofErr w:type="spellEnd"/>
      <w:r w:rsidR="009068B2" w:rsidRPr="00AE6CE1">
        <w:rPr>
          <w:szCs w:val="28"/>
          <w:lang w:val="en-US"/>
        </w:rPr>
        <w:t>,</w:t>
      </w:r>
      <w:r w:rsidRPr="00AE6CE1">
        <w:rPr>
          <w:szCs w:val="28"/>
          <w:lang w:val="en-US"/>
        </w:rPr>
        <w:t xml:space="preserve"> </w:t>
      </w:r>
      <w:r w:rsidR="009068B2" w:rsidRPr="00AE6CE1">
        <w:rPr>
          <w:szCs w:val="28"/>
          <w:lang w:val="en-US"/>
        </w:rPr>
        <w:t>M.</w:t>
      </w:r>
      <w:r w:rsidRPr="00AE6CE1">
        <w:rPr>
          <w:szCs w:val="28"/>
          <w:lang w:val="en-US"/>
        </w:rPr>
        <w:t xml:space="preserve"> </w:t>
      </w:r>
      <w:proofErr w:type="spellStart"/>
      <w:r w:rsidR="009068B2" w:rsidRPr="00AE6CE1">
        <w:rPr>
          <w:szCs w:val="28"/>
          <w:lang w:val="en-US"/>
        </w:rPr>
        <w:t>Baldi</w:t>
      </w:r>
      <w:proofErr w:type="spellEnd"/>
      <w:r w:rsidR="009068B2" w:rsidRPr="00AE6CE1">
        <w:rPr>
          <w:szCs w:val="28"/>
          <w:lang w:val="en-US"/>
        </w:rPr>
        <w:t>,</w:t>
      </w:r>
      <w:r w:rsidRPr="00AE6CE1">
        <w:rPr>
          <w:szCs w:val="28"/>
          <w:lang w:val="en-US"/>
        </w:rPr>
        <w:t xml:space="preserve"> </w:t>
      </w:r>
      <w:r w:rsidR="009068B2" w:rsidRPr="00AE6CE1">
        <w:rPr>
          <w:szCs w:val="28"/>
          <w:lang w:val="en-US"/>
        </w:rPr>
        <w:t>O.</w:t>
      </w:r>
      <w:r w:rsidRPr="00AE6CE1">
        <w:rPr>
          <w:szCs w:val="28"/>
          <w:lang w:val="en-US"/>
        </w:rPr>
        <w:t xml:space="preserve"> </w:t>
      </w:r>
      <w:proofErr w:type="spellStart"/>
      <w:r w:rsidR="009068B2" w:rsidRPr="00AE6CE1">
        <w:rPr>
          <w:szCs w:val="28"/>
          <w:lang w:val="en-US"/>
        </w:rPr>
        <w:t>Morandi</w:t>
      </w:r>
      <w:proofErr w:type="spellEnd"/>
      <w:r w:rsidR="009068B2" w:rsidRPr="00AE6CE1">
        <w:rPr>
          <w:szCs w:val="28"/>
          <w:lang w:val="en-US"/>
        </w:rPr>
        <w:t>,</w:t>
      </w:r>
      <w:r w:rsidRPr="00AE6CE1">
        <w:rPr>
          <w:szCs w:val="28"/>
          <w:lang w:val="en-US"/>
        </w:rPr>
        <w:t xml:space="preserve"> </w:t>
      </w:r>
      <w:r w:rsidR="009068B2" w:rsidRPr="00AE6CE1">
        <w:rPr>
          <w:szCs w:val="28"/>
          <w:lang w:val="en-US"/>
        </w:rPr>
        <w:t>A.</w:t>
      </w:r>
      <w:r w:rsidRPr="00AE6CE1">
        <w:rPr>
          <w:szCs w:val="28"/>
          <w:lang w:val="en-US"/>
        </w:rPr>
        <w:t xml:space="preserve"> </w:t>
      </w:r>
      <w:proofErr w:type="spellStart"/>
      <w:r w:rsidR="009068B2" w:rsidRPr="00AE6CE1">
        <w:rPr>
          <w:szCs w:val="28"/>
          <w:lang w:val="en-US"/>
        </w:rPr>
        <w:t>Baldini</w:t>
      </w:r>
      <w:proofErr w:type="spellEnd"/>
      <w:r w:rsidR="009068B2" w:rsidRPr="00AE6CE1">
        <w:rPr>
          <w:szCs w:val="28"/>
          <w:lang w:val="en-US"/>
        </w:rPr>
        <w:t>,</w:t>
      </w:r>
      <w:r w:rsidRPr="00AE6CE1">
        <w:rPr>
          <w:szCs w:val="28"/>
          <w:lang w:val="en-US"/>
        </w:rPr>
        <w:t xml:space="preserve"> </w:t>
      </w:r>
      <w:r w:rsidR="009068B2" w:rsidRPr="00AE6CE1">
        <w:rPr>
          <w:szCs w:val="28"/>
          <w:lang w:val="en-US"/>
        </w:rPr>
        <w:t>P.</w:t>
      </w:r>
      <w:r w:rsidRPr="00AE6CE1">
        <w:rPr>
          <w:szCs w:val="28"/>
          <w:lang w:val="en-US"/>
        </w:rPr>
        <w:t xml:space="preserve"> </w:t>
      </w:r>
      <w:proofErr w:type="spellStart"/>
      <w:r w:rsidR="009068B2" w:rsidRPr="00AE6CE1">
        <w:rPr>
          <w:szCs w:val="28"/>
          <w:lang w:val="en-US"/>
        </w:rPr>
        <w:t>Monclus</w:t>
      </w:r>
      <w:proofErr w:type="spellEnd"/>
      <w:r w:rsidR="009068B2" w:rsidRPr="00AE6CE1">
        <w:rPr>
          <w:szCs w:val="28"/>
          <w:lang w:val="en-US"/>
        </w:rPr>
        <w:t>,</w:t>
      </w:r>
      <w:r w:rsidRPr="00AE6CE1">
        <w:rPr>
          <w:szCs w:val="28"/>
          <w:lang w:val="en-US"/>
        </w:rPr>
        <w:t xml:space="preserve"> </w:t>
      </w:r>
      <w:r w:rsidR="009068B2" w:rsidRPr="00AE6CE1">
        <w:rPr>
          <w:szCs w:val="28"/>
          <w:lang w:val="en-US"/>
        </w:rPr>
        <w:t>“Lightweight,</w:t>
      </w:r>
      <w:r w:rsidRPr="00AE6CE1">
        <w:rPr>
          <w:szCs w:val="28"/>
          <w:lang w:val="en-US"/>
        </w:rPr>
        <w:t xml:space="preserve"> </w:t>
      </w:r>
      <w:r w:rsidR="009068B2" w:rsidRPr="00AE6CE1">
        <w:rPr>
          <w:szCs w:val="28"/>
          <w:lang w:val="en-US"/>
        </w:rPr>
        <w:t>payload-based</w:t>
      </w:r>
      <w:r w:rsidRPr="00AE6CE1">
        <w:rPr>
          <w:szCs w:val="28"/>
          <w:lang w:val="en-US"/>
        </w:rPr>
        <w:t xml:space="preserve"> </w:t>
      </w:r>
      <w:r w:rsidR="009068B2" w:rsidRPr="00AE6CE1">
        <w:rPr>
          <w:szCs w:val="28"/>
          <w:lang w:val="en-US"/>
        </w:rPr>
        <w:t>traffic</w:t>
      </w:r>
      <w:r w:rsidRPr="00AE6CE1">
        <w:rPr>
          <w:szCs w:val="28"/>
          <w:lang w:val="en-US"/>
        </w:rPr>
        <w:t xml:space="preserve"> </w:t>
      </w:r>
      <w:r w:rsidR="009068B2" w:rsidRPr="00AE6CE1">
        <w:rPr>
          <w:szCs w:val="28"/>
          <w:lang w:val="en-US"/>
        </w:rPr>
        <w:t>classification:</w:t>
      </w:r>
      <w:r w:rsidRPr="00AE6CE1">
        <w:rPr>
          <w:szCs w:val="28"/>
          <w:lang w:val="en-US"/>
        </w:rPr>
        <w:t xml:space="preserve"> </w:t>
      </w:r>
      <w:r w:rsidR="009068B2" w:rsidRPr="00AE6CE1">
        <w:rPr>
          <w:szCs w:val="28"/>
          <w:lang w:val="en-US"/>
        </w:rPr>
        <w:t>An</w:t>
      </w:r>
      <w:r w:rsidRPr="00AE6CE1">
        <w:rPr>
          <w:szCs w:val="28"/>
          <w:lang w:val="en-US"/>
        </w:rPr>
        <w:t xml:space="preserve"> </w:t>
      </w:r>
      <w:r w:rsidR="009068B2" w:rsidRPr="00AE6CE1">
        <w:rPr>
          <w:szCs w:val="28"/>
          <w:lang w:val="en-US"/>
        </w:rPr>
        <w:t>experimental</w:t>
      </w:r>
      <w:r w:rsidRPr="00AE6CE1">
        <w:rPr>
          <w:szCs w:val="28"/>
          <w:lang w:val="en-US"/>
        </w:rPr>
        <w:t xml:space="preserve"> </w:t>
      </w:r>
      <w:r w:rsidR="009068B2" w:rsidRPr="00AE6CE1">
        <w:rPr>
          <w:szCs w:val="28"/>
          <w:lang w:val="en-US"/>
        </w:rPr>
        <w:t>evaluation”</w:t>
      </w:r>
      <w:r w:rsidRPr="00AE6CE1">
        <w:rPr>
          <w:szCs w:val="28"/>
          <w:lang w:val="en-US"/>
        </w:rPr>
        <w:t xml:space="preserve"> </w:t>
      </w:r>
      <w:r w:rsidR="009068B2" w:rsidRPr="00AE6CE1">
        <w:rPr>
          <w:szCs w:val="28"/>
          <w:lang w:val="en-US"/>
        </w:rPr>
        <w:t>in</w:t>
      </w:r>
      <w:r w:rsidRPr="00AE6CE1">
        <w:rPr>
          <w:szCs w:val="28"/>
          <w:lang w:val="en-US"/>
        </w:rPr>
        <w:t xml:space="preserve"> </w:t>
      </w:r>
      <w:r w:rsidR="009068B2" w:rsidRPr="00AE6CE1">
        <w:rPr>
          <w:szCs w:val="28"/>
          <w:lang w:val="en-US"/>
        </w:rPr>
        <w:t>Proc.</w:t>
      </w:r>
      <w:r w:rsidRPr="00AE6CE1">
        <w:rPr>
          <w:szCs w:val="28"/>
          <w:lang w:val="en-US"/>
        </w:rPr>
        <w:t xml:space="preserve"> </w:t>
      </w:r>
      <w:r w:rsidR="009068B2" w:rsidRPr="00AE6CE1">
        <w:rPr>
          <w:szCs w:val="28"/>
          <w:lang w:val="en-US"/>
        </w:rPr>
        <w:t>IEEE</w:t>
      </w:r>
      <w:r w:rsidRPr="00AE6CE1">
        <w:rPr>
          <w:szCs w:val="28"/>
          <w:lang w:val="en-US"/>
        </w:rPr>
        <w:t xml:space="preserve"> </w:t>
      </w:r>
      <w:r w:rsidR="009068B2" w:rsidRPr="00AE6CE1">
        <w:rPr>
          <w:szCs w:val="28"/>
          <w:lang w:val="en-US"/>
        </w:rPr>
        <w:t>ICC,</w:t>
      </w:r>
      <w:r w:rsidRPr="00AE6CE1">
        <w:rPr>
          <w:szCs w:val="28"/>
          <w:lang w:val="en-US"/>
        </w:rPr>
        <w:t xml:space="preserve"> </w:t>
      </w:r>
      <w:r w:rsidR="009068B2" w:rsidRPr="00AE6CE1">
        <w:rPr>
          <w:szCs w:val="28"/>
          <w:lang w:val="en-US"/>
        </w:rPr>
        <w:t>2008,</w:t>
      </w:r>
      <w:r w:rsidRPr="00AE6CE1">
        <w:rPr>
          <w:szCs w:val="28"/>
          <w:lang w:val="en-US"/>
        </w:rPr>
        <w:t xml:space="preserve"> </w:t>
      </w:r>
      <w:r w:rsidR="009068B2" w:rsidRPr="00AE6CE1">
        <w:rPr>
          <w:szCs w:val="28"/>
          <w:lang w:val="en-US"/>
        </w:rPr>
        <w:t>pp.</w:t>
      </w:r>
      <w:r w:rsidRPr="00AE6CE1">
        <w:rPr>
          <w:szCs w:val="28"/>
          <w:lang w:val="en-US"/>
        </w:rPr>
        <w:t xml:space="preserve"> </w:t>
      </w:r>
      <w:r w:rsidR="009068B2" w:rsidRPr="00AE6CE1">
        <w:rPr>
          <w:szCs w:val="28"/>
          <w:lang w:val="en-US"/>
        </w:rPr>
        <w:t>5869–</w:t>
      </w:r>
      <w:r w:rsidRPr="00AE6CE1">
        <w:rPr>
          <w:szCs w:val="28"/>
          <w:lang w:val="en-US"/>
        </w:rPr>
        <w:t xml:space="preserve"> </w:t>
      </w:r>
      <w:r w:rsidR="009068B2" w:rsidRPr="00AE6CE1">
        <w:rPr>
          <w:szCs w:val="28"/>
          <w:lang w:val="en-US"/>
        </w:rPr>
        <w:t>5875.</w:t>
      </w:r>
      <w:r w:rsidRPr="00AE6CE1">
        <w:rPr>
          <w:szCs w:val="28"/>
          <w:lang w:val="en-US"/>
        </w:rPr>
        <w:t xml:space="preserve"> </w:t>
      </w:r>
    </w:p>
    <w:p w14:paraId="06EFBB71" w14:textId="5B369A40" w:rsidR="00AE6CE1" w:rsidRPr="00AE6CE1" w:rsidRDefault="009068B2" w:rsidP="00AE6CE1">
      <w:pPr>
        <w:jc w:val="both"/>
        <w:rPr>
          <w:szCs w:val="28"/>
          <w:lang w:val="en-US"/>
        </w:rPr>
      </w:pPr>
      <w:r w:rsidRPr="00AE6CE1">
        <w:rPr>
          <w:szCs w:val="28"/>
          <w:lang w:val="en-US"/>
        </w:rPr>
        <w:t>[26].</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r w:rsidRPr="00AE6CE1">
        <w:rPr>
          <w:szCs w:val="28"/>
          <w:lang w:val="en-US"/>
        </w:rPr>
        <w:t>VoIP</w:t>
      </w:r>
      <w:r w:rsidR="009D45BD" w:rsidRPr="00AE6CE1">
        <w:rPr>
          <w:szCs w:val="28"/>
          <w:lang w:val="en-US"/>
        </w:rPr>
        <w:t xml:space="preserve"> </w:t>
      </w:r>
      <w:r w:rsidRPr="00AE6CE1">
        <w:rPr>
          <w:szCs w:val="28"/>
          <w:lang w:val="en-US"/>
        </w:rPr>
        <w:t>calls.</w:t>
      </w:r>
      <w:r w:rsidR="009D45BD" w:rsidRPr="00AE6CE1">
        <w:rPr>
          <w:szCs w:val="28"/>
          <w:lang w:val="en-US"/>
        </w:rPr>
        <w:t xml:space="preserve"> </w:t>
      </w:r>
      <w:hyperlink r:id="rId38" w:history="1">
        <w:r w:rsidR="00AE6CE1" w:rsidRPr="00AE6CE1">
          <w:rPr>
            <w:rStyle w:val="a9"/>
            <w:szCs w:val="28"/>
            <w:lang w:val="en-US"/>
          </w:rPr>
          <w:t>https://wiki.wireshark.org/VoIP_calls</w:t>
        </w:r>
      </w:hyperlink>
      <w:r w:rsidRPr="00AE6CE1">
        <w:rPr>
          <w:szCs w:val="28"/>
          <w:lang w:val="en-US"/>
        </w:rPr>
        <w:t>.</w:t>
      </w:r>
    </w:p>
    <w:p w14:paraId="041E82D8" w14:textId="4FC7E99D"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[27].</w:t>
      </w:r>
      <w:r w:rsidRPr="00AE6CE1">
        <w:rPr>
          <w:szCs w:val="28"/>
          <w:lang w:val="en-US"/>
        </w:rPr>
        <w:t xml:space="preserve"> </w:t>
      </w:r>
      <w:r w:rsidR="009068B2" w:rsidRPr="00AE6CE1">
        <w:rPr>
          <w:szCs w:val="28"/>
          <w:lang w:val="en-US"/>
        </w:rPr>
        <w:t>MIME.</w:t>
      </w:r>
      <w:r w:rsidRPr="00AE6CE1">
        <w:rPr>
          <w:szCs w:val="28"/>
          <w:lang w:val="en-US"/>
        </w:rPr>
        <w:t xml:space="preserve"> </w:t>
      </w:r>
      <w:hyperlink r:id="rId39" w:history="1">
        <w:r w:rsidR="00AE6CE1" w:rsidRPr="00AE6CE1">
          <w:rPr>
            <w:rStyle w:val="a9"/>
            <w:szCs w:val="28"/>
            <w:lang w:val="en-US"/>
          </w:rPr>
          <w:t>https://tools.ietf.org/html/rfc2045</w:t>
        </w:r>
      </w:hyperlink>
      <w:r w:rsidR="009068B2" w:rsidRPr="00AE6CE1">
        <w:rPr>
          <w:szCs w:val="28"/>
          <w:lang w:val="en-US"/>
        </w:rPr>
        <w:t>.</w:t>
      </w:r>
      <w:r w:rsidRPr="00AE6CE1">
        <w:rPr>
          <w:szCs w:val="28"/>
          <w:lang w:val="en-US"/>
        </w:rPr>
        <w:t xml:space="preserve"> </w:t>
      </w:r>
    </w:p>
    <w:p w14:paraId="00B0C52A" w14:textId="123AD166" w:rsidR="00AE6CE1" w:rsidRPr="00AE6CE1" w:rsidRDefault="009068B2" w:rsidP="00AE6CE1">
      <w:pPr>
        <w:jc w:val="both"/>
        <w:rPr>
          <w:szCs w:val="28"/>
          <w:lang w:val="en-US"/>
        </w:rPr>
      </w:pPr>
      <w:r w:rsidRPr="00AE6CE1">
        <w:rPr>
          <w:szCs w:val="28"/>
          <w:lang w:val="en-US"/>
        </w:rPr>
        <w:t>[28].</w:t>
      </w:r>
      <w:r w:rsidR="009D45BD" w:rsidRPr="00AE6CE1">
        <w:rPr>
          <w:szCs w:val="28"/>
          <w:lang w:val="en-US"/>
        </w:rPr>
        <w:t xml:space="preserve"> </w:t>
      </w:r>
      <w:r w:rsidRPr="00AE6CE1">
        <w:rPr>
          <w:szCs w:val="28"/>
          <w:lang w:val="en-US"/>
        </w:rPr>
        <w:t>ASN.1.</w:t>
      </w:r>
      <w:r w:rsidR="009D45BD" w:rsidRPr="00AE6CE1">
        <w:rPr>
          <w:szCs w:val="28"/>
          <w:lang w:val="en-US"/>
        </w:rPr>
        <w:t xml:space="preserve"> </w:t>
      </w:r>
      <w:hyperlink r:id="rId40" w:history="1">
        <w:r w:rsidR="00AE6CE1" w:rsidRPr="00AE6CE1">
          <w:rPr>
            <w:rStyle w:val="a9"/>
            <w:szCs w:val="28"/>
            <w:lang w:val="en-US"/>
          </w:rPr>
          <w:t>https://tools.ietf.org/html/rfc6025</w:t>
        </w:r>
      </w:hyperlink>
      <w:r w:rsidRPr="00AE6CE1">
        <w:rPr>
          <w:szCs w:val="28"/>
          <w:lang w:val="en-US"/>
        </w:rPr>
        <w:t>.</w:t>
      </w:r>
      <w:r w:rsidR="009D45BD" w:rsidRPr="00AE6CE1">
        <w:rPr>
          <w:szCs w:val="28"/>
          <w:lang w:val="en-US"/>
        </w:rPr>
        <w:t xml:space="preserve"> </w:t>
      </w:r>
    </w:p>
    <w:p w14:paraId="16A88BC0" w14:textId="77777777" w:rsidR="00AE6CE1" w:rsidRPr="00AE6CE1" w:rsidRDefault="009068B2" w:rsidP="00AE6CE1">
      <w:pPr>
        <w:jc w:val="both"/>
        <w:rPr>
          <w:szCs w:val="28"/>
          <w:lang w:val="en-US"/>
        </w:rPr>
      </w:pPr>
      <w:r w:rsidRPr="00AE6CE1">
        <w:rPr>
          <w:szCs w:val="28"/>
          <w:lang w:val="en-US"/>
        </w:rPr>
        <w:t>[29].</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Bosshart</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Daly,</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Gibb,</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Izzard,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McKeown,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Rexford,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Schlesinger,</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Talayco</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Vahdat,</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Wa</w:t>
      </w:r>
      <w:proofErr w:type="spellEnd"/>
      <w:r w:rsidR="009D45BD" w:rsidRPr="00AE6CE1">
        <w:rPr>
          <w:szCs w:val="28"/>
          <w:lang w:val="en-US"/>
        </w:rPr>
        <w:t xml:space="preserve"> </w:t>
      </w:r>
      <w:proofErr w:type="spellStart"/>
      <w:r w:rsidRPr="00AE6CE1">
        <w:rPr>
          <w:szCs w:val="28"/>
          <w:lang w:val="en-US"/>
        </w:rPr>
        <w:t>lker</w:t>
      </w:r>
      <w:proofErr w:type="spellEnd"/>
      <w:r w:rsidRPr="00AE6CE1">
        <w:rPr>
          <w:szCs w:val="28"/>
          <w:lang w:val="en-US"/>
        </w:rPr>
        <w:t>.</w:t>
      </w:r>
      <w:r w:rsidR="009D45BD" w:rsidRPr="00AE6CE1">
        <w:rPr>
          <w:szCs w:val="28"/>
          <w:lang w:val="en-US"/>
        </w:rPr>
        <w:t xml:space="preserve"> </w:t>
      </w:r>
      <w:r w:rsidRPr="00AE6CE1">
        <w:rPr>
          <w:szCs w:val="28"/>
          <w:lang w:val="en-US"/>
        </w:rPr>
        <w:t>P4:</w:t>
      </w:r>
      <w:r w:rsidR="009D45BD" w:rsidRPr="00AE6CE1">
        <w:rPr>
          <w:szCs w:val="28"/>
          <w:lang w:val="en-US"/>
        </w:rPr>
        <w:t xml:space="preserve"> </w:t>
      </w:r>
      <w:r w:rsidRPr="00AE6CE1">
        <w:rPr>
          <w:szCs w:val="28"/>
          <w:lang w:val="en-US"/>
        </w:rPr>
        <w:t>Programming</w:t>
      </w:r>
      <w:r w:rsidR="009D45BD" w:rsidRPr="00AE6CE1">
        <w:rPr>
          <w:szCs w:val="28"/>
          <w:lang w:val="en-US"/>
        </w:rPr>
        <w:t xml:space="preserve"> </w:t>
      </w:r>
      <w:r w:rsidRPr="00AE6CE1">
        <w:rPr>
          <w:szCs w:val="28"/>
          <w:lang w:val="en-US"/>
        </w:rPr>
        <w:t>protocol-independent</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processors.</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Review,</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56468D46" w14:textId="77777777" w:rsidR="00AE6CE1" w:rsidRPr="00AE6CE1" w:rsidRDefault="009068B2" w:rsidP="00AE6CE1">
      <w:pPr>
        <w:jc w:val="both"/>
        <w:rPr>
          <w:szCs w:val="28"/>
          <w:lang w:val="en-US"/>
        </w:rPr>
      </w:pPr>
      <w:r w:rsidRPr="00AE6CE1">
        <w:rPr>
          <w:szCs w:val="28"/>
          <w:lang w:val="en-US"/>
        </w:rPr>
        <w:t>[30].</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Bremler</w:t>
      </w:r>
      <w:proofErr w:type="spellEnd"/>
      <w:r w:rsidRPr="00AE6CE1">
        <w:rPr>
          <w:szCs w:val="28"/>
          <w:lang w:val="en-US"/>
        </w:rPr>
        <w:t>-Barr,</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Harchol</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Hay,</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Koral</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as</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In</w:t>
      </w:r>
      <w:r w:rsidR="009D45BD" w:rsidRPr="00AE6CE1">
        <w:rPr>
          <w:szCs w:val="28"/>
          <w:lang w:val="en-US"/>
        </w:rPr>
        <w:t xml:space="preserve"> </w:t>
      </w:r>
      <w:proofErr w:type="spellStart"/>
      <w:r w:rsidRPr="00AE6CE1">
        <w:rPr>
          <w:szCs w:val="28"/>
          <w:lang w:val="en-US"/>
        </w:rPr>
        <w:t>CoNEXT</w:t>
      </w:r>
      <w:proofErr w:type="spellEnd"/>
      <w:r w:rsidRPr="00AE6CE1">
        <w:rPr>
          <w:szCs w:val="28"/>
          <w:lang w:val="en-US"/>
        </w:rPr>
        <w:t>,</w:t>
      </w:r>
      <w:r w:rsidR="009D45BD" w:rsidRPr="00AE6CE1">
        <w:rPr>
          <w:szCs w:val="28"/>
          <w:lang w:val="en-US"/>
        </w:rPr>
        <w:t xml:space="preserve"> </w:t>
      </w:r>
      <w:r w:rsidRPr="00AE6CE1">
        <w:rPr>
          <w:szCs w:val="28"/>
          <w:lang w:val="en-US"/>
        </w:rPr>
        <w:t>pages</w:t>
      </w:r>
      <w:r w:rsidR="009D45BD" w:rsidRPr="00AE6CE1">
        <w:rPr>
          <w:szCs w:val="28"/>
          <w:lang w:val="en-US"/>
        </w:rPr>
        <w:t xml:space="preserve"> </w:t>
      </w:r>
      <w:r w:rsidRPr="00AE6CE1">
        <w:rPr>
          <w:szCs w:val="28"/>
          <w:lang w:val="en-US"/>
        </w:rPr>
        <w:t>271–282,</w:t>
      </w:r>
      <w:r w:rsidR="009D45BD" w:rsidRPr="00AE6CE1">
        <w:rPr>
          <w:szCs w:val="28"/>
          <w:lang w:val="en-US"/>
        </w:rPr>
        <w:t xml:space="preserve"> </w:t>
      </w:r>
      <w:r w:rsidRPr="00AE6CE1">
        <w:rPr>
          <w:szCs w:val="28"/>
          <w:lang w:val="en-US"/>
        </w:rPr>
        <w:t>2014.</w:t>
      </w:r>
      <w:r w:rsidR="009D45BD" w:rsidRPr="00AE6CE1">
        <w:rPr>
          <w:szCs w:val="28"/>
          <w:lang w:val="en-US"/>
        </w:rPr>
        <w:t xml:space="preserve"> </w:t>
      </w:r>
    </w:p>
    <w:p w14:paraId="2A472A69" w14:textId="37D78D67" w:rsidR="00AE6CE1" w:rsidRPr="00AE6CE1" w:rsidRDefault="009068B2" w:rsidP="00AE6CE1">
      <w:pPr>
        <w:jc w:val="both"/>
        <w:rPr>
          <w:szCs w:val="28"/>
          <w:lang w:val="en-US"/>
        </w:rPr>
      </w:pPr>
      <w:r w:rsidRPr="00AE6CE1">
        <w:rPr>
          <w:szCs w:val="28"/>
          <w:lang w:val="en-US"/>
        </w:rPr>
        <w:t>[31].</w:t>
      </w:r>
      <w:r w:rsidR="009D45BD" w:rsidRPr="00AE6CE1">
        <w:rPr>
          <w:szCs w:val="28"/>
          <w:lang w:val="en-US"/>
        </w:rPr>
        <w:t xml:space="preserve"> </w:t>
      </w:r>
      <w:r w:rsidRPr="00AE6CE1">
        <w:rPr>
          <w:szCs w:val="28"/>
          <w:lang w:val="en-US"/>
        </w:rPr>
        <w:t>SDN.</w:t>
      </w:r>
      <w:r w:rsidR="009D45BD" w:rsidRPr="00AE6CE1">
        <w:rPr>
          <w:szCs w:val="28"/>
          <w:lang w:val="en-US"/>
        </w:rPr>
        <w:t xml:space="preserve"> </w:t>
      </w:r>
      <w:hyperlink r:id="rId41" w:history="1">
        <w:r w:rsidR="00AE6CE1" w:rsidRPr="00AE6CE1">
          <w:rPr>
            <w:rStyle w:val="a9"/>
            <w:szCs w:val="28"/>
            <w:lang w:val="en-US"/>
          </w:rPr>
          <w:t>https://tools.ietf.org/html/rfc7426</w:t>
        </w:r>
      </w:hyperlink>
      <w:r w:rsidRPr="00AE6CE1">
        <w:rPr>
          <w:szCs w:val="28"/>
          <w:lang w:val="en-US"/>
        </w:rPr>
        <w:t>.</w:t>
      </w:r>
      <w:r w:rsidR="009D45BD" w:rsidRPr="00AE6CE1">
        <w:rPr>
          <w:szCs w:val="28"/>
          <w:lang w:val="en-US"/>
        </w:rPr>
        <w:t xml:space="preserve"> </w:t>
      </w:r>
    </w:p>
    <w:p w14:paraId="0AA615CC" w14:textId="6E043C1B" w:rsidR="00AE6CE1" w:rsidRPr="00AE6CE1" w:rsidRDefault="009068B2" w:rsidP="00AE6CE1">
      <w:pPr>
        <w:jc w:val="both"/>
        <w:rPr>
          <w:szCs w:val="28"/>
          <w:lang w:val="en-US"/>
        </w:rPr>
      </w:pPr>
      <w:r w:rsidRPr="00AE6CE1">
        <w:rPr>
          <w:szCs w:val="28"/>
          <w:lang w:val="en-US"/>
        </w:rPr>
        <w:t>[32].</w:t>
      </w:r>
      <w:r w:rsidR="009D45BD" w:rsidRPr="00AE6CE1">
        <w:rPr>
          <w:szCs w:val="28"/>
          <w:lang w:val="en-US"/>
        </w:rPr>
        <w:t xml:space="preserve"> </w:t>
      </w:r>
      <w:proofErr w:type="spellStart"/>
      <w:r w:rsidRPr="00AE6CE1">
        <w:rPr>
          <w:szCs w:val="28"/>
          <w:lang w:val="en-US"/>
        </w:rPr>
        <w:t>Qosmos</w:t>
      </w:r>
      <w:proofErr w:type="spellEnd"/>
      <w:r w:rsidR="009D45BD" w:rsidRPr="00AE6CE1">
        <w:rPr>
          <w:szCs w:val="28"/>
          <w:lang w:val="en-US"/>
        </w:rPr>
        <w:t xml:space="preserve"> </w:t>
      </w:r>
      <w:proofErr w:type="spellStart"/>
      <w:r w:rsidRPr="00AE6CE1">
        <w:rPr>
          <w:szCs w:val="28"/>
          <w:lang w:val="en-US"/>
        </w:rPr>
        <w:t>ixEngine</w:t>
      </w:r>
      <w:proofErr w:type="spellEnd"/>
      <w:r w:rsidRPr="00AE6CE1">
        <w:rPr>
          <w:szCs w:val="28"/>
          <w:lang w:val="en-US"/>
        </w:rPr>
        <w:t>.</w:t>
      </w:r>
      <w:r w:rsidR="009D45BD" w:rsidRPr="00AE6CE1">
        <w:rPr>
          <w:szCs w:val="28"/>
          <w:lang w:val="en-US"/>
        </w:rPr>
        <w:t xml:space="preserve"> </w:t>
      </w:r>
      <w:hyperlink r:id="rId42" w:history="1">
        <w:r w:rsidR="00AE6CE1" w:rsidRPr="00AE6CE1">
          <w:rPr>
            <w:rStyle w:val="a9"/>
            <w:szCs w:val="28"/>
            <w:lang w:val="en-US"/>
          </w:rPr>
          <w:t>http://www.qosmos.com/products/deep-packet-inspection-engine/</w:t>
        </w:r>
      </w:hyperlink>
      <w:r w:rsidRPr="00AE6CE1">
        <w:rPr>
          <w:szCs w:val="28"/>
          <w:lang w:val="en-US"/>
        </w:rPr>
        <w:t>.</w:t>
      </w:r>
      <w:r w:rsidR="009D45BD" w:rsidRPr="00AE6CE1">
        <w:rPr>
          <w:szCs w:val="28"/>
          <w:lang w:val="en-US"/>
        </w:rPr>
        <w:t xml:space="preserve"> </w:t>
      </w:r>
    </w:p>
    <w:p w14:paraId="454E03A3" w14:textId="32B8C7A9" w:rsidR="00AE6CE1" w:rsidRPr="00AE6CE1" w:rsidRDefault="009068B2" w:rsidP="00AE6CE1">
      <w:pPr>
        <w:jc w:val="both"/>
        <w:rPr>
          <w:szCs w:val="28"/>
          <w:lang w:val="en-US"/>
        </w:rPr>
      </w:pPr>
      <w:r w:rsidRPr="00AE6CE1">
        <w:rPr>
          <w:szCs w:val="28"/>
          <w:lang w:val="en-US"/>
        </w:rPr>
        <w:t>[33].</w:t>
      </w:r>
      <w:r w:rsidR="009D45BD" w:rsidRPr="00AE6CE1">
        <w:rPr>
          <w:szCs w:val="28"/>
          <w:lang w:val="en-US"/>
        </w:rPr>
        <w:t xml:space="preserve"> </w:t>
      </w:r>
      <w:proofErr w:type="spellStart"/>
      <w:r w:rsidRPr="00AE6CE1">
        <w:rPr>
          <w:szCs w:val="28"/>
          <w:lang w:val="en-US"/>
        </w:rPr>
        <w:t>Ipoque</w:t>
      </w:r>
      <w:proofErr w:type="spellEnd"/>
      <w:r w:rsidR="009D45BD" w:rsidRPr="00AE6CE1">
        <w:rPr>
          <w:szCs w:val="28"/>
          <w:lang w:val="en-US"/>
        </w:rPr>
        <w:t xml:space="preserve"> </w:t>
      </w:r>
      <w:r w:rsidRPr="00AE6CE1">
        <w:rPr>
          <w:szCs w:val="28"/>
          <w:lang w:val="en-US"/>
        </w:rPr>
        <w:t>PACE.</w:t>
      </w:r>
      <w:r w:rsidR="009D45BD" w:rsidRPr="00AE6CE1">
        <w:rPr>
          <w:szCs w:val="28"/>
          <w:lang w:val="en-US"/>
        </w:rPr>
        <w:t xml:space="preserve"> </w:t>
      </w:r>
      <w:hyperlink r:id="rId43" w:history="1">
        <w:r w:rsidR="00AE6CE1" w:rsidRPr="00AE6CE1">
          <w:rPr>
            <w:rStyle w:val="a9"/>
            <w:szCs w:val="28"/>
            <w:lang w:val="en-US"/>
          </w:rPr>
          <w:t>https://www.ipoque.com/products/pace</w:t>
        </w:r>
      </w:hyperlink>
      <w:r w:rsidRPr="00AE6CE1">
        <w:rPr>
          <w:szCs w:val="28"/>
          <w:lang w:val="en-US"/>
        </w:rPr>
        <w:t>.</w:t>
      </w:r>
      <w:r w:rsidR="009D45BD" w:rsidRPr="00AE6CE1">
        <w:rPr>
          <w:szCs w:val="28"/>
          <w:lang w:val="en-US"/>
        </w:rPr>
        <w:t xml:space="preserve"> </w:t>
      </w:r>
    </w:p>
    <w:p w14:paraId="153FE150" w14:textId="77777777" w:rsidR="00AE6CE1" w:rsidRPr="00AE6CE1" w:rsidRDefault="009068B2" w:rsidP="00AE6CE1">
      <w:pPr>
        <w:jc w:val="both"/>
        <w:rPr>
          <w:szCs w:val="28"/>
          <w:lang w:val="en-US"/>
        </w:rPr>
      </w:pPr>
      <w:r w:rsidRPr="00AE6CE1">
        <w:rPr>
          <w:szCs w:val="28"/>
          <w:lang w:val="en-US"/>
        </w:rPr>
        <w:lastRenderedPageBreak/>
        <w:t>[34].</w:t>
      </w:r>
      <w:r w:rsidR="009D45BD" w:rsidRPr="00AE6CE1">
        <w:rPr>
          <w:szCs w:val="28"/>
          <w:lang w:val="en-US"/>
        </w:rPr>
        <w:t xml:space="preserve"> </w:t>
      </w:r>
      <w:proofErr w:type="spellStart"/>
      <w:r w:rsidRPr="00AE6CE1">
        <w:rPr>
          <w:szCs w:val="28"/>
          <w:lang w:val="en-US"/>
        </w:rPr>
        <w:t>Windriver</w:t>
      </w:r>
      <w:proofErr w:type="spellEnd"/>
      <w:r w:rsidR="009D45BD" w:rsidRPr="00AE6CE1">
        <w:rPr>
          <w:szCs w:val="28"/>
          <w:lang w:val="en-US"/>
        </w:rPr>
        <w:t xml:space="preserve"> </w:t>
      </w:r>
      <w:r w:rsidRPr="00AE6CE1">
        <w:rPr>
          <w:szCs w:val="28"/>
          <w:lang w:val="en-US"/>
        </w:rPr>
        <w:t>Content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Engine.</w:t>
      </w:r>
      <w:r w:rsidR="009D45BD" w:rsidRPr="00AE6CE1">
        <w:rPr>
          <w:szCs w:val="28"/>
          <w:lang w:val="en-US"/>
        </w:rPr>
        <w:t xml:space="preserve"> </w:t>
      </w:r>
      <w:r w:rsidRPr="00AE6CE1">
        <w:rPr>
          <w:szCs w:val="28"/>
          <w:lang w:val="en-US"/>
        </w:rPr>
        <w:t>http://www.windriver.com/products/product-</w:t>
      </w:r>
      <w:r w:rsidR="009D45BD" w:rsidRPr="00AE6CE1">
        <w:rPr>
          <w:szCs w:val="28"/>
          <w:lang w:val="en-US"/>
        </w:rPr>
        <w:t xml:space="preserve"> </w:t>
      </w:r>
      <w:r w:rsidRPr="00AE6CE1">
        <w:rPr>
          <w:szCs w:val="28"/>
          <w:lang w:val="en-US"/>
        </w:rPr>
        <w:t>overviews/PO_Wind-River-Content-Inspection-Engine.pdf.</w:t>
      </w:r>
      <w:r w:rsidR="009D45BD" w:rsidRPr="00AE6CE1">
        <w:rPr>
          <w:szCs w:val="28"/>
          <w:lang w:val="en-US"/>
        </w:rPr>
        <w:t xml:space="preserve"> </w:t>
      </w:r>
    </w:p>
    <w:p w14:paraId="7F192A1C" w14:textId="77777777" w:rsidR="00AE6CE1" w:rsidRPr="00AE6CE1" w:rsidRDefault="009068B2" w:rsidP="00AE6CE1">
      <w:pPr>
        <w:jc w:val="both"/>
        <w:rPr>
          <w:szCs w:val="28"/>
          <w:lang w:val="en-US"/>
        </w:rPr>
      </w:pPr>
      <w:r w:rsidRPr="00AE6CE1">
        <w:rPr>
          <w:szCs w:val="28"/>
          <w:lang w:val="en-US"/>
        </w:rPr>
        <w:t>[35].</w:t>
      </w:r>
      <w:r w:rsidR="009D45BD" w:rsidRPr="00AE6CE1">
        <w:rPr>
          <w:szCs w:val="28"/>
          <w:lang w:val="en-US"/>
        </w:rPr>
        <w:t xml:space="preserve"> </w:t>
      </w:r>
      <w:proofErr w:type="spellStart"/>
      <w:r w:rsidRPr="00AE6CE1">
        <w:rPr>
          <w:szCs w:val="28"/>
          <w:lang w:val="en-US"/>
        </w:rPr>
        <w:t>Procera</w:t>
      </w:r>
      <w:proofErr w:type="spellEnd"/>
      <w:r w:rsidR="009D45BD" w:rsidRPr="00AE6CE1">
        <w:rPr>
          <w:szCs w:val="28"/>
          <w:lang w:val="en-US"/>
        </w:rPr>
        <w:t xml:space="preserve"> </w:t>
      </w:r>
      <w:proofErr w:type="spellStart"/>
      <w:r w:rsidRPr="00AE6CE1">
        <w:rPr>
          <w:szCs w:val="28"/>
          <w:lang w:val="en-US"/>
        </w:rPr>
        <w:t>PacketLogic</w:t>
      </w:r>
      <w:proofErr w:type="spellEnd"/>
      <w:r w:rsidR="009D45BD" w:rsidRPr="00AE6CE1">
        <w:rPr>
          <w:szCs w:val="28"/>
          <w:lang w:val="en-US"/>
        </w:rPr>
        <w:t xml:space="preserve"> </w:t>
      </w:r>
      <w:proofErr w:type="spellStart"/>
      <w:r w:rsidRPr="00AE6CE1">
        <w:rPr>
          <w:szCs w:val="28"/>
          <w:lang w:val="en-US"/>
        </w:rPr>
        <w:t>Conten</w:t>
      </w:r>
      <w:proofErr w:type="spellEnd"/>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Intelligence.</w:t>
      </w:r>
      <w:r w:rsidR="009D45BD" w:rsidRPr="00AE6CE1">
        <w:rPr>
          <w:szCs w:val="28"/>
          <w:lang w:val="en-US"/>
        </w:rPr>
        <w:t xml:space="preserve"> </w:t>
      </w:r>
      <w:r w:rsidRPr="00AE6CE1">
        <w:rPr>
          <w:szCs w:val="28"/>
          <w:lang w:val="en-US"/>
        </w:rPr>
        <w:t>https://www.proceranetworks.com/content-</w:t>
      </w:r>
      <w:r w:rsidR="009D45BD" w:rsidRPr="00AE6CE1">
        <w:rPr>
          <w:szCs w:val="28"/>
          <w:lang w:val="en-US"/>
        </w:rPr>
        <w:t xml:space="preserve"> </w:t>
      </w:r>
      <w:r w:rsidRPr="00AE6CE1">
        <w:rPr>
          <w:szCs w:val="28"/>
          <w:lang w:val="en-US"/>
        </w:rPr>
        <w:t>intelligence.html.</w:t>
      </w:r>
      <w:r w:rsidR="009D45BD" w:rsidRPr="00AE6CE1">
        <w:rPr>
          <w:szCs w:val="28"/>
          <w:lang w:val="en-US"/>
        </w:rPr>
        <w:t xml:space="preserve"> </w:t>
      </w:r>
    </w:p>
    <w:p w14:paraId="55C3A860" w14:textId="77777777" w:rsidR="00AE6CE1" w:rsidRPr="00AE6CE1" w:rsidRDefault="009068B2" w:rsidP="00AE6CE1">
      <w:pPr>
        <w:jc w:val="both"/>
        <w:rPr>
          <w:szCs w:val="28"/>
          <w:lang w:val="en-US"/>
        </w:rPr>
      </w:pPr>
      <w:r w:rsidRPr="00AE6CE1">
        <w:rPr>
          <w:szCs w:val="28"/>
          <w:lang w:val="en-US"/>
        </w:rPr>
        <w:t>[36].</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NBAR.</w:t>
      </w:r>
      <w:r w:rsidR="009D45BD" w:rsidRPr="00AE6CE1">
        <w:rPr>
          <w:szCs w:val="28"/>
          <w:lang w:val="en-US"/>
        </w:rPr>
        <w:t xml:space="preserve"> </w:t>
      </w:r>
      <w:r w:rsidRPr="00AE6CE1">
        <w:rPr>
          <w:szCs w:val="28"/>
          <w:lang w:val="en-US"/>
        </w:rPr>
        <w:t>http://www.cisco.com/c/en</w:t>
      </w:r>
      <w:r w:rsidR="009D45BD" w:rsidRPr="00AE6CE1">
        <w:rPr>
          <w:szCs w:val="28"/>
          <w:lang w:val="en-US"/>
        </w:rPr>
        <w:t xml:space="preserve"> </w:t>
      </w:r>
      <w:r w:rsidRPr="00AE6CE1">
        <w:rPr>
          <w:szCs w:val="28"/>
          <w:lang w:val="en-US"/>
        </w:rPr>
        <w:t>/us/products/</w:t>
      </w:r>
      <w:proofErr w:type="spellStart"/>
      <w:r w:rsidRPr="00AE6CE1">
        <w:rPr>
          <w:szCs w:val="28"/>
          <w:lang w:val="en-US"/>
        </w:rPr>
        <w:t>ios</w:t>
      </w:r>
      <w:proofErr w:type="spellEnd"/>
      <w:r w:rsidRPr="00AE6CE1">
        <w:rPr>
          <w:szCs w:val="28"/>
          <w:lang w:val="en-US"/>
        </w:rPr>
        <w:t>-</w:t>
      </w:r>
      <w:proofErr w:type="spellStart"/>
      <w:r w:rsidRPr="00AE6CE1">
        <w:rPr>
          <w:szCs w:val="28"/>
          <w:lang w:val="en-US"/>
        </w:rPr>
        <w:t>nx</w:t>
      </w:r>
      <w:proofErr w:type="spellEnd"/>
      <w:r w:rsidRPr="00AE6CE1">
        <w:rPr>
          <w:szCs w:val="28"/>
          <w:lang w:val="en-US"/>
        </w:rPr>
        <w:t>-</w:t>
      </w:r>
      <w:proofErr w:type="spellStart"/>
      <w:r w:rsidRPr="00AE6CE1">
        <w:rPr>
          <w:szCs w:val="28"/>
          <w:lang w:val="en-US"/>
        </w:rPr>
        <w:t>os</w:t>
      </w:r>
      <w:proofErr w:type="spellEnd"/>
      <w:r w:rsidRPr="00AE6CE1">
        <w:rPr>
          <w:szCs w:val="28"/>
          <w:lang w:val="en-US"/>
        </w:rPr>
        <w:t>-software/network-</w:t>
      </w:r>
      <w:r w:rsidR="009D45BD" w:rsidRPr="00AE6CE1">
        <w:rPr>
          <w:szCs w:val="28"/>
          <w:lang w:val="en-US"/>
        </w:rPr>
        <w:t xml:space="preserve"> </w:t>
      </w:r>
      <w:r w:rsidRPr="00AE6CE1">
        <w:rPr>
          <w:szCs w:val="28"/>
          <w:lang w:val="en-US"/>
        </w:rPr>
        <w:t>based-application-recognition-</w:t>
      </w:r>
      <w:proofErr w:type="spellStart"/>
      <w:r w:rsidRPr="00AE6CE1">
        <w:rPr>
          <w:szCs w:val="28"/>
          <w:lang w:val="en-US"/>
        </w:rPr>
        <w:t>nbar</w:t>
      </w:r>
      <w:proofErr w:type="spellEnd"/>
      <w:r w:rsidRPr="00AE6CE1">
        <w:rPr>
          <w:szCs w:val="28"/>
          <w:lang w:val="en-US"/>
        </w:rPr>
        <w:t>/index.html.</w:t>
      </w:r>
      <w:r w:rsidR="009D45BD" w:rsidRPr="00AE6CE1">
        <w:rPr>
          <w:szCs w:val="28"/>
          <w:lang w:val="en-US"/>
        </w:rPr>
        <w:t xml:space="preserve"> </w:t>
      </w:r>
    </w:p>
    <w:p w14:paraId="712B5D18" w14:textId="77777777" w:rsidR="00AE6CE1" w:rsidRPr="00AE6CE1" w:rsidRDefault="009068B2" w:rsidP="00AE6CE1">
      <w:pPr>
        <w:jc w:val="both"/>
        <w:rPr>
          <w:szCs w:val="28"/>
          <w:lang w:val="en-US"/>
        </w:rPr>
      </w:pPr>
      <w:r w:rsidRPr="00AE6CE1">
        <w:rPr>
          <w:szCs w:val="28"/>
          <w:lang w:val="en-US"/>
        </w:rPr>
        <w:t>[37].</w:t>
      </w:r>
      <w:r w:rsidR="009D45BD" w:rsidRPr="00AE6CE1">
        <w:rPr>
          <w:szCs w:val="28"/>
          <w:lang w:val="en-US"/>
        </w:rPr>
        <w:t xml:space="preserve"> </w:t>
      </w:r>
      <w:r w:rsidRPr="00AE6CE1">
        <w:rPr>
          <w:szCs w:val="28"/>
          <w:lang w:val="en-US"/>
        </w:rPr>
        <w:t>Junos</w:t>
      </w:r>
      <w:r w:rsidR="009D45BD" w:rsidRPr="00AE6CE1">
        <w:rPr>
          <w:szCs w:val="28"/>
          <w:lang w:val="en-US"/>
        </w:rPr>
        <w:t xml:space="preserve"> </w:t>
      </w:r>
      <w:r w:rsidRPr="00AE6CE1">
        <w:rPr>
          <w:szCs w:val="28"/>
          <w:lang w:val="en-US"/>
        </w:rPr>
        <w:t>OS</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https://www.juniper.net/documentation/en_US/junos15.1x49/topics/concept/services-</w:t>
      </w:r>
      <w:r w:rsidR="009D45BD" w:rsidRPr="00AE6CE1">
        <w:rPr>
          <w:szCs w:val="28"/>
          <w:lang w:val="en-US"/>
        </w:rPr>
        <w:t xml:space="preserve"> </w:t>
      </w:r>
      <w:r w:rsidRPr="00AE6CE1">
        <w:rPr>
          <w:szCs w:val="28"/>
          <w:lang w:val="en-US"/>
        </w:rPr>
        <w:t>application-identification-techniques-understanding.html.</w:t>
      </w:r>
      <w:r w:rsidR="009D45BD" w:rsidRPr="00AE6CE1">
        <w:rPr>
          <w:szCs w:val="28"/>
          <w:lang w:val="en-US"/>
        </w:rPr>
        <w:t xml:space="preserve"> </w:t>
      </w:r>
    </w:p>
    <w:p w14:paraId="2FFF8B67" w14:textId="57263E28" w:rsidR="009068B2" w:rsidRPr="00AE6CE1" w:rsidRDefault="009068B2" w:rsidP="00AE6CE1">
      <w:pPr>
        <w:jc w:val="both"/>
        <w:rPr>
          <w:szCs w:val="28"/>
          <w:lang w:val="en-US"/>
        </w:rPr>
      </w:pPr>
      <w:r w:rsidRPr="00AE6CE1">
        <w:rPr>
          <w:szCs w:val="28"/>
          <w:lang w:val="en-US"/>
        </w:rPr>
        <w:t>[38].</w:t>
      </w:r>
      <w:r w:rsidR="009D45BD" w:rsidRPr="00AE6CE1">
        <w:rPr>
          <w:szCs w:val="28"/>
          <w:lang w:val="en-US"/>
        </w:rPr>
        <w:t xml:space="preserve"> </w:t>
      </w:r>
      <w:proofErr w:type="spellStart"/>
      <w:r w:rsidRPr="00AE6CE1">
        <w:rPr>
          <w:szCs w:val="28"/>
          <w:lang w:val="en-US"/>
        </w:rPr>
        <w:t>Cascarano</w:t>
      </w:r>
      <w:proofErr w:type="spellEnd"/>
      <w:r w:rsidR="009D45BD" w:rsidRPr="00AE6CE1">
        <w:rPr>
          <w:szCs w:val="28"/>
          <w:lang w:val="en-US"/>
        </w:rPr>
        <w:t xml:space="preserve"> </w:t>
      </w:r>
      <w:r w:rsidRPr="00AE6CE1">
        <w:rPr>
          <w:szCs w:val="28"/>
          <w:lang w:val="en-US"/>
        </w:rPr>
        <w:t>N,</w:t>
      </w:r>
      <w:r w:rsidR="009D45BD" w:rsidRPr="00AE6CE1">
        <w:rPr>
          <w:szCs w:val="28"/>
          <w:lang w:val="en-US"/>
        </w:rPr>
        <w:t xml:space="preserve"> </w:t>
      </w:r>
      <w:proofErr w:type="spellStart"/>
      <w:r w:rsidRPr="00AE6CE1">
        <w:rPr>
          <w:szCs w:val="28"/>
          <w:lang w:val="en-US"/>
        </w:rPr>
        <w:t>Ciminiera</w:t>
      </w:r>
      <w:proofErr w:type="spellEnd"/>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Risso</w:t>
      </w:r>
      <w:proofErr w:type="spellEnd"/>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Optimizing</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Manager.</w:t>
      </w:r>
      <w:r w:rsidR="009D45BD" w:rsidRPr="00AE6CE1">
        <w:rPr>
          <w:szCs w:val="28"/>
          <w:lang w:val="en-US"/>
        </w:rPr>
        <w:t xml:space="preserve"> </w:t>
      </w:r>
      <w:r w:rsidRPr="00AE6CE1">
        <w:rPr>
          <w:szCs w:val="28"/>
          <w:lang w:val="en-US"/>
        </w:rPr>
        <w:t>2011;</w:t>
      </w:r>
      <w:r w:rsidR="009D45BD" w:rsidRPr="00AE6CE1">
        <w:rPr>
          <w:szCs w:val="28"/>
          <w:lang w:val="en-US"/>
        </w:rPr>
        <w:t xml:space="preserve"> </w:t>
      </w:r>
      <w:r w:rsidRPr="00AE6CE1">
        <w:rPr>
          <w:szCs w:val="28"/>
          <w:lang w:val="en-US"/>
        </w:rPr>
        <w:t>19(1):7–31.</w:t>
      </w:r>
    </w:p>
    <w:p w14:paraId="2386501F" w14:textId="77777777" w:rsidR="00AE6CE1" w:rsidRPr="00AE6CE1" w:rsidRDefault="009068B2" w:rsidP="00AE6CE1">
      <w:pPr>
        <w:jc w:val="both"/>
        <w:rPr>
          <w:szCs w:val="28"/>
          <w:lang w:val="en-US"/>
        </w:rPr>
      </w:pPr>
      <w:r w:rsidRPr="00AE6CE1">
        <w:rPr>
          <w:szCs w:val="28"/>
          <w:lang w:val="en-US"/>
        </w:rPr>
        <w:t>[39].</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“Predicting</w:t>
      </w:r>
      <w:r w:rsidR="009D45BD" w:rsidRPr="00AE6CE1">
        <w:rPr>
          <w:szCs w:val="28"/>
          <w:lang w:val="en-US"/>
        </w:rPr>
        <w:t xml:space="preserve"> </w:t>
      </w:r>
      <w:r w:rsidRPr="00AE6CE1">
        <w:rPr>
          <w:szCs w:val="28"/>
          <w:lang w:val="en-US"/>
        </w:rPr>
        <w:t>Resource</w:t>
      </w:r>
      <w:r w:rsidR="009D45BD" w:rsidRPr="00AE6CE1">
        <w:rPr>
          <w:szCs w:val="28"/>
          <w:lang w:val="en-US"/>
        </w:rPr>
        <w:t xml:space="preserve"> </w:t>
      </w:r>
      <w:r w:rsidRPr="00AE6CE1">
        <w:rPr>
          <w:szCs w:val="28"/>
          <w:lang w:val="en-US"/>
        </w:rPr>
        <w:t>Usage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Estimation</w:t>
      </w:r>
      <w:r w:rsidR="009D45BD" w:rsidRPr="00AE6CE1">
        <w:rPr>
          <w:szCs w:val="28"/>
          <w:lang w:val="en-US"/>
        </w:rPr>
        <w:t xml:space="preserve"> </w:t>
      </w:r>
      <w:r w:rsidRPr="00AE6CE1">
        <w:rPr>
          <w:szCs w:val="28"/>
          <w:lang w:val="en-US"/>
        </w:rPr>
        <w:t>Accuracy</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Collection</w:t>
      </w:r>
      <w:r w:rsidR="009D45BD" w:rsidRPr="00AE6CE1">
        <w:rPr>
          <w:szCs w:val="28"/>
          <w:lang w:val="en-US"/>
        </w:rPr>
        <w:t xml:space="preserve"> </w:t>
      </w:r>
      <w:r w:rsidRPr="00AE6CE1">
        <w:rPr>
          <w:szCs w:val="28"/>
          <w:lang w:val="en-US"/>
        </w:rPr>
        <w:t>Infrastructure”.</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2003.</w:t>
      </w:r>
      <w:r w:rsidR="009D45BD" w:rsidRPr="00AE6CE1">
        <w:rPr>
          <w:szCs w:val="28"/>
          <w:lang w:val="en-US"/>
        </w:rPr>
        <w:t xml:space="preserve"> </w:t>
      </w:r>
    </w:p>
    <w:p w14:paraId="70F767B8" w14:textId="77777777" w:rsidR="00AE6CE1" w:rsidRPr="00AE6CE1" w:rsidRDefault="009068B2" w:rsidP="00AE6CE1">
      <w:pPr>
        <w:jc w:val="both"/>
        <w:rPr>
          <w:szCs w:val="28"/>
          <w:lang w:val="en-US"/>
        </w:rPr>
      </w:pPr>
      <w:r w:rsidRPr="00AE6CE1">
        <w:rPr>
          <w:szCs w:val="28"/>
          <w:lang w:val="en-US"/>
        </w:rPr>
        <w:t>[40].</w:t>
      </w:r>
      <w:r w:rsidR="009D45BD" w:rsidRPr="00AE6CE1">
        <w:rPr>
          <w:szCs w:val="28"/>
          <w:lang w:val="en-US"/>
        </w:rPr>
        <w:t xml:space="preserve"> </w:t>
      </w:r>
      <w:proofErr w:type="spellStart"/>
      <w:r w:rsidRPr="00AE6CE1">
        <w:rPr>
          <w:szCs w:val="28"/>
          <w:lang w:val="en-US"/>
        </w:rPr>
        <w:t>Callado</w:t>
      </w:r>
      <w:proofErr w:type="spellEnd"/>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Kamienski</w:t>
      </w:r>
      <w:proofErr w:type="spellEnd"/>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Szabo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Gero</w:t>
      </w:r>
      <w:proofErr w:type="spellEnd"/>
      <w:r w:rsidR="009D45BD" w:rsidRPr="00AE6CE1">
        <w:rPr>
          <w:szCs w:val="28"/>
          <w:lang w:val="en-US"/>
        </w:rPr>
        <w:t xml:space="preserve"> </w:t>
      </w:r>
      <w:r w:rsidRPr="00AE6CE1">
        <w:rPr>
          <w:szCs w:val="28"/>
          <w:lang w:val="en-US"/>
        </w:rPr>
        <w:t>B.,</w:t>
      </w:r>
      <w:r w:rsidR="009D45BD" w:rsidRPr="00AE6CE1">
        <w:rPr>
          <w:szCs w:val="28"/>
          <w:lang w:val="en-US"/>
        </w:rPr>
        <w:t xml:space="preserve"> </w:t>
      </w:r>
      <w:proofErr w:type="spellStart"/>
      <w:r w:rsidRPr="00AE6CE1">
        <w:rPr>
          <w:szCs w:val="28"/>
          <w:lang w:val="en-US"/>
        </w:rPr>
        <w:t>Kelner</w:t>
      </w:r>
      <w:proofErr w:type="spellEnd"/>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Fernandes</w:t>
      </w:r>
      <w:r w:rsidR="009D45BD" w:rsidRPr="00AE6CE1">
        <w:rPr>
          <w:szCs w:val="28"/>
          <w:lang w:val="en-US"/>
        </w:rPr>
        <w:t xml:space="preserve"> </w:t>
      </w:r>
      <w:r w:rsidRPr="00AE6CE1">
        <w:rPr>
          <w:szCs w:val="28"/>
          <w:lang w:val="en-US"/>
        </w:rPr>
        <w:t>S.,</w:t>
      </w:r>
      <w:r w:rsidR="009D45BD" w:rsidRPr="00AE6CE1">
        <w:rPr>
          <w:szCs w:val="28"/>
          <w:lang w:val="en-US"/>
        </w:rPr>
        <w:t xml:space="preserve"> </w:t>
      </w:r>
      <w:proofErr w:type="spellStart"/>
      <w:r w:rsidRPr="00AE6CE1">
        <w:rPr>
          <w:szCs w:val="28"/>
          <w:lang w:val="en-US"/>
        </w:rPr>
        <w:t>Sadok</w:t>
      </w:r>
      <w:proofErr w:type="spellEnd"/>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Tutorials,</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11,</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3rd</w:t>
      </w:r>
      <w:r w:rsidR="009D45BD" w:rsidRPr="00AE6CE1">
        <w:rPr>
          <w:szCs w:val="28"/>
          <w:lang w:val="en-US"/>
        </w:rPr>
        <w:t xml:space="preserve"> </w:t>
      </w:r>
      <w:r w:rsidRPr="00AE6CE1">
        <w:rPr>
          <w:szCs w:val="28"/>
          <w:lang w:val="en-US"/>
        </w:rPr>
        <w:t>Quarter</w:t>
      </w:r>
      <w:r w:rsidR="009D45BD" w:rsidRPr="00AE6CE1">
        <w:rPr>
          <w:szCs w:val="28"/>
          <w:lang w:val="en-US"/>
        </w:rPr>
        <w:t xml:space="preserve"> </w:t>
      </w:r>
      <w:r w:rsidRPr="00AE6CE1">
        <w:rPr>
          <w:szCs w:val="28"/>
          <w:lang w:val="en-US"/>
        </w:rPr>
        <w:t>2009</w:t>
      </w:r>
      <w:r w:rsidR="009D45BD" w:rsidRPr="00AE6CE1">
        <w:rPr>
          <w:szCs w:val="28"/>
          <w:lang w:val="en-US"/>
        </w:rPr>
        <w:t xml:space="preserve"> </w:t>
      </w:r>
      <w:r w:rsidRPr="00AE6CE1">
        <w:rPr>
          <w:szCs w:val="28"/>
          <w:lang w:val="en-US"/>
        </w:rPr>
        <w:t>Page(s):37</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52.</w:t>
      </w:r>
      <w:r w:rsidR="009D45BD" w:rsidRPr="00AE6CE1">
        <w:rPr>
          <w:szCs w:val="28"/>
          <w:lang w:val="en-US"/>
        </w:rPr>
        <w:t xml:space="preserve"> </w:t>
      </w:r>
    </w:p>
    <w:p w14:paraId="6D45A786" w14:textId="77777777" w:rsidR="00AE6CE1" w:rsidRPr="00AE6CE1" w:rsidRDefault="009068B2" w:rsidP="00AE6CE1">
      <w:pPr>
        <w:jc w:val="both"/>
        <w:rPr>
          <w:szCs w:val="28"/>
          <w:lang w:val="en-US"/>
        </w:rPr>
      </w:pPr>
      <w:r w:rsidRPr="00AE6CE1">
        <w:rPr>
          <w:szCs w:val="28"/>
          <w:lang w:val="en-US"/>
        </w:rPr>
        <w:t>[41].</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Thorup</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“Learn</w:t>
      </w:r>
      <w:r w:rsidR="009D45BD" w:rsidRPr="00AE6CE1">
        <w:rPr>
          <w:szCs w:val="28"/>
          <w:lang w:val="en-US"/>
        </w:rPr>
        <w:t xml:space="preserve"> </w:t>
      </w:r>
      <w:r w:rsidRPr="00AE6CE1">
        <w:rPr>
          <w:szCs w:val="28"/>
          <w:lang w:val="en-US"/>
        </w:rPr>
        <w:t>more,</w:t>
      </w:r>
      <w:r w:rsidR="009D45BD" w:rsidRPr="00AE6CE1">
        <w:rPr>
          <w:szCs w:val="28"/>
          <w:lang w:val="en-US"/>
        </w:rPr>
        <w:t xml:space="preserve"> </w:t>
      </w:r>
      <w:r w:rsidRPr="00AE6CE1">
        <w:rPr>
          <w:szCs w:val="28"/>
          <w:lang w:val="en-US"/>
        </w:rPr>
        <w:t>sample</w:t>
      </w:r>
      <w:r w:rsidR="009D45BD" w:rsidRPr="00AE6CE1">
        <w:rPr>
          <w:szCs w:val="28"/>
          <w:lang w:val="en-US"/>
        </w:rPr>
        <w:t xml:space="preserve"> </w:t>
      </w:r>
      <w:r w:rsidRPr="00AE6CE1">
        <w:rPr>
          <w:szCs w:val="28"/>
          <w:lang w:val="en-US"/>
        </w:rPr>
        <w:t>less:</w:t>
      </w:r>
      <w:r w:rsidR="009D45BD" w:rsidRPr="00AE6CE1">
        <w:rPr>
          <w:szCs w:val="28"/>
          <w:lang w:val="en-US"/>
        </w:rPr>
        <w:t xml:space="preserve"> </w:t>
      </w:r>
      <w:r w:rsidRPr="00AE6CE1">
        <w:rPr>
          <w:szCs w:val="28"/>
          <w:lang w:val="en-US"/>
        </w:rPr>
        <w:t>control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variance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51,</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5,</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1756-1775,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7E15A5CA" w14:textId="4BF601C9" w:rsidR="00AE6CE1" w:rsidRPr="00AE6CE1" w:rsidRDefault="009068B2" w:rsidP="00AE6CE1">
      <w:pPr>
        <w:jc w:val="both"/>
        <w:rPr>
          <w:szCs w:val="28"/>
          <w:lang w:val="en-US"/>
        </w:rPr>
      </w:pPr>
      <w:r w:rsidRPr="00AE6CE1">
        <w:rPr>
          <w:szCs w:val="28"/>
          <w:lang w:val="en-US"/>
        </w:rPr>
        <w:t>[42].</w:t>
      </w:r>
      <w:r w:rsidR="009D45BD" w:rsidRPr="00AE6CE1">
        <w:rPr>
          <w:szCs w:val="28"/>
          <w:lang w:val="en-US"/>
        </w:rPr>
        <w:t xml:space="preserve"> </w:t>
      </w:r>
      <w:r w:rsidRPr="00AE6CE1">
        <w:rPr>
          <w:szCs w:val="28"/>
          <w:lang w:val="en-US"/>
        </w:rPr>
        <w:t>PSAMP.</w:t>
      </w:r>
      <w:r w:rsidR="009D45BD" w:rsidRPr="00AE6CE1">
        <w:rPr>
          <w:szCs w:val="28"/>
          <w:lang w:val="en-US"/>
        </w:rPr>
        <w:t xml:space="preserve"> </w:t>
      </w:r>
      <w:hyperlink r:id="rId44" w:history="1">
        <w:r w:rsidR="00AE6CE1" w:rsidRPr="00AE6CE1">
          <w:rPr>
            <w:rStyle w:val="a9"/>
            <w:szCs w:val="28"/>
            <w:lang w:val="en-US"/>
          </w:rPr>
          <w:t>http://www.rfc-editor.org/rfc/rfc5476.txt</w:t>
        </w:r>
      </w:hyperlink>
      <w:r w:rsidRPr="00AE6CE1">
        <w:rPr>
          <w:szCs w:val="28"/>
          <w:lang w:val="en-US"/>
        </w:rPr>
        <w:t>.</w:t>
      </w:r>
      <w:r w:rsidR="009D45BD" w:rsidRPr="00AE6CE1">
        <w:rPr>
          <w:szCs w:val="28"/>
          <w:lang w:val="en-US"/>
        </w:rPr>
        <w:t xml:space="preserve"> </w:t>
      </w:r>
    </w:p>
    <w:p w14:paraId="0F81EF96" w14:textId="77777777" w:rsidR="00AE6CE1" w:rsidRPr="00AE6CE1" w:rsidRDefault="009068B2" w:rsidP="00AE6CE1">
      <w:pPr>
        <w:jc w:val="both"/>
        <w:rPr>
          <w:szCs w:val="28"/>
          <w:lang w:val="en-US"/>
        </w:rPr>
      </w:pPr>
      <w:r w:rsidRPr="00AE6CE1">
        <w:rPr>
          <w:szCs w:val="28"/>
          <w:lang w:val="en-US"/>
        </w:rPr>
        <w:t>[43].</w:t>
      </w:r>
      <w:r w:rsidR="009D45BD" w:rsidRPr="00AE6CE1">
        <w:rPr>
          <w:szCs w:val="28"/>
          <w:lang w:val="en-US"/>
        </w:rPr>
        <w:t xml:space="preserve"> </w:t>
      </w:r>
      <w:r w:rsidRPr="00AE6CE1">
        <w:rPr>
          <w:szCs w:val="28"/>
          <w:lang w:val="en-US"/>
        </w:rPr>
        <w:t>Se-</w:t>
      </w:r>
      <w:proofErr w:type="spellStart"/>
      <w:r w:rsidRPr="00AE6CE1">
        <w:rPr>
          <w:szCs w:val="28"/>
          <w:lang w:val="en-US"/>
        </w:rPr>
        <w:t>Hee</w:t>
      </w:r>
      <w:proofErr w:type="spellEnd"/>
      <w:r w:rsidR="009D45BD" w:rsidRPr="00AE6CE1">
        <w:rPr>
          <w:szCs w:val="28"/>
          <w:lang w:val="en-US"/>
        </w:rPr>
        <w:t xml:space="preserve"> </w:t>
      </w:r>
      <w:r w:rsidRPr="00AE6CE1">
        <w:rPr>
          <w:szCs w:val="28"/>
          <w:lang w:val="en-US"/>
        </w:rPr>
        <w:t>Han,</w:t>
      </w:r>
      <w:r w:rsidR="009D45BD" w:rsidRPr="00AE6CE1">
        <w:rPr>
          <w:szCs w:val="28"/>
          <w:lang w:val="en-US"/>
        </w:rPr>
        <w:t xml:space="preserve"> </w:t>
      </w:r>
      <w:r w:rsidRPr="00AE6CE1">
        <w:rPr>
          <w:szCs w:val="28"/>
          <w:lang w:val="en-US"/>
        </w:rPr>
        <w:t>Myung-Sup</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Hong-</w:t>
      </w:r>
      <w:proofErr w:type="spellStart"/>
      <w:r w:rsidRPr="00AE6CE1">
        <w:rPr>
          <w:szCs w:val="28"/>
          <w:lang w:val="en-US"/>
        </w:rPr>
        <w:t>Taek</w:t>
      </w:r>
      <w:proofErr w:type="spellEnd"/>
      <w:r w:rsidR="009D45BD" w:rsidRPr="00AE6CE1">
        <w:rPr>
          <w:szCs w:val="28"/>
          <w:lang w:val="en-US"/>
        </w:rPr>
        <w:t xml:space="preserve"> </w:t>
      </w:r>
      <w:r w:rsidRPr="00AE6CE1">
        <w:rPr>
          <w:szCs w:val="28"/>
          <w:lang w:val="en-US"/>
        </w:rPr>
        <w:t>Ju</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James</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NGMON: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Passive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Monitoring</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Accepted</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appear</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13th</w:t>
      </w:r>
      <w:r w:rsidR="009D45BD" w:rsidRPr="00AE6CE1">
        <w:rPr>
          <w:szCs w:val="28"/>
          <w:lang w:val="en-US"/>
        </w:rPr>
        <w:t xml:space="preserve"> </w:t>
      </w:r>
      <w:r w:rsidRPr="00AE6CE1">
        <w:rPr>
          <w:szCs w:val="28"/>
          <w:lang w:val="en-US"/>
        </w:rPr>
        <w:t>IFIP</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Distributed</w:t>
      </w:r>
      <w:r w:rsidR="009D45BD" w:rsidRPr="00AE6CE1">
        <w:rPr>
          <w:szCs w:val="28"/>
          <w:lang w:val="en-US"/>
        </w:rPr>
        <w:t xml:space="preserve"> </w:t>
      </w:r>
      <w:proofErr w:type="spellStart"/>
      <w:r w:rsidRPr="00AE6CE1">
        <w:rPr>
          <w:szCs w:val="28"/>
          <w:lang w:val="en-US"/>
        </w:rPr>
        <w:t>Systems:Operations</w:t>
      </w:r>
      <w:proofErr w:type="spellEnd"/>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Mana</w:t>
      </w:r>
      <w:r w:rsidR="009D45BD" w:rsidRPr="00AE6CE1">
        <w:rPr>
          <w:szCs w:val="28"/>
          <w:lang w:val="en-US"/>
        </w:rPr>
        <w:t xml:space="preserve"> </w:t>
      </w:r>
      <w:proofErr w:type="spellStart"/>
      <w:r w:rsidRPr="00AE6CE1">
        <w:rPr>
          <w:szCs w:val="28"/>
          <w:lang w:val="en-US"/>
        </w:rPr>
        <w:t>gement</w:t>
      </w:r>
      <w:proofErr w:type="spellEnd"/>
      <w:r w:rsidR="009D45BD" w:rsidRPr="00AE6CE1">
        <w:rPr>
          <w:szCs w:val="28"/>
          <w:lang w:val="en-US"/>
        </w:rPr>
        <w:t xml:space="preserve"> </w:t>
      </w:r>
      <w:r w:rsidRPr="00AE6CE1">
        <w:rPr>
          <w:szCs w:val="28"/>
          <w:lang w:val="en-US"/>
        </w:rPr>
        <w:t>(DSOM</w:t>
      </w:r>
      <w:r w:rsidR="009D45BD" w:rsidRPr="00AE6CE1">
        <w:rPr>
          <w:szCs w:val="28"/>
          <w:lang w:val="en-US"/>
        </w:rPr>
        <w:t xml:space="preserve"> </w:t>
      </w:r>
      <w:r w:rsidRPr="00AE6CE1">
        <w:rPr>
          <w:szCs w:val="28"/>
          <w:lang w:val="en-US"/>
        </w:rPr>
        <w:t>2002),</w:t>
      </w:r>
      <w:r w:rsidR="009D45BD" w:rsidRPr="00AE6CE1">
        <w:rPr>
          <w:szCs w:val="28"/>
          <w:lang w:val="en-US"/>
        </w:rPr>
        <w:t xml:space="preserve"> </w:t>
      </w:r>
      <w:proofErr w:type="spellStart"/>
      <w:r w:rsidRPr="00AE6CE1">
        <w:rPr>
          <w:szCs w:val="28"/>
          <w:lang w:val="en-US"/>
        </w:rPr>
        <w:t>Montre</w:t>
      </w:r>
      <w:proofErr w:type="spellEnd"/>
      <w:r w:rsidR="009D45BD" w:rsidRPr="00AE6CE1">
        <w:rPr>
          <w:szCs w:val="28"/>
          <w:lang w:val="en-US"/>
        </w:rPr>
        <w:t xml:space="preserve"> </w:t>
      </w:r>
      <w:r w:rsidRPr="00AE6CE1">
        <w:rPr>
          <w:szCs w:val="28"/>
          <w:lang w:val="en-US"/>
        </w:rPr>
        <w:t>al,</w:t>
      </w:r>
      <w:r w:rsidR="009D45BD" w:rsidRPr="00AE6CE1">
        <w:rPr>
          <w:szCs w:val="28"/>
          <w:lang w:val="en-US"/>
        </w:rPr>
        <w:t xml:space="preserve"> </w:t>
      </w:r>
      <w:r w:rsidRPr="00AE6CE1">
        <w:rPr>
          <w:szCs w:val="28"/>
          <w:lang w:val="en-US"/>
        </w:rPr>
        <w:t>Canada,</w:t>
      </w:r>
      <w:r w:rsidR="009D45BD" w:rsidRPr="00AE6CE1">
        <w:rPr>
          <w:szCs w:val="28"/>
          <w:lang w:val="en-US"/>
        </w:rPr>
        <w:t xml:space="preserve"> </w:t>
      </w:r>
      <w:r w:rsidRPr="00AE6CE1">
        <w:rPr>
          <w:szCs w:val="28"/>
          <w:lang w:val="en-US"/>
        </w:rPr>
        <w:t>October</w:t>
      </w:r>
      <w:r w:rsidR="009D45BD" w:rsidRPr="00AE6CE1">
        <w:rPr>
          <w:szCs w:val="28"/>
          <w:lang w:val="en-US"/>
        </w:rPr>
        <w:t xml:space="preserve"> </w:t>
      </w:r>
      <w:r w:rsidRPr="00AE6CE1">
        <w:rPr>
          <w:szCs w:val="28"/>
          <w:lang w:val="en-US"/>
        </w:rPr>
        <w:t>21-23,</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612C0B7A" w14:textId="56615B50" w:rsidR="00AE6CE1" w:rsidRPr="00AE6CE1" w:rsidRDefault="009068B2" w:rsidP="00AE6CE1">
      <w:pPr>
        <w:jc w:val="both"/>
        <w:rPr>
          <w:szCs w:val="28"/>
          <w:lang w:val="en-US"/>
        </w:rPr>
      </w:pPr>
      <w:r w:rsidRPr="00AE6CE1">
        <w:rPr>
          <w:szCs w:val="28"/>
          <w:lang w:val="en-US"/>
        </w:rPr>
        <w:t>[44].</w:t>
      </w:r>
      <w:r w:rsidR="009D45BD" w:rsidRPr="00AE6CE1">
        <w:rPr>
          <w:szCs w:val="28"/>
          <w:lang w:val="en-US"/>
        </w:rPr>
        <w:t xml:space="preserve"> </w:t>
      </w:r>
      <w:proofErr w:type="spellStart"/>
      <w:r w:rsidRPr="00AE6CE1">
        <w:rPr>
          <w:szCs w:val="28"/>
          <w:lang w:val="en-US"/>
        </w:rPr>
        <w:t>InveaTech</w:t>
      </w:r>
      <w:proofErr w:type="spellEnd"/>
      <w:r w:rsidR="009D45BD" w:rsidRPr="00AE6CE1">
        <w:rPr>
          <w:szCs w:val="28"/>
          <w:lang w:val="en-US"/>
        </w:rPr>
        <w:t xml:space="preserve"> </w:t>
      </w:r>
      <w:proofErr w:type="spellStart"/>
      <w:r w:rsidRPr="00AE6CE1">
        <w:rPr>
          <w:szCs w:val="28"/>
          <w:lang w:val="en-US"/>
        </w:rPr>
        <w:t>FlowMon</w:t>
      </w:r>
      <w:proofErr w:type="spellEnd"/>
      <w:r w:rsidRPr="00AE6CE1">
        <w:rPr>
          <w:szCs w:val="28"/>
          <w:lang w:val="en-US"/>
        </w:rPr>
        <w:t>.</w:t>
      </w:r>
      <w:r w:rsidR="009D45BD" w:rsidRPr="00AE6CE1">
        <w:rPr>
          <w:szCs w:val="28"/>
          <w:lang w:val="en-US"/>
        </w:rPr>
        <w:t xml:space="preserve"> </w:t>
      </w:r>
      <w:hyperlink r:id="rId45" w:history="1">
        <w:r w:rsidR="00AE6CE1" w:rsidRPr="00AE6CE1">
          <w:rPr>
            <w:rStyle w:val="a9"/>
            <w:szCs w:val="28"/>
            <w:lang w:val="en-US"/>
          </w:rPr>
          <w:t>https://www.invea.com/en/products/flowmon</w:t>
        </w:r>
      </w:hyperlink>
      <w:r w:rsidRPr="00AE6CE1">
        <w:rPr>
          <w:szCs w:val="28"/>
          <w:lang w:val="en-US"/>
        </w:rPr>
        <w:t>.</w:t>
      </w:r>
      <w:r w:rsidR="009D45BD" w:rsidRPr="00AE6CE1">
        <w:rPr>
          <w:szCs w:val="28"/>
          <w:lang w:val="en-US"/>
        </w:rPr>
        <w:t xml:space="preserve"> </w:t>
      </w:r>
    </w:p>
    <w:p w14:paraId="2179A8B4" w14:textId="14B84778" w:rsidR="00AE6CE1" w:rsidRPr="00AE6CE1" w:rsidRDefault="009068B2" w:rsidP="00AE6CE1">
      <w:pPr>
        <w:jc w:val="both"/>
        <w:rPr>
          <w:szCs w:val="28"/>
          <w:lang w:val="en-US"/>
        </w:rPr>
      </w:pPr>
      <w:r w:rsidRPr="00AE6CE1">
        <w:rPr>
          <w:szCs w:val="28"/>
          <w:lang w:val="en-US"/>
        </w:rPr>
        <w:t>[45].</w:t>
      </w:r>
      <w:r w:rsidR="009D45BD" w:rsidRPr="00AE6CE1">
        <w:rPr>
          <w:szCs w:val="28"/>
          <w:lang w:val="en-US"/>
        </w:rPr>
        <w:t xml:space="preserve"> </w:t>
      </w:r>
      <w:r w:rsidRPr="00AE6CE1">
        <w:rPr>
          <w:szCs w:val="28"/>
          <w:lang w:val="en-US"/>
        </w:rPr>
        <w:t>IPFIX.</w:t>
      </w:r>
      <w:r w:rsidR="009D45BD" w:rsidRPr="00AE6CE1">
        <w:rPr>
          <w:szCs w:val="28"/>
          <w:lang w:val="en-US"/>
        </w:rPr>
        <w:t xml:space="preserve"> </w:t>
      </w:r>
      <w:hyperlink r:id="rId46" w:history="1">
        <w:r w:rsidR="00AE6CE1" w:rsidRPr="00AE6CE1">
          <w:rPr>
            <w:rStyle w:val="a9"/>
            <w:szCs w:val="28"/>
            <w:lang w:val="en-US"/>
          </w:rPr>
          <w:t>https://tools.ietf.org/html/rfc5101</w:t>
        </w:r>
      </w:hyperlink>
      <w:r w:rsidRPr="00AE6CE1">
        <w:rPr>
          <w:szCs w:val="28"/>
          <w:lang w:val="en-US"/>
        </w:rPr>
        <w:t>.</w:t>
      </w:r>
      <w:r w:rsidR="009D45BD" w:rsidRPr="00AE6CE1">
        <w:rPr>
          <w:szCs w:val="28"/>
          <w:lang w:val="en-US"/>
        </w:rPr>
        <w:t xml:space="preserve"> </w:t>
      </w:r>
    </w:p>
    <w:p w14:paraId="2FD52A73" w14:textId="77777777" w:rsidR="00AE6CE1" w:rsidRPr="00AE6CE1" w:rsidRDefault="009068B2" w:rsidP="00AE6CE1">
      <w:pPr>
        <w:jc w:val="both"/>
        <w:rPr>
          <w:szCs w:val="28"/>
          <w:lang w:val="en-US"/>
        </w:rPr>
      </w:pPr>
      <w:r w:rsidRPr="00AE6CE1">
        <w:rPr>
          <w:szCs w:val="28"/>
          <w:lang w:val="en-US"/>
        </w:rPr>
        <w:lastRenderedPageBreak/>
        <w:t>[46].</w:t>
      </w:r>
      <w:r w:rsidR="009D45BD" w:rsidRPr="00AE6CE1">
        <w:rPr>
          <w:szCs w:val="28"/>
          <w:lang w:val="en-US"/>
        </w:rPr>
        <w:t xml:space="preserve"> </w:t>
      </w:r>
      <w:r w:rsidRPr="00AE6CE1">
        <w:rPr>
          <w:szCs w:val="28"/>
          <w:lang w:val="en-US"/>
        </w:rPr>
        <w:t>M.-S.</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Won,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Characteristic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perspective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flows.</w:t>
      </w:r>
      <w:r w:rsidR="009D45BD" w:rsidRPr="00AE6CE1">
        <w:rPr>
          <w:szCs w:val="28"/>
          <w:lang w:val="en-US"/>
        </w:rPr>
        <w:t xml:space="preserve"> </w:t>
      </w:r>
      <w:r w:rsidRPr="00AE6CE1">
        <w:rPr>
          <w:szCs w:val="28"/>
          <w:lang w:val="en-US"/>
        </w:rPr>
        <w:t>Comp.</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29(10):1639–1652,</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1F8C029D" w14:textId="77777777" w:rsidR="00AE6CE1" w:rsidRPr="00AE6CE1" w:rsidRDefault="009068B2" w:rsidP="00AE6CE1">
      <w:pPr>
        <w:jc w:val="both"/>
        <w:rPr>
          <w:szCs w:val="28"/>
          <w:lang w:val="en-US"/>
        </w:rPr>
      </w:pPr>
      <w:r w:rsidRPr="00AE6CE1">
        <w:rPr>
          <w:szCs w:val="28"/>
          <w:lang w:val="en-US"/>
        </w:rPr>
        <w:t>[47].</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Sommer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Feldmann.</w:t>
      </w:r>
      <w:r w:rsidR="009D45BD" w:rsidRPr="00AE6CE1">
        <w:rPr>
          <w:szCs w:val="28"/>
          <w:lang w:val="en-US"/>
        </w:rPr>
        <w:t xml:space="preserve"> </w:t>
      </w:r>
      <w:r w:rsidRPr="00AE6CE1">
        <w:rPr>
          <w:szCs w:val="28"/>
          <w:lang w:val="en-US"/>
        </w:rPr>
        <w:t>NetFlow:</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loss</w:t>
      </w:r>
      <w:r w:rsidR="009D45BD" w:rsidRPr="00AE6CE1">
        <w:rPr>
          <w:szCs w:val="28"/>
          <w:lang w:val="en-US"/>
        </w:rPr>
        <w:t xml:space="preserve"> </w:t>
      </w:r>
      <w:r w:rsidRPr="00AE6CE1">
        <w:rPr>
          <w:szCs w:val="28"/>
          <w:lang w:val="en-US"/>
        </w:rPr>
        <w:t>or</w:t>
      </w:r>
      <w:r w:rsidR="009D45BD" w:rsidRPr="00AE6CE1">
        <w:rPr>
          <w:szCs w:val="28"/>
          <w:lang w:val="en-US"/>
        </w:rPr>
        <w:t xml:space="preserve"> </w:t>
      </w:r>
      <w:r w:rsidRPr="00AE6CE1">
        <w:rPr>
          <w:szCs w:val="28"/>
          <w:lang w:val="en-US"/>
        </w:rPr>
        <w:t>win?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22B8EE1F" w14:textId="27C06B07" w:rsidR="00AE6CE1" w:rsidRPr="00AE6CE1" w:rsidRDefault="009068B2" w:rsidP="00AE6CE1">
      <w:pPr>
        <w:jc w:val="both"/>
        <w:rPr>
          <w:szCs w:val="28"/>
          <w:lang w:val="en-US"/>
        </w:rPr>
      </w:pPr>
      <w:r w:rsidRPr="00AE6CE1">
        <w:rPr>
          <w:szCs w:val="28"/>
          <w:lang w:val="en-US"/>
        </w:rPr>
        <w:t>[48].</w:t>
      </w:r>
      <w:r w:rsidR="009D45BD" w:rsidRPr="00AE6CE1">
        <w:rPr>
          <w:szCs w:val="28"/>
          <w:lang w:val="en-US"/>
        </w:rPr>
        <w:t xml:space="preserve"> </w:t>
      </w:r>
      <w:r w:rsidRPr="00AE6CE1">
        <w:rPr>
          <w:szCs w:val="28"/>
          <w:lang w:val="en-US"/>
        </w:rPr>
        <w:t>MIB.</w:t>
      </w:r>
      <w:r w:rsidR="009D45BD" w:rsidRPr="00AE6CE1">
        <w:rPr>
          <w:szCs w:val="28"/>
          <w:lang w:val="en-US"/>
        </w:rPr>
        <w:t xml:space="preserve"> </w:t>
      </w:r>
      <w:hyperlink r:id="rId47" w:history="1">
        <w:r w:rsidR="00AE6CE1" w:rsidRPr="00AE6CE1">
          <w:rPr>
            <w:rStyle w:val="a9"/>
            <w:szCs w:val="28"/>
            <w:lang w:val="en-US"/>
          </w:rPr>
          <w:t>https://tools.ietf.org/html/rfc3418</w:t>
        </w:r>
      </w:hyperlink>
      <w:r w:rsidRPr="00AE6CE1">
        <w:rPr>
          <w:szCs w:val="28"/>
          <w:lang w:val="en-US"/>
        </w:rPr>
        <w:t>.</w:t>
      </w:r>
      <w:r w:rsidR="009D45BD" w:rsidRPr="00AE6CE1">
        <w:rPr>
          <w:szCs w:val="28"/>
          <w:lang w:val="en-US"/>
        </w:rPr>
        <w:t xml:space="preserve"> </w:t>
      </w:r>
    </w:p>
    <w:p w14:paraId="4F0F0602" w14:textId="28056499" w:rsidR="00AE6CE1" w:rsidRPr="00AE6CE1" w:rsidRDefault="009068B2" w:rsidP="00AE6CE1">
      <w:pPr>
        <w:jc w:val="both"/>
        <w:rPr>
          <w:szCs w:val="28"/>
          <w:lang w:val="en-US"/>
        </w:rPr>
      </w:pPr>
      <w:r w:rsidRPr="00AE6CE1">
        <w:rPr>
          <w:szCs w:val="28"/>
          <w:lang w:val="en-US"/>
        </w:rPr>
        <w:t>[49].</w:t>
      </w:r>
      <w:r w:rsidR="009D45BD" w:rsidRPr="00AE6CE1">
        <w:rPr>
          <w:szCs w:val="28"/>
          <w:lang w:val="en-US"/>
        </w:rPr>
        <w:t xml:space="preserve"> </w:t>
      </w:r>
      <w:r w:rsidRPr="00AE6CE1">
        <w:rPr>
          <w:szCs w:val="28"/>
          <w:lang w:val="en-US"/>
        </w:rPr>
        <w:t>SNMP.</w:t>
      </w:r>
      <w:r w:rsidR="009D45BD" w:rsidRPr="00AE6CE1">
        <w:rPr>
          <w:szCs w:val="28"/>
          <w:lang w:val="en-US"/>
        </w:rPr>
        <w:t xml:space="preserve"> </w:t>
      </w:r>
      <w:hyperlink r:id="rId48" w:history="1">
        <w:r w:rsidR="00AE6CE1" w:rsidRPr="00AE6CE1">
          <w:rPr>
            <w:rStyle w:val="a9"/>
            <w:szCs w:val="28"/>
            <w:lang w:val="en-US"/>
          </w:rPr>
          <w:t>https://www.ietf.org/rfc/rfc1157.txt</w:t>
        </w:r>
      </w:hyperlink>
      <w:r w:rsidRPr="00AE6CE1">
        <w:rPr>
          <w:szCs w:val="28"/>
          <w:lang w:val="en-US"/>
        </w:rPr>
        <w:t>.</w:t>
      </w:r>
      <w:r w:rsidR="009D45BD" w:rsidRPr="00AE6CE1">
        <w:rPr>
          <w:szCs w:val="28"/>
          <w:lang w:val="en-US"/>
        </w:rPr>
        <w:t xml:space="preserve"> </w:t>
      </w:r>
    </w:p>
    <w:p w14:paraId="48FB720B" w14:textId="77777777" w:rsidR="00AE6CE1" w:rsidRPr="00AE6CE1" w:rsidRDefault="009068B2" w:rsidP="00AE6CE1">
      <w:pPr>
        <w:jc w:val="both"/>
        <w:rPr>
          <w:szCs w:val="28"/>
          <w:lang w:val="en-US"/>
        </w:rPr>
      </w:pPr>
      <w:r w:rsidRPr="00AE6CE1">
        <w:rPr>
          <w:szCs w:val="28"/>
          <w:lang w:val="en-US"/>
        </w:rPr>
        <w:t>[50].</w:t>
      </w:r>
      <w:r w:rsidR="009D45BD" w:rsidRPr="00AE6CE1">
        <w:rPr>
          <w:szCs w:val="28"/>
          <w:lang w:val="en-US"/>
        </w:rPr>
        <w:t xml:space="preserve"> </w:t>
      </w:r>
      <w:r w:rsidRPr="00AE6CE1">
        <w:rPr>
          <w:szCs w:val="28"/>
          <w:lang w:val="en-US"/>
        </w:rPr>
        <w:t>Colin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Bennett,</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Cl</w:t>
      </w:r>
      <w:r w:rsidR="009D45BD" w:rsidRPr="00AE6CE1">
        <w:rPr>
          <w:szCs w:val="28"/>
          <w:lang w:val="en-US"/>
        </w:rPr>
        <w:t xml:space="preserve"> </w:t>
      </w:r>
      <w:proofErr w:type="spellStart"/>
      <w:r w:rsidRPr="00AE6CE1">
        <w:rPr>
          <w:szCs w:val="28"/>
          <w:lang w:val="en-US"/>
        </w:rPr>
        <w:t>ement</w:t>
      </w:r>
      <w:proofErr w:type="spellEnd"/>
      <w:r w:rsidRPr="00AE6CE1">
        <w:rPr>
          <w:szCs w:val="28"/>
          <w:lang w:val="en-US"/>
        </w:rPr>
        <w:t>,</w:t>
      </w:r>
      <w:r w:rsidR="009D45BD" w:rsidRPr="00AE6CE1">
        <w:rPr>
          <w:szCs w:val="28"/>
          <w:lang w:val="en-US"/>
        </w:rPr>
        <w:t xml:space="preserve"> </w:t>
      </w:r>
      <w:r w:rsidRPr="00AE6CE1">
        <w:rPr>
          <w:szCs w:val="28"/>
          <w:lang w:val="en-US"/>
        </w:rPr>
        <w:t>Kate</w:t>
      </w:r>
      <w:r w:rsidR="009D45BD" w:rsidRPr="00AE6CE1">
        <w:rPr>
          <w:szCs w:val="28"/>
          <w:lang w:val="en-US"/>
        </w:rPr>
        <w:t xml:space="preserve"> </w:t>
      </w:r>
      <w:proofErr w:type="spellStart"/>
      <w:r w:rsidRPr="00AE6CE1">
        <w:rPr>
          <w:szCs w:val="28"/>
          <w:lang w:val="en-US"/>
        </w:rPr>
        <w:t>Milberry</w:t>
      </w:r>
      <w:proofErr w:type="spellEnd"/>
      <w:r w:rsidRPr="00AE6CE1">
        <w:rPr>
          <w:szCs w:val="28"/>
          <w:lang w:val="en-US"/>
        </w:rPr>
        <w:t>.</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Everyday</w:t>
      </w:r>
      <w:r w:rsidR="009D45BD" w:rsidRPr="00AE6CE1">
        <w:rPr>
          <w:szCs w:val="28"/>
          <w:lang w:val="en-US"/>
        </w:rPr>
        <w:t xml:space="preserve"> </w:t>
      </w:r>
      <w:r w:rsidRPr="00AE6CE1">
        <w:rPr>
          <w:szCs w:val="28"/>
          <w:lang w:val="en-US"/>
        </w:rPr>
        <w:t>Life.</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9,</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(2012)</w:t>
      </w:r>
      <w:r w:rsidR="009D45BD" w:rsidRPr="00AE6CE1">
        <w:rPr>
          <w:szCs w:val="28"/>
          <w:lang w:val="en-US"/>
        </w:rPr>
        <w:t xml:space="preserve"> </w:t>
      </w:r>
    </w:p>
    <w:p w14:paraId="1EDB767D" w14:textId="77777777" w:rsidR="00AE6CE1" w:rsidRPr="00AE6CE1" w:rsidRDefault="009068B2" w:rsidP="00AE6CE1">
      <w:pPr>
        <w:jc w:val="both"/>
        <w:rPr>
          <w:szCs w:val="28"/>
          <w:lang w:val="en-US"/>
        </w:rPr>
      </w:pPr>
      <w:r w:rsidRPr="00AE6CE1">
        <w:rPr>
          <w:szCs w:val="28"/>
          <w:lang w:val="en-US"/>
        </w:rPr>
        <w:t>[51].</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Farah,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Trajkovic</w:t>
      </w:r>
      <w:proofErr w:type="spellEnd"/>
      <w:r w:rsidRPr="00AE6CE1">
        <w:rPr>
          <w:szCs w:val="28"/>
          <w:lang w:val="en-US"/>
        </w:rPr>
        <w:t>,</w:t>
      </w:r>
      <w:r w:rsidR="009D45BD" w:rsidRPr="00AE6CE1">
        <w:rPr>
          <w:szCs w:val="28"/>
          <w:lang w:val="en-US"/>
        </w:rPr>
        <w:t xml:space="preserve"> </w:t>
      </w:r>
      <w:r w:rsidRPr="00AE6CE1">
        <w:rPr>
          <w:szCs w:val="28"/>
          <w:lang w:val="en-US"/>
        </w:rPr>
        <w:t>"Anonym:</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tool</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anonymization</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Cybernetics</w:t>
      </w:r>
      <w:r w:rsidR="009D45BD" w:rsidRPr="00AE6CE1">
        <w:rPr>
          <w:szCs w:val="28"/>
          <w:lang w:val="en-US"/>
        </w:rPr>
        <w:t xml:space="preserve"> </w:t>
      </w:r>
      <w:r w:rsidRPr="00AE6CE1">
        <w:rPr>
          <w:szCs w:val="28"/>
          <w:lang w:val="en-US"/>
        </w:rPr>
        <w:t>(CYBCONF),</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261-266.</w:t>
      </w:r>
      <w:r w:rsidR="009D45BD" w:rsidRPr="00AE6CE1">
        <w:rPr>
          <w:szCs w:val="28"/>
          <w:lang w:val="en-US"/>
        </w:rPr>
        <w:t xml:space="preserve"> </w:t>
      </w:r>
    </w:p>
    <w:p w14:paraId="03712023" w14:textId="77777777" w:rsidR="00AE6CE1" w:rsidRPr="00AE6CE1" w:rsidRDefault="009068B2" w:rsidP="00AE6CE1">
      <w:pPr>
        <w:jc w:val="both"/>
        <w:rPr>
          <w:szCs w:val="28"/>
          <w:lang w:val="en-US"/>
        </w:rPr>
      </w:pPr>
      <w:r w:rsidRPr="00AE6CE1">
        <w:rPr>
          <w:szCs w:val="28"/>
          <w:lang w:val="en-US"/>
        </w:rPr>
        <w:t>[52].</w:t>
      </w:r>
      <w:r w:rsidR="009D45BD" w:rsidRPr="00AE6CE1">
        <w:rPr>
          <w:szCs w:val="28"/>
          <w:lang w:val="en-US"/>
        </w:rPr>
        <w:t xml:space="preserve"> </w:t>
      </w:r>
      <w:r w:rsidRPr="00AE6CE1">
        <w:rPr>
          <w:szCs w:val="28"/>
          <w:lang w:val="en-US"/>
        </w:rPr>
        <w:t>F.</w:t>
      </w:r>
      <w:r w:rsidR="009D45BD" w:rsidRPr="00AE6CE1">
        <w:rPr>
          <w:szCs w:val="28"/>
          <w:lang w:val="en-US"/>
        </w:rPr>
        <w:t xml:space="preserve"> </w:t>
      </w:r>
      <w:proofErr w:type="spellStart"/>
      <w:r w:rsidRPr="00AE6CE1">
        <w:rPr>
          <w:szCs w:val="28"/>
          <w:lang w:val="en-US"/>
        </w:rPr>
        <w:t>Risso</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Degioanni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w:t>
      </w:r>
      <w:r w:rsidR="009D45BD" w:rsidRPr="00AE6CE1">
        <w:rPr>
          <w:szCs w:val="28"/>
          <w:lang w:val="en-US"/>
        </w:rPr>
        <w:t xml:space="preserve"> </w:t>
      </w:r>
      <w:r w:rsidRPr="00AE6CE1">
        <w:rPr>
          <w:szCs w:val="28"/>
          <w:lang w:val="en-US"/>
        </w:rPr>
        <w:t>Performance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Proceedings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6th</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Symposium</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(ISCC</w:t>
      </w:r>
      <w:r w:rsidR="009D45BD" w:rsidRPr="00AE6CE1">
        <w:rPr>
          <w:szCs w:val="28"/>
          <w:lang w:val="en-US"/>
        </w:rPr>
        <w:t xml:space="preserve"> </w:t>
      </w:r>
      <w:r w:rsidRPr="00AE6CE1">
        <w:rPr>
          <w:szCs w:val="28"/>
          <w:lang w:val="en-US"/>
        </w:rPr>
        <w:t>2001),</w:t>
      </w:r>
      <w:r w:rsidR="009D45BD" w:rsidRPr="00AE6CE1">
        <w:rPr>
          <w:szCs w:val="28"/>
          <w:lang w:val="en-US"/>
        </w:rPr>
        <w:t xml:space="preserve"> </w:t>
      </w:r>
      <w:proofErr w:type="spellStart"/>
      <w:r w:rsidRPr="00AE6CE1">
        <w:rPr>
          <w:szCs w:val="28"/>
          <w:lang w:val="en-US"/>
        </w:rPr>
        <w:t>Hammamet</w:t>
      </w:r>
      <w:proofErr w:type="spellEnd"/>
      <w:r w:rsidRPr="00AE6CE1">
        <w:rPr>
          <w:szCs w:val="28"/>
          <w:lang w:val="en-US"/>
        </w:rPr>
        <w:t>,</w:t>
      </w:r>
      <w:r w:rsidR="009D45BD" w:rsidRPr="00AE6CE1">
        <w:rPr>
          <w:szCs w:val="28"/>
          <w:lang w:val="en-US"/>
        </w:rPr>
        <w:t xml:space="preserve"> </w:t>
      </w:r>
      <w:r w:rsidRPr="00AE6CE1">
        <w:rPr>
          <w:szCs w:val="28"/>
          <w:lang w:val="en-US"/>
        </w:rPr>
        <w:t>Tunisia,</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2001.</w:t>
      </w:r>
      <w:r w:rsidR="009D45BD" w:rsidRPr="00AE6CE1">
        <w:rPr>
          <w:szCs w:val="28"/>
          <w:lang w:val="en-US"/>
        </w:rPr>
        <w:t xml:space="preserve"> </w:t>
      </w:r>
    </w:p>
    <w:p w14:paraId="3D6D1370" w14:textId="1C3000B6" w:rsidR="00AE6CE1" w:rsidRPr="00AE6CE1" w:rsidRDefault="009068B2" w:rsidP="00AE6CE1">
      <w:pPr>
        <w:jc w:val="both"/>
        <w:rPr>
          <w:szCs w:val="28"/>
          <w:lang w:val="en-US"/>
        </w:rPr>
      </w:pPr>
      <w:r w:rsidRPr="00AE6CE1">
        <w:rPr>
          <w:szCs w:val="28"/>
          <w:lang w:val="en-US"/>
        </w:rPr>
        <w:t>[53].</w:t>
      </w:r>
      <w:r w:rsidR="009D45BD" w:rsidRPr="00AE6CE1">
        <w:rPr>
          <w:szCs w:val="28"/>
          <w:lang w:val="en-US"/>
        </w:rPr>
        <w:t xml:space="preserve"> </w:t>
      </w:r>
      <w:r w:rsidRPr="00AE6CE1">
        <w:rPr>
          <w:szCs w:val="28"/>
          <w:lang w:val="en-US"/>
        </w:rPr>
        <w:t>PF_RING</w:t>
      </w:r>
      <w:r w:rsidR="009D45BD" w:rsidRPr="00AE6CE1">
        <w:rPr>
          <w:szCs w:val="28"/>
          <w:lang w:val="en-US"/>
        </w:rPr>
        <w:t xml:space="preserve"> </w:t>
      </w:r>
      <w:r w:rsidRPr="00AE6CE1">
        <w:rPr>
          <w:szCs w:val="28"/>
          <w:lang w:val="en-US"/>
        </w:rPr>
        <w:t>ZC.</w:t>
      </w:r>
      <w:r w:rsidR="009D45BD" w:rsidRPr="00AE6CE1">
        <w:rPr>
          <w:szCs w:val="28"/>
          <w:lang w:val="en-US"/>
        </w:rPr>
        <w:t xml:space="preserve"> </w:t>
      </w:r>
      <w:hyperlink r:id="rId49" w:history="1">
        <w:r w:rsidR="00AE6CE1" w:rsidRPr="00AE6CE1">
          <w:rPr>
            <w:rStyle w:val="a9"/>
            <w:szCs w:val="28"/>
            <w:lang w:val="en-US"/>
          </w:rPr>
          <w:t>http://www.ntop.org/products/packet-capture/pf_ring/</w:t>
        </w:r>
      </w:hyperlink>
      <w:r w:rsidRPr="00AE6CE1">
        <w:rPr>
          <w:szCs w:val="28"/>
          <w:lang w:val="en-US"/>
        </w:rPr>
        <w:t>.</w:t>
      </w:r>
      <w:r w:rsidR="009D45BD" w:rsidRPr="00AE6CE1">
        <w:rPr>
          <w:szCs w:val="28"/>
          <w:lang w:val="en-US"/>
        </w:rPr>
        <w:t xml:space="preserve"> </w:t>
      </w:r>
    </w:p>
    <w:p w14:paraId="326273FF" w14:textId="77777777" w:rsidR="00AE6CE1" w:rsidRPr="00AE6CE1" w:rsidRDefault="009068B2" w:rsidP="00AE6CE1">
      <w:pPr>
        <w:jc w:val="both"/>
        <w:rPr>
          <w:szCs w:val="28"/>
          <w:lang w:val="en-US"/>
        </w:rPr>
      </w:pPr>
      <w:r w:rsidRPr="00AE6CE1">
        <w:rPr>
          <w:szCs w:val="28"/>
          <w:lang w:val="en-US"/>
        </w:rPr>
        <w:t>[54].</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White,</w:t>
      </w:r>
      <w:r w:rsidR="009D45BD" w:rsidRPr="00AE6CE1">
        <w:rPr>
          <w:szCs w:val="28"/>
          <w:lang w:val="en-US"/>
        </w:rPr>
        <w:t xml:space="preserve"> </w:t>
      </w:r>
      <w:r w:rsidRPr="00AE6CE1">
        <w:rPr>
          <w:szCs w:val="28"/>
          <w:lang w:val="en-US"/>
        </w:rPr>
        <w:t>Srinivas</w:t>
      </w:r>
      <w:r w:rsidR="009D45BD" w:rsidRPr="00AE6CE1">
        <w:rPr>
          <w:szCs w:val="28"/>
          <w:lang w:val="en-US"/>
        </w:rPr>
        <w:t xml:space="preserve"> </w:t>
      </w:r>
      <w:r w:rsidRPr="00AE6CE1">
        <w:rPr>
          <w:szCs w:val="28"/>
          <w:lang w:val="en-US"/>
        </w:rPr>
        <w:t>Krishnan,</w:t>
      </w:r>
      <w:r w:rsidR="009D45BD" w:rsidRPr="00AE6CE1">
        <w:rPr>
          <w:szCs w:val="28"/>
          <w:lang w:val="en-US"/>
        </w:rPr>
        <w:t xml:space="preserve"> </w:t>
      </w:r>
      <w:r w:rsidRPr="00AE6CE1">
        <w:rPr>
          <w:szCs w:val="28"/>
          <w:lang w:val="en-US"/>
        </w:rPr>
        <w:t>Michael</w:t>
      </w:r>
      <w:r w:rsidR="009D45BD" w:rsidRPr="00AE6CE1">
        <w:rPr>
          <w:szCs w:val="28"/>
          <w:lang w:val="en-US"/>
        </w:rPr>
        <w:t xml:space="preserve"> </w:t>
      </w:r>
      <w:r w:rsidRPr="00AE6CE1">
        <w:rPr>
          <w:szCs w:val="28"/>
          <w:lang w:val="en-US"/>
        </w:rPr>
        <w:t>Bailey,</w:t>
      </w:r>
      <w:r w:rsidR="009D45BD" w:rsidRPr="00AE6CE1">
        <w:rPr>
          <w:szCs w:val="28"/>
          <w:lang w:val="en-US"/>
        </w:rPr>
        <w:t xml:space="preserve"> </w:t>
      </w:r>
      <w:r w:rsidRPr="00AE6CE1">
        <w:rPr>
          <w:szCs w:val="28"/>
          <w:lang w:val="en-US"/>
        </w:rPr>
        <w:t>Fabian</w:t>
      </w:r>
      <w:r w:rsidR="009D45BD" w:rsidRPr="00AE6CE1">
        <w:rPr>
          <w:szCs w:val="28"/>
          <w:lang w:val="en-US"/>
        </w:rPr>
        <w:t xml:space="preserve"> </w:t>
      </w:r>
      <w:proofErr w:type="spellStart"/>
      <w:r w:rsidRPr="00AE6CE1">
        <w:rPr>
          <w:szCs w:val="28"/>
          <w:lang w:val="en-US"/>
        </w:rPr>
        <w:t>Monrose</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Phillip</w:t>
      </w:r>
      <w:r w:rsidR="009D45BD" w:rsidRPr="00AE6CE1">
        <w:rPr>
          <w:szCs w:val="28"/>
          <w:lang w:val="en-US"/>
        </w:rPr>
        <w:t xml:space="preserve"> </w:t>
      </w:r>
      <w:r w:rsidRPr="00AE6CE1">
        <w:rPr>
          <w:szCs w:val="28"/>
          <w:lang w:val="en-US"/>
        </w:rPr>
        <w:t>Porras.</w:t>
      </w:r>
      <w:r w:rsidR="009D45BD" w:rsidRPr="00AE6CE1">
        <w:rPr>
          <w:szCs w:val="28"/>
          <w:lang w:val="en-US"/>
        </w:rPr>
        <w:t xml:space="preserve"> </w:t>
      </w:r>
      <w:r w:rsidRPr="00AE6CE1">
        <w:rPr>
          <w:szCs w:val="28"/>
          <w:lang w:val="en-US"/>
        </w:rPr>
        <w:t>Clear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Present</w:t>
      </w:r>
      <w:r w:rsidR="009D45BD" w:rsidRPr="00AE6CE1">
        <w:rPr>
          <w:szCs w:val="28"/>
          <w:lang w:val="en-US"/>
        </w:rPr>
        <w:t xml:space="preserve"> </w:t>
      </w:r>
      <w:r w:rsidRPr="00AE6CE1">
        <w:rPr>
          <w:szCs w:val="28"/>
          <w:lang w:val="en-US"/>
        </w:rPr>
        <w:t>Data:</w:t>
      </w:r>
      <w:r w:rsidR="009D45BD" w:rsidRPr="00AE6CE1">
        <w:rPr>
          <w:szCs w:val="28"/>
          <w:lang w:val="en-US"/>
        </w:rPr>
        <w:t xml:space="preserve"> </w:t>
      </w:r>
      <w:r w:rsidRPr="00AE6CE1">
        <w:rPr>
          <w:szCs w:val="28"/>
          <w:lang w:val="en-US"/>
        </w:rPr>
        <w:t>Opaque</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its</w:t>
      </w:r>
      <w:r w:rsidR="009D45BD" w:rsidRPr="00AE6CE1">
        <w:rPr>
          <w:szCs w:val="28"/>
          <w:lang w:val="en-US"/>
        </w:rPr>
        <w:t xml:space="preserve"> </w:t>
      </w:r>
      <w:r w:rsidRPr="00AE6CE1">
        <w:rPr>
          <w:szCs w:val="28"/>
          <w:lang w:val="en-US"/>
        </w:rPr>
        <w:t>Security</w:t>
      </w:r>
      <w:r w:rsidR="009D45BD" w:rsidRPr="00AE6CE1">
        <w:rPr>
          <w:szCs w:val="28"/>
          <w:lang w:val="en-US"/>
        </w:rPr>
        <w:t xml:space="preserve"> </w:t>
      </w:r>
      <w:r w:rsidRPr="00AE6CE1">
        <w:rPr>
          <w:szCs w:val="28"/>
          <w:lang w:val="en-US"/>
        </w:rPr>
        <w:t>Implications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Future.</w:t>
      </w:r>
      <w:r w:rsidR="009D45BD" w:rsidRPr="00AE6CE1">
        <w:rPr>
          <w:szCs w:val="28"/>
          <w:lang w:val="en-US"/>
        </w:rPr>
        <w:t xml:space="preserve"> </w:t>
      </w:r>
      <w:r w:rsidRPr="00AE6CE1">
        <w:rPr>
          <w:szCs w:val="28"/>
          <w:lang w:val="en-US"/>
        </w:rPr>
        <w:t>NDSS,</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48CE768A" w14:textId="77777777" w:rsidR="00AE6CE1" w:rsidRPr="00AE6CE1" w:rsidRDefault="009068B2" w:rsidP="00AE6CE1">
      <w:pPr>
        <w:jc w:val="both"/>
        <w:rPr>
          <w:szCs w:val="28"/>
          <w:lang w:val="en-US"/>
        </w:rPr>
      </w:pPr>
      <w:r w:rsidRPr="00AE6CE1">
        <w:rPr>
          <w:szCs w:val="28"/>
          <w:lang w:val="en-US"/>
        </w:rPr>
        <w:t>[55].</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Signatures.</w:t>
      </w:r>
      <w:r w:rsidR="009D45BD" w:rsidRPr="00AE6CE1">
        <w:rPr>
          <w:szCs w:val="28"/>
          <w:lang w:val="en-US"/>
        </w:rPr>
        <w:t xml:space="preserve"> </w:t>
      </w:r>
      <w:r w:rsidRPr="00AE6CE1">
        <w:rPr>
          <w:szCs w:val="28"/>
          <w:lang w:val="en-US"/>
        </w:rPr>
        <w:t>http://www.symantec.com/connect/articles/network-intrusion-detection-signatures-part-</w:t>
      </w:r>
      <w:r w:rsidR="009D45BD" w:rsidRPr="00AE6CE1">
        <w:rPr>
          <w:szCs w:val="28"/>
          <w:lang w:val="en-US"/>
        </w:rPr>
        <w:t xml:space="preserve"> </w:t>
      </w:r>
      <w:r w:rsidRPr="00AE6CE1">
        <w:rPr>
          <w:szCs w:val="28"/>
          <w:lang w:val="en-US"/>
        </w:rPr>
        <w:t>five.</w:t>
      </w:r>
      <w:r w:rsidR="009D45BD" w:rsidRPr="00AE6CE1">
        <w:rPr>
          <w:szCs w:val="28"/>
          <w:lang w:val="en-US"/>
        </w:rPr>
        <w:t xml:space="preserve"> </w:t>
      </w:r>
    </w:p>
    <w:p w14:paraId="7FAA7763" w14:textId="77777777" w:rsidR="00AE6CE1" w:rsidRPr="00AE6CE1" w:rsidRDefault="009068B2" w:rsidP="00AE6CE1">
      <w:pPr>
        <w:jc w:val="both"/>
        <w:rPr>
          <w:szCs w:val="28"/>
          <w:lang w:val="en-US"/>
        </w:rPr>
      </w:pPr>
      <w:r w:rsidRPr="00AE6CE1">
        <w:rPr>
          <w:szCs w:val="28"/>
          <w:lang w:val="en-US"/>
        </w:rPr>
        <w:t>[56].</w:t>
      </w:r>
      <w:r w:rsidR="009D45BD" w:rsidRPr="00AE6CE1">
        <w:rPr>
          <w:szCs w:val="28"/>
          <w:lang w:val="en-US"/>
        </w:rPr>
        <w:t xml:space="preserve"> </w:t>
      </w:r>
      <w:r w:rsidRPr="00AE6CE1">
        <w:rPr>
          <w:szCs w:val="28"/>
          <w:lang w:val="en-US"/>
        </w:rPr>
        <w:t>Yuji</w:t>
      </w:r>
      <w:r w:rsidR="009D45BD" w:rsidRPr="00AE6CE1">
        <w:rPr>
          <w:szCs w:val="28"/>
          <w:lang w:val="en-US"/>
        </w:rPr>
        <w:t xml:space="preserve"> </w:t>
      </w:r>
      <w:proofErr w:type="spellStart"/>
      <w:r w:rsidRPr="00AE6CE1">
        <w:rPr>
          <w:szCs w:val="28"/>
          <w:lang w:val="en-US"/>
        </w:rPr>
        <w:t>Waizumi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Yuya</w:t>
      </w:r>
      <w:proofErr w:type="spellEnd"/>
      <w:r w:rsidR="009D45BD" w:rsidRPr="00AE6CE1">
        <w:rPr>
          <w:szCs w:val="28"/>
          <w:lang w:val="en-US"/>
        </w:rPr>
        <w:t xml:space="preserve"> </w:t>
      </w:r>
      <w:proofErr w:type="spellStart"/>
      <w:r w:rsidRPr="00AE6CE1">
        <w:rPr>
          <w:szCs w:val="28"/>
          <w:lang w:val="en-US"/>
        </w:rPr>
        <w:t>Tsukabe</w:t>
      </w:r>
      <w:proofErr w:type="spellEnd"/>
      <w:r w:rsidRPr="00AE6CE1">
        <w:rPr>
          <w:szCs w:val="28"/>
          <w:lang w:val="en-US"/>
        </w:rPr>
        <w:t>,</w:t>
      </w:r>
      <w:r w:rsidR="009D45BD" w:rsidRPr="00AE6CE1">
        <w:rPr>
          <w:szCs w:val="28"/>
          <w:lang w:val="en-US"/>
        </w:rPr>
        <w:t xml:space="preserve"> </w:t>
      </w:r>
      <w:r w:rsidRPr="00AE6CE1">
        <w:rPr>
          <w:szCs w:val="28"/>
          <w:lang w:val="en-US"/>
        </w:rPr>
        <w:t>Hiroshi</w:t>
      </w:r>
      <w:r w:rsidR="009D45BD" w:rsidRPr="00AE6CE1">
        <w:rPr>
          <w:szCs w:val="28"/>
          <w:lang w:val="en-US"/>
        </w:rPr>
        <w:t xml:space="preserve"> </w:t>
      </w:r>
      <w:proofErr w:type="spellStart"/>
      <w:r w:rsidRPr="00AE6CE1">
        <w:rPr>
          <w:szCs w:val="28"/>
          <w:lang w:val="en-US"/>
        </w:rPr>
        <w:t>Tsunoda</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Yoshiaki</w:t>
      </w:r>
      <w:r w:rsidR="009D45BD" w:rsidRPr="00AE6CE1">
        <w:rPr>
          <w:szCs w:val="28"/>
          <w:lang w:val="en-US"/>
        </w:rPr>
        <w:t xml:space="preserve"> </w:t>
      </w:r>
      <w:proofErr w:type="spellStart"/>
      <w:r w:rsidRPr="00AE6CE1">
        <w:rPr>
          <w:szCs w:val="28"/>
          <w:lang w:val="en-US"/>
        </w:rPr>
        <w:t>Nemoto</w:t>
      </w:r>
      <w:proofErr w:type="spellEnd"/>
      <w:r w:rsidRPr="00AE6CE1">
        <w:rPr>
          <w:szCs w:val="28"/>
          <w:lang w:val="en-US"/>
        </w:rPr>
        <w:t>.</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Based</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Comm</w:t>
      </w:r>
      <w:r w:rsidR="009D45BD" w:rsidRPr="00AE6CE1">
        <w:rPr>
          <w:szCs w:val="28"/>
          <w:lang w:val="en-US"/>
        </w:rPr>
        <w:t xml:space="preserve"> </w:t>
      </w:r>
      <w:proofErr w:type="spellStart"/>
      <w:r w:rsidRPr="00AE6CE1">
        <w:rPr>
          <w:szCs w:val="28"/>
          <w:lang w:val="en-US"/>
        </w:rPr>
        <w:t>unication</w:t>
      </w:r>
      <w:proofErr w:type="spellEnd"/>
      <w:r w:rsidR="009D45BD" w:rsidRPr="00AE6CE1">
        <w:rPr>
          <w:szCs w:val="28"/>
          <w:lang w:val="en-US"/>
        </w:rPr>
        <w:t xml:space="preserve"> </w:t>
      </w:r>
      <w:r w:rsidRPr="00AE6CE1">
        <w:rPr>
          <w:szCs w:val="28"/>
          <w:lang w:val="en-US"/>
        </w:rPr>
        <w:t>Characteristics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Messages.</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Jour</w:t>
      </w:r>
      <w:r w:rsidR="009D45BD" w:rsidRPr="00AE6CE1">
        <w:rPr>
          <w:szCs w:val="28"/>
          <w:lang w:val="en-US"/>
        </w:rPr>
        <w:t xml:space="preserve"> </w:t>
      </w:r>
      <w:proofErr w:type="spellStart"/>
      <w:r w:rsidRPr="00AE6CE1">
        <w:rPr>
          <w:szCs w:val="28"/>
          <w:lang w:val="en-US"/>
        </w:rPr>
        <w:t>nal</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Electrical,</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Energetic,</w:t>
      </w:r>
      <w:r w:rsidR="009D45BD" w:rsidRPr="00AE6CE1">
        <w:rPr>
          <w:szCs w:val="28"/>
          <w:lang w:val="en-US"/>
        </w:rPr>
        <w:t xml:space="preserve"> </w:t>
      </w:r>
      <w:r w:rsidRPr="00AE6CE1">
        <w:rPr>
          <w:szCs w:val="28"/>
          <w:lang w:val="en-US"/>
        </w:rPr>
        <w:t>Electronic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Vol:3,</w:t>
      </w:r>
      <w:r w:rsidR="009D45BD" w:rsidRPr="00AE6CE1">
        <w:rPr>
          <w:szCs w:val="28"/>
          <w:lang w:val="en-US"/>
        </w:rPr>
        <w:t xml:space="preserve"> </w:t>
      </w:r>
      <w:r w:rsidRPr="00AE6CE1">
        <w:rPr>
          <w:szCs w:val="28"/>
          <w:lang w:val="en-US"/>
        </w:rPr>
        <w:t>No:12,</w:t>
      </w:r>
      <w:r w:rsidR="009D45BD" w:rsidRPr="00AE6CE1">
        <w:rPr>
          <w:szCs w:val="28"/>
          <w:lang w:val="en-US"/>
        </w:rPr>
        <w:t xml:space="preserve"> </w:t>
      </w:r>
      <w:r w:rsidRPr="00AE6CE1">
        <w:rPr>
          <w:szCs w:val="28"/>
          <w:lang w:val="en-US"/>
        </w:rPr>
        <w:t>2009</w:t>
      </w:r>
      <w:r w:rsidR="009D45BD" w:rsidRPr="00AE6CE1">
        <w:rPr>
          <w:szCs w:val="28"/>
          <w:lang w:val="en-US"/>
        </w:rPr>
        <w:t xml:space="preserve"> </w:t>
      </w:r>
    </w:p>
    <w:p w14:paraId="64CF75D5" w14:textId="77777777" w:rsidR="00AE6CE1" w:rsidRPr="00AE6CE1" w:rsidRDefault="009068B2" w:rsidP="00AE6CE1">
      <w:pPr>
        <w:jc w:val="both"/>
        <w:rPr>
          <w:szCs w:val="28"/>
          <w:lang w:val="en-US"/>
        </w:rPr>
      </w:pPr>
      <w:r w:rsidRPr="00AE6CE1">
        <w:rPr>
          <w:szCs w:val="28"/>
          <w:lang w:val="en-US"/>
        </w:rPr>
        <w:t>[57].</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Karagiannis</w:t>
      </w:r>
      <w:proofErr w:type="spellEnd"/>
      <w:r w:rsidRPr="00AE6CE1">
        <w:rPr>
          <w:szCs w:val="28"/>
          <w:lang w:val="en-US"/>
        </w:rPr>
        <w:t>,</w:t>
      </w:r>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Papagiannaki</w:t>
      </w:r>
      <w:proofErr w:type="spellEnd"/>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w:t>
      </w:r>
      <w:r w:rsidR="009D45BD" w:rsidRPr="00AE6CE1">
        <w:rPr>
          <w:szCs w:val="28"/>
          <w:lang w:val="en-US"/>
        </w:rPr>
        <w:t xml:space="preserve"> </w:t>
      </w:r>
      <w:proofErr w:type="spellStart"/>
      <w:r w:rsidRPr="00AE6CE1">
        <w:rPr>
          <w:szCs w:val="28"/>
          <w:lang w:val="en-US"/>
        </w:rPr>
        <w:t>Faloutsos</w:t>
      </w:r>
      <w:proofErr w:type="spellEnd"/>
      <w:r w:rsidRPr="00AE6CE1">
        <w:rPr>
          <w:szCs w:val="28"/>
          <w:lang w:val="en-US"/>
        </w:rPr>
        <w:t>.</w:t>
      </w:r>
      <w:r w:rsidR="009D45BD" w:rsidRPr="00AE6CE1">
        <w:rPr>
          <w:szCs w:val="28"/>
          <w:lang w:val="en-US"/>
        </w:rPr>
        <w:t xml:space="preserve"> </w:t>
      </w:r>
      <w:r w:rsidRPr="00AE6CE1">
        <w:rPr>
          <w:szCs w:val="28"/>
          <w:lang w:val="en-US"/>
        </w:rPr>
        <w:t>BLINC:</w:t>
      </w:r>
      <w:r w:rsidR="009D45BD" w:rsidRPr="00AE6CE1">
        <w:rPr>
          <w:szCs w:val="28"/>
          <w:lang w:val="en-US"/>
        </w:rPr>
        <w:t xml:space="preserve"> </w:t>
      </w:r>
      <w:r w:rsidRPr="00AE6CE1">
        <w:rPr>
          <w:szCs w:val="28"/>
          <w:lang w:val="en-US"/>
        </w:rPr>
        <w:t>Multilevel</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dark.</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August</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0B68175F" w14:textId="77777777" w:rsidR="00AE6CE1" w:rsidRPr="00AE6CE1" w:rsidRDefault="009068B2" w:rsidP="00AE6CE1">
      <w:pPr>
        <w:jc w:val="both"/>
        <w:rPr>
          <w:szCs w:val="28"/>
          <w:lang w:val="en-US"/>
        </w:rPr>
      </w:pPr>
      <w:r w:rsidRPr="00AE6CE1">
        <w:rPr>
          <w:szCs w:val="28"/>
          <w:lang w:val="en-US"/>
        </w:rPr>
        <w:t>[58].</w:t>
      </w:r>
      <w:r w:rsidR="009D45BD" w:rsidRPr="00AE6CE1">
        <w:rPr>
          <w:szCs w:val="28"/>
          <w:lang w:val="en-US"/>
        </w:rPr>
        <w:t xml:space="preserve"> </w:t>
      </w:r>
      <w:r w:rsidRPr="00AE6CE1">
        <w:rPr>
          <w:szCs w:val="28"/>
          <w:lang w:val="en-US"/>
        </w:rPr>
        <w:t>Nguyen,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Armitage,</w:t>
      </w:r>
      <w:r w:rsidR="009D45BD" w:rsidRPr="00AE6CE1">
        <w:rPr>
          <w:szCs w:val="28"/>
          <w:lang w:val="en-US"/>
        </w:rPr>
        <w:t xml:space="preserve"> </w:t>
      </w:r>
      <w:r w:rsidRPr="00AE6CE1">
        <w:rPr>
          <w:szCs w:val="28"/>
          <w:lang w:val="en-US"/>
        </w:rPr>
        <w:t>G.2008.</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su</w:t>
      </w:r>
      <w:proofErr w:type="spellEnd"/>
      <w:r w:rsidR="009D45BD" w:rsidRPr="00AE6CE1">
        <w:rPr>
          <w:szCs w:val="28"/>
          <w:lang w:val="en-US"/>
        </w:rPr>
        <w:t xml:space="preserve"> </w:t>
      </w:r>
      <w:proofErr w:type="spellStart"/>
      <w:r w:rsidRPr="00AE6CE1">
        <w:rPr>
          <w:szCs w:val="28"/>
          <w:lang w:val="en-US"/>
        </w:rPr>
        <w:t>rvey</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using</w:t>
      </w:r>
      <w:r w:rsidR="009D45BD" w:rsidRPr="00AE6CE1">
        <w:rPr>
          <w:szCs w:val="28"/>
          <w:lang w:val="en-US"/>
        </w:rPr>
        <w:t xml:space="preserve"> </w:t>
      </w:r>
      <w:r w:rsidRPr="00AE6CE1">
        <w:rPr>
          <w:szCs w:val="28"/>
          <w:lang w:val="en-US"/>
        </w:rPr>
        <w:t>machine</w:t>
      </w:r>
      <w:r w:rsidR="009D45BD" w:rsidRPr="00AE6CE1">
        <w:rPr>
          <w:szCs w:val="28"/>
          <w:lang w:val="en-US"/>
        </w:rPr>
        <w:t xml:space="preserve"> </w:t>
      </w:r>
      <w:r w:rsidRPr="00AE6CE1">
        <w:rPr>
          <w:szCs w:val="28"/>
          <w:lang w:val="en-US"/>
        </w:rPr>
        <w:t>learning.</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&amp;Tutorials</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56-76.</w:t>
      </w:r>
      <w:r w:rsidR="009D45BD" w:rsidRPr="00AE6CE1">
        <w:rPr>
          <w:szCs w:val="28"/>
          <w:lang w:val="en-US"/>
        </w:rPr>
        <w:t xml:space="preserve"> </w:t>
      </w:r>
    </w:p>
    <w:p w14:paraId="0649D6CE" w14:textId="4E361247" w:rsidR="009068B2" w:rsidRPr="00AE6CE1" w:rsidRDefault="009068B2" w:rsidP="00AE6CE1">
      <w:pPr>
        <w:jc w:val="both"/>
        <w:rPr>
          <w:szCs w:val="28"/>
          <w:lang w:val="en-US"/>
        </w:rPr>
      </w:pPr>
      <w:r w:rsidRPr="00AE6CE1">
        <w:rPr>
          <w:szCs w:val="28"/>
          <w:lang w:val="en-US"/>
        </w:rPr>
        <w:lastRenderedPageBreak/>
        <w:t>[59].</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AbuHmed</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Mohaisen</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Nyang</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proofErr w:type="spellStart"/>
      <w:r w:rsidRPr="00AE6CE1">
        <w:rPr>
          <w:szCs w:val="28"/>
          <w:lang w:val="en-US"/>
        </w:rPr>
        <w:t>CoRR</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abs/0803.0037,</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[O</w:t>
      </w:r>
      <w:r w:rsidR="009D45BD" w:rsidRPr="00AE6CE1">
        <w:rPr>
          <w:szCs w:val="28"/>
          <w:lang w:val="en-US"/>
        </w:rPr>
        <w:t xml:space="preserve"> </w:t>
      </w:r>
      <w:proofErr w:type="spellStart"/>
      <w:r w:rsidRPr="00AE6CE1">
        <w:rPr>
          <w:szCs w:val="28"/>
          <w:lang w:val="en-US"/>
        </w:rPr>
        <w:t>nline</w:t>
      </w:r>
      <w:proofErr w:type="spellEnd"/>
      <w:r w:rsidRPr="00AE6CE1">
        <w:rPr>
          <w:szCs w:val="28"/>
          <w:lang w:val="en-US"/>
        </w:rPr>
        <w:t>].</w:t>
      </w:r>
      <w:r w:rsidR="009D45BD" w:rsidRPr="00AE6CE1">
        <w:rPr>
          <w:szCs w:val="28"/>
          <w:lang w:val="en-US"/>
        </w:rPr>
        <w:t xml:space="preserve"> </w:t>
      </w:r>
      <w:r w:rsidRPr="00AE6CE1">
        <w:rPr>
          <w:szCs w:val="28"/>
          <w:lang w:val="en-US"/>
        </w:rPr>
        <w:t>Available:</w:t>
      </w:r>
      <w:r w:rsidR="009D45BD" w:rsidRPr="00AE6CE1">
        <w:rPr>
          <w:szCs w:val="28"/>
          <w:lang w:val="en-US"/>
        </w:rPr>
        <w:t xml:space="preserve"> </w:t>
      </w:r>
      <w:hyperlink r:id="rId50" w:history="1">
        <w:r w:rsidRPr="00AE6CE1">
          <w:rPr>
            <w:rStyle w:val="a9"/>
            <w:szCs w:val="28"/>
            <w:lang w:val="en-US"/>
          </w:rPr>
          <w:t>http://arxiv.org/abs/0803.0037</w:t>
        </w:r>
      </w:hyperlink>
      <w:r w:rsidRPr="00AE6CE1">
        <w:rPr>
          <w:szCs w:val="28"/>
          <w:lang w:val="en-US"/>
        </w:rPr>
        <w:t>.</w:t>
      </w:r>
    </w:p>
    <w:p w14:paraId="367DE634" w14:textId="77777777" w:rsidR="00AE6CE1" w:rsidRPr="00AE6CE1" w:rsidRDefault="009068B2" w:rsidP="00AE6CE1">
      <w:pPr>
        <w:jc w:val="both"/>
        <w:rPr>
          <w:szCs w:val="28"/>
          <w:lang w:val="en-US"/>
        </w:rPr>
      </w:pPr>
      <w:r w:rsidRPr="00AE6CE1">
        <w:rPr>
          <w:szCs w:val="28"/>
          <w:lang w:val="en-US"/>
        </w:rPr>
        <w:t>[60].</w:t>
      </w:r>
      <w:r w:rsidR="009D45BD" w:rsidRPr="00AE6CE1">
        <w:rPr>
          <w:szCs w:val="28"/>
          <w:lang w:val="en-US"/>
        </w:rPr>
        <w:t xml:space="preserve"> </w:t>
      </w:r>
      <w:proofErr w:type="spellStart"/>
      <w:r w:rsidRPr="00AE6CE1">
        <w:rPr>
          <w:szCs w:val="28"/>
          <w:lang w:val="en-US"/>
        </w:rPr>
        <w:t>Koloud</w:t>
      </w:r>
      <w:proofErr w:type="spellEnd"/>
      <w:r w:rsidR="009D45BD" w:rsidRPr="00AE6CE1">
        <w:rPr>
          <w:szCs w:val="28"/>
          <w:lang w:val="en-US"/>
        </w:rPr>
        <w:t xml:space="preserve"> </w:t>
      </w:r>
      <w:r w:rsidRPr="00AE6CE1">
        <w:rPr>
          <w:szCs w:val="28"/>
          <w:lang w:val="en-US"/>
        </w:rPr>
        <w:t>Al-</w:t>
      </w:r>
      <w:proofErr w:type="spellStart"/>
      <w:r w:rsidRPr="00AE6CE1">
        <w:rPr>
          <w:szCs w:val="28"/>
          <w:lang w:val="en-US"/>
        </w:rPr>
        <w:t>Khamaiseh</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Shadi</w:t>
      </w:r>
      <w:proofErr w:type="spellEnd"/>
      <w:r w:rsidR="009D45BD" w:rsidRPr="00AE6CE1">
        <w:rPr>
          <w:szCs w:val="28"/>
          <w:lang w:val="en-US"/>
        </w:rPr>
        <w:t xml:space="preserve"> </w:t>
      </w:r>
      <w:proofErr w:type="spellStart"/>
      <w:r w:rsidRPr="00AE6CE1">
        <w:rPr>
          <w:szCs w:val="28"/>
          <w:lang w:val="en-US"/>
        </w:rPr>
        <w:t>ALShagarin</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String</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Int.</w:t>
      </w:r>
      <w:r w:rsidR="009D45BD" w:rsidRPr="00AE6CE1">
        <w:rPr>
          <w:szCs w:val="28"/>
          <w:lang w:val="en-US"/>
        </w:rPr>
        <w:t xml:space="preserve"> </w:t>
      </w:r>
      <w:r w:rsidRPr="00AE6CE1">
        <w:rPr>
          <w:szCs w:val="28"/>
          <w:lang w:val="en-US"/>
        </w:rPr>
        <w:t>Journal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Research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Applications.</w:t>
      </w:r>
      <w:r w:rsidR="009D45BD" w:rsidRPr="00AE6CE1">
        <w:rPr>
          <w:szCs w:val="28"/>
          <w:lang w:val="en-US"/>
        </w:rPr>
        <w:t xml:space="preserve"> </w:t>
      </w:r>
      <w:r w:rsidRPr="00AE6CE1">
        <w:rPr>
          <w:szCs w:val="28"/>
          <w:lang w:val="en-US"/>
        </w:rPr>
        <w:t>ISSN</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2248-9622,</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7(</w:t>
      </w:r>
      <w:r w:rsidR="009D45BD" w:rsidRPr="00AE6CE1">
        <w:rPr>
          <w:szCs w:val="28"/>
          <w:lang w:val="en-US"/>
        </w:rPr>
        <w:t xml:space="preserve"> </w:t>
      </w:r>
      <w:r w:rsidRPr="00AE6CE1">
        <w:rPr>
          <w:szCs w:val="28"/>
          <w:lang w:val="en-US"/>
        </w:rPr>
        <w:t>Version</w:t>
      </w:r>
      <w:r w:rsidR="009D45BD" w:rsidRPr="00AE6CE1">
        <w:rPr>
          <w:szCs w:val="28"/>
          <w:lang w:val="en-US"/>
        </w:rPr>
        <w:t xml:space="preserve"> </w:t>
      </w:r>
      <w:r w:rsidRPr="00AE6CE1">
        <w:rPr>
          <w:szCs w:val="28"/>
          <w:lang w:val="en-US"/>
        </w:rPr>
        <w:t>2),</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2014,</w:t>
      </w:r>
      <w:r w:rsidR="009D45BD" w:rsidRPr="00AE6CE1">
        <w:rPr>
          <w:szCs w:val="28"/>
          <w:lang w:val="en-US"/>
        </w:rPr>
        <w:t xml:space="preserve"> </w:t>
      </w:r>
      <w:r w:rsidRPr="00AE6CE1">
        <w:rPr>
          <w:szCs w:val="28"/>
          <w:lang w:val="en-US"/>
        </w:rPr>
        <w:t>pp.144-156.</w:t>
      </w:r>
      <w:r w:rsidR="009D45BD" w:rsidRPr="00AE6CE1">
        <w:rPr>
          <w:szCs w:val="28"/>
          <w:lang w:val="en-US"/>
        </w:rPr>
        <w:t xml:space="preserve"> </w:t>
      </w:r>
    </w:p>
    <w:p w14:paraId="0A677833" w14:textId="77777777" w:rsidR="00AE6CE1" w:rsidRPr="00AE6CE1" w:rsidRDefault="009068B2" w:rsidP="00AE6CE1">
      <w:pPr>
        <w:jc w:val="both"/>
        <w:rPr>
          <w:szCs w:val="28"/>
          <w:lang w:val="en-US"/>
        </w:rPr>
      </w:pPr>
      <w:r w:rsidRPr="00AE6CE1">
        <w:rPr>
          <w:szCs w:val="28"/>
          <w:lang w:val="en-US"/>
        </w:rPr>
        <w:t>[61].</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Taylor,</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taxonomy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ACM</w:t>
      </w:r>
      <w:r w:rsidR="009D45BD" w:rsidRPr="00AE6CE1">
        <w:rPr>
          <w:szCs w:val="28"/>
          <w:lang w:val="en-US"/>
        </w:rPr>
        <w:t xml:space="preserve"> </w:t>
      </w:r>
      <w:proofErr w:type="spellStart"/>
      <w:r w:rsidRPr="00AE6CE1">
        <w:rPr>
          <w:szCs w:val="28"/>
          <w:lang w:val="en-US"/>
        </w:rPr>
        <w:t>Comput</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Surv</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37,</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238–275,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5893A244" w14:textId="55447E4B" w:rsidR="00AE6CE1" w:rsidRPr="00AE6CE1" w:rsidRDefault="009068B2" w:rsidP="00AE6CE1">
      <w:pPr>
        <w:jc w:val="both"/>
        <w:rPr>
          <w:szCs w:val="28"/>
          <w:lang w:val="en-US"/>
        </w:rPr>
      </w:pPr>
      <w:r w:rsidRPr="00AE6CE1">
        <w:rPr>
          <w:szCs w:val="28"/>
          <w:lang w:val="en-US"/>
        </w:rPr>
        <w:t>[62].</w:t>
      </w:r>
      <w:r w:rsidR="009D45BD" w:rsidRPr="00AE6CE1">
        <w:rPr>
          <w:szCs w:val="28"/>
          <w:lang w:val="en-US"/>
        </w:rPr>
        <w:t xml:space="preserve"> </w:t>
      </w:r>
      <w:r w:rsidRPr="00AE6CE1">
        <w:rPr>
          <w:szCs w:val="28"/>
          <w:lang w:val="en-US"/>
        </w:rPr>
        <w:t>L7-filter.</w:t>
      </w:r>
      <w:r w:rsidR="009D45BD" w:rsidRPr="00AE6CE1">
        <w:rPr>
          <w:szCs w:val="28"/>
          <w:lang w:val="en-US"/>
        </w:rPr>
        <w:t xml:space="preserve"> </w:t>
      </w:r>
      <w:hyperlink r:id="rId51" w:history="1">
        <w:r w:rsidR="00AE6CE1" w:rsidRPr="00AE6CE1">
          <w:rPr>
            <w:rStyle w:val="a9"/>
            <w:szCs w:val="28"/>
            <w:lang w:val="en-US"/>
          </w:rPr>
          <w:t>http://l7-filter.sourceforge.net/</w:t>
        </w:r>
      </w:hyperlink>
      <w:r w:rsidRPr="00AE6CE1">
        <w:rPr>
          <w:szCs w:val="28"/>
          <w:lang w:val="en-US"/>
        </w:rPr>
        <w:t>.</w:t>
      </w:r>
      <w:r w:rsidR="009D45BD" w:rsidRPr="00AE6CE1">
        <w:rPr>
          <w:szCs w:val="28"/>
          <w:lang w:val="en-US"/>
        </w:rPr>
        <w:t xml:space="preserve"> </w:t>
      </w:r>
    </w:p>
    <w:p w14:paraId="6E226BD5" w14:textId="77777777" w:rsidR="00AE6CE1" w:rsidRPr="00AE6CE1" w:rsidRDefault="009068B2" w:rsidP="00AE6CE1">
      <w:pPr>
        <w:jc w:val="both"/>
        <w:rPr>
          <w:szCs w:val="28"/>
          <w:lang w:val="en-US"/>
        </w:rPr>
      </w:pPr>
      <w:r w:rsidRPr="00AE6CE1">
        <w:rPr>
          <w:szCs w:val="28"/>
          <w:lang w:val="en-US"/>
        </w:rPr>
        <w:t>[63].</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Hopcroft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Ullman,</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Languages,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Computation,”</w:t>
      </w:r>
      <w:r w:rsidR="009D45BD" w:rsidRPr="00AE6CE1">
        <w:rPr>
          <w:szCs w:val="28"/>
          <w:lang w:val="en-US"/>
        </w:rPr>
        <w:t xml:space="preserve"> </w:t>
      </w:r>
      <w:r w:rsidRPr="00AE6CE1">
        <w:rPr>
          <w:szCs w:val="28"/>
          <w:lang w:val="en-US"/>
        </w:rPr>
        <w:t>Addison</w:t>
      </w:r>
      <w:r w:rsidR="009D45BD" w:rsidRPr="00AE6CE1">
        <w:rPr>
          <w:szCs w:val="28"/>
          <w:lang w:val="en-US"/>
        </w:rPr>
        <w:t xml:space="preserve"> </w:t>
      </w:r>
      <w:r w:rsidRPr="00AE6CE1">
        <w:rPr>
          <w:szCs w:val="28"/>
          <w:lang w:val="en-US"/>
        </w:rPr>
        <w:t>Wesley,</w:t>
      </w:r>
      <w:r w:rsidR="009D45BD" w:rsidRPr="00AE6CE1">
        <w:rPr>
          <w:szCs w:val="28"/>
          <w:lang w:val="en-US"/>
        </w:rPr>
        <w:t xml:space="preserve"> </w:t>
      </w:r>
      <w:r w:rsidRPr="00AE6CE1">
        <w:rPr>
          <w:szCs w:val="28"/>
          <w:lang w:val="en-US"/>
        </w:rPr>
        <w:t>1979.</w:t>
      </w:r>
      <w:r w:rsidR="009D45BD" w:rsidRPr="00AE6CE1">
        <w:rPr>
          <w:szCs w:val="28"/>
          <w:lang w:val="en-US"/>
        </w:rPr>
        <w:t xml:space="preserve"> </w:t>
      </w:r>
    </w:p>
    <w:p w14:paraId="4DDA87BF" w14:textId="77777777" w:rsidR="00AE6CE1" w:rsidRPr="00AE6CE1" w:rsidRDefault="009068B2" w:rsidP="00AE6CE1">
      <w:pPr>
        <w:jc w:val="both"/>
        <w:rPr>
          <w:szCs w:val="28"/>
          <w:lang w:val="en-US"/>
        </w:rPr>
      </w:pPr>
      <w:r w:rsidRPr="00AE6CE1">
        <w:rPr>
          <w:szCs w:val="28"/>
          <w:lang w:val="en-US"/>
        </w:rPr>
        <w:t>[64].</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Crowley.</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Accelerate</w:t>
      </w:r>
      <w:r w:rsidR="009D45BD" w:rsidRPr="00AE6CE1">
        <w:rPr>
          <w:szCs w:val="28"/>
          <w:lang w:val="en-US"/>
        </w:rPr>
        <w:t xml:space="preserve"> </w:t>
      </w:r>
      <w:r w:rsidRPr="00AE6CE1">
        <w:rPr>
          <w:szCs w:val="28"/>
          <w:lang w:val="en-US"/>
        </w:rPr>
        <w:t>Multiple</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213BDB9B" w14:textId="77777777" w:rsidR="00AE6CE1" w:rsidRPr="00AE6CE1" w:rsidRDefault="009068B2" w:rsidP="00AE6CE1">
      <w:pPr>
        <w:jc w:val="both"/>
        <w:rPr>
          <w:szCs w:val="28"/>
          <w:lang w:val="en-US"/>
        </w:rPr>
      </w:pPr>
      <w:r w:rsidRPr="00AE6CE1">
        <w:rPr>
          <w:szCs w:val="28"/>
          <w:lang w:val="en-US"/>
        </w:rPr>
        <w:t>[65].</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Ficara</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Giordano,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Procissi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Improved</w:t>
      </w:r>
      <w:r w:rsidR="009D45BD" w:rsidRPr="00AE6CE1">
        <w:rPr>
          <w:szCs w:val="28"/>
          <w:lang w:val="en-US"/>
        </w:rPr>
        <w:t xml:space="preserve"> </w:t>
      </w:r>
      <w:r w:rsidRPr="00AE6CE1">
        <w:rPr>
          <w:szCs w:val="28"/>
          <w:lang w:val="en-US"/>
        </w:rPr>
        <w:t>DFA</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5F905C84" w14:textId="77777777" w:rsidR="00AE6CE1" w:rsidRPr="00AE6CE1" w:rsidRDefault="009068B2" w:rsidP="00AE6CE1">
      <w:pPr>
        <w:jc w:val="both"/>
        <w:rPr>
          <w:szCs w:val="28"/>
          <w:lang w:val="en-US"/>
        </w:rPr>
      </w:pPr>
      <w:r w:rsidRPr="00AE6CE1">
        <w:rPr>
          <w:szCs w:val="28"/>
          <w:lang w:val="en-US"/>
        </w:rPr>
        <w:t>[66].</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Yu,</w:t>
      </w:r>
      <w:r w:rsidR="009D45BD" w:rsidRPr="00AE6CE1">
        <w:rPr>
          <w:szCs w:val="28"/>
          <w:lang w:val="en-US"/>
        </w:rPr>
        <w:t xml:space="preserve"> </w:t>
      </w:r>
      <w:r w:rsidRPr="00AE6CE1">
        <w:rPr>
          <w:szCs w:val="28"/>
          <w:lang w:val="en-US"/>
        </w:rPr>
        <w:t>Z.</w:t>
      </w:r>
      <w:r w:rsidR="009D45BD" w:rsidRPr="00AE6CE1">
        <w:rPr>
          <w:szCs w:val="28"/>
          <w:lang w:val="en-US"/>
        </w:rPr>
        <w:t xml:space="preserve"> </w:t>
      </w:r>
      <w:r w:rsidRPr="00AE6CE1">
        <w:rPr>
          <w:szCs w:val="28"/>
          <w:lang w:val="en-US"/>
        </w:rPr>
        <w:t>Chen,</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Diao</w:t>
      </w:r>
      <w:proofErr w:type="spellEnd"/>
      <w:r w:rsidRPr="00AE6CE1">
        <w:rPr>
          <w:szCs w:val="28"/>
          <w:lang w:val="en-US"/>
        </w:rPr>
        <w: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V.</w:t>
      </w:r>
      <w:r w:rsidR="009D45BD" w:rsidRPr="00AE6CE1">
        <w:rPr>
          <w:szCs w:val="28"/>
          <w:lang w:val="en-US"/>
        </w:rPr>
        <w:t xml:space="preserve"> </w:t>
      </w:r>
      <w:r w:rsidRPr="00AE6CE1">
        <w:rPr>
          <w:szCs w:val="28"/>
          <w:lang w:val="en-US"/>
        </w:rPr>
        <w:t>Lakshman,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H.</w:t>
      </w:r>
      <w:r w:rsidR="009D45BD" w:rsidRPr="00AE6CE1">
        <w:rPr>
          <w:szCs w:val="28"/>
          <w:lang w:val="en-US"/>
        </w:rPr>
        <w:t xml:space="preserve"> </w:t>
      </w:r>
      <w:r w:rsidRPr="00AE6CE1">
        <w:rPr>
          <w:szCs w:val="28"/>
          <w:lang w:val="en-US"/>
        </w:rPr>
        <w:t>Katz.</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Memory-Efficient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7A1E6AAE" w14:textId="77777777" w:rsidR="00AE6CE1" w:rsidRPr="00AE6CE1" w:rsidRDefault="009068B2" w:rsidP="00AE6CE1">
      <w:pPr>
        <w:jc w:val="both"/>
        <w:rPr>
          <w:szCs w:val="28"/>
          <w:lang w:val="en-US"/>
        </w:rPr>
      </w:pPr>
      <w:r w:rsidRPr="00AE6CE1">
        <w:rPr>
          <w:szCs w:val="28"/>
          <w:lang w:val="en-US"/>
        </w:rPr>
        <w:t>[67].</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Chandrasekaran,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Turner,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Curing</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Insomnia.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2007.</w:t>
      </w:r>
      <w:r w:rsidR="009D45BD" w:rsidRPr="00AE6CE1">
        <w:rPr>
          <w:szCs w:val="28"/>
          <w:lang w:val="en-US"/>
        </w:rPr>
        <w:t xml:space="preserve"> </w:t>
      </w:r>
    </w:p>
    <w:p w14:paraId="7F75BA36" w14:textId="77777777" w:rsidR="00AE6CE1" w:rsidRPr="00AE6CE1" w:rsidRDefault="009068B2" w:rsidP="00AE6CE1">
      <w:pPr>
        <w:jc w:val="both"/>
        <w:rPr>
          <w:szCs w:val="28"/>
          <w:lang w:val="en-US"/>
        </w:rPr>
      </w:pPr>
      <w:r w:rsidRPr="00AE6CE1">
        <w:rPr>
          <w:szCs w:val="28"/>
          <w:lang w:val="en-US"/>
        </w:rPr>
        <w:t>[68].</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Smith,</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Estan</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Jha,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Kong.</w:t>
      </w:r>
      <w:r w:rsidR="009D45BD" w:rsidRPr="00AE6CE1">
        <w:rPr>
          <w:szCs w:val="28"/>
          <w:lang w:val="en-US"/>
        </w:rPr>
        <w:t xml:space="preserve"> </w:t>
      </w:r>
      <w:r w:rsidRPr="00AE6CE1">
        <w:rPr>
          <w:szCs w:val="28"/>
          <w:lang w:val="en-US"/>
        </w:rPr>
        <w:t>Deflating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Big</w:t>
      </w:r>
      <w:r w:rsidR="009D45BD" w:rsidRPr="00AE6CE1">
        <w:rPr>
          <w:szCs w:val="28"/>
          <w:lang w:val="en-US"/>
        </w:rPr>
        <w:t xml:space="preserve"> </w:t>
      </w:r>
      <w:r w:rsidRPr="00AE6CE1">
        <w:rPr>
          <w:szCs w:val="28"/>
          <w:lang w:val="en-US"/>
        </w:rPr>
        <w:t>Bang:</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Scalable</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Extended</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49BF0BE1" w14:textId="77777777" w:rsidR="00AE6CE1" w:rsidRPr="00AE6CE1" w:rsidRDefault="009068B2" w:rsidP="00AE6CE1">
      <w:pPr>
        <w:jc w:val="both"/>
        <w:rPr>
          <w:szCs w:val="28"/>
          <w:lang w:val="en-US"/>
        </w:rPr>
      </w:pPr>
      <w:r w:rsidRPr="00AE6CE1">
        <w:rPr>
          <w:szCs w:val="28"/>
          <w:lang w:val="en-US"/>
        </w:rPr>
        <w:t>[69].</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Liu,</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Wu.</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Dual</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62.</w:t>
      </w:r>
      <w:r w:rsidR="009D45BD" w:rsidRPr="00AE6CE1">
        <w:rPr>
          <w:szCs w:val="28"/>
          <w:lang w:val="en-US"/>
        </w:rPr>
        <w:t xml:space="preserve"> </w:t>
      </w:r>
    </w:p>
    <w:p w14:paraId="1F20EDAD" w14:textId="05EF55E6" w:rsidR="009068B2" w:rsidRPr="00AE6CE1" w:rsidRDefault="009068B2" w:rsidP="00AE6CE1">
      <w:pPr>
        <w:jc w:val="both"/>
        <w:rPr>
          <w:szCs w:val="28"/>
          <w:lang w:val="en-US"/>
        </w:rPr>
      </w:pPr>
      <w:r w:rsidRPr="00AE6CE1">
        <w:rPr>
          <w:szCs w:val="28"/>
          <w:lang w:val="en-US"/>
        </w:rPr>
        <w:t>[70].</w:t>
      </w:r>
      <w:r w:rsidR="009D45BD" w:rsidRPr="00AE6CE1">
        <w:rPr>
          <w:szCs w:val="28"/>
          <w:lang w:val="en-US"/>
        </w:rPr>
        <w:t xml:space="preserve"> </w:t>
      </w:r>
      <w:r w:rsidRPr="00AE6CE1">
        <w:rPr>
          <w:szCs w:val="28"/>
          <w:lang w:val="en-US"/>
        </w:rPr>
        <w:t>Zip</w:t>
      </w:r>
      <w:r w:rsidR="009D45BD" w:rsidRPr="00AE6CE1">
        <w:rPr>
          <w:szCs w:val="28"/>
          <w:lang w:val="en-US"/>
        </w:rPr>
        <w:t xml:space="preserve"> </w:t>
      </w:r>
      <w:r w:rsidRPr="00AE6CE1">
        <w:rPr>
          <w:szCs w:val="28"/>
          <w:lang w:val="en-US"/>
        </w:rPr>
        <w:t>Bomb.</w:t>
      </w:r>
      <w:r w:rsidR="009D45BD" w:rsidRPr="00AE6CE1">
        <w:rPr>
          <w:szCs w:val="28"/>
          <w:lang w:val="en-US"/>
        </w:rPr>
        <w:t xml:space="preserve"> </w:t>
      </w:r>
      <w:r w:rsidRPr="00AE6CE1">
        <w:rPr>
          <w:szCs w:val="28"/>
          <w:lang w:val="en-US"/>
        </w:rPr>
        <w:t>http://xeushack.com/zip-bomb/</w:t>
      </w:r>
    </w:p>
    <w:p w14:paraId="24B11D14" w14:textId="39B53F0A" w:rsidR="009068B2" w:rsidRPr="009068B2" w:rsidRDefault="009068B2" w:rsidP="007B2DBB">
      <w:pPr>
        <w:jc w:val="both"/>
        <w:rPr>
          <w:lang w:val="en-US"/>
        </w:rPr>
      </w:pPr>
    </w:p>
    <w:p w14:paraId="79403400" w14:textId="2F17EE3E" w:rsidR="009068B2" w:rsidRPr="009068B2" w:rsidRDefault="009068B2" w:rsidP="007B2DBB">
      <w:pPr>
        <w:jc w:val="both"/>
        <w:rPr>
          <w:lang w:val="en-US"/>
        </w:rPr>
      </w:pPr>
    </w:p>
    <w:p w14:paraId="441B9F4F" w14:textId="77777777" w:rsidR="009068B2" w:rsidRPr="009068B2" w:rsidRDefault="009068B2" w:rsidP="007B2DBB">
      <w:pPr>
        <w:jc w:val="both"/>
        <w:rPr>
          <w:lang w:val="en-US"/>
        </w:rPr>
      </w:pPr>
    </w:p>
    <w:p w14:paraId="6AED99FE" w14:textId="4C88B3B5" w:rsidR="00056900" w:rsidRPr="005A758D" w:rsidRDefault="00056900" w:rsidP="007B2DBB">
      <w:pPr>
        <w:jc w:val="both"/>
        <w:rPr>
          <w:lang w:val="en-US"/>
        </w:rPr>
      </w:pPr>
    </w:p>
    <w:sectPr w:rsidR="00056900" w:rsidRPr="005A758D" w:rsidSect="00AE6CE1">
      <w:footerReference w:type="default" r:id="rId52"/>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0538C" w14:textId="77777777" w:rsidR="00042CFF" w:rsidRDefault="00042CFF" w:rsidP="00AE6CE1">
      <w:pPr>
        <w:spacing w:line="240" w:lineRule="auto"/>
      </w:pPr>
      <w:r>
        <w:separator/>
      </w:r>
    </w:p>
  </w:endnote>
  <w:endnote w:type="continuationSeparator" w:id="0">
    <w:p w14:paraId="41D14CEB" w14:textId="77777777" w:rsidR="00042CFF" w:rsidRDefault="00042CFF" w:rsidP="00AE6CE1">
      <w:pPr>
        <w:spacing w:line="240" w:lineRule="auto"/>
      </w:pPr>
      <w:r>
        <w:continuationSeparator/>
      </w:r>
    </w:p>
  </w:endnote>
  <w:endnote w:type="continuationNotice" w:id="1">
    <w:p w14:paraId="0422E690" w14:textId="77777777" w:rsidR="00042CFF" w:rsidRDefault="00042CF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E2539" w14:textId="77777777" w:rsidR="00042CFF" w:rsidRDefault="00042CFF" w:rsidP="00AE6CE1">
      <w:pPr>
        <w:spacing w:line="240" w:lineRule="auto"/>
      </w:pPr>
      <w:r>
        <w:separator/>
      </w:r>
    </w:p>
  </w:footnote>
  <w:footnote w:type="continuationSeparator" w:id="0">
    <w:p w14:paraId="4DB9D79A" w14:textId="77777777" w:rsidR="00042CFF" w:rsidRDefault="00042CFF" w:rsidP="00AE6CE1">
      <w:pPr>
        <w:spacing w:line="240" w:lineRule="auto"/>
      </w:pPr>
      <w:r>
        <w:continuationSeparator/>
      </w:r>
    </w:p>
  </w:footnote>
  <w:footnote w:type="continuationNotice" w:id="1">
    <w:p w14:paraId="71276BE3" w14:textId="77777777" w:rsidR="00042CFF" w:rsidRDefault="00042CFF">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AA6AC8"/>
    <w:multiLevelType w:val="hybridMultilevel"/>
    <w:tmpl w:val="5CF6DC0A"/>
    <w:lvl w:ilvl="0" w:tplc="6A388024">
      <w:numFmt w:val="bullet"/>
      <w:lvlText w:val=""/>
      <w:lvlJc w:val="left"/>
      <w:pPr>
        <w:ind w:left="1069" w:hanging="360"/>
      </w:pPr>
      <w:rPr>
        <w:rFonts w:ascii="Symbol" w:eastAsia="Symbol" w:hAnsi="Symbol" w:cs="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7"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492BADD6"/>
    <w:multiLevelType w:val="hybridMultilevel"/>
    <w:tmpl w:val="4C222B50"/>
    <w:lvl w:ilvl="0" w:tplc="E158ADC8">
      <w:start w:val="1"/>
      <w:numFmt w:val="decimal"/>
      <w:lvlText w:val="%1."/>
      <w:lvlJc w:val="left"/>
      <w:pPr>
        <w:ind w:left="720" w:hanging="360"/>
      </w:pPr>
    </w:lvl>
    <w:lvl w:ilvl="1" w:tplc="684EF30C">
      <w:start w:val="1"/>
      <w:numFmt w:val="lowerLetter"/>
      <w:lvlText w:val="%2."/>
      <w:lvlJc w:val="left"/>
      <w:pPr>
        <w:ind w:left="1440" w:hanging="360"/>
      </w:pPr>
    </w:lvl>
    <w:lvl w:ilvl="2" w:tplc="A6FE0312">
      <w:start w:val="1"/>
      <w:numFmt w:val="lowerRoman"/>
      <w:lvlText w:val="%3."/>
      <w:lvlJc w:val="right"/>
      <w:pPr>
        <w:ind w:left="2160" w:hanging="180"/>
      </w:pPr>
    </w:lvl>
    <w:lvl w:ilvl="3" w:tplc="135C2340">
      <w:start w:val="1"/>
      <w:numFmt w:val="decimal"/>
      <w:lvlText w:val="%4."/>
      <w:lvlJc w:val="left"/>
      <w:pPr>
        <w:ind w:left="2880" w:hanging="360"/>
      </w:pPr>
    </w:lvl>
    <w:lvl w:ilvl="4" w:tplc="BAC82252">
      <w:start w:val="1"/>
      <w:numFmt w:val="lowerLetter"/>
      <w:lvlText w:val="%5."/>
      <w:lvlJc w:val="left"/>
      <w:pPr>
        <w:ind w:left="3600" w:hanging="360"/>
      </w:pPr>
    </w:lvl>
    <w:lvl w:ilvl="5" w:tplc="F4726A26">
      <w:start w:val="1"/>
      <w:numFmt w:val="lowerRoman"/>
      <w:lvlText w:val="%6."/>
      <w:lvlJc w:val="right"/>
      <w:pPr>
        <w:ind w:left="4320" w:hanging="180"/>
      </w:pPr>
    </w:lvl>
    <w:lvl w:ilvl="6" w:tplc="A8E4B578">
      <w:start w:val="1"/>
      <w:numFmt w:val="decimal"/>
      <w:lvlText w:val="%7."/>
      <w:lvlJc w:val="left"/>
      <w:pPr>
        <w:ind w:left="5040" w:hanging="360"/>
      </w:pPr>
    </w:lvl>
    <w:lvl w:ilvl="7" w:tplc="4C34E1E4">
      <w:start w:val="1"/>
      <w:numFmt w:val="lowerLetter"/>
      <w:lvlText w:val="%8."/>
      <w:lvlJc w:val="left"/>
      <w:pPr>
        <w:ind w:left="5760" w:hanging="360"/>
      </w:pPr>
    </w:lvl>
    <w:lvl w:ilvl="8" w:tplc="844E4478">
      <w:start w:val="1"/>
      <w:numFmt w:val="lowerRoman"/>
      <w:lvlText w:val="%9."/>
      <w:lvlJc w:val="right"/>
      <w:pPr>
        <w:ind w:left="6480" w:hanging="180"/>
      </w:pPr>
    </w:lvl>
  </w:abstractNum>
  <w:abstractNum w:abstractNumId="20"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9" w15:restartNumberingAfterBreak="0">
    <w:nsid w:val="5F00899C"/>
    <w:multiLevelType w:val="hybridMultilevel"/>
    <w:tmpl w:val="0EC296A0"/>
    <w:lvl w:ilvl="0" w:tplc="194AA818">
      <w:start w:val="1"/>
      <w:numFmt w:val="bullet"/>
      <w:lvlText w:val=""/>
      <w:lvlJc w:val="left"/>
      <w:pPr>
        <w:ind w:left="720" w:hanging="360"/>
      </w:pPr>
      <w:rPr>
        <w:rFonts w:ascii="Symbol" w:hAnsi="Symbol" w:hint="default"/>
      </w:rPr>
    </w:lvl>
    <w:lvl w:ilvl="1" w:tplc="532ACD76">
      <w:start w:val="1"/>
      <w:numFmt w:val="bullet"/>
      <w:lvlText w:val="o"/>
      <w:lvlJc w:val="left"/>
      <w:pPr>
        <w:ind w:left="1440" w:hanging="360"/>
      </w:pPr>
      <w:rPr>
        <w:rFonts w:ascii="Courier New" w:hAnsi="Courier New" w:hint="default"/>
      </w:rPr>
    </w:lvl>
    <w:lvl w:ilvl="2" w:tplc="BAEC8744">
      <w:start w:val="1"/>
      <w:numFmt w:val="bullet"/>
      <w:lvlText w:val=""/>
      <w:lvlJc w:val="left"/>
      <w:pPr>
        <w:ind w:left="2160" w:hanging="360"/>
      </w:pPr>
      <w:rPr>
        <w:rFonts w:ascii="Wingdings" w:hAnsi="Wingdings" w:hint="default"/>
      </w:rPr>
    </w:lvl>
    <w:lvl w:ilvl="3" w:tplc="A3F68B70">
      <w:start w:val="1"/>
      <w:numFmt w:val="bullet"/>
      <w:lvlText w:val=""/>
      <w:lvlJc w:val="left"/>
      <w:pPr>
        <w:ind w:left="2880" w:hanging="360"/>
      </w:pPr>
      <w:rPr>
        <w:rFonts w:ascii="Symbol" w:hAnsi="Symbol" w:hint="default"/>
      </w:rPr>
    </w:lvl>
    <w:lvl w:ilvl="4" w:tplc="D4F67942">
      <w:start w:val="1"/>
      <w:numFmt w:val="bullet"/>
      <w:lvlText w:val="o"/>
      <w:lvlJc w:val="left"/>
      <w:pPr>
        <w:ind w:left="3600" w:hanging="360"/>
      </w:pPr>
      <w:rPr>
        <w:rFonts w:ascii="Courier New" w:hAnsi="Courier New" w:hint="default"/>
      </w:rPr>
    </w:lvl>
    <w:lvl w:ilvl="5" w:tplc="791EDF3C">
      <w:start w:val="1"/>
      <w:numFmt w:val="bullet"/>
      <w:lvlText w:val=""/>
      <w:lvlJc w:val="left"/>
      <w:pPr>
        <w:ind w:left="4320" w:hanging="360"/>
      </w:pPr>
      <w:rPr>
        <w:rFonts w:ascii="Wingdings" w:hAnsi="Wingdings" w:hint="default"/>
      </w:rPr>
    </w:lvl>
    <w:lvl w:ilvl="6" w:tplc="C54442D6">
      <w:start w:val="1"/>
      <w:numFmt w:val="bullet"/>
      <w:lvlText w:val=""/>
      <w:lvlJc w:val="left"/>
      <w:pPr>
        <w:ind w:left="5040" w:hanging="360"/>
      </w:pPr>
      <w:rPr>
        <w:rFonts w:ascii="Symbol" w:hAnsi="Symbol" w:hint="default"/>
      </w:rPr>
    </w:lvl>
    <w:lvl w:ilvl="7" w:tplc="A0CE8300">
      <w:start w:val="1"/>
      <w:numFmt w:val="bullet"/>
      <w:lvlText w:val="o"/>
      <w:lvlJc w:val="left"/>
      <w:pPr>
        <w:ind w:left="5760" w:hanging="360"/>
      </w:pPr>
      <w:rPr>
        <w:rFonts w:ascii="Courier New" w:hAnsi="Courier New" w:hint="default"/>
      </w:rPr>
    </w:lvl>
    <w:lvl w:ilvl="8" w:tplc="1A7C61BA">
      <w:start w:val="1"/>
      <w:numFmt w:val="bullet"/>
      <w:lvlText w:val=""/>
      <w:lvlJc w:val="left"/>
      <w:pPr>
        <w:ind w:left="6480" w:hanging="360"/>
      </w:pPr>
      <w:rPr>
        <w:rFonts w:ascii="Wingdings" w:hAnsi="Wingdings" w:hint="default"/>
      </w:rPr>
    </w:lvl>
  </w:abstractNum>
  <w:abstractNum w:abstractNumId="30"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6"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25"/>
  </w:num>
  <w:num w:numId="4">
    <w:abstractNumId w:val="26"/>
  </w:num>
  <w:num w:numId="5">
    <w:abstractNumId w:val="21"/>
  </w:num>
  <w:num w:numId="6">
    <w:abstractNumId w:val="27"/>
  </w:num>
  <w:num w:numId="7">
    <w:abstractNumId w:val="37"/>
  </w:num>
  <w:num w:numId="8">
    <w:abstractNumId w:val="35"/>
  </w:num>
  <w:num w:numId="9">
    <w:abstractNumId w:val="28"/>
  </w:num>
  <w:num w:numId="10">
    <w:abstractNumId w:val="11"/>
  </w:num>
  <w:num w:numId="11">
    <w:abstractNumId w:val="9"/>
  </w:num>
  <w:num w:numId="12">
    <w:abstractNumId w:val="10"/>
  </w:num>
  <w:num w:numId="13">
    <w:abstractNumId w:val="8"/>
  </w:num>
  <w:num w:numId="14">
    <w:abstractNumId w:val="5"/>
  </w:num>
  <w:num w:numId="15">
    <w:abstractNumId w:val="36"/>
  </w:num>
  <w:num w:numId="16">
    <w:abstractNumId w:val="13"/>
  </w:num>
  <w:num w:numId="17">
    <w:abstractNumId w:val="39"/>
  </w:num>
  <w:num w:numId="18">
    <w:abstractNumId w:val="20"/>
  </w:num>
  <w:num w:numId="19">
    <w:abstractNumId w:val="34"/>
  </w:num>
  <w:num w:numId="20">
    <w:abstractNumId w:val="1"/>
  </w:num>
  <w:num w:numId="21">
    <w:abstractNumId w:val="18"/>
  </w:num>
  <w:num w:numId="22">
    <w:abstractNumId w:val="7"/>
  </w:num>
  <w:num w:numId="23">
    <w:abstractNumId w:val="23"/>
  </w:num>
  <w:num w:numId="24">
    <w:abstractNumId w:val="17"/>
  </w:num>
  <w:num w:numId="25">
    <w:abstractNumId w:val="32"/>
  </w:num>
  <w:num w:numId="26">
    <w:abstractNumId w:val="38"/>
  </w:num>
  <w:num w:numId="27">
    <w:abstractNumId w:val="3"/>
  </w:num>
  <w:num w:numId="28">
    <w:abstractNumId w:val="2"/>
  </w:num>
  <w:num w:numId="29">
    <w:abstractNumId w:val="4"/>
  </w:num>
  <w:num w:numId="30">
    <w:abstractNumId w:val="6"/>
  </w:num>
  <w:num w:numId="31">
    <w:abstractNumId w:val="31"/>
  </w:num>
  <w:num w:numId="32">
    <w:abstractNumId w:val="16"/>
  </w:num>
  <w:num w:numId="33">
    <w:abstractNumId w:val="12"/>
  </w:num>
  <w:num w:numId="34">
    <w:abstractNumId w:val="22"/>
  </w:num>
  <w:num w:numId="35">
    <w:abstractNumId w:val="14"/>
  </w:num>
  <w:num w:numId="36">
    <w:abstractNumId w:val="33"/>
  </w:num>
  <w:num w:numId="37">
    <w:abstractNumId w:val="40"/>
  </w:num>
  <w:num w:numId="38">
    <w:abstractNumId w:val="30"/>
  </w:num>
  <w:num w:numId="39">
    <w:abstractNumId w:val="19"/>
  </w:num>
  <w:num w:numId="40">
    <w:abstractNumId w:val="29"/>
  </w:num>
  <w:num w:numId="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2CFF"/>
    <w:rsid w:val="00043C94"/>
    <w:rsid w:val="000448DA"/>
    <w:rsid w:val="00056900"/>
    <w:rsid w:val="00071F3C"/>
    <w:rsid w:val="000739E3"/>
    <w:rsid w:val="0007565D"/>
    <w:rsid w:val="00075B2E"/>
    <w:rsid w:val="00075E24"/>
    <w:rsid w:val="000856D5"/>
    <w:rsid w:val="0008787F"/>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6159"/>
    <w:rsid w:val="000D7DA2"/>
    <w:rsid w:val="000E085B"/>
    <w:rsid w:val="000E1AD7"/>
    <w:rsid w:val="000E2207"/>
    <w:rsid w:val="000E3A7B"/>
    <w:rsid w:val="000E7BC9"/>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243D"/>
    <w:rsid w:val="001B561D"/>
    <w:rsid w:val="001C501E"/>
    <w:rsid w:val="001C6DEC"/>
    <w:rsid w:val="001D5DFC"/>
    <w:rsid w:val="001D5E7C"/>
    <w:rsid w:val="001D77B3"/>
    <w:rsid w:val="001E00AD"/>
    <w:rsid w:val="001E3009"/>
    <w:rsid w:val="001E54AA"/>
    <w:rsid w:val="001E715F"/>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3559"/>
    <w:rsid w:val="00285A20"/>
    <w:rsid w:val="002869C5"/>
    <w:rsid w:val="002906C4"/>
    <w:rsid w:val="00297A08"/>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1684E"/>
    <w:rsid w:val="0033235E"/>
    <w:rsid w:val="003332BA"/>
    <w:rsid w:val="00337749"/>
    <w:rsid w:val="003421A6"/>
    <w:rsid w:val="00345007"/>
    <w:rsid w:val="00346C8A"/>
    <w:rsid w:val="00350280"/>
    <w:rsid w:val="00353C27"/>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B7194"/>
    <w:rsid w:val="003C2477"/>
    <w:rsid w:val="003C5C24"/>
    <w:rsid w:val="003D02B3"/>
    <w:rsid w:val="003D3542"/>
    <w:rsid w:val="003E74D4"/>
    <w:rsid w:val="003F6CEF"/>
    <w:rsid w:val="00400024"/>
    <w:rsid w:val="00400E72"/>
    <w:rsid w:val="00412E55"/>
    <w:rsid w:val="00414D5F"/>
    <w:rsid w:val="00415CFD"/>
    <w:rsid w:val="00424582"/>
    <w:rsid w:val="00426D5E"/>
    <w:rsid w:val="00430DD3"/>
    <w:rsid w:val="0043117A"/>
    <w:rsid w:val="0043473F"/>
    <w:rsid w:val="00434790"/>
    <w:rsid w:val="00442A9E"/>
    <w:rsid w:val="00442BB1"/>
    <w:rsid w:val="00442FF8"/>
    <w:rsid w:val="00443B2F"/>
    <w:rsid w:val="00450DCE"/>
    <w:rsid w:val="004547EE"/>
    <w:rsid w:val="004563DB"/>
    <w:rsid w:val="0046017B"/>
    <w:rsid w:val="00462344"/>
    <w:rsid w:val="00466A5F"/>
    <w:rsid w:val="004751A9"/>
    <w:rsid w:val="00497E42"/>
    <w:rsid w:val="004A1ED8"/>
    <w:rsid w:val="004A55BD"/>
    <w:rsid w:val="004C0F66"/>
    <w:rsid w:val="004C3CAF"/>
    <w:rsid w:val="004C3D0D"/>
    <w:rsid w:val="004C55F8"/>
    <w:rsid w:val="004C5A59"/>
    <w:rsid w:val="004D5C2C"/>
    <w:rsid w:val="004E322F"/>
    <w:rsid w:val="004E369C"/>
    <w:rsid w:val="004E6920"/>
    <w:rsid w:val="004F2C23"/>
    <w:rsid w:val="004F56C8"/>
    <w:rsid w:val="0050727E"/>
    <w:rsid w:val="00507D27"/>
    <w:rsid w:val="00514579"/>
    <w:rsid w:val="005205DF"/>
    <w:rsid w:val="0052330C"/>
    <w:rsid w:val="005237ED"/>
    <w:rsid w:val="00526E77"/>
    <w:rsid w:val="00530B0D"/>
    <w:rsid w:val="00535FE6"/>
    <w:rsid w:val="00537EEB"/>
    <w:rsid w:val="00543A1E"/>
    <w:rsid w:val="005444EF"/>
    <w:rsid w:val="00550B0E"/>
    <w:rsid w:val="00554890"/>
    <w:rsid w:val="00556D8E"/>
    <w:rsid w:val="00556F98"/>
    <w:rsid w:val="00560EBE"/>
    <w:rsid w:val="00563A7F"/>
    <w:rsid w:val="00565602"/>
    <w:rsid w:val="005678FC"/>
    <w:rsid w:val="005727C6"/>
    <w:rsid w:val="00572B83"/>
    <w:rsid w:val="0057307A"/>
    <w:rsid w:val="005753A0"/>
    <w:rsid w:val="005753B1"/>
    <w:rsid w:val="00597A49"/>
    <w:rsid w:val="005A1BB4"/>
    <w:rsid w:val="005A758D"/>
    <w:rsid w:val="005A7F3A"/>
    <w:rsid w:val="005B208F"/>
    <w:rsid w:val="005B3B62"/>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B0B4C"/>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2AD"/>
    <w:rsid w:val="00746484"/>
    <w:rsid w:val="007511C2"/>
    <w:rsid w:val="0075434E"/>
    <w:rsid w:val="00754A61"/>
    <w:rsid w:val="00772672"/>
    <w:rsid w:val="00777E02"/>
    <w:rsid w:val="00780A6F"/>
    <w:rsid w:val="007825D3"/>
    <w:rsid w:val="00785E79"/>
    <w:rsid w:val="00786514"/>
    <w:rsid w:val="00790534"/>
    <w:rsid w:val="007A6356"/>
    <w:rsid w:val="007A64FC"/>
    <w:rsid w:val="007A703D"/>
    <w:rsid w:val="007A7599"/>
    <w:rsid w:val="007B0B94"/>
    <w:rsid w:val="007B2DBB"/>
    <w:rsid w:val="007B2FA1"/>
    <w:rsid w:val="007C5338"/>
    <w:rsid w:val="007D0090"/>
    <w:rsid w:val="007D2C11"/>
    <w:rsid w:val="007D7E84"/>
    <w:rsid w:val="007E2AE6"/>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41B04"/>
    <w:rsid w:val="0085358F"/>
    <w:rsid w:val="008557D4"/>
    <w:rsid w:val="00864161"/>
    <w:rsid w:val="00864D0F"/>
    <w:rsid w:val="00867779"/>
    <w:rsid w:val="008705B8"/>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501D"/>
    <w:rsid w:val="008A5660"/>
    <w:rsid w:val="008A5757"/>
    <w:rsid w:val="008A7E48"/>
    <w:rsid w:val="008B3EA8"/>
    <w:rsid w:val="008B791C"/>
    <w:rsid w:val="008C37B7"/>
    <w:rsid w:val="008C462F"/>
    <w:rsid w:val="008E2FA8"/>
    <w:rsid w:val="008F1E1B"/>
    <w:rsid w:val="008F2A91"/>
    <w:rsid w:val="008F31B3"/>
    <w:rsid w:val="008F72E2"/>
    <w:rsid w:val="009028BF"/>
    <w:rsid w:val="009068B2"/>
    <w:rsid w:val="009070FD"/>
    <w:rsid w:val="0091023D"/>
    <w:rsid w:val="00917E19"/>
    <w:rsid w:val="009224AA"/>
    <w:rsid w:val="00922519"/>
    <w:rsid w:val="00930085"/>
    <w:rsid w:val="00930A02"/>
    <w:rsid w:val="009312B0"/>
    <w:rsid w:val="00933CA9"/>
    <w:rsid w:val="009357CA"/>
    <w:rsid w:val="00942255"/>
    <w:rsid w:val="00945711"/>
    <w:rsid w:val="00946436"/>
    <w:rsid w:val="00947DB0"/>
    <w:rsid w:val="0095527B"/>
    <w:rsid w:val="00956C87"/>
    <w:rsid w:val="0096134D"/>
    <w:rsid w:val="009633A0"/>
    <w:rsid w:val="00964025"/>
    <w:rsid w:val="00967D44"/>
    <w:rsid w:val="009746E7"/>
    <w:rsid w:val="00980481"/>
    <w:rsid w:val="00982FBE"/>
    <w:rsid w:val="00987CAA"/>
    <w:rsid w:val="00991F56"/>
    <w:rsid w:val="009B1F5F"/>
    <w:rsid w:val="009B2E0B"/>
    <w:rsid w:val="009C38B5"/>
    <w:rsid w:val="009D0488"/>
    <w:rsid w:val="009D350A"/>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2EA1"/>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52C3"/>
    <w:rsid w:val="00AE6CE1"/>
    <w:rsid w:val="00AE71B4"/>
    <w:rsid w:val="00AF4D08"/>
    <w:rsid w:val="00AF561D"/>
    <w:rsid w:val="00AF6317"/>
    <w:rsid w:val="00B00579"/>
    <w:rsid w:val="00B00862"/>
    <w:rsid w:val="00B05AC4"/>
    <w:rsid w:val="00B0628E"/>
    <w:rsid w:val="00B10287"/>
    <w:rsid w:val="00B12B3D"/>
    <w:rsid w:val="00B226BA"/>
    <w:rsid w:val="00B22D38"/>
    <w:rsid w:val="00B31AEF"/>
    <w:rsid w:val="00B34C64"/>
    <w:rsid w:val="00B40B97"/>
    <w:rsid w:val="00B433C7"/>
    <w:rsid w:val="00B45B71"/>
    <w:rsid w:val="00B52A7B"/>
    <w:rsid w:val="00B655DF"/>
    <w:rsid w:val="00B673AE"/>
    <w:rsid w:val="00B67995"/>
    <w:rsid w:val="00B70FA5"/>
    <w:rsid w:val="00B851D4"/>
    <w:rsid w:val="00B8763A"/>
    <w:rsid w:val="00B9174D"/>
    <w:rsid w:val="00BA193C"/>
    <w:rsid w:val="00BA3EFB"/>
    <w:rsid w:val="00BA5BDA"/>
    <w:rsid w:val="00BB194E"/>
    <w:rsid w:val="00BB3232"/>
    <w:rsid w:val="00BB44B9"/>
    <w:rsid w:val="00BB658A"/>
    <w:rsid w:val="00BB68D7"/>
    <w:rsid w:val="00BB796A"/>
    <w:rsid w:val="00BC0A1B"/>
    <w:rsid w:val="00BD00F6"/>
    <w:rsid w:val="00BD0520"/>
    <w:rsid w:val="00BD05AC"/>
    <w:rsid w:val="00BE0A07"/>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1CFC"/>
    <w:rsid w:val="00C52487"/>
    <w:rsid w:val="00C55FC9"/>
    <w:rsid w:val="00C6183B"/>
    <w:rsid w:val="00C63B22"/>
    <w:rsid w:val="00C742FB"/>
    <w:rsid w:val="00C7550E"/>
    <w:rsid w:val="00C75A88"/>
    <w:rsid w:val="00C76A4A"/>
    <w:rsid w:val="00C835FE"/>
    <w:rsid w:val="00C95B69"/>
    <w:rsid w:val="00C97588"/>
    <w:rsid w:val="00C97A9B"/>
    <w:rsid w:val="00CA0751"/>
    <w:rsid w:val="00CA132F"/>
    <w:rsid w:val="00CA3A61"/>
    <w:rsid w:val="00CA485B"/>
    <w:rsid w:val="00CB39FE"/>
    <w:rsid w:val="00CB7370"/>
    <w:rsid w:val="00CC3CFB"/>
    <w:rsid w:val="00CC48F1"/>
    <w:rsid w:val="00CD33AD"/>
    <w:rsid w:val="00CD3463"/>
    <w:rsid w:val="00CD39CA"/>
    <w:rsid w:val="00CD5520"/>
    <w:rsid w:val="00CD6CDD"/>
    <w:rsid w:val="00CE4D8E"/>
    <w:rsid w:val="00CE61B0"/>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2E79"/>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026E6"/>
    <w:rsid w:val="00E12E30"/>
    <w:rsid w:val="00E14F4B"/>
    <w:rsid w:val="00E22631"/>
    <w:rsid w:val="00E26324"/>
    <w:rsid w:val="00E32B4F"/>
    <w:rsid w:val="00E353A0"/>
    <w:rsid w:val="00E36968"/>
    <w:rsid w:val="00E425AC"/>
    <w:rsid w:val="00E5232E"/>
    <w:rsid w:val="00E56945"/>
    <w:rsid w:val="00E60C59"/>
    <w:rsid w:val="00E6166A"/>
    <w:rsid w:val="00E66683"/>
    <w:rsid w:val="00E7415F"/>
    <w:rsid w:val="00E8052F"/>
    <w:rsid w:val="00E81167"/>
    <w:rsid w:val="00E8429A"/>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57946"/>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D42EF"/>
    <w:rsid w:val="00FE0CBD"/>
    <w:rsid w:val="00FE2BA5"/>
    <w:rsid w:val="00FE3644"/>
    <w:rsid w:val="00FE4DD4"/>
    <w:rsid w:val="00FE61E0"/>
    <w:rsid w:val="00FE7AB4"/>
    <w:rsid w:val="00FF083F"/>
    <w:rsid w:val="00FF11B3"/>
    <w:rsid w:val="00FF19BF"/>
    <w:rsid w:val="00FF3299"/>
    <w:rsid w:val="00FF525D"/>
    <w:rsid w:val="00FF5BD5"/>
    <w:rsid w:val="57434F65"/>
    <w:rsid w:val="762B4E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ools.ietf.org/html/rfc1918" TargetMode="External"/><Relationship Id="rId39" Type="http://schemas.openxmlformats.org/officeDocument/2006/relationships/hyperlink" Target="https://tools.ietf.org/html/rfc2045" TargetMode="External"/><Relationship Id="rId21" Type="http://schemas.openxmlformats.org/officeDocument/2006/relationships/image" Target="media/image13.png"/><Relationship Id="rId34" Type="http://schemas.openxmlformats.org/officeDocument/2006/relationships/hyperlink" Target="http://nag.ru/articles/article/22432/dpi.html" TargetMode="External"/><Relationship Id="rId42" Type="http://schemas.openxmlformats.org/officeDocument/2006/relationships/hyperlink" Target="http://www.qosmos.com/products/deep-packet-inspection-engine/" TargetMode="External"/><Relationship Id="rId47" Type="http://schemas.openxmlformats.org/officeDocument/2006/relationships/hyperlink" Target="https://tools.ietf.org/html/rfc3418" TargetMode="External"/><Relationship Id="rId50" Type="http://schemas.openxmlformats.org/officeDocument/2006/relationships/hyperlink" Target="http://arxiv.org/abs/0803.003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etf.org/rfc/rfc3261.txt"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msdn.microsoft.com/en-us/library/ee442092.aspx" TargetMode="External"/><Relationship Id="rId37" Type="http://schemas.openxmlformats.org/officeDocument/2006/relationships/hyperlink" Target="https://www.caida.org/research/traffic-analysis/flowtypes/" TargetMode="External"/><Relationship Id="rId40" Type="http://schemas.openxmlformats.org/officeDocument/2006/relationships/hyperlink" Target="https://tools.ietf.org/html/rfc6025" TargetMode="External"/><Relationship Id="rId45" Type="http://schemas.openxmlformats.org/officeDocument/2006/relationships/hyperlink" Target="https://www.invea.com/en/products/flowmon"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31" Type="http://schemas.openxmlformats.org/officeDocument/2006/relationships/hyperlink" Target="http://searchenterprisewan.techtarget.com/definition/WAN-optimization" TargetMode="External"/><Relationship Id="rId44" Type="http://schemas.openxmlformats.org/officeDocument/2006/relationships/hyperlink" Target="http://www.rfc-editor.org/rfc/rfc5476.tx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nat32.com/v2/" TargetMode="External"/><Relationship Id="rId30" Type="http://schemas.openxmlformats.org/officeDocument/2006/relationships/hyperlink" Target="https://www.ietf.org/rfc/rfc3550.txt" TargetMode="External"/><Relationship Id="rId35" Type="http://schemas.openxmlformats.org/officeDocument/2006/relationships/hyperlink" Target="https://tools.ietf.org/html/rfc3507" TargetMode="External"/><Relationship Id="rId43" Type="http://schemas.openxmlformats.org/officeDocument/2006/relationships/hyperlink" Target="https://www.ipoque.com/products/pace" TargetMode="External"/><Relationship Id="rId48" Type="http://schemas.openxmlformats.org/officeDocument/2006/relationships/hyperlink" Target="https://www.ietf.org/rfc/rfc1157.txt" TargetMode="External"/><Relationship Id="rId8" Type="http://schemas.openxmlformats.org/officeDocument/2006/relationships/image" Target="media/image1.png"/><Relationship Id="rId51" Type="http://schemas.openxmlformats.org/officeDocument/2006/relationships/hyperlink" Target="http://l7-filter.sourceforge.n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ireshark.org/" TargetMode="External"/><Relationship Id="rId33" Type="http://schemas.openxmlformats.org/officeDocument/2006/relationships/hyperlink" Target="https://tools.ietf.org/html/rfc3234" TargetMode="External"/><Relationship Id="rId38" Type="http://schemas.openxmlformats.org/officeDocument/2006/relationships/hyperlink" Target="https://wiki.wireshark.org/VoIP_calls" TargetMode="External"/><Relationship Id="rId46" Type="http://schemas.openxmlformats.org/officeDocument/2006/relationships/hyperlink" Target="https://tools.ietf.org/html/rfc5101" TargetMode="External"/><Relationship Id="rId20" Type="http://schemas.openxmlformats.org/officeDocument/2006/relationships/image" Target="media/image12.png"/><Relationship Id="rId41" Type="http://schemas.openxmlformats.org/officeDocument/2006/relationships/hyperlink" Target="https://tools.ietf.org/html/rfc742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ddos-protection.ru/chto-takoe-ddos" TargetMode="External"/><Relationship Id="rId36" Type="http://schemas.openxmlformats.org/officeDocument/2006/relationships/hyperlink" Target="https://tools.ietf.org/html/draft-tsvwg-quic-protocol-00" TargetMode="External"/><Relationship Id="rId49" Type="http://schemas.openxmlformats.org/officeDocument/2006/relationships/hyperlink" Target="http://www.ntop.org/products/packet-capture/pf_r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18496</Words>
  <Characters>105431</Characters>
  <Application>Microsoft Office Word</Application>
  <DocSecurity>0</DocSecurity>
  <Lines>878</Lines>
  <Paragraphs>247</Paragraphs>
  <ScaleCrop>false</ScaleCrop>
  <Company/>
  <LinksUpToDate>false</LinksUpToDate>
  <CharactersWithSpaces>123680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Степан Челышев</cp:lastModifiedBy>
  <cp:revision>6</cp:revision>
  <cp:lastPrinted>2022-06-21T10:19:00Z</cp:lastPrinted>
  <dcterms:created xsi:type="dcterms:W3CDTF">2022-06-21T10:18:00Z</dcterms:created>
  <dcterms:modified xsi:type="dcterms:W3CDTF">2022-06-21T10:19:00Z</dcterms:modified>
</cp:coreProperties>
</file>