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bottom w:val="single" w:sz="8" w:space="0" w:color="auto"/>
        </w:tblBorders>
        <w:tblLook w:val="04A0" w:firstRow="1" w:lastRow="0" w:firstColumn="1" w:lastColumn="0" w:noHBand="0" w:noVBand="1"/>
      </w:tblPr>
      <w:tblGrid>
        <w:gridCol w:w="9571"/>
      </w:tblGrid>
      <w:tr w:rsidR="008A2C47" w:rsidRPr="008A2C47" w14:paraId="10722481" w14:textId="77777777" w:rsidTr="00174EB0">
        <w:tc>
          <w:tcPr>
            <w:tcW w:w="9571" w:type="dxa"/>
            <w:tcBorders>
              <w:top w:val="nil"/>
              <w:left w:val="nil"/>
              <w:bottom w:val="nil"/>
              <w:right w:val="nil"/>
            </w:tcBorders>
            <w:hideMark/>
          </w:tcPr>
          <w:p w14:paraId="2C27DDBB" w14:textId="77777777" w:rsidR="008A2C47" w:rsidRPr="008A2C47" w:rsidRDefault="008A2C47" w:rsidP="008A2C47">
            <w:pPr>
              <w:suppressAutoHyphens/>
              <w:spacing w:line="240" w:lineRule="auto"/>
              <w:ind w:firstLine="0"/>
              <w:jc w:val="center"/>
              <w:rPr>
                <w:rFonts w:eastAsia="Times New Roman" w:cs="font348"/>
                <w:sz w:val="24"/>
                <w:lang w:eastAsia="en-US"/>
              </w:rPr>
            </w:pPr>
            <w:bookmarkStart w:id="0" w:name="_Toc42982477"/>
            <w:bookmarkStart w:id="1" w:name="_Toc42367348"/>
            <w:r w:rsidRPr="008A2C47">
              <w:rPr>
                <w:rFonts w:eastAsia="Times New Roman" w:cs="font348"/>
                <w:noProof/>
                <w:sz w:val="24"/>
              </w:rPr>
              <w:drawing>
                <wp:inline distT="0" distB="0" distL="0" distR="0" wp14:anchorId="4A0C13A5" wp14:editId="4C5A7E60">
                  <wp:extent cx="933940" cy="1063255"/>
                  <wp:effectExtent l="19050" t="0" r="0" b="0"/>
                  <wp:docPr id="9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8" cstate="print">
                            <a:extLst>
                              <a:ext uri="{BEBA8EAE-BF5A-486C-A8C5-ECC9F3942E4B}">
                                <a14:imgProps xmlns:a14="http://schemas.microsoft.com/office/drawing/2010/main">
                                  <a14:imgLayer r:embed="rId9">
                                    <a14:imgEffect>
                                      <a14:backgroundRemoval t="0" b="100000" l="1141" r="100000"/>
                                    </a14:imgEffect>
                                  </a14:imgLayer>
                                </a14:imgProps>
                              </a:ext>
                              <a:ext uri="{28A0092B-C50C-407E-A947-70E740481C1C}">
                                <a14:useLocalDpi xmlns:a14="http://schemas.microsoft.com/office/drawing/2010/main" val="0"/>
                              </a:ext>
                            </a:extLst>
                          </a:blip>
                          <a:stretch>
                            <a:fillRect/>
                          </a:stretch>
                        </pic:blipFill>
                        <pic:spPr>
                          <a:xfrm>
                            <a:off x="0" y="0"/>
                            <a:ext cx="939452" cy="1069530"/>
                          </a:xfrm>
                          <a:prstGeom prst="rect">
                            <a:avLst/>
                          </a:prstGeom>
                        </pic:spPr>
                      </pic:pic>
                    </a:graphicData>
                  </a:graphic>
                </wp:inline>
              </w:drawing>
            </w:r>
          </w:p>
        </w:tc>
      </w:tr>
      <w:tr w:rsidR="008A2C47" w:rsidRPr="008A2C47" w14:paraId="439D2A91" w14:textId="77777777" w:rsidTr="00174EB0">
        <w:tc>
          <w:tcPr>
            <w:tcW w:w="9571" w:type="dxa"/>
            <w:tcBorders>
              <w:top w:val="nil"/>
              <w:left w:val="nil"/>
              <w:bottom w:val="nil"/>
              <w:right w:val="nil"/>
            </w:tcBorders>
            <w:hideMark/>
          </w:tcPr>
          <w:p w14:paraId="05EF2CFA" w14:textId="77777777" w:rsidR="008A2C47" w:rsidRPr="008A2C47" w:rsidRDefault="008A2C47" w:rsidP="008A2C47">
            <w:pPr>
              <w:widowControl w:val="0"/>
              <w:shd w:val="clear" w:color="auto" w:fill="FFFFFF"/>
              <w:suppressAutoHyphens/>
              <w:kinsoku w:val="0"/>
              <w:overflowPunct w:val="0"/>
              <w:autoSpaceDE w:val="0"/>
              <w:autoSpaceDN w:val="0"/>
              <w:snapToGrid w:val="0"/>
              <w:spacing w:line="240" w:lineRule="auto"/>
              <w:ind w:firstLine="0"/>
              <w:jc w:val="center"/>
              <w:textAlignment w:val="center"/>
              <w:rPr>
                <w:rFonts w:eastAsia="Times New Roman" w:cs="font348"/>
                <w:szCs w:val="28"/>
                <w:lang w:eastAsia="en-US"/>
              </w:rPr>
            </w:pPr>
            <w:r w:rsidRPr="008A2C47">
              <w:rPr>
                <w:rFonts w:eastAsia="Times New Roman" w:cs="font348"/>
                <w:szCs w:val="28"/>
                <w:lang w:eastAsia="en-US"/>
              </w:rPr>
              <w:t>МИНОБРНАУКИ РОССИИ</w:t>
            </w:r>
          </w:p>
        </w:tc>
      </w:tr>
      <w:tr w:rsidR="008A2C47" w:rsidRPr="008A2C47" w14:paraId="2CF1F2D0" w14:textId="77777777" w:rsidTr="00174EB0">
        <w:trPr>
          <w:trHeight w:val="1108"/>
        </w:trPr>
        <w:tc>
          <w:tcPr>
            <w:tcW w:w="9571" w:type="dxa"/>
            <w:tcBorders>
              <w:top w:val="nil"/>
              <w:left w:val="nil"/>
              <w:bottom w:val="single" w:sz="12" w:space="0" w:color="auto"/>
              <w:right w:val="nil"/>
            </w:tcBorders>
          </w:tcPr>
          <w:p w14:paraId="7F76DBE8" w14:textId="77777777" w:rsidR="008A2C47" w:rsidRPr="008A2C47" w:rsidRDefault="008A2C47" w:rsidP="008A2C47">
            <w:pPr>
              <w:widowControl w:val="0"/>
              <w:shd w:val="clear" w:color="auto" w:fill="FFFFFF"/>
              <w:suppressAutoHyphens/>
              <w:kinsoku w:val="0"/>
              <w:overflowPunct w:val="0"/>
              <w:autoSpaceDE w:val="0"/>
              <w:autoSpaceDN w:val="0"/>
              <w:snapToGrid w:val="0"/>
              <w:spacing w:line="240" w:lineRule="auto"/>
              <w:ind w:firstLine="0"/>
              <w:jc w:val="center"/>
              <w:textAlignment w:val="center"/>
              <w:rPr>
                <w:rFonts w:eastAsia="Times New Roman" w:cs="font348"/>
                <w:spacing w:val="-2"/>
                <w:szCs w:val="28"/>
                <w:lang w:eastAsia="en-US"/>
              </w:rPr>
            </w:pPr>
            <w:r w:rsidRPr="008A2C47">
              <w:rPr>
                <w:rFonts w:eastAsia="Times New Roman" w:cs="font348"/>
                <w:spacing w:val="-2"/>
                <w:szCs w:val="28"/>
                <w:lang w:eastAsia="en-US"/>
              </w:rPr>
              <w:t>Федеральное государственное бюджетное образовательное учреждение</w:t>
            </w:r>
          </w:p>
          <w:p w14:paraId="0DDF4E51" w14:textId="77777777" w:rsidR="008A2C47" w:rsidRPr="008A2C47" w:rsidRDefault="008A2C47" w:rsidP="008A2C47">
            <w:pPr>
              <w:widowControl w:val="0"/>
              <w:shd w:val="clear" w:color="auto" w:fill="FFFFFF"/>
              <w:suppressAutoHyphens/>
              <w:kinsoku w:val="0"/>
              <w:overflowPunct w:val="0"/>
              <w:autoSpaceDE w:val="0"/>
              <w:autoSpaceDN w:val="0"/>
              <w:snapToGrid w:val="0"/>
              <w:spacing w:line="240" w:lineRule="auto"/>
              <w:ind w:firstLine="0"/>
              <w:jc w:val="center"/>
              <w:textAlignment w:val="center"/>
              <w:rPr>
                <w:rFonts w:eastAsia="Times New Roman" w:cs="font348"/>
                <w:b/>
                <w:bCs/>
                <w:spacing w:val="-2"/>
                <w:szCs w:val="28"/>
                <w:lang w:eastAsia="en-US"/>
              </w:rPr>
            </w:pPr>
            <w:r w:rsidRPr="008A2C47">
              <w:rPr>
                <w:rFonts w:eastAsia="Times New Roman" w:cs="font348"/>
                <w:spacing w:val="-2"/>
                <w:szCs w:val="28"/>
                <w:lang w:eastAsia="en-US"/>
              </w:rPr>
              <w:t xml:space="preserve">высшего </w:t>
            </w:r>
            <w:r w:rsidRPr="008A2C47">
              <w:rPr>
                <w:rFonts w:eastAsia="Times New Roman" w:cs="font348"/>
                <w:bCs/>
                <w:spacing w:val="-2"/>
                <w:szCs w:val="28"/>
                <w:lang w:eastAsia="en-US"/>
              </w:rPr>
              <w:t>образования</w:t>
            </w:r>
          </w:p>
          <w:p w14:paraId="4ACC36CB" w14:textId="77777777" w:rsidR="008A2C47" w:rsidRPr="008A2C47" w:rsidRDefault="008A2C47" w:rsidP="008A2C47">
            <w:pPr>
              <w:widowControl w:val="0"/>
              <w:shd w:val="clear" w:color="auto" w:fill="FFFFFF"/>
              <w:suppressAutoHyphens/>
              <w:kinsoku w:val="0"/>
              <w:overflowPunct w:val="0"/>
              <w:autoSpaceDE w:val="0"/>
              <w:autoSpaceDN w:val="0"/>
              <w:snapToGrid w:val="0"/>
              <w:spacing w:line="240" w:lineRule="auto"/>
              <w:ind w:firstLine="0"/>
              <w:jc w:val="center"/>
              <w:textAlignment w:val="center"/>
              <w:rPr>
                <w:rFonts w:ascii="Times New Roman CYR" w:eastAsia="Times New Roman" w:hAnsi="Times New Roman CYR" w:cs="Times New Roman CYR"/>
                <w:b/>
                <w:bCs/>
                <w:snapToGrid w:val="0"/>
                <w:sz w:val="24"/>
              </w:rPr>
            </w:pPr>
            <w:r w:rsidRPr="008A2C47">
              <w:rPr>
                <w:rFonts w:ascii="Times New Roman CYR" w:eastAsia="Times New Roman" w:hAnsi="Times New Roman CYR" w:cs="Times New Roman CYR"/>
                <w:b/>
                <w:bCs/>
                <w:snapToGrid w:val="0"/>
                <w:sz w:val="24"/>
              </w:rPr>
              <w:t xml:space="preserve">«МИРЭА </w:t>
            </w:r>
            <w:r w:rsidRPr="008A2C47">
              <w:rPr>
                <w:rFonts w:ascii="Times New Roman CYR" w:eastAsia="Times New Roman" w:hAnsi="Times New Roman CYR" w:cs="Times New Roman CYR"/>
                <w:b/>
                <w:bCs/>
                <w:snapToGrid w:val="0"/>
                <w:sz w:val="24"/>
              </w:rPr>
              <w:sym w:font="Symbol" w:char="F02D"/>
            </w:r>
            <w:r w:rsidRPr="008A2C47">
              <w:rPr>
                <w:rFonts w:ascii="Times New Roman CYR" w:eastAsia="Times New Roman" w:hAnsi="Times New Roman CYR" w:cs="Times New Roman CYR"/>
                <w:b/>
                <w:bCs/>
                <w:snapToGrid w:val="0"/>
                <w:sz w:val="24"/>
              </w:rPr>
              <w:t xml:space="preserve"> Российский технологический университет»</w:t>
            </w:r>
          </w:p>
          <w:p w14:paraId="175EDA86" w14:textId="77777777" w:rsidR="008A2C47" w:rsidRPr="008A2C47" w:rsidRDefault="008A2C47" w:rsidP="008A2C47">
            <w:pPr>
              <w:widowControl w:val="0"/>
              <w:shd w:val="clear" w:color="auto" w:fill="FFFFFF"/>
              <w:suppressAutoHyphens/>
              <w:kinsoku w:val="0"/>
              <w:overflowPunct w:val="0"/>
              <w:autoSpaceDE w:val="0"/>
              <w:autoSpaceDN w:val="0"/>
              <w:snapToGrid w:val="0"/>
              <w:spacing w:line="240" w:lineRule="auto"/>
              <w:ind w:firstLine="0"/>
              <w:jc w:val="center"/>
              <w:textAlignment w:val="center"/>
              <w:rPr>
                <w:rFonts w:eastAsia="Times New Roman" w:cs="font348"/>
                <w:noProof/>
                <w:szCs w:val="28"/>
                <w:lang w:eastAsia="en-US"/>
              </w:rPr>
            </w:pPr>
            <w:r w:rsidRPr="008A2C47">
              <w:rPr>
                <w:rFonts w:eastAsia="Times New Roman" w:cs="font348"/>
                <w:b/>
                <w:sz w:val="32"/>
                <w:szCs w:val="32"/>
              </w:rPr>
              <w:t>РТУ МИРЭА</w:t>
            </w:r>
          </w:p>
        </w:tc>
      </w:tr>
      <w:tr w:rsidR="008A2C47" w:rsidRPr="008A2C47" w14:paraId="0E17AA83" w14:textId="77777777" w:rsidTr="00174EB0">
        <w:tc>
          <w:tcPr>
            <w:tcW w:w="9571" w:type="dxa"/>
            <w:tcBorders>
              <w:top w:val="single" w:sz="12" w:space="0" w:color="auto"/>
              <w:left w:val="nil"/>
              <w:bottom w:val="nil"/>
              <w:right w:val="nil"/>
            </w:tcBorders>
          </w:tcPr>
          <w:p w14:paraId="58FCEEE0" w14:textId="77777777" w:rsidR="008A2C47" w:rsidRPr="008A2C47" w:rsidRDefault="008A2C47" w:rsidP="008A2C47">
            <w:pPr>
              <w:suppressAutoHyphens/>
              <w:spacing w:line="240" w:lineRule="auto"/>
              <w:ind w:firstLine="0"/>
              <w:jc w:val="center"/>
              <w:rPr>
                <w:rFonts w:eastAsia="Times New Roman" w:cs="font348"/>
                <w:szCs w:val="28"/>
                <w:lang w:eastAsia="en-US"/>
              </w:rPr>
            </w:pPr>
            <w:r w:rsidRPr="008A2C47">
              <w:rPr>
                <w:rFonts w:eastAsia="Times New Roman" w:cs="font348"/>
                <w:szCs w:val="28"/>
                <w:lang w:eastAsia="en-US"/>
              </w:rPr>
              <w:t>Институт кибербезопасности и цифровых технологий</w:t>
            </w:r>
          </w:p>
          <w:p w14:paraId="7A64F4FE" w14:textId="77777777" w:rsidR="008A2C47" w:rsidRPr="008A2C47" w:rsidRDefault="008A2C47" w:rsidP="008A2C47">
            <w:pPr>
              <w:suppressAutoHyphens/>
              <w:spacing w:line="240" w:lineRule="auto"/>
              <w:ind w:firstLine="0"/>
              <w:jc w:val="center"/>
              <w:rPr>
                <w:rFonts w:eastAsia="Times New Roman" w:cs="font348"/>
                <w:noProof/>
                <w:szCs w:val="28"/>
                <w:lang w:eastAsia="en-US"/>
              </w:rPr>
            </w:pPr>
          </w:p>
        </w:tc>
      </w:tr>
      <w:tr w:rsidR="008A2C47" w:rsidRPr="008A2C47" w14:paraId="25260EF3" w14:textId="77777777" w:rsidTr="00174EB0">
        <w:tc>
          <w:tcPr>
            <w:tcW w:w="9571" w:type="dxa"/>
            <w:tcBorders>
              <w:top w:val="nil"/>
              <w:left w:val="nil"/>
              <w:bottom w:val="single" w:sz="8" w:space="0" w:color="auto"/>
              <w:right w:val="nil"/>
            </w:tcBorders>
            <w:hideMark/>
          </w:tcPr>
          <w:p w14:paraId="3CF52F58" w14:textId="77777777" w:rsidR="008A2C47" w:rsidRPr="008A2C47" w:rsidRDefault="008A2C47" w:rsidP="008A2C47">
            <w:pPr>
              <w:suppressAutoHyphens/>
              <w:spacing w:line="240" w:lineRule="auto"/>
              <w:ind w:firstLine="0"/>
              <w:jc w:val="center"/>
              <w:rPr>
                <w:rFonts w:eastAsia="Times New Roman" w:cs="font348"/>
                <w:noProof/>
                <w:szCs w:val="28"/>
                <w:lang w:eastAsia="en-US"/>
              </w:rPr>
            </w:pPr>
            <w:r w:rsidRPr="008A2C47">
              <w:rPr>
                <w:rFonts w:eastAsia="Times New Roman" w:cs="font348"/>
                <w:szCs w:val="28"/>
                <w:lang w:eastAsia="en-US"/>
              </w:rPr>
              <w:t>Кафедра «Цифровые технологии обработки данных»</w:t>
            </w:r>
          </w:p>
        </w:tc>
      </w:tr>
    </w:tbl>
    <w:p w14:paraId="40183ACC" w14:textId="77777777" w:rsidR="008A2C47" w:rsidRPr="008A2C47" w:rsidRDefault="008A2C47" w:rsidP="008A2C47">
      <w:pPr>
        <w:suppressAutoHyphens/>
        <w:spacing w:line="240" w:lineRule="auto"/>
        <w:ind w:left="5670" w:firstLine="0"/>
        <w:rPr>
          <w:rFonts w:eastAsia="Times New Roman" w:cs="font348"/>
          <w:sz w:val="16"/>
          <w:szCs w:val="16"/>
        </w:rPr>
      </w:pPr>
    </w:p>
    <w:p w14:paraId="7C9478A0" w14:textId="77777777" w:rsidR="008A2C47" w:rsidRPr="008A2C47" w:rsidRDefault="008A2C47" w:rsidP="008A2C47">
      <w:pPr>
        <w:suppressAutoHyphens/>
        <w:spacing w:line="240" w:lineRule="auto"/>
        <w:ind w:left="5670" w:firstLine="0"/>
        <w:rPr>
          <w:rFonts w:eastAsia="Times New Roman" w:cs="font348"/>
          <w:sz w:val="16"/>
          <w:szCs w:val="16"/>
        </w:rPr>
      </w:pPr>
    </w:p>
    <w:tbl>
      <w:tblPr>
        <w:tblW w:w="2859" w:type="pct"/>
        <w:jc w:val="right"/>
        <w:tblLook w:val="01E0" w:firstRow="1" w:lastRow="1" w:firstColumn="1" w:lastColumn="1" w:noHBand="0" w:noVBand="0"/>
      </w:tblPr>
      <w:tblGrid>
        <w:gridCol w:w="5511"/>
      </w:tblGrid>
      <w:tr w:rsidR="008A2C47" w:rsidRPr="008A2C47" w14:paraId="692D7981" w14:textId="77777777" w:rsidTr="00174EB0">
        <w:trPr>
          <w:trHeight w:val="767"/>
          <w:jc w:val="right"/>
        </w:trPr>
        <w:tc>
          <w:tcPr>
            <w:tcW w:w="5000" w:type="pct"/>
            <w:hideMark/>
          </w:tcPr>
          <w:p w14:paraId="66E48E21" w14:textId="77777777" w:rsidR="008A2C47" w:rsidRPr="008A2C47" w:rsidRDefault="008A2C47" w:rsidP="008A2C47">
            <w:pPr>
              <w:tabs>
                <w:tab w:val="left" w:leader="underscore" w:pos="7781"/>
              </w:tabs>
              <w:suppressAutoHyphens/>
              <w:spacing w:line="240" w:lineRule="auto"/>
              <w:ind w:left="-70" w:right="-143" w:firstLine="0"/>
              <w:jc w:val="both"/>
              <w:rPr>
                <w:rFonts w:eastAsia="Times New Roman" w:cs="font348"/>
                <w:b/>
                <w:sz w:val="26"/>
                <w:szCs w:val="26"/>
                <w:lang w:eastAsia="ja-JP"/>
              </w:rPr>
            </w:pPr>
            <w:r w:rsidRPr="008A2C47">
              <w:rPr>
                <w:rFonts w:eastAsia="Times New Roman" w:cs="font348"/>
                <w:b/>
                <w:szCs w:val="28"/>
                <w:lang w:val="en-GB" w:eastAsia="ja-JP"/>
              </w:rPr>
              <w:t>РАБОТА ДОПУЩЕНА К ЗАЩИТЕ</w:t>
            </w:r>
          </w:p>
        </w:tc>
      </w:tr>
      <w:tr w:rsidR="008A2C47" w:rsidRPr="008A2C47" w14:paraId="4089CCC8" w14:textId="77777777" w:rsidTr="00174EB0">
        <w:trPr>
          <w:jc w:val="right"/>
        </w:trPr>
        <w:tc>
          <w:tcPr>
            <w:tcW w:w="5000" w:type="pct"/>
            <w:hideMark/>
          </w:tcPr>
          <w:p w14:paraId="109B2AD3" w14:textId="77777777" w:rsidR="008A2C47" w:rsidRPr="008A2C47" w:rsidRDefault="008A2C47" w:rsidP="008A2C47">
            <w:pPr>
              <w:widowControl w:val="0"/>
              <w:tabs>
                <w:tab w:val="left" w:leader="underscore" w:pos="7781"/>
              </w:tabs>
              <w:suppressAutoHyphens/>
              <w:spacing w:line="240" w:lineRule="auto"/>
              <w:ind w:firstLine="0"/>
              <w:jc w:val="right"/>
              <w:rPr>
                <w:rFonts w:eastAsia="Times New Roman" w:cs="font348"/>
                <w:szCs w:val="28"/>
                <w:lang w:eastAsia="ja-JP"/>
              </w:rPr>
            </w:pPr>
            <w:r w:rsidRPr="008A2C47">
              <w:rPr>
                <w:rFonts w:eastAsia="Times New Roman" w:cs="font348"/>
                <w:szCs w:val="28"/>
                <w:lang w:eastAsia="ja-JP"/>
              </w:rPr>
              <w:t>Заведующий кафедрой</w:t>
            </w:r>
          </w:p>
          <w:p w14:paraId="2BC695C7" w14:textId="77777777" w:rsidR="008A2C47" w:rsidRPr="008A2C47" w:rsidRDefault="008A2C47" w:rsidP="008A2C47">
            <w:pPr>
              <w:widowControl w:val="0"/>
              <w:tabs>
                <w:tab w:val="left" w:leader="underscore" w:pos="7781"/>
              </w:tabs>
              <w:suppressAutoHyphens/>
              <w:spacing w:line="240" w:lineRule="auto"/>
              <w:ind w:firstLine="0"/>
              <w:jc w:val="right"/>
              <w:rPr>
                <w:rFonts w:eastAsia="Times New Roman" w:cs="font348"/>
                <w:szCs w:val="28"/>
                <w:lang w:eastAsia="ja-JP"/>
              </w:rPr>
            </w:pPr>
          </w:p>
          <w:p w14:paraId="7C6CC4D0" w14:textId="77777777" w:rsidR="008A2C47" w:rsidRPr="008A2C47" w:rsidRDefault="008A2C47" w:rsidP="008A2C47">
            <w:pPr>
              <w:widowControl w:val="0"/>
              <w:tabs>
                <w:tab w:val="left" w:leader="underscore" w:pos="7781"/>
              </w:tabs>
              <w:suppressAutoHyphens/>
              <w:spacing w:line="240" w:lineRule="auto"/>
              <w:ind w:firstLine="0"/>
              <w:jc w:val="right"/>
              <w:rPr>
                <w:rFonts w:eastAsia="Times New Roman" w:cs="font348"/>
                <w:szCs w:val="28"/>
                <w:lang w:eastAsia="ja-JP"/>
              </w:rPr>
            </w:pPr>
          </w:p>
          <w:p w14:paraId="73C75160" w14:textId="77777777" w:rsidR="008A2C47" w:rsidRPr="008A2C47" w:rsidRDefault="008A2C47" w:rsidP="008A2C47">
            <w:pPr>
              <w:widowControl w:val="0"/>
              <w:tabs>
                <w:tab w:val="left" w:leader="underscore" w:pos="7781"/>
              </w:tabs>
              <w:suppressAutoHyphens/>
              <w:spacing w:line="240" w:lineRule="auto"/>
              <w:ind w:firstLine="0"/>
              <w:jc w:val="right"/>
              <w:rPr>
                <w:rFonts w:eastAsia="Times New Roman" w:cs="font348"/>
                <w:szCs w:val="28"/>
                <w:lang w:eastAsia="ja-JP"/>
              </w:rPr>
            </w:pPr>
            <w:r w:rsidRPr="008A2C47">
              <w:rPr>
                <w:rFonts w:eastAsia="Times New Roman" w:cs="font348"/>
                <w:szCs w:val="28"/>
                <w:lang w:eastAsia="ja-JP"/>
              </w:rPr>
              <w:t>__________________ И.А. Иванова</w:t>
            </w:r>
          </w:p>
        </w:tc>
      </w:tr>
      <w:tr w:rsidR="008A2C47" w:rsidRPr="008A2C47" w14:paraId="6F7C5D42" w14:textId="77777777" w:rsidTr="00174EB0">
        <w:trPr>
          <w:jc w:val="right"/>
        </w:trPr>
        <w:tc>
          <w:tcPr>
            <w:tcW w:w="5000" w:type="pct"/>
            <w:hideMark/>
          </w:tcPr>
          <w:p w14:paraId="0181E6B5" w14:textId="77777777" w:rsidR="008A2C47" w:rsidRPr="008A2C47" w:rsidRDefault="008A2C47" w:rsidP="008A2C47">
            <w:pPr>
              <w:tabs>
                <w:tab w:val="left" w:leader="underscore" w:pos="7781"/>
              </w:tabs>
              <w:suppressAutoHyphens/>
              <w:spacing w:line="240" w:lineRule="auto"/>
              <w:ind w:right="560" w:firstLine="0"/>
              <w:jc w:val="right"/>
              <w:rPr>
                <w:rFonts w:eastAsia="Times New Roman" w:cs="font348"/>
                <w:szCs w:val="28"/>
                <w:lang w:eastAsia="ja-JP"/>
              </w:rPr>
            </w:pPr>
            <w:r w:rsidRPr="008A2C47">
              <w:rPr>
                <w:rFonts w:eastAsia="Times New Roman" w:cs="font348"/>
                <w:szCs w:val="28"/>
                <w:lang w:eastAsia="ja-JP"/>
              </w:rPr>
              <w:t>«06</w:t>
            </w:r>
            <w:r w:rsidRPr="008A2C47">
              <w:rPr>
                <w:rFonts w:eastAsia="Times New Roman" w:cs="font348"/>
                <w:szCs w:val="28"/>
                <w:u w:val="single"/>
                <w:lang w:eastAsia="ja-JP"/>
              </w:rPr>
              <w:t xml:space="preserve">» </w:t>
            </w:r>
            <w:proofErr w:type="gramStart"/>
            <w:r w:rsidRPr="008A2C47">
              <w:rPr>
                <w:rFonts w:eastAsia="Times New Roman" w:cs="font348"/>
                <w:szCs w:val="28"/>
                <w:u w:val="single"/>
                <w:lang w:eastAsia="ja-JP"/>
              </w:rPr>
              <w:t>июня  2022</w:t>
            </w:r>
            <w:proofErr w:type="gramEnd"/>
            <w:r w:rsidRPr="008A2C47">
              <w:rPr>
                <w:rFonts w:eastAsia="Times New Roman" w:cs="font348"/>
                <w:szCs w:val="28"/>
                <w:lang w:eastAsia="ja-JP"/>
              </w:rPr>
              <w:t xml:space="preserve"> г.</w:t>
            </w:r>
          </w:p>
        </w:tc>
      </w:tr>
    </w:tbl>
    <w:p w14:paraId="11128CF7" w14:textId="77777777" w:rsidR="008A2C47" w:rsidRPr="008A2C47" w:rsidRDefault="008A2C47" w:rsidP="008A2C47">
      <w:pPr>
        <w:shd w:val="clear" w:color="auto" w:fill="FFFFFF"/>
        <w:suppressAutoHyphens/>
        <w:spacing w:line="240" w:lineRule="auto"/>
        <w:ind w:firstLine="0"/>
        <w:jc w:val="center"/>
        <w:rPr>
          <w:rFonts w:eastAsia="Times New Roman" w:cs="font348"/>
          <w:b/>
          <w:sz w:val="32"/>
          <w:szCs w:val="32"/>
        </w:rPr>
      </w:pPr>
    </w:p>
    <w:p w14:paraId="0FB6929C" w14:textId="77777777" w:rsidR="008A2C47" w:rsidRPr="008A2C47" w:rsidRDefault="008A2C47" w:rsidP="008A2C47">
      <w:pPr>
        <w:shd w:val="clear" w:color="auto" w:fill="FFFFFF"/>
        <w:suppressAutoHyphens/>
        <w:spacing w:line="240" w:lineRule="auto"/>
        <w:ind w:firstLine="0"/>
        <w:jc w:val="center"/>
        <w:rPr>
          <w:rFonts w:eastAsia="Times New Roman" w:cs="font348"/>
          <w:b/>
          <w:sz w:val="32"/>
          <w:szCs w:val="32"/>
        </w:rPr>
      </w:pPr>
    </w:p>
    <w:p w14:paraId="6A232AF5" w14:textId="77777777" w:rsidR="008A2C47" w:rsidRPr="008A2C47" w:rsidRDefault="008A2C47" w:rsidP="008A2C47">
      <w:pPr>
        <w:shd w:val="clear" w:color="auto" w:fill="FFFFFF"/>
        <w:suppressAutoHyphens/>
        <w:spacing w:line="240" w:lineRule="auto"/>
        <w:ind w:firstLine="0"/>
        <w:jc w:val="center"/>
        <w:rPr>
          <w:rFonts w:eastAsia="Times New Roman" w:cs="font348"/>
          <w:b/>
          <w:sz w:val="32"/>
          <w:szCs w:val="32"/>
        </w:rPr>
      </w:pPr>
      <w:r w:rsidRPr="008A2C47">
        <w:rPr>
          <w:rFonts w:eastAsia="Times New Roman" w:cs="font348"/>
          <w:b/>
          <w:sz w:val="32"/>
          <w:szCs w:val="32"/>
        </w:rPr>
        <w:t>ВЫПУСКНАЯ КВАЛИФИКАЦИОННАЯ РАБОТА</w:t>
      </w:r>
    </w:p>
    <w:p w14:paraId="6233F35C" w14:textId="77777777" w:rsidR="008A2C47" w:rsidRPr="008A2C47" w:rsidRDefault="008A2C47" w:rsidP="008A2C47">
      <w:pPr>
        <w:shd w:val="clear" w:color="auto" w:fill="FFFFFF"/>
        <w:suppressAutoHyphens/>
        <w:spacing w:line="240" w:lineRule="auto"/>
        <w:ind w:firstLine="0"/>
        <w:jc w:val="center"/>
        <w:rPr>
          <w:rFonts w:eastAsia="Times New Roman" w:cs="font348"/>
          <w:b/>
          <w:sz w:val="32"/>
          <w:szCs w:val="32"/>
        </w:rPr>
      </w:pPr>
    </w:p>
    <w:tbl>
      <w:tblPr>
        <w:tblpPr w:leftFromText="180" w:rightFromText="180" w:vertAnchor="text" w:tblpY="1"/>
        <w:tblOverlap w:val="never"/>
        <w:tblW w:w="0" w:type="auto"/>
        <w:tblLook w:val="04A0" w:firstRow="1" w:lastRow="0" w:firstColumn="1" w:lastColumn="0" w:noHBand="0" w:noVBand="1"/>
      </w:tblPr>
      <w:tblGrid>
        <w:gridCol w:w="1252"/>
        <w:gridCol w:w="4138"/>
        <w:gridCol w:w="1856"/>
        <w:gridCol w:w="285"/>
        <w:gridCol w:w="2107"/>
      </w:tblGrid>
      <w:tr w:rsidR="008A2C47" w:rsidRPr="008A2C47" w14:paraId="28A09E43" w14:textId="77777777" w:rsidTr="00174EB0">
        <w:trPr>
          <w:trHeight w:val="332"/>
        </w:trPr>
        <w:tc>
          <w:tcPr>
            <w:tcW w:w="5395" w:type="dxa"/>
            <w:gridSpan w:val="2"/>
            <w:hideMark/>
          </w:tcPr>
          <w:p w14:paraId="7E0C0202" w14:textId="77777777" w:rsidR="008A2C47" w:rsidRPr="008A2C47" w:rsidRDefault="008A2C47" w:rsidP="008A2C47">
            <w:pPr>
              <w:shd w:val="clear" w:color="auto" w:fill="FFFFFF"/>
              <w:tabs>
                <w:tab w:val="left" w:leader="underscore" w:pos="2486"/>
                <w:tab w:val="left" w:leader="underscore" w:pos="5203"/>
                <w:tab w:val="left" w:leader="underscore" w:pos="7450"/>
                <w:tab w:val="left" w:leader="underscore" w:pos="10171"/>
              </w:tabs>
              <w:suppressAutoHyphens/>
              <w:spacing w:line="240" w:lineRule="auto"/>
              <w:ind w:firstLine="0"/>
              <w:jc w:val="both"/>
              <w:rPr>
                <w:rFonts w:eastAsia="Times New Roman" w:cs="font348"/>
                <w:spacing w:val="-5"/>
                <w:szCs w:val="28"/>
                <w:lang w:eastAsia="en-US"/>
              </w:rPr>
            </w:pPr>
            <w:r w:rsidRPr="008A2C47">
              <w:rPr>
                <w:rFonts w:eastAsia="Times New Roman" w:cs="font348"/>
                <w:spacing w:val="-5"/>
                <w:szCs w:val="28"/>
                <w:lang w:eastAsia="en-US"/>
              </w:rPr>
              <w:t>по направлению подготовки бакалавров</w:t>
            </w:r>
          </w:p>
        </w:tc>
        <w:tc>
          <w:tcPr>
            <w:tcW w:w="1857" w:type="dxa"/>
            <w:vAlign w:val="bottom"/>
            <w:hideMark/>
          </w:tcPr>
          <w:p w14:paraId="2DB61504" w14:textId="77777777" w:rsidR="008A2C47" w:rsidRPr="008A2C47" w:rsidRDefault="008A2C47" w:rsidP="008A2C47">
            <w:pPr>
              <w:tabs>
                <w:tab w:val="left" w:leader="underscore" w:pos="2486"/>
                <w:tab w:val="left" w:leader="underscore" w:pos="5203"/>
                <w:tab w:val="left" w:leader="underscore" w:pos="7450"/>
                <w:tab w:val="left" w:leader="underscore" w:pos="10171"/>
              </w:tabs>
              <w:suppressAutoHyphens/>
              <w:spacing w:line="240" w:lineRule="auto"/>
              <w:ind w:right="-2055" w:firstLine="0"/>
              <w:rPr>
                <w:rFonts w:eastAsia="Times New Roman" w:cs="font348"/>
                <w:b/>
                <w:spacing w:val="-5"/>
                <w:szCs w:val="28"/>
                <w:lang w:eastAsia="en-US"/>
              </w:rPr>
            </w:pPr>
            <w:r w:rsidRPr="008A2C47">
              <w:rPr>
                <w:rFonts w:eastAsia="Times New Roman" w:cs="font348"/>
                <w:b/>
                <w:spacing w:val="-5"/>
                <w:szCs w:val="28"/>
                <w:lang w:eastAsia="en-US"/>
              </w:rPr>
              <w:t>09.03.02</w:t>
            </w:r>
          </w:p>
        </w:tc>
        <w:tc>
          <w:tcPr>
            <w:tcW w:w="285" w:type="dxa"/>
          </w:tcPr>
          <w:p w14:paraId="3D5111E5" w14:textId="77777777" w:rsidR="008A2C47" w:rsidRPr="008A2C47" w:rsidRDefault="008A2C47" w:rsidP="008A2C47">
            <w:pPr>
              <w:tabs>
                <w:tab w:val="left" w:leader="underscore" w:pos="2486"/>
                <w:tab w:val="left" w:leader="underscore" w:pos="5203"/>
                <w:tab w:val="left" w:leader="underscore" w:pos="7450"/>
                <w:tab w:val="left" w:leader="underscore" w:pos="10171"/>
              </w:tabs>
              <w:suppressAutoHyphens/>
              <w:spacing w:line="240" w:lineRule="auto"/>
              <w:ind w:firstLine="0"/>
              <w:jc w:val="both"/>
              <w:rPr>
                <w:rFonts w:eastAsia="Times New Roman" w:cs="font348"/>
                <w:spacing w:val="-5"/>
                <w:szCs w:val="28"/>
                <w:lang w:eastAsia="en-US"/>
              </w:rPr>
            </w:pPr>
          </w:p>
        </w:tc>
        <w:tc>
          <w:tcPr>
            <w:tcW w:w="2108" w:type="dxa"/>
          </w:tcPr>
          <w:p w14:paraId="6A28570E" w14:textId="77777777" w:rsidR="008A2C47" w:rsidRPr="008A2C47" w:rsidRDefault="008A2C47" w:rsidP="008A2C47">
            <w:pPr>
              <w:tabs>
                <w:tab w:val="left" w:leader="underscore" w:pos="2486"/>
                <w:tab w:val="left" w:leader="underscore" w:pos="5203"/>
                <w:tab w:val="left" w:leader="underscore" w:pos="7450"/>
                <w:tab w:val="left" w:leader="underscore" w:pos="10171"/>
              </w:tabs>
              <w:suppressAutoHyphens/>
              <w:spacing w:line="240" w:lineRule="auto"/>
              <w:ind w:left="280" w:firstLine="0"/>
              <w:jc w:val="both"/>
              <w:rPr>
                <w:rFonts w:eastAsia="Times New Roman" w:cs="font348"/>
                <w:spacing w:val="-5"/>
                <w:szCs w:val="28"/>
                <w:lang w:eastAsia="en-US"/>
              </w:rPr>
            </w:pPr>
          </w:p>
        </w:tc>
      </w:tr>
      <w:tr w:rsidR="008A2C47" w:rsidRPr="008A2C47" w14:paraId="3175211F" w14:textId="77777777" w:rsidTr="00174EB0">
        <w:trPr>
          <w:trHeight w:val="317"/>
        </w:trPr>
        <w:tc>
          <w:tcPr>
            <w:tcW w:w="9646" w:type="dxa"/>
            <w:gridSpan w:val="5"/>
            <w:hideMark/>
          </w:tcPr>
          <w:p w14:paraId="34E43294" w14:textId="77777777" w:rsidR="008A2C47" w:rsidRPr="008A2C47" w:rsidRDefault="008A2C47" w:rsidP="008A2C47">
            <w:pPr>
              <w:tabs>
                <w:tab w:val="left" w:leader="underscore" w:pos="2486"/>
                <w:tab w:val="left" w:leader="underscore" w:pos="5203"/>
                <w:tab w:val="left" w:leader="underscore" w:pos="7450"/>
                <w:tab w:val="left" w:leader="underscore" w:pos="10171"/>
              </w:tabs>
              <w:suppressAutoHyphens/>
              <w:spacing w:line="240" w:lineRule="auto"/>
              <w:ind w:firstLine="0"/>
              <w:jc w:val="both"/>
              <w:rPr>
                <w:rFonts w:eastAsia="Times New Roman" w:cs="font348"/>
                <w:b/>
                <w:spacing w:val="-5"/>
                <w:szCs w:val="28"/>
                <w:lang w:eastAsia="en-US"/>
              </w:rPr>
            </w:pPr>
            <w:r w:rsidRPr="008A2C47">
              <w:rPr>
                <w:rFonts w:eastAsia="Times New Roman" w:cs="font348"/>
                <w:b/>
                <w:spacing w:val="-5"/>
                <w:szCs w:val="28"/>
                <w:lang w:eastAsia="en-US"/>
              </w:rPr>
              <w:t>«Информационные системы и технологии»</w:t>
            </w:r>
          </w:p>
        </w:tc>
      </w:tr>
      <w:tr w:rsidR="008A2C47" w:rsidRPr="008A2C47" w14:paraId="7EA0F601" w14:textId="77777777" w:rsidTr="00174EB0">
        <w:trPr>
          <w:trHeight w:val="172"/>
        </w:trPr>
        <w:tc>
          <w:tcPr>
            <w:tcW w:w="1252" w:type="dxa"/>
          </w:tcPr>
          <w:p w14:paraId="7584756E" w14:textId="77777777" w:rsidR="008A2C47" w:rsidRPr="008A2C47" w:rsidRDefault="008A2C47" w:rsidP="008A2C47">
            <w:pPr>
              <w:tabs>
                <w:tab w:val="left" w:leader="underscore" w:pos="2486"/>
                <w:tab w:val="left" w:leader="underscore" w:pos="5203"/>
                <w:tab w:val="left" w:leader="underscore" w:pos="7450"/>
                <w:tab w:val="left" w:leader="underscore" w:pos="10171"/>
              </w:tabs>
              <w:suppressAutoHyphens/>
              <w:spacing w:line="240" w:lineRule="auto"/>
              <w:ind w:firstLine="0"/>
              <w:jc w:val="both"/>
              <w:rPr>
                <w:rFonts w:eastAsia="Times New Roman" w:cs="font348"/>
                <w:spacing w:val="-5"/>
                <w:szCs w:val="28"/>
                <w:lang w:eastAsia="en-US"/>
              </w:rPr>
            </w:pPr>
          </w:p>
          <w:p w14:paraId="7599EEA0" w14:textId="77777777" w:rsidR="008A2C47" w:rsidRPr="008A2C47" w:rsidRDefault="008A2C47" w:rsidP="008A2C47">
            <w:pPr>
              <w:tabs>
                <w:tab w:val="left" w:leader="underscore" w:pos="2486"/>
                <w:tab w:val="left" w:leader="underscore" w:pos="5203"/>
                <w:tab w:val="left" w:leader="underscore" w:pos="7450"/>
                <w:tab w:val="left" w:leader="underscore" w:pos="10171"/>
              </w:tabs>
              <w:suppressAutoHyphens/>
              <w:spacing w:line="240" w:lineRule="auto"/>
              <w:ind w:firstLine="0"/>
              <w:jc w:val="both"/>
              <w:rPr>
                <w:rFonts w:eastAsia="Times New Roman" w:cs="font348"/>
                <w:spacing w:val="-5"/>
                <w:szCs w:val="28"/>
                <w:lang w:val="en-US" w:eastAsia="en-US"/>
              </w:rPr>
            </w:pPr>
            <w:r w:rsidRPr="008A2C47">
              <w:rPr>
                <w:rFonts w:eastAsia="Times New Roman" w:cs="font348"/>
                <w:spacing w:val="-5"/>
                <w:szCs w:val="28"/>
                <w:lang w:eastAsia="en-US"/>
              </w:rPr>
              <w:t xml:space="preserve">на тему: </w:t>
            </w:r>
          </w:p>
        </w:tc>
        <w:tc>
          <w:tcPr>
            <w:tcW w:w="8394" w:type="dxa"/>
            <w:gridSpan w:val="4"/>
            <w:vAlign w:val="bottom"/>
          </w:tcPr>
          <w:p w14:paraId="2D645F18" w14:textId="77777777" w:rsidR="008A2C47" w:rsidRPr="008A2C47" w:rsidRDefault="008A2C47" w:rsidP="008A2C47">
            <w:pPr>
              <w:suppressAutoHyphens/>
              <w:spacing w:line="240" w:lineRule="auto"/>
              <w:ind w:firstLine="0"/>
              <w:jc w:val="both"/>
              <w:rPr>
                <w:rFonts w:eastAsia="Times New Roman" w:cs="font348"/>
                <w:szCs w:val="28"/>
                <w:u w:val="single"/>
                <w:lang w:eastAsia="en-US"/>
              </w:rPr>
            </w:pPr>
            <w:r w:rsidRPr="008A2C47">
              <w:rPr>
                <w:rFonts w:eastAsia="Times New Roman" w:cs="font348"/>
                <w:szCs w:val="28"/>
                <w:u w:val="single"/>
                <w:lang w:eastAsia="en-US"/>
              </w:rPr>
              <w:t xml:space="preserve"> Классификация сетевого трафика с использованием различных архитектур нейронных сетей                                                                                                                                                   </w:t>
            </w:r>
          </w:p>
        </w:tc>
      </w:tr>
      <w:tr w:rsidR="008A2C47" w:rsidRPr="008A2C47" w14:paraId="3BD0A09D" w14:textId="77777777" w:rsidTr="00174EB0">
        <w:trPr>
          <w:trHeight w:val="207"/>
        </w:trPr>
        <w:tc>
          <w:tcPr>
            <w:tcW w:w="1252" w:type="dxa"/>
          </w:tcPr>
          <w:p w14:paraId="000A7FD9" w14:textId="77777777" w:rsidR="008A2C47" w:rsidRPr="008A2C47" w:rsidRDefault="008A2C47" w:rsidP="008A2C47">
            <w:pPr>
              <w:tabs>
                <w:tab w:val="left" w:leader="underscore" w:pos="2486"/>
                <w:tab w:val="left" w:leader="underscore" w:pos="5203"/>
                <w:tab w:val="left" w:leader="underscore" w:pos="7450"/>
                <w:tab w:val="left" w:leader="underscore" w:pos="10171"/>
              </w:tabs>
              <w:suppressAutoHyphens/>
              <w:spacing w:line="240" w:lineRule="auto"/>
              <w:ind w:firstLine="0"/>
              <w:rPr>
                <w:rFonts w:eastAsia="Times New Roman" w:cs="font348"/>
                <w:spacing w:val="-5"/>
                <w:szCs w:val="28"/>
                <w:lang w:eastAsia="en-US"/>
              </w:rPr>
            </w:pPr>
          </w:p>
        </w:tc>
        <w:tc>
          <w:tcPr>
            <w:tcW w:w="8394" w:type="dxa"/>
            <w:gridSpan w:val="4"/>
            <w:vAlign w:val="bottom"/>
          </w:tcPr>
          <w:p w14:paraId="2DD7687F" w14:textId="77777777" w:rsidR="008A2C47" w:rsidRPr="008A2C47" w:rsidRDefault="008A2C47" w:rsidP="008A2C47">
            <w:pPr>
              <w:tabs>
                <w:tab w:val="left" w:leader="underscore" w:pos="2486"/>
                <w:tab w:val="left" w:leader="underscore" w:pos="5203"/>
                <w:tab w:val="left" w:leader="underscore" w:pos="7450"/>
                <w:tab w:val="left" w:leader="underscore" w:pos="10171"/>
              </w:tabs>
              <w:suppressAutoHyphens/>
              <w:spacing w:line="240" w:lineRule="auto"/>
              <w:ind w:firstLine="0"/>
              <w:rPr>
                <w:rFonts w:eastAsia="Times New Roman" w:cs="font348"/>
                <w:spacing w:val="-5"/>
                <w:szCs w:val="28"/>
                <w:u w:val="single"/>
                <w:lang w:eastAsia="en-US"/>
              </w:rPr>
            </w:pPr>
          </w:p>
        </w:tc>
      </w:tr>
    </w:tbl>
    <w:p w14:paraId="4DAE6B4B" w14:textId="77777777" w:rsidR="008A2C47" w:rsidRPr="008A2C47" w:rsidRDefault="008A2C47" w:rsidP="008A2C47">
      <w:pPr>
        <w:suppressAutoHyphens/>
        <w:spacing w:line="240" w:lineRule="auto"/>
        <w:ind w:firstLine="0"/>
        <w:jc w:val="both"/>
        <w:rPr>
          <w:rFonts w:eastAsia="Times New Roman" w:cs="font348"/>
          <w:sz w:val="24"/>
        </w:rPr>
      </w:pPr>
    </w:p>
    <w:tbl>
      <w:tblPr>
        <w:tblW w:w="9750" w:type="dxa"/>
        <w:tblLayout w:type="fixed"/>
        <w:tblLook w:val="04A0" w:firstRow="1" w:lastRow="0" w:firstColumn="1" w:lastColumn="0" w:noHBand="0" w:noVBand="1"/>
      </w:tblPr>
      <w:tblGrid>
        <w:gridCol w:w="1951"/>
        <w:gridCol w:w="2126"/>
        <w:gridCol w:w="2127"/>
        <w:gridCol w:w="3546"/>
      </w:tblGrid>
      <w:tr w:rsidR="008A2C47" w:rsidRPr="008A2C47" w14:paraId="58B35B4D" w14:textId="77777777" w:rsidTr="00174EB0">
        <w:trPr>
          <w:trHeight w:val="369"/>
        </w:trPr>
        <w:tc>
          <w:tcPr>
            <w:tcW w:w="1952" w:type="dxa"/>
            <w:hideMark/>
          </w:tcPr>
          <w:p w14:paraId="3757084B" w14:textId="77777777" w:rsidR="008A2C47" w:rsidRPr="008A2C47" w:rsidRDefault="008A2C47" w:rsidP="008A2C47">
            <w:pPr>
              <w:suppressAutoHyphens/>
              <w:spacing w:line="240" w:lineRule="auto"/>
              <w:ind w:right="-250" w:firstLine="0"/>
              <w:rPr>
                <w:rFonts w:eastAsia="Times New Roman" w:cs="font348"/>
                <w:sz w:val="24"/>
                <w:lang w:eastAsia="en-US"/>
              </w:rPr>
            </w:pPr>
            <w:r w:rsidRPr="008A2C47">
              <w:rPr>
                <w:rFonts w:eastAsia="Times New Roman" w:cs="font348"/>
                <w:sz w:val="24"/>
                <w:lang w:eastAsia="en-US"/>
              </w:rPr>
              <w:t>Обучающийся</w:t>
            </w:r>
          </w:p>
        </w:tc>
        <w:tc>
          <w:tcPr>
            <w:tcW w:w="2126" w:type="dxa"/>
            <w:vAlign w:val="bottom"/>
            <w:hideMark/>
          </w:tcPr>
          <w:p w14:paraId="20E5FC3D" w14:textId="77777777" w:rsidR="008A2C47" w:rsidRPr="008A2C47" w:rsidRDefault="008A2C47" w:rsidP="008A2C47">
            <w:pPr>
              <w:suppressAutoHyphens/>
              <w:spacing w:line="240" w:lineRule="auto"/>
              <w:ind w:firstLine="0"/>
              <w:jc w:val="center"/>
              <w:rPr>
                <w:rFonts w:eastAsia="Times New Roman" w:cs="font348"/>
                <w:sz w:val="24"/>
                <w:lang w:eastAsia="en-US"/>
              </w:rPr>
            </w:pPr>
            <w:r w:rsidRPr="008A2C47">
              <w:rPr>
                <w:rFonts w:eastAsia="Times New Roman" w:cs="font348"/>
                <w:sz w:val="24"/>
                <w:lang w:eastAsia="en-US"/>
              </w:rPr>
              <w:t>_______________</w:t>
            </w:r>
            <w:r w:rsidRPr="008A2C47">
              <w:rPr>
                <w:rFonts w:eastAsia="Times New Roman" w:cs="font348"/>
                <w:i/>
                <w:sz w:val="16"/>
                <w:szCs w:val="16"/>
                <w:lang w:eastAsia="en-US"/>
              </w:rPr>
              <w:t xml:space="preserve">                           подпись</w:t>
            </w:r>
          </w:p>
        </w:tc>
        <w:tc>
          <w:tcPr>
            <w:tcW w:w="5672" w:type="dxa"/>
            <w:gridSpan w:val="2"/>
            <w:vAlign w:val="bottom"/>
            <w:hideMark/>
          </w:tcPr>
          <w:p w14:paraId="320A8594" w14:textId="77777777" w:rsidR="008A2C47" w:rsidRPr="008A2C47" w:rsidRDefault="008A2C47" w:rsidP="008A2C47">
            <w:pPr>
              <w:suppressAutoHyphens/>
              <w:spacing w:line="240" w:lineRule="auto"/>
              <w:ind w:firstLine="0"/>
              <w:jc w:val="center"/>
              <w:rPr>
                <w:rFonts w:eastAsia="Times New Roman" w:cs="font348"/>
                <w:i/>
                <w:sz w:val="16"/>
                <w:szCs w:val="16"/>
                <w:lang w:eastAsia="en-US"/>
              </w:rPr>
            </w:pPr>
            <w:r w:rsidRPr="008A2C47">
              <w:rPr>
                <w:rFonts w:eastAsia="Times New Roman" w:cs="font348"/>
                <w:szCs w:val="16"/>
                <w:u w:val="single"/>
                <w:lang w:eastAsia="en-US"/>
              </w:rPr>
              <w:t xml:space="preserve">Челышев Степан Романович                                   </w:t>
            </w:r>
            <w:r w:rsidRPr="008A2C47">
              <w:rPr>
                <w:rFonts w:eastAsia="Times New Roman" w:cs="font348"/>
                <w:iCs/>
                <w:sz w:val="20"/>
                <w:szCs w:val="20"/>
                <w:lang w:eastAsia="en-US"/>
              </w:rPr>
              <w:t xml:space="preserve">                                                                                                                       </w:t>
            </w:r>
            <w:r w:rsidRPr="008A2C47">
              <w:rPr>
                <w:rFonts w:eastAsia="Times New Roman" w:cs="font348"/>
                <w:i/>
                <w:sz w:val="16"/>
                <w:szCs w:val="16"/>
                <w:lang w:eastAsia="en-US"/>
              </w:rPr>
              <w:t>Фамилия, имя, отчество</w:t>
            </w:r>
          </w:p>
        </w:tc>
      </w:tr>
      <w:tr w:rsidR="008A2C47" w:rsidRPr="008A2C47" w14:paraId="6178A306" w14:textId="77777777" w:rsidTr="00174EB0">
        <w:trPr>
          <w:trHeight w:val="369"/>
        </w:trPr>
        <w:tc>
          <w:tcPr>
            <w:tcW w:w="1952" w:type="dxa"/>
            <w:vAlign w:val="bottom"/>
            <w:hideMark/>
          </w:tcPr>
          <w:p w14:paraId="73C27F52" w14:textId="77777777" w:rsidR="008A2C47" w:rsidRPr="008A2C47" w:rsidRDefault="008A2C47" w:rsidP="008A2C47">
            <w:pPr>
              <w:suppressAutoHyphens/>
              <w:spacing w:line="240" w:lineRule="auto"/>
              <w:ind w:firstLine="0"/>
              <w:jc w:val="both"/>
              <w:rPr>
                <w:rFonts w:eastAsia="Times New Roman" w:cs="font348"/>
                <w:sz w:val="24"/>
                <w:lang w:eastAsia="en-US"/>
              </w:rPr>
            </w:pPr>
            <w:r w:rsidRPr="008A2C47">
              <w:rPr>
                <w:rFonts w:eastAsia="Times New Roman" w:cs="font348"/>
                <w:sz w:val="24"/>
                <w:lang w:eastAsia="en-US"/>
              </w:rPr>
              <w:t>шифр</w:t>
            </w:r>
          </w:p>
        </w:tc>
        <w:tc>
          <w:tcPr>
            <w:tcW w:w="2126" w:type="dxa"/>
            <w:vAlign w:val="bottom"/>
            <w:hideMark/>
          </w:tcPr>
          <w:p w14:paraId="079B71A4" w14:textId="77777777" w:rsidR="008A2C47" w:rsidRPr="008A2C47" w:rsidRDefault="008A2C47" w:rsidP="008A2C47">
            <w:pPr>
              <w:suppressAutoHyphens/>
              <w:spacing w:line="240" w:lineRule="auto"/>
              <w:ind w:firstLine="0"/>
              <w:jc w:val="both"/>
              <w:rPr>
                <w:rFonts w:eastAsia="Times New Roman" w:cs="font348"/>
                <w:sz w:val="24"/>
                <w:lang w:eastAsia="en-US"/>
              </w:rPr>
            </w:pPr>
            <w:r w:rsidRPr="008A2C47">
              <w:rPr>
                <w:rFonts w:eastAsia="Times New Roman" w:cs="font348"/>
                <w:sz w:val="24"/>
                <w:u w:val="single"/>
                <w:lang w:eastAsia="en-US"/>
              </w:rPr>
              <w:t>18Б0202</w:t>
            </w:r>
            <w:r w:rsidRPr="008A2C47">
              <w:rPr>
                <w:rFonts w:eastAsia="Times New Roman" w:cs="font348"/>
                <w:sz w:val="24"/>
                <w:lang w:eastAsia="en-US"/>
              </w:rPr>
              <w:t>____</w:t>
            </w:r>
          </w:p>
        </w:tc>
        <w:tc>
          <w:tcPr>
            <w:tcW w:w="2127" w:type="dxa"/>
            <w:vAlign w:val="bottom"/>
            <w:hideMark/>
          </w:tcPr>
          <w:p w14:paraId="71635600" w14:textId="77777777" w:rsidR="008A2C47" w:rsidRPr="008A2C47" w:rsidRDefault="008A2C47" w:rsidP="008A2C47">
            <w:pPr>
              <w:suppressAutoHyphens/>
              <w:spacing w:line="240" w:lineRule="auto"/>
              <w:ind w:firstLine="0"/>
              <w:rPr>
                <w:rFonts w:eastAsia="Times New Roman" w:cs="font348"/>
                <w:sz w:val="24"/>
                <w:lang w:eastAsia="en-US"/>
              </w:rPr>
            </w:pPr>
            <w:r w:rsidRPr="008A2C47">
              <w:rPr>
                <w:rFonts w:eastAsia="Times New Roman" w:cs="font348"/>
                <w:sz w:val="24"/>
                <w:lang w:eastAsia="en-US"/>
              </w:rPr>
              <w:t xml:space="preserve">         Группа</w:t>
            </w:r>
          </w:p>
        </w:tc>
        <w:tc>
          <w:tcPr>
            <w:tcW w:w="3545" w:type="dxa"/>
            <w:vAlign w:val="bottom"/>
            <w:hideMark/>
          </w:tcPr>
          <w:p w14:paraId="0AE72B66" w14:textId="77777777" w:rsidR="008A2C47" w:rsidRPr="008A2C47" w:rsidRDefault="008A2C47" w:rsidP="008A2C47">
            <w:pPr>
              <w:suppressAutoHyphens/>
              <w:spacing w:line="240" w:lineRule="auto"/>
              <w:ind w:firstLine="0"/>
              <w:rPr>
                <w:rFonts w:eastAsia="Times New Roman" w:cs="font348"/>
                <w:b/>
                <w:sz w:val="24"/>
                <w:lang w:eastAsia="en-US"/>
              </w:rPr>
            </w:pPr>
            <w:r w:rsidRPr="008A2C47">
              <w:rPr>
                <w:rFonts w:eastAsia="Times New Roman"/>
                <w:sz w:val="24"/>
                <w:lang w:eastAsia="en-US"/>
              </w:rPr>
              <w:t>____</w:t>
            </w:r>
            <w:r w:rsidRPr="008A2C47">
              <w:rPr>
                <w:rFonts w:eastAsia="Times New Roman"/>
                <w:sz w:val="24"/>
                <w:u w:val="single"/>
                <w:lang w:eastAsia="en-US"/>
              </w:rPr>
              <w:t>БСБО-09-18</w:t>
            </w:r>
            <w:r w:rsidRPr="008A2C47">
              <w:rPr>
                <w:rFonts w:eastAsia="Times New Roman" w:cs="font348"/>
                <w:sz w:val="24"/>
                <w:lang w:eastAsia="en-US"/>
              </w:rPr>
              <w:t>____</w:t>
            </w:r>
          </w:p>
        </w:tc>
      </w:tr>
      <w:tr w:rsidR="008A2C47" w:rsidRPr="008A2C47" w14:paraId="55175BB8" w14:textId="77777777" w:rsidTr="00174EB0">
        <w:trPr>
          <w:trHeight w:val="369"/>
        </w:trPr>
        <w:tc>
          <w:tcPr>
            <w:tcW w:w="1952" w:type="dxa"/>
            <w:vAlign w:val="bottom"/>
          </w:tcPr>
          <w:p w14:paraId="6C12F525" w14:textId="77777777" w:rsidR="008A2C47" w:rsidRPr="008A2C47" w:rsidRDefault="008A2C47" w:rsidP="008A2C47">
            <w:pPr>
              <w:suppressAutoHyphens/>
              <w:spacing w:line="240" w:lineRule="auto"/>
              <w:ind w:left="426" w:hanging="426"/>
              <w:jc w:val="both"/>
              <w:rPr>
                <w:rFonts w:eastAsia="Times New Roman" w:cs="font348"/>
                <w:sz w:val="24"/>
                <w:lang w:eastAsia="en-US"/>
              </w:rPr>
            </w:pPr>
          </w:p>
          <w:p w14:paraId="2E536FB9" w14:textId="77777777" w:rsidR="008A2C47" w:rsidRPr="008A2C47" w:rsidRDefault="008A2C47" w:rsidP="008A2C47">
            <w:pPr>
              <w:suppressAutoHyphens/>
              <w:spacing w:line="240" w:lineRule="auto"/>
              <w:ind w:left="426" w:hanging="426"/>
              <w:jc w:val="both"/>
              <w:rPr>
                <w:rFonts w:eastAsia="Times New Roman" w:cs="font348"/>
                <w:sz w:val="24"/>
                <w:lang w:eastAsia="en-US"/>
              </w:rPr>
            </w:pPr>
          </w:p>
          <w:p w14:paraId="51F1D99B" w14:textId="77777777" w:rsidR="008A2C47" w:rsidRPr="008A2C47" w:rsidRDefault="008A2C47" w:rsidP="008A2C47">
            <w:pPr>
              <w:suppressAutoHyphens/>
              <w:spacing w:line="240" w:lineRule="auto"/>
              <w:ind w:left="426" w:hanging="426"/>
              <w:jc w:val="both"/>
              <w:rPr>
                <w:rFonts w:eastAsia="Times New Roman" w:cs="font348"/>
                <w:sz w:val="24"/>
                <w:lang w:eastAsia="en-US"/>
              </w:rPr>
            </w:pPr>
            <w:r w:rsidRPr="008A2C47">
              <w:rPr>
                <w:rFonts w:eastAsia="Times New Roman" w:cs="font348"/>
                <w:sz w:val="24"/>
                <w:lang w:eastAsia="en-US"/>
              </w:rPr>
              <w:t>Руководитель</w:t>
            </w:r>
          </w:p>
          <w:p w14:paraId="46360180" w14:textId="77777777" w:rsidR="008A2C47" w:rsidRPr="008A2C47" w:rsidRDefault="008A2C47" w:rsidP="008A2C47">
            <w:pPr>
              <w:suppressAutoHyphens/>
              <w:spacing w:line="240" w:lineRule="auto"/>
              <w:ind w:firstLine="0"/>
              <w:jc w:val="both"/>
              <w:rPr>
                <w:rFonts w:eastAsia="Times New Roman" w:cs="font348"/>
                <w:sz w:val="24"/>
                <w:lang w:eastAsia="en-US"/>
              </w:rPr>
            </w:pPr>
            <w:r w:rsidRPr="008A2C47">
              <w:rPr>
                <w:rFonts w:eastAsia="Times New Roman" w:cs="font348"/>
                <w:sz w:val="24"/>
                <w:lang w:eastAsia="en-US"/>
              </w:rPr>
              <w:t>работы</w:t>
            </w:r>
          </w:p>
        </w:tc>
        <w:tc>
          <w:tcPr>
            <w:tcW w:w="2126" w:type="dxa"/>
            <w:vAlign w:val="bottom"/>
            <w:hideMark/>
          </w:tcPr>
          <w:p w14:paraId="20E45E73" w14:textId="77777777" w:rsidR="008A2C47" w:rsidRPr="008A2C47" w:rsidRDefault="008A2C47" w:rsidP="008A2C47">
            <w:pPr>
              <w:suppressAutoHyphens/>
              <w:spacing w:line="240" w:lineRule="auto"/>
              <w:ind w:firstLine="0"/>
              <w:jc w:val="center"/>
              <w:rPr>
                <w:rFonts w:eastAsia="Times New Roman" w:cs="font348"/>
                <w:sz w:val="24"/>
                <w:lang w:eastAsia="en-US"/>
              </w:rPr>
            </w:pPr>
            <w:r w:rsidRPr="008A2C47">
              <w:rPr>
                <w:rFonts w:eastAsia="Times New Roman" w:cs="font348"/>
                <w:sz w:val="24"/>
                <w:lang w:eastAsia="en-US"/>
              </w:rPr>
              <w:t xml:space="preserve">______________     </w:t>
            </w:r>
            <w:r w:rsidRPr="008A2C47">
              <w:rPr>
                <w:rFonts w:eastAsia="Times New Roman" w:cs="font348"/>
                <w:i/>
                <w:sz w:val="16"/>
                <w:szCs w:val="16"/>
                <w:lang w:eastAsia="en-US"/>
              </w:rPr>
              <w:t>подпись</w:t>
            </w:r>
          </w:p>
        </w:tc>
        <w:tc>
          <w:tcPr>
            <w:tcW w:w="2127" w:type="dxa"/>
            <w:vAlign w:val="bottom"/>
            <w:hideMark/>
          </w:tcPr>
          <w:p w14:paraId="7408182C" w14:textId="77777777" w:rsidR="008A2C47" w:rsidRPr="008A2C47" w:rsidRDefault="008A2C47" w:rsidP="008A2C47">
            <w:pPr>
              <w:suppressAutoHyphens/>
              <w:spacing w:line="240" w:lineRule="auto"/>
              <w:ind w:left="-249" w:right="-141" w:firstLine="249"/>
              <w:jc w:val="center"/>
              <w:rPr>
                <w:rFonts w:eastAsia="Times New Roman" w:cs="font348"/>
                <w:i/>
                <w:sz w:val="16"/>
                <w:szCs w:val="16"/>
                <w:lang w:eastAsia="en-US"/>
              </w:rPr>
            </w:pPr>
            <w:r w:rsidRPr="008A2C47">
              <w:rPr>
                <w:rFonts w:eastAsia="Times New Roman" w:cs="font348"/>
                <w:iCs/>
                <w:sz w:val="24"/>
                <w:lang w:eastAsia="en-US"/>
              </w:rPr>
              <w:t>к.т.н., доцент</w:t>
            </w:r>
            <w:r w:rsidRPr="008A2C47">
              <w:rPr>
                <w:rFonts w:eastAsia="Times New Roman" w:cs="font348"/>
                <w:iCs/>
                <w:sz w:val="24"/>
                <w:u w:val="single"/>
                <w:lang w:eastAsia="en-US"/>
              </w:rPr>
              <w:t xml:space="preserve">                     </w:t>
            </w:r>
            <w:r w:rsidRPr="008A2C47">
              <w:rPr>
                <w:rFonts w:eastAsia="Times New Roman" w:cs="font348"/>
                <w:iCs/>
                <w:sz w:val="24"/>
                <w:lang w:eastAsia="en-US"/>
              </w:rPr>
              <w:t xml:space="preserve"> </w:t>
            </w:r>
            <w:r w:rsidRPr="008A2C47">
              <w:rPr>
                <w:rFonts w:eastAsia="Times New Roman" w:cs="font348"/>
                <w:i/>
                <w:sz w:val="16"/>
                <w:szCs w:val="16"/>
                <w:lang w:eastAsia="en-US"/>
              </w:rPr>
              <w:t xml:space="preserve"> ученая степень, должность</w:t>
            </w:r>
          </w:p>
        </w:tc>
        <w:tc>
          <w:tcPr>
            <w:tcW w:w="3545" w:type="dxa"/>
            <w:vAlign w:val="bottom"/>
            <w:hideMark/>
          </w:tcPr>
          <w:p w14:paraId="75944B3D" w14:textId="77777777" w:rsidR="008A2C47" w:rsidRPr="008A2C47" w:rsidRDefault="008A2C47" w:rsidP="008A2C47">
            <w:pPr>
              <w:suppressAutoHyphens/>
              <w:spacing w:line="240" w:lineRule="auto"/>
              <w:ind w:firstLine="0"/>
              <w:jc w:val="right"/>
              <w:rPr>
                <w:rFonts w:eastAsia="Times New Roman" w:cs="font348"/>
                <w:i/>
                <w:sz w:val="16"/>
                <w:szCs w:val="16"/>
                <w:lang w:eastAsia="en-US"/>
              </w:rPr>
            </w:pPr>
            <w:proofErr w:type="spellStart"/>
            <w:r w:rsidRPr="008A2C47">
              <w:rPr>
                <w:rFonts w:eastAsia="Times New Roman" w:cs="font348"/>
                <w:sz w:val="24"/>
                <w:u w:val="single"/>
                <w:lang w:eastAsia="en-US"/>
              </w:rPr>
              <w:t>Оцоков</w:t>
            </w:r>
            <w:proofErr w:type="spellEnd"/>
            <w:r w:rsidRPr="008A2C47">
              <w:rPr>
                <w:rFonts w:eastAsia="Times New Roman" w:cs="font348"/>
                <w:sz w:val="24"/>
                <w:u w:val="single"/>
                <w:lang w:eastAsia="en-US"/>
              </w:rPr>
              <w:t xml:space="preserve"> Ш.А.                        </w:t>
            </w:r>
            <w:r w:rsidRPr="008A2C47">
              <w:rPr>
                <w:rFonts w:eastAsia="Times New Roman" w:cs="font348"/>
                <w:i/>
                <w:sz w:val="18"/>
                <w:szCs w:val="16"/>
                <w:lang w:eastAsia="en-US"/>
              </w:rPr>
              <w:t xml:space="preserve">                                 </w:t>
            </w:r>
            <w:r w:rsidRPr="008A2C47">
              <w:rPr>
                <w:rFonts w:eastAsia="Times New Roman" w:cs="font348"/>
                <w:i/>
                <w:sz w:val="16"/>
                <w:szCs w:val="16"/>
                <w:lang w:eastAsia="en-US"/>
              </w:rPr>
              <w:t>Фамилия, имя, отчество</w:t>
            </w:r>
          </w:p>
        </w:tc>
      </w:tr>
      <w:tr w:rsidR="008A2C47" w:rsidRPr="008A2C47" w14:paraId="1898AED4" w14:textId="77777777" w:rsidTr="00174EB0">
        <w:trPr>
          <w:trHeight w:val="373"/>
        </w:trPr>
        <w:tc>
          <w:tcPr>
            <w:tcW w:w="1952" w:type="dxa"/>
            <w:vAlign w:val="bottom"/>
          </w:tcPr>
          <w:p w14:paraId="7C2685B8" w14:textId="77777777" w:rsidR="008A2C47" w:rsidRPr="008A2C47" w:rsidRDefault="008A2C47" w:rsidP="008A2C47">
            <w:pPr>
              <w:suppressAutoHyphens/>
              <w:spacing w:line="240" w:lineRule="auto"/>
              <w:ind w:firstLine="0"/>
              <w:jc w:val="both"/>
              <w:rPr>
                <w:rFonts w:eastAsia="Times New Roman" w:cs="font348"/>
                <w:sz w:val="24"/>
                <w:lang w:eastAsia="en-US"/>
              </w:rPr>
            </w:pPr>
          </w:p>
          <w:p w14:paraId="6CE4E8EA" w14:textId="77777777" w:rsidR="008A2C47" w:rsidRPr="008A2C47" w:rsidRDefault="008A2C47" w:rsidP="008A2C47">
            <w:pPr>
              <w:suppressAutoHyphens/>
              <w:spacing w:line="240" w:lineRule="auto"/>
              <w:ind w:firstLine="0"/>
              <w:jc w:val="both"/>
              <w:rPr>
                <w:rFonts w:eastAsia="Times New Roman" w:cs="font348"/>
                <w:sz w:val="24"/>
                <w:lang w:eastAsia="en-US"/>
              </w:rPr>
            </w:pPr>
          </w:p>
          <w:p w14:paraId="24C849A1" w14:textId="77777777" w:rsidR="008A2C47" w:rsidRPr="008A2C47" w:rsidRDefault="008A2C47" w:rsidP="008A2C47">
            <w:pPr>
              <w:suppressAutoHyphens/>
              <w:spacing w:line="240" w:lineRule="auto"/>
              <w:ind w:firstLine="0"/>
              <w:jc w:val="both"/>
              <w:rPr>
                <w:rFonts w:eastAsia="Times New Roman" w:cs="font348"/>
                <w:sz w:val="24"/>
                <w:lang w:eastAsia="en-US"/>
              </w:rPr>
            </w:pPr>
            <w:r w:rsidRPr="008A2C47">
              <w:rPr>
                <w:rFonts w:eastAsia="Times New Roman" w:cs="font348"/>
                <w:sz w:val="24"/>
                <w:lang w:eastAsia="en-US"/>
              </w:rPr>
              <w:t xml:space="preserve">Консультант </w:t>
            </w:r>
          </w:p>
          <w:p w14:paraId="32BD5944" w14:textId="77777777" w:rsidR="008A2C47" w:rsidRPr="008A2C47" w:rsidRDefault="008A2C47" w:rsidP="008A2C47">
            <w:pPr>
              <w:suppressAutoHyphens/>
              <w:spacing w:line="240" w:lineRule="auto"/>
              <w:ind w:firstLine="0"/>
              <w:jc w:val="both"/>
              <w:rPr>
                <w:rFonts w:eastAsia="Times New Roman" w:cs="font348"/>
                <w:sz w:val="24"/>
                <w:lang w:eastAsia="en-US"/>
              </w:rPr>
            </w:pPr>
            <w:r w:rsidRPr="008A2C47">
              <w:rPr>
                <w:rFonts w:eastAsia="Times New Roman" w:cs="font348"/>
                <w:sz w:val="24"/>
                <w:lang w:eastAsia="en-US"/>
              </w:rPr>
              <w:t>(</w:t>
            </w:r>
            <w:r w:rsidRPr="008A2C47">
              <w:rPr>
                <w:rFonts w:eastAsia="Times New Roman" w:cs="font348"/>
                <w:i/>
                <w:sz w:val="16"/>
                <w:szCs w:val="16"/>
                <w:lang w:eastAsia="en-US"/>
              </w:rPr>
              <w:t>при наличии</w:t>
            </w:r>
            <w:r w:rsidRPr="008A2C47">
              <w:rPr>
                <w:rFonts w:eastAsia="Times New Roman" w:cs="font348"/>
                <w:sz w:val="24"/>
                <w:lang w:eastAsia="en-US"/>
              </w:rPr>
              <w:t>)</w:t>
            </w:r>
          </w:p>
        </w:tc>
        <w:tc>
          <w:tcPr>
            <w:tcW w:w="2126" w:type="dxa"/>
            <w:vAlign w:val="bottom"/>
            <w:hideMark/>
          </w:tcPr>
          <w:p w14:paraId="25164CE3" w14:textId="77777777" w:rsidR="008A2C47" w:rsidRPr="008A2C47" w:rsidRDefault="008A2C47" w:rsidP="008A2C47">
            <w:pPr>
              <w:suppressAutoHyphens/>
              <w:spacing w:line="240" w:lineRule="auto"/>
              <w:ind w:firstLine="0"/>
              <w:jc w:val="center"/>
              <w:rPr>
                <w:rFonts w:eastAsia="Times New Roman" w:cs="font348"/>
                <w:sz w:val="24"/>
                <w:lang w:eastAsia="en-US"/>
              </w:rPr>
            </w:pPr>
            <w:r w:rsidRPr="008A2C47">
              <w:rPr>
                <w:rFonts w:eastAsia="Times New Roman" w:cs="font348"/>
                <w:sz w:val="24"/>
                <w:lang w:eastAsia="en-US"/>
              </w:rPr>
              <w:t xml:space="preserve">______________     </w:t>
            </w:r>
            <w:r w:rsidRPr="008A2C47">
              <w:rPr>
                <w:rFonts w:eastAsia="Times New Roman" w:cs="font348"/>
                <w:i/>
                <w:sz w:val="16"/>
                <w:szCs w:val="16"/>
                <w:lang w:eastAsia="en-US"/>
              </w:rPr>
              <w:t>подпись</w:t>
            </w:r>
          </w:p>
        </w:tc>
        <w:tc>
          <w:tcPr>
            <w:tcW w:w="2126" w:type="dxa"/>
            <w:vAlign w:val="bottom"/>
            <w:hideMark/>
          </w:tcPr>
          <w:p w14:paraId="6390695E" w14:textId="77777777" w:rsidR="008A2C47" w:rsidRPr="008A2C47" w:rsidRDefault="008A2C47" w:rsidP="008A2C47">
            <w:pPr>
              <w:suppressAutoHyphens/>
              <w:spacing w:line="240" w:lineRule="auto"/>
              <w:ind w:left="-249" w:right="-141" w:firstLine="249"/>
              <w:jc w:val="center"/>
              <w:rPr>
                <w:rFonts w:eastAsia="Times New Roman" w:cs="font348"/>
                <w:i/>
                <w:sz w:val="16"/>
                <w:szCs w:val="16"/>
                <w:lang w:eastAsia="en-US"/>
              </w:rPr>
            </w:pPr>
            <w:r w:rsidRPr="008A2C47">
              <w:rPr>
                <w:rFonts w:eastAsia="Times New Roman" w:cs="font348"/>
                <w:iCs/>
                <w:sz w:val="24"/>
                <w:lang w:eastAsia="en-US"/>
              </w:rPr>
              <w:t>к.э.н., доцент</w:t>
            </w:r>
            <w:r w:rsidRPr="008A2C47">
              <w:rPr>
                <w:rFonts w:eastAsia="Times New Roman" w:cs="font348"/>
                <w:iCs/>
                <w:sz w:val="24"/>
                <w:u w:val="single"/>
                <w:lang w:eastAsia="en-US"/>
              </w:rPr>
              <w:t xml:space="preserve">                        </w:t>
            </w:r>
            <w:r w:rsidRPr="008A2C47">
              <w:rPr>
                <w:rFonts w:eastAsia="Times New Roman" w:cs="font348"/>
                <w:i/>
                <w:sz w:val="16"/>
                <w:szCs w:val="16"/>
                <w:lang w:eastAsia="en-US"/>
              </w:rPr>
              <w:t xml:space="preserve"> ученая степень, должность</w:t>
            </w:r>
          </w:p>
        </w:tc>
        <w:tc>
          <w:tcPr>
            <w:tcW w:w="3546" w:type="dxa"/>
            <w:vAlign w:val="bottom"/>
            <w:hideMark/>
          </w:tcPr>
          <w:p w14:paraId="3627313D" w14:textId="77777777" w:rsidR="008A2C47" w:rsidRPr="008A2C47" w:rsidRDefault="008A2C47" w:rsidP="008A2C47">
            <w:pPr>
              <w:suppressAutoHyphens/>
              <w:spacing w:line="240" w:lineRule="auto"/>
              <w:ind w:firstLine="0"/>
              <w:jc w:val="right"/>
              <w:rPr>
                <w:rFonts w:eastAsia="Times New Roman" w:cs="font348"/>
                <w:i/>
                <w:sz w:val="16"/>
                <w:szCs w:val="16"/>
                <w:lang w:eastAsia="en-US"/>
              </w:rPr>
            </w:pPr>
            <w:r w:rsidRPr="008A2C47">
              <w:rPr>
                <w:rFonts w:eastAsia="Times New Roman" w:cs="font348"/>
                <w:sz w:val="24"/>
                <w:u w:val="single"/>
                <w:lang w:eastAsia="en-US"/>
              </w:rPr>
              <w:t xml:space="preserve">Черных И.Н._                                        </w:t>
            </w:r>
            <w:r w:rsidRPr="008A2C47">
              <w:rPr>
                <w:rFonts w:eastAsia="Times New Roman" w:cs="font348"/>
                <w:i/>
                <w:sz w:val="16"/>
                <w:szCs w:val="16"/>
                <w:lang w:eastAsia="en-US"/>
              </w:rPr>
              <w:t xml:space="preserve">                                 Фамилия, имя, отчество</w:t>
            </w:r>
          </w:p>
        </w:tc>
      </w:tr>
    </w:tbl>
    <w:p w14:paraId="3477C14D" w14:textId="77777777" w:rsidR="008A2C47" w:rsidRPr="008A2C47" w:rsidRDefault="008A2C47" w:rsidP="008A2C47">
      <w:pPr>
        <w:suppressAutoHyphens/>
        <w:spacing w:line="240" w:lineRule="auto"/>
        <w:ind w:firstLine="0"/>
        <w:rPr>
          <w:rFonts w:eastAsia="Times New Roman" w:cs="font348"/>
          <w:sz w:val="24"/>
        </w:rPr>
      </w:pPr>
    </w:p>
    <w:p w14:paraId="713F68FB" w14:textId="77777777" w:rsidR="008A2C47" w:rsidRPr="008A2C47" w:rsidRDefault="008A2C47" w:rsidP="008A2C47">
      <w:pPr>
        <w:suppressAutoHyphens/>
        <w:spacing w:line="240" w:lineRule="auto"/>
        <w:ind w:firstLine="0"/>
        <w:rPr>
          <w:rFonts w:eastAsia="Times New Roman" w:cs="font348"/>
          <w:b/>
          <w:szCs w:val="28"/>
        </w:rPr>
      </w:pPr>
    </w:p>
    <w:p w14:paraId="28AB665D" w14:textId="77777777" w:rsidR="008A2C47" w:rsidRPr="008A2C47" w:rsidRDefault="008A2C47" w:rsidP="008A2C47">
      <w:pPr>
        <w:suppressAutoHyphens/>
        <w:spacing w:line="240" w:lineRule="auto"/>
        <w:ind w:firstLine="0"/>
        <w:jc w:val="center"/>
        <w:rPr>
          <w:rFonts w:eastAsia="Times New Roman" w:cs="font348"/>
          <w:sz w:val="24"/>
        </w:rPr>
      </w:pPr>
      <w:r w:rsidRPr="008A2C47">
        <w:rPr>
          <w:rFonts w:eastAsia="Times New Roman" w:cs="font348"/>
          <w:b/>
          <w:szCs w:val="28"/>
        </w:rPr>
        <w:t>Москва 2022 г.</w:t>
      </w:r>
    </w:p>
    <w:p w14:paraId="5282B6F4" w14:textId="77777777" w:rsidR="008A2C47" w:rsidRPr="008A2C47" w:rsidRDefault="008A2C47" w:rsidP="008A2C47">
      <w:pPr>
        <w:suppressAutoHyphens/>
        <w:spacing w:after="200" w:line="276" w:lineRule="auto"/>
        <w:ind w:right="-1" w:firstLine="0"/>
        <w:contextualSpacing/>
        <w:rPr>
          <w:rFonts w:eastAsia="Calibri"/>
          <w:b/>
          <w:bCs/>
          <w:szCs w:val="28"/>
          <w:lang w:eastAsia="en-US"/>
        </w:rPr>
      </w:pPr>
    </w:p>
    <w:tbl>
      <w:tblPr>
        <w:tblW w:w="9355" w:type="dxa"/>
        <w:jc w:val="center"/>
        <w:tblBorders>
          <w:bottom w:val="single" w:sz="8" w:space="0" w:color="000000"/>
        </w:tblBorders>
        <w:tblLayout w:type="fixed"/>
        <w:tblLook w:val="0400" w:firstRow="0" w:lastRow="0" w:firstColumn="0" w:lastColumn="0" w:noHBand="0" w:noVBand="1"/>
      </w:tblPr>
      <w:tblGrid>
        <w:gridCol w:w="9355"/>
      </w:tblGrid>
      <w:tr w:rsidR="008A2C47" w:rsidRPr="008A2C47" w14:paraId="6834A12B" w14:textId="77777777" w:rsidTr="00174EB0">
        <w:trPr>
          <w:jc w:val="center"/>
        </w:trPr>
        <w:tc>
          <w:tcPr>
            <w:tcW w:w="9355" w:type="dxa"/>
            <w:shd w:val="clear" w:color="auto" w:fill="auto"/>
          </w:tcPr>
          <w:p w14:paraId="7BB19F2E" w14:textId="77777777" w:rsidR="008A2C47" w:rsidRPr="008A2C47" w:rsidRDefault="008A2C47" w:rsidP="008A2C47">
            <w:pPr>
              <w:suppressAutoHyphens/>
              <w:spacing w:line="240" w:lineRule="auto"/>
              <w:ind w:firstLine="0"/>
              <w:jc w:val="center"/>
              <w:rPr>
                <w:rFonts w:eastAsia="Times New Roman"/>
                <w:sz w:val="24"/>
              </w:rPr>
            </w:pPr>
            <w:r w:rsidRPr="008A2C47">
              <w:rPr>
                <w:rFonts w:ascii="Calibri" w:eastAsia="Times New Roman" w:hAnsi="Calibri" w:cs="font348"/>
                <w:noProof/>
                <w:sz w:val="22"/>
                <w:szCs w:val="22"/>
              </w:rPr>
              <w:drawing>
                <wp:anchor distT="0" distB="0" distL="114300" distR="114300" simplePos="0" relativeHeight="251659264" behindDoc="1" locked="0" layoutInCell="1" allowOverlap="1" wp14:anchorId="46AF161F" wp14:editId="45F076A8">
                  <wp:simplePos x="0" y="0"/>
                  <wp:positionH relativeFrom="column">
                    <wp:posOffset>2530254</wp:posOffset>
                  </wp:positionH>
                  <wp:positionV relativeFrom="paragraph">
                    <wp:posOffset>207866</wp:posOffset>
                  </wp:positionV>
                  <wp:extent cx="836295" cy="552450"/>
                  <wp:effectExtent l="0" t="0" r="1905" b="0"/>
                  <wp:wrapNone/>
                  <wp:docPr id="94" name="Рисунок 218" descr="ÐÐ°ÑÑÐ¸Ð½ÐºÐ¸ Ð¿Ð¾ Ð·Ð°Ð¿ÑÐ¾ÑÑ Ð±ÐµÐ»ÑÐ¹ ÑÐ¾Ð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8" descr="ÐÐ°ÑÑÐ¸Ð½ÐºÐ¸ Ð¿Ð¾ Ð·Ð°Ð¿ÑÐ¾ÑÑ Ð±ÐµÐ»ÑÐ¹ ÑÐ¾Ð½"/>
                          <pic:cNvPicPr>
                            <a:picLocks noChangeAspect="1" noChangeArrowheads="1"/>
                          </pic:cNvPicPr>
                        </pic:nvPicPr>
                        <pic:blipFill>
                          <a:blip r:embed="rId10" cstate="print">
                            <a:extLst>
                              <a:ext uri="{28A0092B-C50C-407E-A947-70E740481C1C}">
                                <a14:useLocalDpi xmlns:a14="http://schemas.microsoft.com/office/drawing/2010/main" val="0"/>
                              </a:ext>
                            </a:extLst>
                          </a:blip>
                          <a:srcRect l="9375" t="9502" r="12250" b="21500"/>
                          <a:stretch>
                            <a:fillRect/>
                          </a:stretch>
                        </pic:blipFill>
                        <pic:spPr bwMode="auto">
                          <a:xfrm>
                            <a:off x="0" y="0"/>
                            <a:ext cx="836295" cy="552450"/>
                          </a:xfrm>
                          <a:prstGeom prst="rect">
                            <a:avLst/>
                          </a:prstGeom>
                          <a:noFill/>
                          <a:ln>
                            <a:noFill/>
                          </a:ln>
                        </pic:spPr>
                      </pic:pic>
                    </a:graphicData>
                  </a:graphic>
                </wp:anchor>
              </w:drawing>
            </w:r>
            <w:r w:rsidRPr="008A2C47">
              <w:rPr>
                <w:rFonts w:eastAsia="Times New Roman"/>
                <w:smallCaps/>
                <w:noProof/>
                <w:szCs w:val="28"/>
              </w:rPr>
              <w:drawing>
                <wp:inline distT="0" distB="0" distL="0" distR="0" wp14:anchorId="3504EB3D" wp14:editId="18C165B2">
                  <wp:extent cx="764540" cy="873760"/>
                  <wp:effectExtent l="0" t="0" r="0" b="0"/>
                  <wp:docPr id="9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1" cstate="print"/>
                          <a:srcRect/>
                          <a:stretch>
                            <a:fillRect/>
                          </a:stretch>
                        </pic:blipFill>
                        <pic:spPr>
                          <a:xfrm>
                            <a:off x="0" y="0"/>
                            <a:ext cx="764540" cy="873760"/>
                          </a:xfrm>
                          <a:prstGeom prst="rect">
                            <a:avLst/>
                          </a:prstGeom>
                          <a:ln/>
                        </pic:spPr>
                      </pic:pic>
                    </a:graphicData>
                  </a:graphic>
                </wp:inline>
              </w:drawing>
            </w:r>
          </w:p>
        </w:tc>
      </w:tr>
      <w:tr w:rsidR="008A2C47" w:rsidRPr="008A2C47" w14:paraId="25B38AD0" w14:textId="77777777" w:rsidTr="00174EB0">
        <w:trPr>
          <w:jc w:val="center"/>
        </w:trPr>
        <w:tc>
          <w:tcPr>
            <w:tcW w:w="9355" w:type="dxa"/>
            <w:tcBorders>
              <w:bottom w:val="nil"/>
            </w:tcBorders>
            <w:shd w:val="clear" w:color="auto" w:fill="auto"/>
          </w:tcPr>
          <w:p w14:paraId="4617D965" w14:textId="77777777" w:rsidR="008A2C47" w:rsidRPr="008A2C47" w:rsidRDefault="008A2C47" w:rsidP="008A2C47">
            <w:pPr>
              <w:widowControl w:val="0"/>
              <w:shd w:val="clear" w:color="auto" w:fill="FFFFFF"/>
              <w:suppressAutoHyphens/>
              <w:spacing w:line="240" w:lineRule="auto"/>
              <w:ind w:firstLine="0"/>
              <w:jc w:val="center"/>
              <w:rPr>
                <w:rFonts w:eastAsia="Times New Roman"/>
                <w:sz w:val="24"/>
              </w:rPr>
            </w:pPr>
            <w:r w:rsidRPr="008A2C47">
              <w:rPr>
                <w:rFonts w:eastAsia="Times New Roman"/>
                <w:sz w:val="24"/>
              </w:rPr>
              <w:t xml:space="preserve">МИНИСТЕРСТВО НАУКИ И ВЫСШЕГО ОБРАЗОВАНИЯ </w:t>
            </w:r>
          </w:p>
          <w:p w14:paraId="1BFBCB50" w14:textId="77777777" w:rsidR="008A2C47" w:rsidRPr="008A2C47" w:rsidRDefault="008A2C47" w:rsidP="008A2C47">
            <w:pPr>
              <w:widowControl w:val="0"/>
              <w:shd w:val="clear" w:color="auto" w:fill="FFFFFF"/>
              <w:suppressAutoHyphens/>
              <w:spacing w:line="240" w:lineRule="auto"/>
              <w:ind w:firstLine="0"/>
              <w:jc w:val="center"/>
              <w:rPr>
                <w:rFonts w:eastAsia="Times New Roman"/>
                <w:sz w:val="24"/>
              </w:rPr>
            </w:pPr>
            <w:r w:rsidRPr="008A2C47">
              <w:rPr>
                <w:rFonts w:eastAsia="Times New Roman"/>
                <w:sz w:val="24"/>
              </w:rPr>
              <w:t>РОССИЙСКОЙ ФЕДЕРАЦИИ</w:t>
            </w:r>
          </w:p>
        </w:tc>
      </w:tr>
      <w:tr w:rsidR="008A2C47" w:rsidRPr="008A2C47" w14:paraId="43DD1B99" w14:textId="77777777" w:rsidTr="00174EB0">
        <w:trPr>
          <w:trHeight w:val="1100"/>
          <w:jc w:val="center"/>
        </w:trPr>
        <w:tc>
          <w:tcPr>
            <w:tcW w:w="9355" w:type="dxa"/>
            <w:tcBorders>
              <w:bottom w:val="single" w:sz="12" w:space="0" w:color="000000"/>
            </w:tcBorders>
            <w:shd w:val="clear" w:color="auto" w:fill="auto"/>
          </w:tcPr>
          <w:p w14:paraId="73E123BA" w14:textId="77777777" w:rsidR="008A2C47" w:rsidRPr="008A2C47" w:rsidRDefault="008A2C47" w:rsidP="008A2C47">
            <w:pPr>
              <w:widowControl w:val="0"/>
              <w:shd w:val="clear" w:color="auto" w:fill="FFFFFF"/>
              <w:suppressAutoHyphens/>
              <w:spacing w:line="240" w:lineRule="auto"/>
              <w:ind w:firstLine="0"/>
              <w:jc w:val="center"/>
              <w:rPr>
                <w:rFonts w:eastAsia="Times New Roman"/>
                <w:sz w:val="24"/>
              </w:rPr>
            </w:pPr>
            <w:r w:rsidRPr="008A2C47">
              <w:rPr>
                <w:rFonts w:eastAsia="Times New Roman"/>
                <w:sz w:val="24"/>
              </w:rPr>
              <w:t>Федеральное государственное бюджетное образовательное учреждение</w:t>
            </w:r>
          </w:p>
          <w:p w14:paraId="1F24926E" w14:textId="77777777" w:rsidR="008A2C47" w:rsidRPr="008A2C47" w:rsidRDefault="008A2C47" w:rsidP="008A2C47">
            <w:pPr>
              <w:widowControl w:val="0"/>
              <w:shd w:val="clear" w:color="auto" w:fill="FFFFFF"/>
              <w:suppressAutoHyphens/>
              <w:spacing w:line="240" w:lineRule="auto"/>
              <w:ind w:firstLine="0"/>
              <w:jc w:val="center"/>
              <w:rPr>
                <w:rFonts w:eastAsia="Times New Roman"/>
                <w:b/>
                <w:sz w:val="24"/>
              </w:rPr>
            </w:pPr>
            <w:r w:rsidRPr="008A2C47">
              <w:rPr>
                <w:rFonts w:eastAsia="Times New Roman"/>
                <w:sz w:val="24"/>
              </w:rPr>
              <w:t>высшего образования</w:t>
            </w:r>
          </w:p>
          <w:p w14:paraId="5912432D" w14:textId="77777777" w:rsidR="008A2C47" w:rsidRPr="008A2C47" w:rsidRDefault="008A2C47" w:rsidP="008A2C47">
            <w:pPr>
              <w:widowControl w:val="0"/>
              <w:shd w:val="clear" w:color="auto" w:fill="FFFFFF"/>
              <w:suppressAutoHyphens/>
              <w:spacing w:line="240" w:lineRule="auto"/>
              <w:ind w:firstLine="0"/>
              <w:jc w:val="center"/>
              <w:rPr>
                <w:rFonts w:eastAsia="Times New Roman"/>
                <w:b/>
                <w:sz w:val="24"/>
              </w:rPr>
            </w:pPr>
            <w:r w:rsidRPr="008A2C47">
              <w:rPr>
                <w:rFonts w:eastAsia="Times New Roman"/>
                <w:b/>
                <w:sz w:val="24"/>
              </w:rPr>
              <w:t>«МИРЭА – Российский технологический университет»</w:t>
            </w:r>
          </w:p>
          <w:p w14:paraId="2CA7FE8C" w14:textId="77777777" w:rsidR="008A2C47" w:rsidRPr="008A2C47" w:rsidRDefault="008A2C47" w:rsidP="008A2C47">
            <w:pPr>
              <w:widowControl w:val="0"/>
              <w:shd w:val="clear" w:color="auto" w:fill="FFFFFF"/>
              <w:suppressAutoHyphens/>
              <w:spacing w:line="240" w:lineRule="auto"/>
              <w:ind w:firstLine="0"/>
              <w:jc w:val="center"/>
              <w:rPr>
                <w:rFonts w:eastAsia="Times New Roman"/>
                <w:b/>
                <w:sz w:val="32"/>
                <w:szCs w:val="32"/>
              </w:rPr>
            </w:pPr>
            <w:r w:rsidRPr="008A2C47">
              <w:rPr>
                <w:rFonts w:eastAsia="Times New Roman"/>
                <w:b/>
                <w:sz w:val="32"/>
                <w:szCs w:val="32"/>
              </w:rPr>
              <w:t>РТУ МИРЭА</w:t>
            </w:r>
          </w:p>
        </w:tc>
      </w:tr>
      <w:tr w:rsidR="008A2C47" w:rsidRPr="008A2C47" w14:paraId="73775B87" w14:textId="77777777" w:rsidTr="00174EB0">
        <w:trPr>
          <w:jc w:val="center"/>
        </w:trPr>
        <w:tc>
          <w:tcPr>
            <w:tcW w:w="9355" w:type="dxa"/>
            <w:tcBorders>
              <w:top w:val="single" w:sz="12" w:space="0" w:color="000000"/>
              <w:bottom w:val="nil"/>
            </w:tcBorders>
            <w:shd w:val="clear" w:color="auto" w:fill="auto"/>
          </w:tcPr>
          <w:p w14:paraId="14789526" w14:textId="77777777" w:rsidR="008A2C47" w:rsidRPr="008A2C47" w:rsidRDefault="008A2C47" w:rsidP="008A2C47">
            <w:pPr>
              <w:suppressAutoHyphens/>
              <w:spacing w:line="240" w:lineRule="auto"/>
              <w:ind w:firstLine="0"/>
              <w:jc w:val="center"/>
              <w:rPr>
                <w:rFonts w:eastAsia="Times New Roman"/>
                <w:b/>
                <w:sz w:val="24"/>
              </w:rPr>
            </w:pPr>
            <w:r w:rsidRPr="008A2C47">
              <w:rPr>
                <w:rFonts w:eastAsia="Times New Roman"/>
                <w:b/>
                <w:sz w:val="24"/>
              </w:rPr>
              <w:t>Институт кибербезопасности и цифровых технологий</w:t>
            </w:r>
          </w:p>
          <w:p w14:paraId="70FEA11A" w14:textId="77777777" w:rsidR="008A2C47" w:rsidRPr="008A2C47" w:rsidRDefault="008A2C47" w:rsidP="008A2C47">
            <w:pPr>
              <w:suppressAutoHyphens/>
              <w:spacing w:line="240" w:lineRule="auto"/>
              <w:ind w:firstLine="0"/>
              <w:jc w:val="center"/>
              <w:rPr>
                <w:rFonts w:eastAsia="Times New Roman"/>
                <w:sz w:val="8"/>
                <w:szCs w:val="8"/>
              </w:rPr>
            </w:pPr>
          </w:p>
        </w:tc>
      </w:tr>
      <w:tr w:rsidR="008A2C47" w:rsidRPr="008A2C47" w14:paraId="3A16F573" w14:textId="77777777" w:rsidTr="00174EB0">
        <w:trPr>
          <w:jc w:val="center"/>
        </w:trPr>
        <w:tc>
          <w:tcPr>
            <w:tcW w:w="9355" w:type="dxa"/>
            <w:tcBorders>
              <w:bottom w:val="nil"/>
            </w:tcBorders>
            <w:shd w:val="clear" w:color="auto" w:fill="auto"/>
          </w:tcPr>
          <w:p w14:paraId="44FF3843" w14:textId="77777777" w:rsidR="008A2C47" w:rsidRPr="008A2C47" w:rsidRDefault="008A2C47" w:rsidP="008A2C47">
            <w:pPr>
              <w:suppressAutoHyphens/>
              <w:spacing w:line="240" w:lineRule="auto"/>
              <w:ind w:firstLine="0"/>
              <w:jc w:val="center"/>
              <w:rPr>
                <w:rFonts w:eastAsia="Times New Roman"/>
                <w:sz w:val="24"/>
                <w:u w:val="single"/>
              </w:rPr>
            </w:pPr>
            <w:r w:rsidRPr="008A2C47">
              <w:rPr>
                <w:rFonts w:eastAsia="Times New Roman"/>
                <w:sz w:val="24"/>
              </w:rPr>
              <w:t>Кафедра «Цифровые технологии обработки данных»</w:t>
            </w:r>
          </w:p>
          <w:p w14:paraId="0E1E43AD" w14:textId="77777777" w:rsidR="008A2C47" w:rsidRPr="008A2C47" w:rsidRDefault="008A2C47" w:rsidP="008A2C47">
            <w:pPr>
              <w:suppressAutoHyphens/>
              <w:spacing w:line="240" w:lineRule="auto"/>
              <w:ind w:firstLine="0"/>
              <w:jc w:val="center"/>
              <w:rPr>
                <w:rFonts w:eastAsia="Times New Roman"/>
                <w:sz w:val="8"/>
                <w:szCs w:val="8"/>
              </w:rPr>
            </w:pPr>
          </w:p>
        </w:tc>
      </w:tr>
    </w:tbl>
    <w:p w14:paraId="1DD3200F" w14:textId="77777777" w:rsidR="008A2C47" w:rsidRPr="008A2C47" w:rsidRDefault="008A2C47" w:rsidP="008A2C47">
      <w:pPr>
        <w:suppressAutoHyphens/>
        <w:spacing w:line="240" w:lineRule="auto"/>
        <w:ind w:left="5670" w:firstLine="0"/>
        <w:jc w:val="both"/>
        <w:rPr>
          <w:rFonts w:eastAsia="Times New Roman"/>
          <w:sz w:val="14"/>
          <w:szCs w:val="14"/>
        </w:rPr>
      </w:pPr>
    </w:p>
    <w:tbl>
      <w:tblPr>
        <w:tblW w:w="9888" w:type="dxa"/>
        <w:jc w:val="right"/>
        <w:tblLayout w:type="fixed"/>
        <w:tblLook w:val="0400" w:firstRow="0" w:lastRow="0" w:firstColumn="0" w:lastColumn="0" w:noHBand="0" w:noVBand="1"/>
      </w:tblPr>
      <w:tblGrid>
        <w:gridCol w:w="1423"/>
        <w:gridCol w:w="1559"/>
        <w:gridCol w:w="1696"/>
        <w:gridCol w:w="431"/>
        <w:gridCol w:w="278"/>
        <w:gridCol w:w="1222"/>
        <w:gridCol w:w="1500"/>
        <w:gridCol w:w="1501"/>
        <w:gridCol w:w="278"/>
      </w:tblGrid>
      <w:tr w:rsidR="008A2C47" w:rsidRPr="008A2C47" w14:paraId="1DAD5830" w14:textId="77777777" w:rsidTr="00174EB0">
        <w:trPr>
          <w:trHeight w:val="400"/>
          <w:jc w:val="right"/>
        </w:trPr>
        <w:tc>
          <w:tcPr>
            <w:tcW w:w="4678" w:type="dxa"/>
            <w:gridSpan w:val="3"/>
            <w:shd w:val="clear" w:color="auto" w:fill="auto"/>
            <w:vAlign w:val="center"/>
          </w:tcPr>
          <w:p w14:paraId="4781ACC6" w14:textId="77777777" w:rsidR="008A2C47" w:rsidRPr="008A2C47" w:rsidRDefault="008A2C47" w:rsidP="008A2C47">
            <w:pPr>
              <w:suppressAutoHyphens/>
              <w:spacing w:line="240" w:lineRule="auto"/>
              <w:ind w:firstLine="0"/>
              <w:jc w:val="both"/>
              <w:rPr>
                <w:rFonts w:eastAsia="Times New Roman"/>
                <w:i/>
                <w:sz w:val="16"/>
                <w:szCs w:val="16"/>
              </w:rPr>
            </w:pPr>
            <w:r w:rsidRPr="008A2C47">
              <w:rPr>
                <w:rFonts w:eastAsia="Times New Roman"/>
                <w:szCs w:val="28"/>
              </w:rPr>
              <w:t>СОГЛАСОВАНО</w:t>
            </w:r>
          </w:p>
        </w:tc>
        <w:tc>
          <w:tcPr>
            <w:tcW w:w="709" w:type="dxa"/>
            <w:gridSpan w:val="2"/>
            <w:shd w:val="clear" w:color="auto" w:fill="auto"/>
            <w:vAlign w:val="center"/>
          </w:tcPr>
          <w:p w14:paraId="54CE1327" w14:textId="77777777" w:rsidR="008A2C47" w:rsidRPr="008A2C47" w:rsidRDefault="008A2C47" w:rsidP="008A2C47">
            <w:pPr>
              <w:suppressAutoHyphens/>
              <w:spacing w:line="240" w:lineRule="auto"/>
              <w:ind w:firstLine="0"/>
              <w:jc w:val="both"/>
              <w:rPr>
                <w:rFonts w:eastAsia="Times New Roman"/>
                <w:i/>
                <w:sz w:val="16"/>
                <w:szCs w:val="16"/>
              </w:rPr>
            </w:pPr>
          </w:p>
        </w:tc>
        <w:tc>
          <w:tcPr>
            <w:tcW w:w="4501" w:type="dxa"/>
            <w:gridSpan w:val="4"/>
            <w:shd w:val="clear" w:color="auto" w:fill="auto"/>
            <w:tcMar>
              <w:top w:w="0" w:type="dxa"/>
              <w:left w:w="28" w:type="dxa"/>
              <w:bottom w:w="0" w:type="dxa"/>
              <w:right w:w="28" w:type="dxa"/>
            </w:tcMar>
            <w:vAlign w:val="center"/>
          </w:tcPr>
          <w:p w14:paraId="00C1963D" w14:textId="77777777" w:rsidR="008A2C47" w:rsidRPr="008A2C47" w:rsidRDefault="008A2C47" w:rsidP="008A2C47">
            <w:pPr>
              <w:suppressAutoHyphens/>
              <w:spacing w:line="240" w:lineRule="auto"/>
              <w:ind w:firstLine="0"/>
              <w:jc w:val="both"/>
              <w:rPr>
                <w:rFonts w:eastAsia="Times New Roman"/>
                <w:sz w:val="16"/>
                <w:szCs w:val="16"/>
              </w:rPr>
            </w:pPr>
            <w:r w:rsidRPr="008A2C47">
              <w:rPr>
                <w:rFonts w:eastAsia="Times New Roman"/>
                <w:szCs w:val="28"/>
              </w:rPr>
              <w:t>УТВЕРЖДАЮ</w:t>
            </w:r>
          </w:p>
        </w:tc>
      </w:tr>
      <w:tr w:rsidR="008A2C47" w:rsidRPr="008A2C47" w14:paraId="77E9173E" w14:textId="77777777" w:rsidTr="00174EB0">
        <w:trPr>
          <w:trHeight w:val="520"/>
          <w:jc w:val="right"/>
        </w:trPr>
        <w:tc>
          <w:tcPr>
            <w:tcW w:w="4678" w:type="dxa"/>
            <w:gridSpan w:val="3"/>
            <w:shd w:val="clear" w:color="auto" w:fill="auto"/>
          </w:tcPr>
          <w:p w14:paraId="1E1CDB7E" w14:textId="77777777" w:rsidR="008A2C47" w:rsidRPr="008A2C47" w:rsidRDefault="008A2C47" w:rsidP="008A2C47">
            <w:pPr>
              <w:suppressAutoHyphens/>
              <w:spacing w:line="240" w:lineRule="auto"/>
              <w:ind w:firstLine="0"/>
              <w:rPr>
                <w:rFonts w:eastAsia="Times New Roman"/>
                <w:sz w:val="24"/>
              </w:rPr>
            </w:pPr>
            <w:r w:rsidRPr="008A2C47">
              <w:rPr>
                <w:rFonts w:eastAsia="Times New Roman"/>
                <w:sz w:val="24"/>
              </w:rPr>
              <w:t xml:space="preserve">Заведующий кафедрой </w:t>
            </w:r>
          </w:p>
          <w:p w14:paraId="541D3CA3" w14:textId="77777777" w:rsidR="008A2C47" w:rsidRPr="008A2C47" w:rsidRDefault="008A2C47" w:rsidP="008A2C47">
            <w:pPr>
              <w:suppressAutoHyphens/>
              <w:spacing w:line="240" w:lineRule="auto"/>
              <w:ind w:firstLine="0"/>
              <w:rPr>
                <w:rFonts w:eastAsia="Times New Roman"/>
                <w:sz w:val="24"/>
              </w:rPr>
            </w:pPr>
          </w:p>
          <w:p w14:paraId="00AC22D5" w14:textId="77777777" w:rsidR="008A2C47" w:rsidRPr="008A2C47" w:rsidRDefault="008A2C47" w:rsidP="008A2C47">
            <w:pPr>
              <w:suppressAutoHyphens/>
              <w:spacing w:line="240" w:lineRule="auto"/>
              <w:ind w:firstLine="0"/>
              <w:rPr>
                <w:rFonts w:eastAsia="Times New Roman"/>
                <w:sz w:val="24"/>
              </w:rPr>
            </w:pPr>
            <w:r w:rsidRPr="008A2C47">
              <w:rPr>
                <w:rFonts w:eastAsia="Times New Roman"/>
                <w:sz w:val="24"/>
              </w:rPr>
              <w:t>_________________________</w:t>
            </w:r>
          </w:p>
          <w:p w14:paraId="66C0E67F" w14:textId="77777777" w:rsidR="008A2C47" w:rsidRPr="008A2C47" w:rsidRDefault="008A2C47" w:rsidP="008A2C47">
            <w:pPr>
              <w:suppressAutoHyphens/>
              <w:spacing w:line="240" w:lineRule="auto"/>
              <w:ind w:firstLine="0"/>
              <w:rPr>
                <w:rFonts w:eastAsia="Times New Roman"/>
                <w:i/>
                <w:sz w:val="16"/>
                <w:szCs w:val="16"/>
              </w:rPr>
            </w:pPr>
            <w:r w:rsidRPr="008A2C47">
              <w:rPr>
                <w:rFonts w:eastAsia="Times New Roman"/>
                <w:sz w:val="24"/>
              </w:rPr>
              <w:t xml:space="preserve">                </w:t>
            </w:r>
            <w:r w:rsidRPr="008A2C47">
              <w:rPr>
                <w:rFonts w:eastAsia="Times New Roman"/>
                <w:i/>
                <w:sz w:val="16"/>
                <w:szCs w:val="16"/>
              </w:rPr>
              <w:t>(подпись)</w:t>
            </w:r>
          </w:p>
        </w:tc>
        <w:tc>
          <w:tcPr>
            <w:tcW w:w="709" w:type="dxa"/>
            <w:gridSpan w:val="2"/>
            <w:shd w:val="clear" w:color="auto" w:fill="auto"/>
          </w:tcPr>
          <w:p w14:paraId="11577AEB" w14:textId="77777777" w:rsidR="008A2C47" w:rsidRPr="008A2C47" w:rsidRDefault="008A2C47" w:rsidP="008A2C47">
            <w:pPr>
              <w:suppressAutoHyphens/>
              <w:spacing w:line="240" w:lineRule="auto"/>
              <w:ind w:firstLine="0"/>
              <w:jc w:val="both"/>
              <w:rPr>
                <w:rFonts w:eastAsia="Times New Roman"/>
                <w:i/>
                <w:sz w:val="16"/>
                <w:szCs w:val="16"/>
              </w:rPr>
            </w:pPr>
          </w:p>
        </w:tc>
        <w:tc>
          <w:tcPr>
            <w:tcW w:w="4501" w:type="dxa"/>
            <w:gridSpan w:val="4"/>
            <w:shd w:val="clear" w:color="auto" w:fill="auto"/>
            <w:tcMar>
              <w:top w:w="0" w:type="dxa"/>
              <w:left w:w="28" w:type="dxa"/>
              <w:bottom w:w="0" w:type="dxa"/>
              <w:right w:w="28" w:type="dxa"/>
            </w:tcMar>
          </w:tcPr>
          <w:p w14:paraId="64135413" w14:textId="77777777" w:rsidR="008A2C47" w:rsidRPr="008A2C47" w:rsidRDefault="008A2C47" w:rsidP="008A2C47">
            <w:pPr>
              <w:suppressAutoHyphens/>
              <w:spacing w:line="240" w:lineRule="auto"/>
              <w:ind w:firstLine="0"/>
              <w:rPr>
                <w:rFonts w:eastAsia="Times New Roman"/>
                <w:sz w:val="24"/>
              </w:rPr>
            </w:pPr>
            <w:r w:rsidRPr="008A2C47">
              <w:rPr>
                <w:rFonts w:eastAsia="Times New Roman"/>
                <w:sz w:val="24"/>
              </w:rPr>
              <w:t>Директор института</w:t>
            </w:r>
          </w:p>
          <w:p w14:paraId="548D3A69" w14:textId="77777777" w:rsidR="008A2C47" w:rsidRPr="008A2C47" w:rsidRDefault="008A2C47" w:rsidP="008A2C47">
            <w:pPr>
              <w:suppressAutoHyphens/>
              <w:spacing w:line="240" w:lineRule="auto"/>
              <w:ind w:firstLine="0"/>
              <w:rPr>
                <w:rFonts w:eastAsia="Times New Roman"/>
                <w:sz w:val="24"/>
              </w:rPr>
            </w:pPr>
          </w:p>
          <w:p w14:paraId="4906C25C" w14:textId="77777777" w:rsidR="008A2C47" w:rsidRPr="008A2C47" w:rsidRDefault="008A2C47" w:rsidP="008A2C47">
            <w:pPr>
              <w:suppressAutoHyphens/>
              <w:spacing w:line="240" w:lineRule="auto"/>
              <w:ind w:firstLine="0"/>
              <w:rPr>
                <w:rFonts w:eastAsia="Times New Roman"/>
                <w:sz w:val="24"/>
              </w:rPr>
            </w:pPr>
            <w:r w:rsidRPr="008A2C47">
              <w:rPr>
                <w:rFonts w:eastAsia="Times New Roman"/>
                <w:sz w:val="24"/>
              </w:rPr>
              <w:t>___________________________</w:t>
            </w:r>
          </w:p>
          <w:p w14:paraId="235B12B3" w14:textId="77777777" w:rsidR="008A2C47" w:rsidRPr="008A2C47" w:rsidRDefault="008A2C47" w:rsidP="008A2C47">
            <w:pPr>
              <w:suppressAutoHyphens/>
              <w:spacing w:line="240" w:lineRule="auto"/>
              <w:ind w:firstLine="0"/>
              <w:rPr>
                <w:rFonts w:eastAsia="Times New Roman"/>
                <w:sz w:val="24"/>
              </w:rPr>
            </w:pPr>
            <w:r w:rsidRPr="008A2C47">
              <w:rPr>
                <w:rFonts w:eastAsia="Times New Roman"/>
                <w:i/>
                <w:sz w:val="16"/>
                <w:szCs w:val="16"/>
              </w:rPr>
              <w:t xml:space="preserve">                            (подпись)</w:t>
            </w:r>
          </w:p>
        </w:tc>
      </w:tr>
      <w:tr w:rsidR="008A2C47" w:rsidRPr="008A2C47" w14:paraId="086A663A" w14:textId="77777777" w:rsidTr="00174EB0">
        <w:trPr>
          <w:gridAfter w:val="1"/>
          <w:wAfter w:w="278" w:type="dxa"/>
          <w:trHeight w:val="389"/>
          <w:jc w:val="right"/>
        </w:trPr>
        <w:tc>
          <w:tcPr>
            <w:tcW w:w="4678" w:type="dxa"/>
            <w:gridSpan w:val="3"/>
            <w:tcBorders>
              <w:bottom w:val="single" w:sz="4" w:space="0" w:color="auto"/>
            </w:tcBorders>
            <w:shd w:val="clear" w:color="auto" w:fill="auto"/>
            <w:vAlign w:val="center"/>
          </w:tcPr>
          <w:p w14:paraId="442DAAE5" w14:textId="77777777" w:rsidR="008A2C47" w:rsidRPr="008A2C47" w:rsidRDefault="008A2C47" w:rsidP="008A2C47">
            <w:pPr>
              <w:suppressAutoHyphens/>
              <w:spacing w:line="276" w:lineRule="auto"/>
              <w:ind w:firstLine="0"/>
              <w:jc w:val="center"/>
              <w:rPr>
                <w:rFonts w:eastAsia="Times New Roman"/>
                <w:b/>
                <w:sz w:val="24"/>
              </w:rPr>
            </w:pPr>
            <w:r w:rsidRPr="008A2C47">
              <w:rPr>
                <w:rFonts w:eastAsia="Times New Roman"/>
                <w:b/>
                <w:sz w:val="24"/>
              </w:rPr>
              <w:t>Иванова Ирина Алексеевна</w:t>
            </w:r>
          </w:p>
        </w:tc>
        <w:tc>
          <w:tcPr>
            <w:tcW w:w="431" w:type="dxa"/>
            <w:shd w:val="clear" w:color="auto" w:fill="auto"/>
            <w:vAlign w:val="center"/>
          </w:tcPr>
          <w:p w14:paraId="2701F952" w14:textId="77777777" w:rsidR="008A2C47" w:rsidRPr="008A2C47" w:rsidRDefault="008A2C47" w:rsidP="008A2C47">
            <w:pPr>
              <w:suppressAutoHyphens/>
              <w:spacing w:line="276" w:lineRule="auto"/>
              <w:ind w:firstLine="0"/>
              <w:jc w:val="both"/>
              <w:rPr>
                <w:rFonts w:eastAsia="Times New Roman"/>
                <w:i/>
                <w:sz w:val="16"/>
                <w:szCs w:val="16"/>
              </w:rPr>
            </w:pPr>
          </w:p>
        </w:tc>
        <w:tc>
          <w:tcPr>
            <w:tcW w:w="4501" w:type="dxa"/>
            <w:gridSpan w:val="4"/>
            <w:tcBorders>
              <w:bottom w:val="single" w:sz="4" w:space="0" w:color="auto"/>
            </w:tcBorders>
            <w:shd w:val="clear" w:color="auto" w:fill="auto"/>
            <w:tcMar>
              <w:top w:w="0" w:type="dxa"/>
              <w:left w:w="28" w:type="dxa"/>
              <w:bottom w:w="0" w:type="dxa"/>
              <w:right w:w="28" w:type="dxa"/>
            </w:tcMar>
            <w:vAlign w:val="center"/>
          </w:tcPr>
          <w:p w14:paraId="11C6885F" w14:textId="77777777" w:rsidR="008A2C47" w:rsidRPr="008A2C47" w:rsidRDefault="008A2C47" w:rsidP="008A2C47">
            <w:pPr>
              <w:suppressAutoHyphens/>
              <w:spacing w:line="276" w:lineRule="auto"/>
              <w:ind w:firstLine="0"/>
              <w:jc w:val="center"/>
              <w:rPr>
                <w:rFonts w:eastAsia="Times New Roman"/>
                <w:b/>
                <w:sz w:val="24"/>
              </w:rPr>
            </w:pPr>
          </w:p>
        </w:tc>
      </w:tr>
      <w:tr w:rsidR="008A2C47" w:rsidRPr="008A2C47" w14:paraId="0A776309" w14:textId="77777777" w:rsidTr="00174EB0">
        <w:trPr>
          <w:gridAfter w:val="1"/>
          <w:wAfter w:w="278" w:type="dxa"/>
          <w:trHeight w:val="555"/>
          <w:jc w:val="right"/>
        </w:trPr>
        <w:tc>
          <w:tcPr>
            <w:tcW w:w="1423" w:type="dxa"/>
            <w:tcBorders>
              <w:top w:val="single" w:sz="4" w:space="0" w:color="auto"/>
            </w:tcBorders>
            <w:shd w:val="clear" w:color="auto" w:fill="auto"/>
            <w:vAlign w:val="center"/>
          </w:tcPr>
          <w:p w14:paraId="74E07E02" w14:textId="77777777" w:rsidR="008A2C47" w:rsidRPr="008A2C47" w:rsidRDefault="008A2C47" w:rsidP="008A2C47">
            <w:pPr>
              <w:suppressAutoHyphens/>
              <w:spacing w:line="240" w:lineRule="auto"/>
              <w:ind w:firstLine="0"/>
              <w:jc w:val="both"/>
              <w:rPr>
                <w:rFonts w:eastAsia="Times New Roman"/>
                <w:sz w:val="24"/>
                <w:u w:val="single"/>
              </w:rPr>
            </w:pPr>
            <w:r w:rsidRPr="008A2C47">
              <w:rPr>
                <w:rFonts w:eastAsia="Times New Roman"/>
                <w:sz w:val="24"/>
                <w:u w:val="single"/>
              </w:rPr>
              <w:t>«20»</w:t>
            </w:r>
          </w:p>
        </w:tc>
        <w:tc>
          <w:tcPr>
            <w:tcW w:w="1559" w:type="dxa"/>
            <w:tcBorders>
              <w:top w:val="single" w:sz="4" w:space="0" w:color="auto"/>
            </w:tcBorders>
            <w:shd w:val="clear" w:color="auto" w:fill="auto"/>
            <w:vAlign w:val="center"/>
          </w:tcPr>
          <w:p w14:paraId="634F02BE" w14:textId="77777777" w:rsidR="008A2C47" w:rsidRPr="008A2C47" w:rsidRDefault="008A2C47" w:rsidP="008A2C47">
            <w:pPr>
              <w:suppressAutoHyphens/>
              <w:spacing w:line="240" w:lineRule="auto"/>
              <w:ind w:firstLine="0"/>
              <w:jc w:val="both"/>
              <w:rPr>
                <w:rFonts w:eastAsia="Times New Roman"/>
                <w:sz w:val="24"/>
                <w:u w:val="single"/>
              </w:rPr>
            </w:pPr>
            <w:r w:rsidRPr="008A2C47">
              <w:rPr>
                <w:rFonts w:eastAsia="Times New Roman"/>
                <w:sz w:val="24"/>
                <w:u w:val="single"/>
              </w:rPr>
              <w:t>апреля</w:t>
            </w:r>
          </w:p>
        </w:tc>
        <w:tc>
          <w:tcPr>
            <w:tcW w:w="1696" w:type="dxa"/>
            <w:tcBorders>
              <w:top w:val="single" w:sz="4" w:space="0" w:color="auto"/>
            </w:tcBorders>
            <w:shd w:val="clear" w:color="auto" w:fill="auto"/>
            <w:vAlign w:val="center"/>
          </w:tcPr>
          <w:p w14:paraId="69292224" w14:textId="77777777" w:rsidR="008A2C47" w:rsidRPr="008A2C47" w:rsidRDefault="008A2C47" w:rsidP="008A2C47">
            <w:pPr>
              <w:suppressAutoHyphens/>
              <w:spacing w:line="240" w:lineRule="auto"/>
              <w:ind w:firstLine="0"/>
              <w:jc w:val="both"/>
              <w:rPr>
                <w:rFonts w:eastAsia="Times New Roman"/>
                <w:sz w:val="24"/>
                <w:u w:val="single"/>
              </w:rPr>
            </w:pPr>
            <w:r w:rsidRPr="008A2C47">
              <w:rPr>
                <w:rFonts w:eastAsia="Times New Roman"/>
                <w:sz w:val="24"/>
                <w:u w:val="single"/>
              </w:rPr>
              <w:t>2022 г.</w:t>
            </w:r>
          </w:p>
        </w:tc>
        <w:tc>
          <w:tcPr>
            <w:tcW w:w="431" w:type="dxa"/>
            <w:shd w:val="clear" w:color="auto" w:fill="auto"/>
            <w:vAlign w:val="center"/>
          </w:tcPr>
          <w:p w14:paraId="6A0FA73A" w14:textId="77777777" w:rsidR="008A2C47" w:rsidRPr="008A2C47" w:rsidRDefault="008A2C47" w:rsidP="008A2C47">
            <w:pPr>
              <w:suppressAutoHyphens/>
              <w:spacing w:line="240" w:lineRule="auto"/>
              <w:ind w:firstLine="0"/>
              <w:jc w:val="both"/>
              <w:rPr>
                <w:rFonts w:eastAsia="Times New Roman"/>
                <w:sz w:val="24"/>
              </w:rPr>
            </w:pPr>
            <w:r w:rsidRPr="008A2C47">
              <w:rPr>
                <w:rFonts w:eastAsia="Times New Roman"/>
                <w:sz w:val="24"/>
              </w:rPr>
              <w:t xml:space="preserve">          </w:t>
            </w:r>
          </w:p>
        </w:tc>
        <w:tc>
          <w:tcPr>
            <w:tcW w:w="1500" w:type="dxa"/>
            <w:gridSpan w:val="2"/>
            <w:tcBorders>
              <w:top w:val="single" w:sz="4" w:space="0" w:color="auto"/>
            </w:tcBorders>
            <w:shd w:val="clear" w:color="auto" w:fill="auto"/>
            <w:tcMar>
              <w:top w:w="0" w:type="dxa"/>
              <w:left w:w="28" w:type="dxa"/>
              <w:bottom w:w="0" w:type="dxa"/>
              <w:right w:w="28" w:type="dxa"/>
            </w:tcMar>
            <w:vAlign w:val="center"/>
          </w:tcPr>
          <w:p w14:paraId="758F4857" w14:textId="77777777" w:rsidR="008A2C47" w:rsidRPr="008A2C47" w:rsidRDefault="008A2C47" w:rsidP="008A2C47">
            <w:pPr>
              <w:suppressAutoHyphens/>
              <w:spacing w:line="240" w:lineRule="auto"/>
              <w:ind w:firstLine="0"/>
              <w:jc w:val="both"/>
              <w:rPr>
                <w:rFonts w:eastAsia="Times New Roman"/>
                <w:sz w:val="24"/>
                <w:u w:val="single"/>
              </w:rPr>
            </w:pPr>
            <w:r w:rsidRPr="008A2C47">
              <w:rPr>
                <w:rFonts w:eastAsia="Times New Roman"/>
                <w:sz w:val="24"/>
                <w:u w:val="single"/>
              </w:rPr>
              <w:t>«20»</w:t>
            </w:r>
          </w:p>
        </w:tc>
        <w:tc>
          <w:tcPr>
            <w:tcW w:w="1500" w:type="dxa"/>
            <w:tcBorders>
              <w:top w:val="single" w:sz="4" w:space="0" w:color="auto"/>
            </w:tcBorders>
            <w:shd w:val="clear" w:color="auto" w:fill="auto"/>
            <w:vAlign w:val="center"/>
          </w:tcPr>
          <w:p w14:paraId="14D71D81" w14:textId="77777777" w:rsidR="008A2C47" w:rsidRPr="008A2C47" w:rsidRDefault="008A2C47" w:rsidP="008A2C47">
            <w:pPr>
              <w:suppressAutoHyphens/>
              <w:spacing w:line="240" w:lineRule="auto"/>
              <w:ind w:firstLine="0"/>
              <w:jc w:val="both"/>
              <w:rPr>
                <w:rFonts w:eastAsia="Times New Roman"/>
                <w:sz w:val="24"/>
                <w:u w:val="single"/>
              </w:rPr>
            </w:pPr>
            <w:r w:rsidRPr="008A2C47">
              <w:rPr>
                <w:rFonts w:eastAsia="Times New Roman"/>
                <w:sz w:val="24"/>
                <w:u w:val="single"/>
              </w:rPr>
              <w:t>апреля</w:t>
            </w:r>
          </w:p>
        </w:tc>
        <w:tc>
          <w:tcPr>
            <w:tcW w:w="1501" w:type="dxa"/>
            <w:tcBorders>
              <w:top w:val="single" w:sz="4" w:space="0" w:color="auto"/>
            </w:tcBorders>
            <w:shd w:val="clear" w:color="auto" w:fill="auto"/>
            <w:vAlign w:val="center"/>
          </w:tcPr>
          <w:p w14:paraId="1B93A6EC" w14:textId="77777777" w:rsidR="008A2C47" w:rsidRPr="008A2C47" w:rsidRDefault="008A2C47" w:rsidP="008A2C47">
            <w:pPr>
              <w:suppressAutoHyphens/>
              <w:spacing w:line="240" w:lineRule="auto"/>
              <w:ind w:firstLine="0"/>
              <w:jc w:val="both"/>
              <w:rPr>
                <w:rFonts w:eastAsia="Times New Roman"/>
                <w:sz w:val="24"/>
                <w:u w:val="single"/>
              </w:rPr>
            </w:pPr>
            <w:r w:rsidRPr="008A2C47">
              <w:rPr>
                <w:rFonts w:eastAsia="Times New Roman"/>
                <w:sz w:val="24"/>
                <w:u w:val="single"/>
              </w:rPr>
              <w:t>2022 г.</w:t>
            </w:r>
          </w:p>
        </w:tc>
      </w:tr>
    </w:tbl>
    <w:p w14:paraId="211F05B2" w14:textId="77777777" w:rsidR="008A2C47" w:rsidRPr="008A2C47" w:rsidRDefault="008A2C47" w:rsidP="008A2C47">
      <w:pPr>
        <w:suppressAutoHyphens/>
        <w:spacing w:before="120"/>
        <w:jc w:val="center"/>
        <w:rPr>
          <w:rFonts w:eastAsia="Times New Roman"/>
          <w:b/>
          <w:szCs w:val="28"/>
        </w:rPr>
      </w:pPr>
      <w:bookmarkStart w:id="2" w:name="_3znysh7" w:colFirst="0" w:colLast="0"/>
      <w:bookmarkStart w:id="3" w:name="_2et92p0" w:colFirst="0" w:colLast="0"/>
      <w:bookmarkEnd w:id="2"/>
      <w:bookmarkEnd w:id="3"/>
      <w:r w:rsidRPr="008A2C47">
        <w:rPr>
          <w:rFonts w:eastAsia="Times New Roman"/>
          <w:b/>
          <w:szCs w:val="28"/>
        </w:rPr>
        <w:t>ЗАДАНИЕ</w:t>
      </w:r>
    </w:p>
    <w:p w14:paraId="3E2A44B2" w14:textId="77777777" w:rsidR="008A2C47" w:rsidRPr="008A2C47" w:rsidRDefault="008A2C47" w:rsidP="008A2C47">
      <w:pPr>
        <w:suppressAutoHyphens/>
        <w:spacing w:line="240" w:lineRule="auto"/>
        <w:ind w:firstLine="0"/>
        <w:jc w:val="center"/>
        <w:rPr>
          <w:rFonts w:eastAsia="Times New Roman"/>
          <w:b/>
          <w:szCs w:val="28"/>
        </w:rPr>
      </w:pPr>
      <w:r w:rsidRPr="008A2C47">
        <w:rPr>
          <w:rFonts w:eastAsia="Times New Roman"/>
          <w:b/>
          <w:szCs w:val="28"/>
        </w:rPr>
        <w:t>на выполнение выпускной квалификационной работы</w:t>
      </w:r>
    </w:p>
    <w:p w14:paraId="769A41FE" w14:textId="77777777" w:rsidR="008A2C47" w:rsidRPr="008A2C47" w:rsidRDefault="008A2C47" w:rsidP="008A2C47">
      <w:pPr>
        <w:suppressAutoHyphens/>
        <w:spacing w:line="240" w:lineRule="auto"/>
        <w:ind w:firstLine="0"/>
        <w:jc w:val="both"/>
        <w:rPr>
          <w:rFonts w:eastAsia="Times New Roman"/>
          <w:sz w:val="8"/>
          <w:szCs w:val="8"/>
        </w:rPr>
      </w:pPr>
    </w:p>
    <w:tbl>
      <w:tblPr>
        <w:tblW w:w="9378" w:type="dxa"/>
        <w:tblInd w:w="249" w:type="dxa"/>
        <w:tblLayout w:type="fixed"/>
        <w:tblLook w:val="0400" w:firstRow="0" w:lastRow="0" w:firstColumn="0" w:lastColumn="0" w:noHBand="0" w:noVBand="1"/>
      </w:tblPr>
      <w:tblGrid>
        <w:gridCol w:w="1700"/>
        <w:gridCol w:w="1676"/>
        <w:gridCol w:w="283"/>
        <w:gridCol w:w="5696"/>
        <w:gridCol w:w="23"/>
      </w:tblGrid>
      <w:tr w:rsidR="008A2C47" w:rsidRPr="008A2C47" w14:paraId="330D3C24" w14:textId="77777777" w:rsidTr="00174EB0">
        <w:trPr>
          <w:gridAfter w:val="1"/>
          <w:wAfter w:w="23" w:type="dxa"/>
          <w:trHeight w:val="440"/>
        </w:trPr>
        <w:tc>
          <w:tcPr>
            <w:tcW w:w="1700" w:type="dxa"/>
            <w:shd w:val="clear" w:color="auto" w:fill="auto"/>
            <w:vAlign w:val="center"/>
          </w:tcPr>
          <w:p w14:paraId="16E2AB9B" w14:textId="77777777" w:rsidR="008A2C47" w:rsidRPr="008A2C47" w:rsidRDefault="008A2C47" w:rsidP="008A2C47">
            <w:pPr>
              <w:suppressAutoHyphens/>
              <w:spacing w:line="240" w:lineRule="auto"/>
              <w:ind w:right="-156" w:firstLine="0"/>
              <w:rPr>
                <w:rFonts w:eastAsia="Times New Roman"/>
                <w:sz w:val="24"/>
              </w:rPr>
            </w:pPr>
            <w:r w:rsidRPr="008A2C47">
              <w:rPr>
                <w:rFonts w:eastAsia="Times New Roman"/>
                <w:sz w:val="24"/>
              </w:rPr>
              <w:t>Обучающийся</w:t>
            </w:r>
          </w:p>
        </w:tc>
        <w:tc>
          <w:tcPr>
            <w:tcW w:w="7655" w:type="dxa"/>
            <w:gridSpan w:val="3"/>
            <w:tcBorders>
              <w:bottom w:val="single" w:sz="4" w:space="0" w:color="000000"/>
            </w:tcBorders>
            <w:shd w:val="clear" w:color="auto" w:fill="auto"/>
            <w:vAlign w:val="bottom"/>
          </w:tcPr>
          <w:p w14:paraId="10DE1661" w14:textId="77777777" w:rsidR="008A2C47" w:rsidRPr="008A2C47" w:rsidRDefault="008A2C47" w:rsidP="008A2C47">
            <w:pPr>
              <w:suppressAutoHyphens/>
              <w:spacing w:line="240" w:lineRule="auto"/>
              <w:ind w:firstLine="0"/>
              <w:jc w:val="center"/>
              <w:rPr>
                <w:rFonts w:eastAsia="Times New Roman"/>
                <w:b/>
                <w:szCs w:val="28"/>
              </w:rPr>
            </w:pPr>
            <w:r w:rsidRPr="008A2C47">
              <w:rPr>
                <w:rFonts w:eastAsia="Times New Roman"/>
                <w:b/>
                <w:szCs w:val="28"/>
              </w:rPr>
              <w:t>Челышев Степан Романович</w:t>
            </w:r>
          </w:p>
        </w:tc>
      </w:tr>
      <w:tr w:rsidR="008A2C47" w:rsidRPr="008A2C47" w14:paraId="62CD4D06" w14:textId="77777777" w:rsidTr="00174EB0">
        <w:trPr>
          <w:gridAfter w:val="1"/>
          <w:wAfter w:w="23" w:type="dxa"/>
          <w:trHeight w:val="220"/>
        </w:trPr>
        <w:tc>
          <w:tcPr>
            <w:tcW w:w="1700" w:type="dxa"/>
            <w:shd w:val="clear" w:color="auto" w:fill="auto"/>
            <w:vAlign w:val="center"/>
          </w:tcPr>
          <w:p w14:paraId="1DC8EDB3" w14:textId="77777777" w:rsidR="008A2C47" w:rsidRPr="008A2C47" w:rsidRDefault="008A2C47" w:rsidP="008A2C47">
            <w:pPr>
              <w:suppressAutoHyphens/>
              <w:spacing w:line="240" w:lineRule="auto"/>
              <w:ind w:firstLine="0"/>
              <w:jc w:val="both"/>
              <w:rPr>
                <w:rFonts w:eastAsia="Times New Roman"/>
                <w:sz w:val="24"/>
              </w:rPr>
            </w:pPr>
          </w:p>
        </w:tc>
        <w:tc>
          <w:tcPr>
            <w:tcW w:w="7655" w:type="dxa"/>
            <w:gridSpan w:val="3"/>
            <w:tcBorders>
              <w:top w:val="single" w:sz="4" w:space="0" w:color="000000"/>
            </w:tcBorders>
            <w:shd w:val="clear" w:color="auto" w:fill="auto"/>
          </w:tcPr>
          <w:p w14:paraId="40539D7B" w14:textId="77777777" w:rsidR="008A2C47" w:rsidRPr="008A2C47" w:rsidRDefault="008A2C47" w:rsidP="008A2C47">
            <w:pPr>
              <w:suppressAutoHyphens/>
              <w:spacing w:line="240" w:lineRule="auto"/>
              <w:ind w:firstLine="0"/>
              <w:jc w:val="center"/>
              <w:rPr>
                <w:rFonts w:eastAsia="Times New Roman"/>
                <w:i/>
                <w:sz w:val="16"/>
                <w:szCs w:val="16"/>
              </w:rPr>
            </w:pPr>
          </w:p>
        </w:tc>
      </w:tr>
      <w:tr w:rsidR="008A2C47" w:rsidRPr="008A2C47" w14:paraId="02B19191" w14:textId="77777777" w:rsidTr="00174EB0">
        <w:trPr>
          <w:trHeight w:val="240"/>
        </w:trPr>
        <w:tc>
          <w:tcPr>
            <w:tcW w:w="1700" w:type="dxa"/>
            <w:shd w:val="clear" w:color="auto" w:fill="auto"/>
            <w:vAlign w:val="center"/>
          </w:tcPr>
          <w:p w14:paraId="7910DB1C" w14:textId="77777777" w:rsidR="008A2C47" w:rsidRPr="008A2C47" w:rsidRDefault="008A2C47" w:rsidP="008A2C47">
            <w:pPr>
              <w:suppressAutoHyphens/>
              <w:spacing w:line="240" w:lineRule="auto"/>
              <w:ind w:firstLine="0"/>
              <w:jc w:val="both"/>
              <w:rPr>
                <w:rFonts w:eastAsia="Times New Roman"/>
                <w:sz w:val="24"/>
              </w:rPr>
            </w:pPr>
            <w:r w:rsidRPr="008A2C47">
              <w:rPr>
                <w:rFonts w:eastAsia="Times New Roman"/>
                <w:sz w:val="24"/>
              </w:rPr>
              <w:t>Шифр</w:t>
            </w:r>
          </w:p>
        </w:tc>
        <w:tc>
          <w:tcPr>
            <w:tcW w:w="1676" w:type="dxa"/>
            <w:tcBorders>
              <w:bottom w:val="single" w:sz="4" w:space="0" w:color="000000"/>
            </w:tcBorders>
            <w:shd w:val="clear" w:color="auto" w:fill="auto"/>
            <w:vAlign w:val="bottom"/>
          </w:tcPr>
          <w:p w14:paraId="16B2ABA6" w14:textId="77777777" w:rsidR="008A2C47" w:rsidRPr="008A2C47" w:rsidRDefault="008A2C47" w:rsidP="008A2C47">
            <w:pPr>
              <w:suppressAutoHyphens/>
              <w:spacing w:line="240" w:lineRule="auto"/>
              <w:ind w:firstLine="0"/>
              <w:jc w:val="center"/>
              <w:rPr>
                <w:rFonts w:eastAsia="Times New Roman"/>
                <w:b/>
                <w:szCs w:val="28"/>
              </w:rPr>
            </w:pPr>
            <w:r w:rsidRPr="008A2C47">
              <w:rPr>
                <w:rFonts w:eastAsia="Times New Roman"/>
                <w:b/>
                <w:szCs w:val="28"/>
              </w:rPr>
              <w:t>18Б0202</w:t>
            </w:r>
          </w:p>
        </w:tc>
        <w:tc>
          <w:tcPr>
            <w:tcW w:w="283" w:type="dxa"/>
            <w:tcBorders>
              <w:left w:val="nil"/>
            </w:tcBorders>
            <w:shd w:val="clear" w:color="auto" w:fill="auto"/>
            <w:vAlign w:val="bottom"/>
          </w:tcPr>
          <w:p w14:paraId="5F6FB720" w14:textId="77777777" w:rsidR="008A2C47" w:rsidRPr="008A2C47" w:rsidRDefault="008A2C47" w:rsidP="008A2C47">
            <w:pPr>
              <w:suppressAutoHyphens/>
              <w:spacing w:line="240" w:lineRule="auto"/>
              <w:ind w:firstLine="0"/>
              <w:jc w:val="both"/>
              <w:rPr>
                <w:rFonts w:eastAsia="Times New Roman"/>
                <w:szCs w:val="28"/>
                <w:u w:val="single"/>
              </w:rPr>
            </w:pPr>
          </w:p>
        </w:tc>
        <w:tc>
          <w:tcPr>
            <w:tcW w:w="5719" w:type="dxa"/>
            <w:gridSpan w:val="2"/>
            <w:tcBorders>
              <w:left w:val="nil"/>
            </w:tcBorders>
            <w:shd w:val="clear" w:color="auto" w:fill="auto"/>
            <w:vAlign w:val="bottom"/>
          </w:tcPr>
          <w:p w14:paraId="5BD12CD3" w14:textId="77777777" w:rsidR="008A2C47" w:rsidRPr="008A2C47" w:rsidRDefault="008A2C47" w:rsidP="008A2C47">
            <w:pPr>
              <w:suppressAutoHyphens/>
              <w:spacing w:line="240" w:lineRule="auto"/>
              <w:ind w:firstLine="0"/>
              <w:jc w:val="both"/>
              <w:rPr>
                <w:rFonts w:eastAsia="Times New Roman"/>
                <w:szCs w:val="28"/>
                <w:u w:val="single"/>
              </w:rPr>
            </w:pPr>
          </w:p>
        </w:tc>
      </w:tr>
      <w:tr w:rsidR="008A2C47" w:rsidRPr="008A2C47" w14:paraId="524699BB" w14:textId="77777777" w:rsidTr="00174EB0">
        <w:trPr>
          <w:trHeight w:val="600"/>
        </w:trPr>
        <w:tc>
          <w:tcPr>
            <w:tcW w:w="1700" w:type="dxa"/>
            <w:shd w:val="clear" w:color="auto" w:fill="auto"/>
            <w:vAlign w:val="center"/>
          </w:tcPr>
          <w:p w14:paraId="712A2544" w14:textId="77777777" w:rsidR="008A2C47" w:rsidRPr="008A2C47" w:rsidRDefault="008A2C47" w:rsidP="008A2C47">
            <w:pPr>
              <w:suppressAutoHyphens/>
              <w:spacing w:line="240" w:lineRule="auto"/>
              <w:ind w:firstLine="0"/>
              <w:jc w:val="both"/>
              <w:rPr>
                <w:rFonts w:eastAsia="Times New Roman"/>
                <w:sz w:val="24"/>
              </w:rPr>
            </w:pPr>
            <w:r w:rsidRPr="008A2C47">
              <w:rPr>
                <w:rFonts w:eastAsia="Times New Roman"/>
                <w:sz w:val="24"/>
              </w:rPr>
              <w:t>Направление подготовки</w:t>
            </w:r>
          </w:p>
        </w:tc>
        <w:tc>
          <w:tcPr>
            <w:tcW w:w="1676" w:type="dxa"/>
            <w:tcBorders>
              <w:top w:val="single" w:sz="4" w:space="0" w:color="000000"/>
              <w:bottom w:val="single" w:sz="4" w:space="0" w:color="000000"/>
            </w:tcBorders>
            <w:shd w:val="clear" w:color="auto" w:fill="auto"/>
            <w:vAlign w:val="bottom"/>
          </w:tcPr>
          <w:p w14:paraId="78E48761" w14:textId="77777777" w:rsidR="008A2C47" w:rsidRPr="008A2C47" w:rsidRDefault="008A2C47" w:rsidP="008A2C47">
            <w:pPr>
              <w:suppressAutoHyphens/>
              <w:spacing w:line="240" w:lineRule="auto"/>
              <w:ind w:firstLine="0"/>
              <w:jc w:val="center"/>
              <w:rPr>
                <w:rFonts w:eastAsia="Times New Roman"/>
                <w:b/>
                <w:szCs w:val="28"/>
              </w:rPr>
            </w:pPr>
            <w:r w:rsidRPr="008A2C47">
              <w:rPr>
                <w:rFonts w:eastAsia="Times New Roman"/>
                <w:b/>
                <w:szCs w:val="28"/>
              </w:rPr>
              <w:t>09.03.02</w:t>
            </w:r>
          </w:p>
        </w:tc>
        <w:tc>
          <w:tcPr>
            <w:tcW w:w="283" w:type="dxa"/>
            <w:tcBorders>
              <w:left w:val="nil"/>
            </w:tcBorders>
            <w:shd w:val="clear" w:color="auto" w:fill="auto"/>
            <w:vAlign w:val="bottom"/>
          </w:tcPr>
          <w:p w14:paraId="722A97BC" w14:textId="77777777" w:rsidR="008A2C47" w:rsidRPr="008A2C47" w:rsidRDefault="008A2C47" w:rsidP="008A2C47">
            <w:pPr>
              <w:suppressAutoHyphens/>
              <w:spacing w:line="240" w:lineRule="auto"/>
              <w:ind w:firstLine="0"/>
              <w:jc w:val="both"/>
              <w:rPr>
                <w:rFonts w:eastAsia="Times New Roman"/>
                <w:szCs w:val="28"/>
                <w:u w:val="single"/>
              </w:rPr>
            </w:pPr>
          </w:p>
        </w:tc>
        <w:tc>
          <w:tcPr>
            <w:tcW w:w="5719" w:type="dxa"/>
            <w:gridSpan w:val="2"/>
            <w:tcBorders>
              <w:left w:val="nil"/>
              <w:bottom w:val="single" w:sz="4" w:space="0" w:color="000000"/>
            </w:tcBorders>
            <w:shd w:val="clear" w:color="auto" w:fill="auto"/>
            <w:vAlign w:val="bottom"/>
          </w:tcPr>
          <w:p w14:paraId="670BFF1B" w14:textId="77777777" w:rsidR="008A2C47" w:rsidRPr="008A2C47" w:rsidRDefault="008A2C47" w:rsidP="008A2C47">
            <w:pPr>
              <w:suppressAutoHyphens/>
              <w:spacing w:line="240" w:lineRule="auto"/>
              <w:ind w:firstLine="0"/>
              <w:jc w:val="center"/>
              <w:rPr>
                <w:rFonts w:eastAsia="Times New Roman"/>
                <w:b/>
                <w:szCs w:val="28"/>
              </w:rPr>
            </w:pPr>
            <w:r w:rsidRPr="008A2C47">
              <w:rPr>
                <w:rFonts w:eastAsia="Times New Roman"/>
                <w:b/>
                <w:szCs w:val="28"/>
              </w:rPr>
              <w:t>Информационные системы и технологии</w:t>
            </w:r>
          </w:p>
        </w:tc>
      </w:tr>
      <w:tr w:rsidR="008A2C47" w:rsidRPr="008A2C47" w14:paraId="45305F3E" w14:textId="77777777" w:rsidTr="00174EB0">
        <w:trPr>
          <w:trHeight w:val="220"/>
        </w:trPr>
        <w:tc>
          <w:tcPr>
            <w:tcW w:w="1700" w:type="dxa"/>
            <w:shd w:val="clear" w:color="auto" w:fill="auto"/>
          </w:tcPr>
          <w:p w14:paraId="79847C7D" w14:textId="77777777" w:rsidR="008A2C47" w:rsidRPr="008A2C47" w:rsidRDefault="008A2C47" w:rsidP="008A2C47">
            <w:pPr>
              <w:suppressAutoHyphens/>
              <w:spacing w:line="240" w:lineRule="auto"/>
              <w:ind w:firstLine="0"/>
              <w:jc w:val="both"/>
              <w:rPr>
                <w:rFonts w:eastAsia="Times New Roman"/>
                <w:sz w:val="24"/>
              </w:rPr>
            </w:pPr>
          </w:p>
        </w:tc>
        <w:tc>
          <w:tcPr>
            <w:tcW w:w="1676" w:type="dxa"/>
            <w:tcBorders>
              <w:top w:val="single" w:sz="4" w:space="0" w:color="000000"/>
            </w:tcBorders>
            <w:shd w:val="clear" w:color="auto" w:fill="auto"/>
          </w:tcPr>
          <w:p w14:paraId="6AA8B447" w14:textId="77777777" w:rsidR="008A2C47" w:rsidRPr="008A2C47" w:rsidRDefault="008A2C47" w:rsidP="008A2C47">
            <w:pPr>
              <w:suppressAutoHyphens/>
              <w:spacing w:line="240" w:lineRule="auto"/>
              <w:ind w:firstLine="0"/>
              <w:jc w:val="center"/>
              <w:rPr>
                <w:rFonts w:eastAsia="Times New Roman"/>
                <w:b/>
                <w:i/>
                <w:sz w:val="16"/>
                <w:szCs w:val="16"/>
              </w:rPr>
            </w:pPr>
          </w:p>
        </w:tc>
        <w:tc>
          <w:tcPr>
            <w:tcW w:w="283" w:type="dxa"/>
            <w:tcBorders>
              <w:left w:val="nil"/>
            </w:tcBorders>
            <w:shd w:val="clear" w:color="auto" w:fill="auto"/>
          </w:tcPr>
          <w:p w14:paraId="65190525" w14:textId="77777777" w:rsidR="008A2C47" w:rsidRPr="008A2C47" w:rsidRDefault="008A2C47" w:rsidP="008A2C47">
            <w:pPr>
              <w:suppressAutoHyphens/>
              <w:spacing w:line="240" w:lineRule="auto"/>
              <w:ind w:firstLine="0"/>
              <w:jc w:val="both"/>
              <w:rPr>
                <w:rFonts w:eastAsia="Times New Roman"/>
                <w:i/>
                <w:sz w:val="16"/>
                <w:szCs w:val="16"/>
              </w:rPr>
            </w:pPr>
          </w:p>
        </w:tc>
        <w:tc>
          <w:tcPr>
            <w:tcW w:w="5719" w:type="dxa"/>
            <w:gridSpan w:val="2"/>
            <w:tcBorders>
              <w:top w:val="single" w:sz="4" w:space="0" w:color="000000"/>
              <w:left w:val="nil"/>
            </w:tcBorders>
            <w:shd w:val="clear" w:color="auto" w:fill="auto"/>
          </w:tcPr>
          <w:p w14:paraId="0BE7583A" w14:textId="77777777" w:rsidR="008A2C47" w:rsidRPr="008A2C47" w:rsidRDefault="008A2C47" w:rsidP="008A2C47">
            <w:pPr>
              <w:suppressAutoHyphens/>
              <w:spacing w:line="240" w:lineRule="auto"/>
              <w:ind w:firstLine="0"/>
              <w:jc w:val="center"/>
              <w:rPr>
                <w:rFonts w:eastAsia="Times New Roman"/>
                <w:i/>
                <w:sz w:val="16"/>
                <w:szCs w:val="16"/>
              </w:rPr>
            </w:pPr>
          </w:p>
        </w:tc>
      </w:tr>
      <w:tr w:rsidR="008A2C47" w:rsidRPr="008A2C47" w14:paraId="7EE84522" w14:textId="77777777" w:rsidTr="00174EB0">
        <w:trPr>
          <w:trHeight w:val="360"/>
        </w:trPr>
        <w:tc>
          <w:tcPr>
            <w:tcW w:w="1700" w:type="dxa"/>
            <w:shd w:val="clear" w:color="auto" w:fill="auto"/>
            <w:vAlign w:val="bottom"/>
          </w:tcPr>
          <w:p w14:paraId="6BC2B3E0" w14:textId="77777777" w:rsidR="008A2C47" w:rsidRPr="008A2C47" w:rsidRDefault="008A2C47" w:rsidP="008A2C47">
            <w:pPr>
              <w:suppressAutoHyphens/>
              <w:spacing w:line="240" w:lineRule="auto"/>
              <w:ind w:firstLine="0"/>
              <w:jc w:val="both"/>
              <w:rPr>
                <w:rFonts w:eastAsia="Times New Roman"/>
                <w:sz w:val="24"/>
              </w:rPr>
            </w:pPr>
            <w:r w:rsidRPr="008A2C47">
              <w:rPr>
                <w:rFonts w:eastAsia="Times New Roman"/>
                <w:sz w:val="24"/>
              </w:rPr>
              <w:t>Группа</w:t>
            </w:r>
          </w:p>
        </w:tc>
        <w:tc>
          <w:tcPr>
            <w:tcW w:w="1676" w:type="dxa"/>
            <w:tcBorders>
              <w:bottom w:val="single" w:sz="4" w:space="0" w:color="000000"/>
            </w:tcBorders>
            <w:shd w:val="clear" w:color="auto" w:fill="auto"/>
            <w:vAlign w:val="bottom"/>
          </w:tcPr>
          <w:p w14:paraId="277B76DD" w14:textId="77777777" w:rsidR="008A2C47" w:rsidRPr="008A2C47" w:rsidRDefault="008A2C47" w:rsidP="008A2C47">
            <w:pPr>
              <w:suppressAutoHyphens/>
              <w:spacing w:line="240" w:lineRule="auto"/>
              <w:ind w:firstLine="0"/>
              <w:jc w:val="center"/>
              <w:rPr>
                <w:rFonts w:eastAsia="Times New Roman"/>
                <w:b/>
                <w:sz w:val="26"/>
                <w:szCs w:val="26"/>
                <w:highlight w:val="yellow"/>
              </w:rPr>
            </w:pPr>
            <w:r w:rsidRPr="008A2C47">
              <w:rPr>
                <w:rFonts w:eastAsia="Times New Roman"/>
                <w:b/>
                <w:sz w:val="26"/>
                <w:szCs w:val="26"/>
              </w:rPr>
              <w:t>БСБО-09-18</w:t>
            </w:r>
          </w:p>
        </w:tc>
        <w:tc>
          <w:tcPr>
            <w:tcW w:w="283" w:type="dxa"/>
            <w:tcBorders>
              <w:left w:val="nil"/>
            </w:tcBorders>
            <w:shd w:val="clear" w:color="auto" w:fill="auto"/>
            <w:vAlign w:val="bottom"/>
          </w:tcPr>
          <w:p w14:paraId="468BB1B5" w14:textId="77777777" w:rsidR="008A2C47" w:rsidRPr="008A2C47" w:rsidRDefault="008A2C47" w:rsidP="008A2C47">
            <w:pPr>
              <w:suppressAutoHyphens/>
              <w:spacing w:line="240" w:lineRule="auto"/>
              <w:ind w:left="4250" w:firstLine="0"/>
              <w:jc w:val="both"/>
              <w:rPr>
                <w:rFonts w:eastAsia="Times New Roman"/>
                <w:szCs w:val="28"/>
                <w:u w:val="single"/>
              </w:rPr>
            </w:pPr>
          </w:p>
        </w:tc>
        <w:tc>
          <w:tcPr>
            <w:tcW w:w="5719" w:type="dxa"/>
            <w:gridSpan w:val="2"/>
            <w:tcBorders>
              <w:left w:val="nil"/>
            </w:tcBorders>
            <w:shd w:val="clear" w:color="auto" w:fill="auto"/>
            <w:vAlign w:val="bottom"/>
          </w:tcPr>
          <w:p w14:paraId="782D5A25" w14:textId="77777777" w:rsidR="008A2C47" w:rsidRPr="008A2C47" w:rsidRDefault="008A2C47" w:rsidP="008A2C47">
            <w:pPr>
              <w:suppressAutoHyphens/>
              <w:spacing w:line="240" w:lineRule="auto"/>
              <w:ind w:left="4250" w:firstLine="0"/>
              <w:jc w:val="both"/>
              <w:rPr>
                <w:rFonts w:eastAsia="Times New Roman"/>
                <w:szCs w:val="28"/>
                <w:u w:val="single"/>
              </w:rPr>
            </w:pPr>
          </w:p>
        </w:tc>
      </w:tr>
    </w:tbl>
    <w:p w14:paraId="2FB127C2" w14:textId="77777777" w:rsidR="008A2C47" w:rsidRPr="008A2C47" w:rsidRDefault="008A2C47" w:rsidP="008A2C47">
      <w:pPr>
        <w:suppressAutoHyphens/>
        <w:spacing w:line="240" w:lineRule="auto"/>
        <w:ind w:firstLine="0"/>
        <w:jc w:val="both"/>
        <w:rPr>
          <w:rFonts w:eastAsia="Times New Roman"/>
          <w:sz w:val="2"/>
          <w:szCs w:val="2"/>
        </w:rPr>
      </w:pPr>
    </w:p>
    <w:p w14:paraId="3A4F0170" w14:textId="77777777" w:rsidR="008A2C47" w:rsidRPr="008A2C47" w:rsidRDefault="008A2C47" w:rsidP="008A2C47">
      <w:pPr>
        <w:suppressAutoHyphens/>
        <w:spacing w:before="40" w:after="40" w:line="276" w:lineRule="auto"/>
        <w:ind w:left="142" w:firstLine="0"/>
        <w:jc w:val="both"/>
        <w:rPr>
          <w:rFonts w:eastAsia="Times New Roman"/>
          <w:b/>
          <w:szCs w:val="28"/>
        </w:rPr>
      </w:pPr>
      <w:r w:rsidRPr="008A2C47">
        <w:rPr>
          <w:rFonts w:eastAsia="Times New Roman"/>
          <w:b/>
          <w:szCs w:val="28"/>
        </w:rPr>
        <w:t>1. Тема выпускной квалификационной работы</w:t>
      </w:r>
    </w:p>
    <w:tbl>
      <w:tblPr>
        <w:tblW w:w="9355" w:type="dxa"/>
        <w:tblInd w:w="257"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9355"/>
      </w:tblGrid>
      <w:tr w:rsidR="008A2C47" w:rsidRPr="008A2C47" w14:paraId="3442E066" w14:textId="77777777" w:rsidTr="00174EB0">
        <w:tc>
          <w:tcPr>
            <w:tcW w:w="9355" w:type="dxa"/>
            <w:shd w:val="clear" w:color="auto" w:fill="auto"/>
          </w:tcPr>
          <w:p w14:paraId="03F6F5DD" w14:textId="77777777" w:rsidR="008A2C47" w:rsidRPr="008A2C47" w:rsidRDefault="008A2C47" w:rsidP="008A2C47">
            <w:pPr>
              <w:tabs>
                <w:tab w:val="left" w:pos="2486"/>
                <w:tab w:val="left" w:pos="5203"/>
                <w:tab w:val="left" w:pos="7450"/>
                <w:tab w:val="left" w:pos="10171"/>
              </w:tabs>
              <w:suppressAutoHyphens/>
              <w:spacing w:line="276" w:lineRule="auto"/>
              <w:ind w:firstLine="0"/>
              <w:jc w:val="both"/>
              <w:rPr>
                <w:rFonts w:eastAsia="Times New Roman"/>
                <w:spacing w:val="-4"/>
                <w:szCs w:val="28"/>
              </w:rPr>
            </w:pPr>
            <w:bookmarkStart w:id="4" w:name="_tyjcwt" w:colFirst="0" w:colLast="0"/>
            <w:bookmarkEnd w:id="4"/>
            <w:r w:rsidRPr="008A2C47">
              <w:rPr>
                <w:rFonts w:eastAsia="Times New Roman"/>
                <w:spacing w:val="-4"/>
                <w:szCs w:val="28"/>
              </w:rPr>
              <w:t>Классификация сетевого трафика с использованием различных архитектур нейронных сетей</w:t>
            </w:r>
          </w:p>
        </w:tc>
      </w:tr>
    </w:tbl>
    <w:p w14:paraId="04A77CFA" w14:textId="77777777" w:rsidR="008A2C47" w:rsidRPr="008A2C47" w:rsidRDefault="008A2C47" w:rsidP="008A2C47">
      <w:pPr>
        <w:suppressAutoHyphens/>
        <w:ind w:firstLine="0"/>
        <w:jc w:val="both"/>
        <w:rPr>
          <w:rFonts w:eastAsia="Times New Roman"/>
          <w:sz w:val="8"/>
          <w:szCs w:val="8"/>
        </w:rPr>
      </w:pPr>
      <w:bookmarkStart w:id="5" w:name="_3dy6vkm" w:colFirst="0" w:colLast="0"/>
      <w:bookmarkEnd w:id="5"/>
    </w:p>
    <w:p w14:paraId="28724715" w14:textId="77777777" w:rsidR="008A2C47" w:rsidRPr="008A2C47" w:rsidRDefault="008A2C47" w:rsidP="008A2C47">
      <w:pPr>
        <w:suppressAutoHyphens/>
        <w:spacing w:after="120" w:line="240" w:lineRule="auto"/>
        <w:ind w:left="142" w:firstLine="0"/>
        <w:jc w:val="both"/>
        <w:rPr>
          <w:rFonts w:eastAsia="Times New Roman"/>
          <w:b/>
          <w:szCs w:val="28"/>
        </w:rPr>
      </w:pPr>
      <w:r w:rsidRPr="008A2C47">
        <w:rPr>
          <w:rFonts w:eastAsia="Times New Roman"/>
          <w:b/>
          <w:szCs w:val="28"/>
        </w:rPr>
        <w:t>2. Цель и задачи выпускной квалификационной работы</w:t>
      </w:r>
    </w:p>
    <w:tbl>
      <w:tblPr>
        <w:tblW w:w="9566"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9566"/>
      </w:tblGrid>
      <w:tr w:rsidR="008A2C47" w:rsidRPr="008A2C47" w14:paraId="75A7A966" w14:textId="77777777" w:rsidTr="00174EB0">
        <w:trPr>
          <w:trHeight w:val="289"/>
        </w:trPr>
        <w:tc>
          <w:tcPr>
            <w:tcW w:w="9566" w:type="dxa"/>
            <w:tcBorders>
              <w:bottom w:val="nil"/>
            </w:tcBorders>
            <w:shd w:val="clear" w:color="auto" w:fill="auto"/>
          </w:tcPr>
          <w:p w14:paraId="431DB650" w14:textId="77777777" w:rsidR="008A2C47" w:rsidRPr="008A2C47" w:rsidRDefault="008A2C47" w:rsidP="008A2C47">
            <w:pPr>
              <w:suppressAutoHyphens/>
              <w:ind w:firstLine="0"/>
              <w:jc w:val="both"/>
              <w:rPr>
                <w:rFonts w:eastAsia="Times New Roman"/>
                <w:sz w:val="24"/>
              </w:rPr>
            </w:pPr>
          </w:p>
          <w:p w14:paraId="65E7F20D" w14:textId="77777777" w:rsidR="008A2C47" w:rsidRPr="008A2C47" w:rsidRDefault="008A2C47" w:rsidP="008A2C47">
            <w:pPr>
              <w:suppressAutoHyphens/>
              <w:ind w:firstLine="0"/>
              <w:jc w:val="both"/>
              <w:rPr>
                <w:rFonts w:eastAsia="Times New Roman"/>
                <w:szCs w:val="28"/>
                <w:lang w:eastAsia="en-US"/>
              </w:rPr>
            </w:pPr>
            <w:r w:rsidRPr="008A2C47">
              <w:rPr>
                <w:rFonts w:eastAsia="Times New Roman"/>
                <w:sz w:val="24"/>
              </w:rPr>
              <w:t xml:space="preserve">Цель работы: </w:t>
            </w:r>
            <w:r w:rsidRPr="008A2C47">
              <w:rPr>
                <w:rFonts w:eastAsia="Times New Roman"/>
                <w:sz w:val="22"/>
                <w:szCs w:val="22"/>
                <w:lang w:eastAsia="en-US"/>
              </w:rPr>
              <w:t>Применение технологий машинного обучения для классификации трафика.</w:t>
            </w:r>
          </w:p>
          <w:p w14:paraId="0E3DD882" w14:textId="77777777" w:rsidR="008A2C47" w:rsidRPr="008A2C47" w:rsidRDefault="008A2C47" w:rsidP="008A2C47">
            <w:pPr>
              <w:ind w:firstLine="0"/>
              <w:jc w:val="both"/>
              <w:rPr>
                <w:rFonts w:eastAsia="Calibri"/>
                <w:sz w:val="20"/>
                <w:szCs w:val="20"/>
                <w:lang w:eastAsia="en-US"/>
              </w:rPr>
            </w:pPr>
            <w:r w:rsidRPr="008A2C47">
              <w:rPr>
                <w:rFonts w:eastAsia="Times New Roman"/>
                <w:sz w:val="24"/>
                <w:lang w:eastAsia="en-US"/>
              </w:rPr>
              <w:t>Задачи работы</w:t>
            </w:r>
            <w:proofErr w:type="gramStart"/>
            <w:r w:rsidRPr="008A2C47">
              <w:rPr>
                <w:rFonts w:eastAsia="Times New Roman"/>
                <w:sz w:val="24"/>
                <w:lang w:eastAsia="en-US"/>
              </w:rPr>
              <w:t xml:space="preserve">: </w:t>
            </w:r>
            <w:r w:rsidRPr="008A2C47">
              <w:rPr>
                <w:rFonts w:eastAsia="Calibri"/>
                <w:sz w:val="20"/>
                <w:szCs w:val="20"/>
                <w:lang w:eastAsia="en-US"/>
              </w:rPr>
              <w:t>Исследовать</w:t>
            </w:r>
            <w:proofErr w:type="gramEnd"/>
            <w:r w:rsidRPr="008A2C47">
              <w:rPr>
                <w:rFonts w:eastAsia="Calibri"/>
                <w:sz w:val="20"/>
                <w:szCs w:val="20"/>
                <w:lang w:eastAsia="en-US"/>
              </w:rPr>
              <w:t xml:space="preserve"> существующие средства анализа сетевого трафика, их историю и общую схему алгоритмов; изучить методы машинного обучения, используемые для классификации трафика, выявить признаки сетевого трафика, используемые для его классификации; реализовать модели машинного обучения для классификации сетевого трафика.</w:t>
            </w:r>
          </w:p>
        </w:tc>
      </w:tr>
    </w:tbl>
    <w:p w14:paraId="3C1A9468" w14:textId="77777777" w:rsidR="008A2C47" w:rsidRPr="008A2C47" w:rsidRDefault="008A2C47" w:rsidP="008A2C47">
      <w:pPr>
        <w:suppressAutoHyphens/>
        <w:spacing w:before="120" w:after="120" w:line="240" w:lineRule="auto"/>
        <w:ind w:firstLine="0"/>
        <w:jc w:val="both"/>
        <w:rPr>
          <w:rFonts w:eastAsia="Times New Roman"/>
          <w:b/>
          <w:szCs w:val="28"/>
        </w:rPr>
        <w:sectPr w:rsidR="008A2C47" w:rsidRPr="008A2C47" w:rsidSect="008C41C4">
          <w:footerReference w:type="default" r:id="rId12"/>
          <w:pgSz w:w="11906" w:h="16838"/>
          <w:pgMar w:top="1134" w:right="567" w:bottom="1134" w:left="1701" w:header="720" w:footer="708" w:gutter="0"/>
          <w:pgNumType w:start="0"/>
          <w:cols w:space="720"/>
          <w:titlePg/>
          <w:docGrid w:linePitch="360" w:charSpace="4096"/>
        </w:sectPr>
      </w:pPr>
    </w:p>
    <w:p w14:paraId="62BC386A" w14:textId="77777777" w:rsidR="008A2C47" w:rsidRPr="008A2C47" w:rsidRDefault="008A2C47" w:rsidP="008A2C47">
      <w:pPr>
        <w:suppressAutoHyphens/>
        <w:spacing w:before="120" w:after="120" w:line="240" w:lineRule="auto"/>
        <w:ind w:firstLine="0"/>
        <w:jc w:val="both"/>
        <w:rPr>
          <w:rFonts w:eastAsia="Times New Roman"/>
          <w:b/>
          <w:szCs w:val="28"/>
        </w:rPr>
      </w:pPr>
      <w:r w:rsidRPr="008A2C47">
        <w:rPr>
          <w:rFonts w:eastAsia="Times New Roman"/>
          <w:b/>
          <w:szCs w:val="28"/>
        </w:rPr>
        <w:lastRenderedPageBreak/>
        <w:t xml:space="preserve">3. Этапы выпускной квалификационной работы </w:t>
      </w:r>
    </w:p>
    <w:tbl>
      <w:tblPr>
        <w:tblW w:w="9582" w:type="dxa"/>
        <w:tblInd w:w="257" w:type="dxa"/>
        <w:tblBorders>
          <w:insideH w:val="single" w:sz="4" w:space="0" w:color="000000"/>
          <w:insideV w:val="single" w:sz="4" w:space="0" w:color="000000"/>
        </w:tblBorders>
        <w:tblLayout w:type="fixed"/>
        <w:tblLook w:val="0400" w:firstRow="0" w:lastRow="0" w:firstColumn="0" w:lastColumn="0" w:noHBand="0" w:noVBand="1"/>
      </w:tblPr>
      <w:tblGrid>
        <w:gridCol w:w="706"/>
        <w:gridCol w:w="5957"/>
        <w:gridCol w:w="1732"/>
        <w:gridCol w:w="1187"/>
      </w:tblGrid>
      <w:tr w:rsidR="008A2C47" w:rsidRPr="008A2C47" w14:paraId="04F04CA9" w14:textId="77777777" w:rsidTr="00174EB0">
        <w:trPr>
          <w:trHeight w:val="617"/>
        </w:trPr>
        <w:tc>
          <w:tcPr>
            <w:tcW w:w="706" w:type="dxa"/>
            <w:tcBorders>
              <w:bottom w:val="single" w:sz="4" w:space="0" w:color="000000"/>
            </w:tcBorders>
            <w:shd w:val="clear" w:color="auto" w:fill="auto"/>
            <w:vAlign w:val="center"/>
          </w:tcPr>
          <w:p w14:paraId="69CD2428"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w:t>
            </w:r>
          </w:p>
          <w:p w14:paraId="7DF0F0B6"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этапа</w:t>
            </w:r>
          </w:p>
        </w:tc>
        <w:tc>
          <w:tcPr>
            <w:tcW w:w="5957" w:type="dxa"/>
            <w:tcBorders>
              <w:bottom w:val="single" w:sz="4" w:space="0" w:color="000000"/>
            </w:tcBorders>
            <w:shd w:val="clear" w:color="auto" w:fill="auto"/>
            <w:vAlign w:val="center"/>
          </w:tcPr>
          <w:p w14:paraId="1F4F82AF" w14:textId="77777777" w:rsidR="008A2C47" w:rsidRPr="008A2C47" w:rsidRDefault="008A2C47" w:rsidP="008A2C47">
            <w:pPr>
              <w:suppressAutoHyphens/>
              <w:spacing w:line="240" w:lineRule="auto"/>
              <w:ind w:firstLine="0"/>
              <w:jc w:val="center"/>
              <w:rPr>
                <w:rFonts w:eastAsia="Times New Roman"/>
                <w:sz w:val="22"/>
                <w:szCs w:val="22"/>
              </w:rPr>
            </w:pPr>
            <w:r w:rsidRPr="008A2C47">
              <w:rPr>
                <w:rFonts w:eastAsia="Times New Roman"/>
                <w:sz w:val="22"/>
                <w:szCs w:val="22"/>
              </w:rPr>
              <w:t>Содержание этапа выпускной квалификационной работы</w:t>
            </w:r>
          </w:p>
        </w:tc>
        <w:tc>
          <w:tcPr>
            <w:tcW w:w="1732" w:type="dxa"/>
            <w:tcBorders>
              <w:bottom w:val="single" w:sz="4" w:space="0" w:color="000000"/>
            </w:tcBorders>
            <w:shd w:val="clear" w:color="auto" w:fill="auto"/>
            <w:vAlign w:val="center"/>
          </w:tcPr>
          <w:p w14:paraId="4855441F" w14:textId="77777777" w:rsidR="008A2C47" w:rsidRPr="008A2C47" w:rsidRDefault="008A2C47" w:rsidP="008A2C47">
            <w:pPr>
              <w:suppressAutoHyphens/>
              <w:spacing w:line="240" w:lineRule="auto"/>
              <w:ind w:firstLine="0"/>
              <w:jc w:val="center"/>
              <w:rPr>
                <w:rFonts w:eastAsia="Times New Roman"/>
                <w:sz w:val="22"/>
                <w:szCs w:val="22"/>
              </w:rPr>
            </w:pPr>
            <w:r w:rsidRPr="008A2C47">
              <w:rPr>
                <w:rFonts w:eastAsia="Times New Roman"/>
                <w:sz w:val="22"/>
                <w:szCs w:val="22"/>
              </w:rPr>
              <w:t>Результат выполнения этапа ВКР</w:t>
            </w:r>
          </w:p>
        </w:tc>
        <w:tc>
          <w:tcPr>
            <w:tcW w:w="1187" w:type="dxa"/>
            <w:tcBorders>
              <w:bottom w:val="single" w:sz="4" w:space="0" w:color="000000"/>
            </w:tcBorders>
            <w:shd w:val="clear" w:color="auto" w:fill="auto"/>
            <w:vAlign w:val="center"/>
          </w:tcPr>
          <w:p w14:paraId="0A233D38" w14:textId="77777777" w:rsidR="008A2C47" w:rsidRPr="008A2C47" w:rsidRDefault="008A2C47" w:rsidP="008A2C47">
            <w:pPr>
              <w:suppressAutoHyphens/>
              <w:spacing w:line="240" w:lineRule="auto"/>
              <w:ind w:firstLine="0"/>
              <w:jc w:val="center"/>
              <w:rPr>
                <w:rFonts w:eastAsia="Times New Roman"/>
                <w:sz w:val="22"/>
                <w:szCs w:val="22"/>
              </w:rPr>
            </w:pPr>
            <w:r w:rsidRPr="008A2C47">
              <w:rPr>
                <w:rFonts w:eastAsia="Times New Roman"/>
                <w:sz w:val="22"/>
                <w:szCs w:val="22"/>
              </w:rPr>
              <w:t>Срок выполнения</w:t>
            </w:r>
          </w:p>
        </w:tc>
      </w:tr>
      <w:tr w:rsidR="008A2C47" w:rsidRPr="008A2C47" w14:paraId="6F3B7AB5" w14:textId="77777777" w:rsidTr="00174EB0">
        <w:trPr>
          <w:trHeight w:val="207"/>
        </w:trPr>
        <w:tc>
          <w:tcPr>
            <w:tcW w:w="706" w:type="dxa"/>
            <w:tcBorders>
              <w:top w:val="single" w:sz="4" w:space="0" w:color="000000"/>
              <w:bottom w:val="single" w:sz="4" w:space="0" w:color="000000"/>
            </w:tcBorders>
            <w:shd w:val="clear" w:color="auto" w:fill="auto"/>
            <w:vAlign w:val="center"/>
          </w:tcPr>
          <w:p w14:paraId="11B9B588" w14:textId="77777777" w:rsidR="008A2C47" w:rsidRPr="008A2C47" w:rsidRDefault="008A2C47" w:rsidP="008A2C47">
            <w:pPr>
              <w:pBdr>
                <w:top w:val="nil"/>
                <w:left w:val="nil"/>
                <w:bottom w:val="nil"/>
                <w:right w:val="nil"/>
                <w:between w:val="nil"/>
              </w:pBdr>
              <w:suppressAutoHyphens/>
              <w:spacing w:line="240" w:lineRule="auto"/>
              <w:ind w:right="-119" w:firstLine="0"/>
              <w:jc w:val="center"/>
              <w:rPr>
                <w:rFonts w:eastAsia="Times New Roman"/>
                <w:color w:val="000000"/>
                <w:sz w:val="22"/>
                <w:szCs w:val="22"/>
              </w:rPr>
            </w:pPr>
            <w:r w:rsidRPr="008A2C47">
              <w:rPr>
                <w:rFonts w:eastAsia="Times New Roman"/>
                <w:color w:val="000000"/>
                <w:sz w:val="22"/>
                <w:szCs w:val="22"/>
              </w:rPr>
              <w:t>1.</w:t>
            </w:r>
          </w:p>
        </w:tc>
        <w:tc>
          <w:tcPr>
            <w:tcW w:w="5957" w:type="dxa"/>
            <w:tcBorders>
              <w:top w:val="single" w:sz="4" w:space="0" w:color="000000"/>
              <w:bottom w:val="single" w:sz="4" w:space="0" w:color="000000"/>
            </w:tcBorders>
            <w:shd w:val="clear" w:color="auto" w:fill="auto"/>
            <w:vAlign w:val="center"/>
          </w:tcPr>
          <w:p w14:paraId="1C75D67C" w14:textId="77777777" w:rsidR="008A2C47" w:rsidRPr="008A2C47" w:rsidRDefault="008A2C47" w:rsidP="008A2C47">
            <w:pPr>
              <w:suppressAutoHyphens/>
              <w:spacing w:line="240" w:lineRule="auto"/>
              <w:ind w:firstLine="0"/>
              <w:jc w:val="both"/>
              <w:rPr>
                <w:rFonts w:eastAsia="Times New Roman"/>
                <w:b/>
                <w:sz w:val="22"/>
                <w:szCs w:val="22"/>
              </w:rPr>
            </w:pPr>
            <w:r w:rsidRPr="008A2C47">
              <w:rPr>
                <w:rFonts w:eastAsia="Times New Roman"/>
                <w:b/>
                <w:sz w:val="22"/>
                <w:szCs w:val="22"/>
              </w:rPr>
              <w:t>Исследовательский раздел</w:t>
            </w:r>
          </w:p>
        </w:tc>
        <w:tc>
          <w:tcPr>
            <w:tcW w:w="1732" w:type="dxa"/>
            <w:tcBorders>
              <w:top w:val="single" w:sz="4" w:space="0" w:color="000000"/>
              <w:bottom w:val="single" w:sz="4" w:space="0" w:color="000000"/>
            </w:tcBorders>
            <w:shd w:val="clear" w:color="auto" w:fill="auto"/>
            <w:vAlign w:val="center"/>
          </w:tcPr>
          <w:p w14:paraId="6FB20FBC" w14:textId="77777777" w:rsidR="008A2C47" w:rsidRPr="008A2C47" w:rsidRDefault="008A2C47" w:rsidP="008A2C47">
            <w:pPr>
              <w:suppressAutoHyphens/>
              <w:spacing w:line="240" w:lineRule="auto"/>
              <w:ind w:firstLine="0"/>
              <w:jc w:val="both"/>
              <w:rPr>
                <w:rFonts w:eastAsia="Times New Roman"/>
                <w:sz w:val="22"/>
                <w:szCs w:val="22"/>
              </w:rPr>
            </w:pPr>
          </w:p>
        </w:tc>
        <w:tc>
          <w:tcPr>
            <w:tcW w:w="1187" w:type="dxa"/>
            <w:tcBorders>
              <w:top w:val="single" w:sz="4" w:space="0" w:color="000000"/>
              <w:bottom w:val="single" w:sz="4" w:space="0" w:color="000000"/>
            </w:tcBorders>
            <w:shd w:val="clear" w:color="auto" w:fill="auto"/>
            <w:vAlign w:val="center"/>
          </w:tcPr>
          <w:p w14:paraId="1D12A472" w14:textId="77777777" w:rsidR="008A2C47" w:rsidRPr="008A2C47" w:rsidRDefault="008A2C47" w:rsidP="008A2C47">
            <w:pPr>
              <w:suppressAutoHyphens/>
              <w:spacing w:line="240" w:lineRule="auto"/>
              <w:ind w:firstLine="0"/>
              <w:jc w:val="both"/>
              <w:rPr>
                <w:rFonts w:eastAsia="Times New Roman"/>
                <w:sz w:val="22"/>
                <w:szCs w:val="22"/>
              </w:rPr>
            </w:pPr>
          </w:p>
        </w:tc>
      </w:tr>
      <w:tr w:rsidR="008A2C47" w:rsidRPr="008A2C47" w14:paraId="057C68DA" w14:textId="77777777" w:rsidTr="00174EB0">
        <w:trPr>
          <w:trHeight w:val="207"/>
        </w:trPr>
        <w:tc>
          <w:tcPr>
            <w:tcW w:w="706" w:type="dxa"/>
            <w:tcBorders>
              <w:top w:val="single" w:sz="4" w:space="0" w:color="000000"/>
              <w:bottom w:val="single" w:sz="4" w:space="0" w:color="000000"/>
            </w:tcBorders>
            <w:shd w:val="clear" w:color="auto" w:fill="auto"/>
            <w:vAlign w:val="center"/>
          </w:tcPr>
          <w:p w14:paraId="57DF7507" w14:textId="77777777" w:rsidR="008A2C47" w:rsidRPr="008A2C47" w:rsidRDefault="008A2C47" w:rsidP="008A2C47">
            <w:pPr>
              <w:pBdr>
                <w:top w:val="nil"/>
                <w:left w:val="nil"/>
                <w:bottom w:val="nil"/>
                <w:right w:val="nil"/>
                <w:between w:val="nil"/>
              </w:pBdr>
              <w:suppressAutoHyphens/>
              <w:spacing w:line="240" w:lineRule="auto"/>
              <w:ind w:right="-119" w:firstLine="0"/>
              <w:jc w:val="center"/>
              <w:rPr>
                <w:rFonts w:eastAsia="Times New Roman"/>
                <w:color w:val="000000"/>
                <w:sz w:val="22"/>
                <w:szCs w:val="22"/>
              </w:rPr>
            </w:pPr>
            <w:r w:rsidRPr="008A2C47">
              <w:rPr>
                <w:rFonts w:eastAsia="Times New Roman"/>
                <w:color w:val="000000"/>
                <w:sz w:val="22"/>
                <w:szCs w:val="22"/>
              </w:rPr>
              <w:t>1.1.</w:t>
            </w:r>
          </w:p>
        </w:tc>
        <w:tc>
          <w:tcPr>
            <w:tcW w:w="5957" w:type="dxa"/>
            <w:tcBorders>
              <w:top w:val="single" w:sz="4" w:space="0" w:color="000000"/>
              <w:bottom w:val="single" w:sz="4" w:space="0" w:color="000000"/>
            </w:tcBorders>
            <w:shd w:val="clear" w:color="auto" w:fill="auto"/>
            <w:vAlign w:val="center"/>
          </w:tcPr>
          <w:p w14:paraId="32997060" w14:textId="77777777" w:rsidR="008A2C47" w:rsidRPr="008A2C47" w:rsidRDefault="008A2C47" w:rsidP="008A2C47">
            <w:pPr>
              <w:suppressAutoHyphens/>
              <w:spacing w:line="240" w:lineRule="auto"/>
              <w:ind w:firstLine="0"/>
              <w:jc w:val="both"/>
              <w:rPr>
                <w:rFonts w:eastAsia="Times New Roman"/>
                <w:sz w:val="22"/>
                <w:szCs w:val="22"/>
                <w:highlight w:val="yellow"/>
              </w:rPr>
            </w:pPr>
            <w:bookmarkStart w:id="6" w:name="_17dp8vu" w:colFirst="0" w:colLast="0"/>
            <w:bookmarkEnd w:id="6"/>
            <w:r w:rsidRPr="008A2C47">
              <w:rPr>
                <w:rFonts w:eastAsia="Times New Roman"/>
                <w:sz w:val="22"/>
                <w:szCs w:val="22"/>
              </w:rPr>
              <w:t>История развития средств анализа сетевого трафика</w:t>
            </w:r>
          </w:p>
        </w:tc>
        <w:tc>
          <w:tcPr>
            <w:tcW w:w="1732" w:type="dxa"/>
            <w:tcBorders>
              <w:top w:val="single" w:sz="4" w:space="0" w:color="000000"/>
              <w:bottom w:val="single" w:sz="4" w:space="0" w:color="000000"/>
            </w:tcBorders>
            <w:shd w:val="clear" w:color="auto" w:fill="auto"/>
            <w:vAlign w:val="center"/>
          </w:tcPr>
          <w:p w14:paraId="4378DCC1" w14:textId="77777777" w:rsidR="008A2C47" w:rsidRPr="008A2C47" w:rsidRDefault="008A2C47" w:rsidP="008A2C47">
            <w:pPr>
              <w:suppressAutoHyphens/>
              <w:spacing w:line="240" w:lineRule="auto"/>
              <w:ind w:firstLine="0"/>
              <w:jc w:val="both"/>
              <w:rPr>
                <w:rFonts w:eastAsia="Times New Roman"/>
                <w:sz w:val="22"/>
                <w:szCs w:val="22"/>
              </w:rPr>
            </w:pPr>
          </w:p>
        </w:tc>
        <w:tc>
          <w:tcPr>
            <w:tcW w:w="1187" w:type="dxa"/>
            <w:tcBorders>
              <w:top w:val="single" w:sz="4" w:space="0" w:color="000000"/>
              <w:bottom w:val="single" w:sz="4" w:space="0" w:color="000000"/>
            </w:tcBorders>
            <w:shd w:val="clear" w:color="auto" w:fill="auto"/>
            <w:vAlign w:val="center"/>
          </w:tcPr>
          <w:p w14:paraId="0EB9B5B4" w14:textId="77777777" w:rsidR="008A2C47" w:rsidRPr="008A2C47" w:rsidRDefault="008A2C47" w:rsidP="008A2C47">
            <w:pPr>
              <w:suppressAutoHyphens/>
              <w:spacing w:line="240" w:lineRule="auto"/>
              <w:ind w:firstLine="0"/>
              <w:jc w:val="both"/>
              <w:rPr>
                <w:rFonts w:eastAsia="Times New Roman"/>
                <w:sz w:val="22"/>
                <w:szCs w:val="22"/>
              </w:rPr>
            </w:pPr>
          </w:p>
        </w:tc>
      </w:tr>
      <w:tr w:rsidR="008A2C47" w:rsidRPr="008A2C47" w14:paraId="6A6010AA" w14:textId="77777777" w:rsidTr="00174EB0">
        <w:trPr>
          <w:trHeight w:val="207"/>
        </w:trPr>
        <w:tc>
          <w:tcPr>
            <w:tcW w:w="706" w:type="dxa"/>
            <w:tcBorders>
              <w:top w:val="single" w:sz="4" w:space="0" w:color="000000"/>
              <w:bottom w:val="single" w:sz="4" w:space="0" w:color="000000"/>
            </w:tcBorders>
            <w:shd w:val="clear" w:color="auto" w:fill="auto"/>
            <w:vAlign w:val="center"/>
          </w:tcPr>
          <w:p w14:paraId="10CF17FD" w14:textId="77777777" w:rsidR="008A2C47" w:rsidRPr="008A2C47" w:rsidRDefault="008A2C47" w:rsidP="008A2C47">
            <w:pPr>
              <w:pBdr>
                <w:top w:val="nil"/>
                <w:left w:val="nil"/>
                <w:bottom w:val="nil"/>
                <w:right w:val="nil"/>
                <w:between w:val="nil"/>
              </w:pBdr>
              <w:suppressAutoHyphens/>
              <w:spacing w:line="240" w:lineRule="auto"/>
              <w:ind w:right="-119" w:firstLine="0"/>
              <w:jc w:val="center"/>
              <w:rPr>
                <w:rFonts w:eastAsia="Times New Roman"/>
                <w:color w:val="000000"/>
                <w:sz w:val="22"/>
                <w:szCs w:val="22"/>
              </w:rPr>
            </w:pPr>
            <w:bookmarkStart w:id="7" w:name="_3rdcrjn" w:colFirst="0" w:colLast="0"/>
            <w:bookmarkEnd w:id="7"/>
            <w:r w:rsidRPr="008A2C47">
              <w:rPr>
                <w:rFonts w:eastAsia="Times New Roman"/>
                <w:color w:val="000000"/>
                <w:sz w:val="22"/>
                <w:szCs w:val="22"/>
              </w:rPr>
              <w:t>1.2.</w:t>
            </w:r>
          </w:p>
        </w:tc>
        <w:tc>
          <w:tcPr>
            <w:tcW w:w="5957" w:type="dxa"/>
            <w:tcBorders>
              <w:top w:val="single" w:sz="4" w:space="0" w:color="000000"/>
              <w:bottom w:val="single" w:sz="4" w:space="0" w:color="000000"/>
            </w:tcBorders>
            <w:shd w:val="clear" w:color="auto" w:fill="auto"/>
            <w:vAlign w:val="center"/>
          </w:tcPr>
          <w:p w14:paraId="73D7FF80" w14:textId="77777777" w:rsidR="008A2C47" w:rsidRPr="008A2C47" w:rsidRDefault="008A2C47" w:rsidP="008A2C47">
            <w:pPr>
              <w:suppressAutoHyphens/>
              <w:spacing w:line="240" w:lineRule="auto"/>
              <w:ind w:firstLine="0"/>
              <w:jc w:val="both"/>
              <w:rPr>
                <w:rFonts w:eastAsia="Times New Roman"/>
                <w:sz w:val="22"/>
                <w:szCs w:val="22"/>
                <w:highlight w:val="yellow"/>
              </w:rPr>
            </w:pPr>
            <w:bookmarkStart w:id="8" w:name="_26in1rg" w:colFirst="0" w:colLast="0"/>
            <w:bookmarkEnd w:id="8"/>
            <w:r w:rsidRPr="008A2C47">
              <w:rPr>
                <w:rFonts w:eastAsia="Times New Roman"/>
                <w:sz w:val="22"/>
                <w:szCs w:val="22"/>
              </w:rPr>
              <w:t>Направления развития технологий анализа сетевого трафика</w:t>
            </w:r>
          </w:p>
        </w:tc>
        <w:tc>
          <w:tcPr>
            <w:tcW w:w="1732" w:type="dxa"/>
            <w:tcBorders>
              <w:top w:val="single" w:sz="4" w:space="0" w:color="000000"/>
              <w:bottom w:val="single" w:sz="4" w:space="0" w:color="000000"/>
            </w:tcBorders>
            <w:shd w:val="clear" w:color="auto" w:fill="auto"/>
            <w:vAlign w:val="center"/>
          </w:tcPr>
          <w:p w14:paraId="4071D35A" w14:textId="77777777" w:rsidR="008A2C47" w:rsidRPr="008A2C47" w:rsidRDefault="008A2C47" w:rsidP="008A2C47">
            <w:pPr>
              <w:suppressAutoHyphens/>
              <w:spacing w:line="240" w:lineRule="auto"/>
              <w:ind w:firstLine="0"/>
              <w:jc w:val="both"/>
              <w:rPr>
                <w:rFonts w:eastAsia="Times New Roman"/>
                <w:sz w:val="22"/>
                <w:szCs w:val="22"/>
              </w:rPr>
            </w:pPr>
          </w:p>
        </w:tc>
        <w:tc>
          <w:tcPr>
            <w:tcW w:w="1187" w:type="dxa"/>
            <w:tcBorders>
              <w:top w:val="single" w:sz="4" w:space="0" w:color="000000"/>
              <w:bottom w:val="single" w:sz="4" w:space="0" w:color="000000"/>
            </w:tcBorders>
            <w:shd w:val="clear" w:color="auto" w:fill="auto"/>
            <w:vAlign w:val="center"/>
          </w:tcPr>
          <w:p w14:paraId="69C5F54A" w14:textId="77777777" w:rsidR="008A2C47" w:rsidRPr="008A2C47" w:rsidRDefault="008A2C47" w:rsidP="008A2C47">
            <w:pPr>
              <w:suppressAutoHyphens/>
              <w:spacing w:line="240" w:lineRule="auto"/>
              <w:ind w:firstLine="0"/>
              <w:jc w:val="both"/>
              <w:rPr>
                <w:rFonts w:eastAsia="Times New Roman"/>
                <w:sz w:val="22"/>
                <w:szCs w:val="22"/>
              </w:rPr>
            </w:pPr>
          </w:p>
        </w:tc>
      </w:tr>
      <w:tr w:rsidR="008A2C47" w:rsidRPr="008A2C47" w14:paraId="62DD01EE" w14:textId="77777777" w:rsidTr="00174EB0">
        <w:trPr>
          <w:trHeight w:val="58"/>
        </w:trPr>
        <w:tc>
          <w:tcPr>
            <w:tcW w:w="706" w:type="dxa"/>
            <w:tcBorders>
              <w:top w:val="single" w:sz="4" w:space="0" w:color="000000"/>
              <w:bottom w:val="single" w:sz="4" w:space="0" w:color="000000"/>
            </w:tcBorders>
            <w:shd w:val="clear" w:color="auto" w:fill="auto"/>
            <w:vAlign w:val="center"/>
          </w:tcPr>
          <w:p w14:paraId="026C4279" w14:textId="77777777" w:rsidR="008A2C47" w:rsidRPr="008A2C47" w:rsidRDefault="008A2C47" w:rsidP="008A2C47">
            <w:pPr>
              <w:pBdr>
                <w:top w:val="nil"/>
                <w:left w:val="nil"/>
                <w:bottom w:val="nil"/>
                <w:right w:val="nil"/>
                <w:between w:val="nil"/>
              </w:pBdr>
              <w:suppressAutoHyphens/>
              <w:spacing w:line="240" w:lineRule="auto"/>
              <w:ind w:right="-119" w:firstLine="0"/>
              <w:jc w:val="center"/>
              <w:rPr>
                <w:rFonts w:eastAsia="Times New Roman"/>
                <w:color w:val="000000"/>
                <w:sz w:val="22"/>
                <w:szCs w:val="22"/>
              </w:rPr>
            </w:pPr>
            <w:bookmarkStart w:id="9" w:name="_lnxbz9" w:colFirst="0" w:colLast="0"/>
            <w:bookmarkEnd w:id="9"/>
            <w:r w:rsidRPr="008A2C47">
              <w:rPr>
                <w:rFonts w:eastAsia="Times New Roman"/>
                <w:color w:val="000000"/>
                <w:sz w:val="22"/>
                <w:szCs w:val="22"/>
              </w:rPr>
              <w:t>1.3.</w:t>
            </w:r>
          </w:p>
        </w:tc>
        <w:tc>
          <w:tcPr>
            <w:tcW w:w="5957" w:type="dxa"/>
            <w:tcBorders>
              <w:top w:val="single" w:sz="4" w:space="0" w:color="000000"/>
              <w:bottom w:val="single" w:sz="4" w:space="0" w:color="000000"/>
            </w:tcBorders>
            <w:shd w:val="clear" w:color="auto" w:fill="auto"/>
            <w:vAlign w:val="center"/>
          </w:tcPr>
          <w:p w14:paraId="0E3EC0FA" w14:textId="77777777" w:rsidR="008A2C47" w:rsidRPr="008A2C47" w:rsidRDefault="008A2C47" w:rsidP="008A2C47">
            <w:pPr>
              <w:suppressAutoHyphens/>
              <w:spacing w:line="240" w:lineRule="auto"/>
              <w:ind w:firstLine="0"/>
              <w:jc w:val="both"/>
              <w:rPr>
                <w:rFonts w:eastAsia="Times New Roman"/>
                <w:sz w:val="22"/>
                <w:szCs w:val="22"/>
                <w:highlight w:val="yellow"/>
              </w:rPr>
            </w:pPr>
            <w:bookmarkStart w:id="10" w:name="_35nkun2" w:colFirst="0" w:colLast="0"/>
            <w:bookmarkEnd w:id="10"/>
            <w:r w:rsidRPr="008A2C47">
              <w:rPr>
                <w:rFonts w:eastAsia="Times New Roman"/>
                <w:sz w:val="22"/>
                <w:szCs w:val="22"/>
              </w:rPr>
              <w:t>Общая схема инфраструктурных алгоритмов анализа сетевого трафика</w:t>
            </w:r>
          </w:p>
        </w:tc>
        <w:tc>
          <w:tcPr>
            <w:tcW w:w="1732" w:type="dxa"/>
            <w:tcBorders>
              <w:top w:val="single" w:sz="4" w:space="0" w:color="000000"/>
              <w:bottom w:val="single" w:sz="4" w:space="0" w:color="000000"/>
            </w:tcBorders>
            <w:shd w:val="clear" w:color="auto" w:fill="auto"/>
            <w:vAlign w:val="center"/>
          </w:tcPr>
          <w:p w14:paraId="187DDFF6" w14:textId="77777777" w:rsidR="008A2C47" w:rsidRPr="008A2C47" w:rsidRDefault="008A2C47" w:rsidP="008A2C47">
            <w:pPr>
              <w:suppressAutoHyphens/>
              <w:spacing w:line="240" w:lineRule="auto"/>
              <w:ind w:firstLine="0"/>
              <w:jc w:val="both"/>
              <w:rPr>
                <w:rFonts w:eastAsia="Times New Roman"/>
                <w:sz w:val="22"/>
                <w:szCs w:val="22"/>
              </w:rPr>
            </w:pPr>
            <w:bookmarkStart w:id="11" w:name="_1ksv4uv" w:colFirst="0" w:colLast="0"/>
            <w:bookmarkEnd w:id="11"/>
          </w:p>
        </w:tc>
        <w:tc>
          <w:tcPr>
            <w:tcW w:w="1187" w:type="dxa"/>
            <w:tcBorders>
              <w:top w:val="single" w:sz="4" w:space="0" w:color="000000"/>
              <w:bottom w:val="single" w:sz="4" w:space="0" w:color="000000"/>
            </w:tcBorders>
            <w:shd w:val="clear" w:color="auto" w:fill="auto"/>
            <w:vAlign w:val="center"/>
          </w:tcPr>
          <w:p w14:paraId="3005A022" w14:textId="77777777" w:rsidR="008A2C47" w:rsidRPr="008A2C47" w:rsidRDefault="008A2C47" w:rsidP="008A2C47">
            <w:pPr>
              <w:suppressAutoHyphens/>
              <w:spacing w:line="240" w:lineRule="auto"/>
              <w:ind w:firstLine="0"/>
              <w:jc w:val="both"/>
              <w:rPr>
                <w:rFonts w:eastAsia="Times New Roman"/>
                <w:sz w:val="22"/>
                <w:szCs w:val="22"/>
              </w:rPr>
            </w:pPr>
          </w:p>
        </w:tc>
      </w:tr>
      <w:tr w:rsidR="008A2C47" w:rsidRPr="008A2C47" w14:paraId="2D0111D2" w14:textId="77777777" w:rsidTr="00174EB0">
        <w:trPr>
          <w:trHeight w:val="207"/>
        </w:trPr>
        <w:tc>
          <w:tcPr>
            <w:tcW w:w="706" w:type="dxa"/>
            <w:tcBorders>
              <w:top w:val="single" w:sz="4" w:space="0" w:color="000000"/>
              <w:bottom w:val="single" w:sz="4" w:space="0" w:color="000000"/>
            </w:tcBorders>
            <w:shd w:val="clear" w:color="auto" w:fill="auto"/>
            <w:vAlign w:val="center"/>
          </w:tcPr>
          <w:p w14:paraId="539FEF89" w14:textId="77777777" w:rsidR="008A2C47" w:rsidRPr="008A2C47" w:rsidRDefault="008A2C47" w:rsidP="008A2C47">
            <w:pPr>
              <w:pBdr>
                <w:top w:val="nil"/>
                <w:left w:val="nil"/>
                <w:bottom w:val="nil"/>
                <w:right w:val="nil"/>
                <w:between w:val="nil"/>
              </w:pBdr>
              <w:suppressAutoHyphens/>
              <w:spacing w:line="240" w:lineRule="auto"/>
              <w:ind w:right="-119" w:firstLine="0"/>
              <w:jc w:val="center"/>
              <w:rPr>
                <w:rFonts w:eastAsia="Times New Roman"/>
                <w:color w:val="000000"/>
                <w:sz w:val="22"/>
                <w:szCs w:val="22"/>
              </w:rPr>
            </w:pPr>
            <w:r w:rsidRPr="008A2C47">
              <w:rPr>
                <w:rFonts w:eastAsia="Times New Roman"/>
                <w:color w:val="000000"/>
                <w:sz w:val="22"/>
                <w:szCs w:val="22"/>
              </w:rPr>
              <w:t>2.</w:t>
            </w:r>
          </w:p>
        </w:tc>
        <w:tc>
          <w:tcPr>
            <w:tcW w:w="5957" w:type="dxa"/>
            <w:tcBorders>
              <w:top w:val="single" w:sz="4" w:space="0" w:color="000000"/>
              <w:bottom w:val="single" w:sz="4" w:space="0" w:color="000000"/>
            </w:tcBorders>
            <w:shd w:val="clear" w:color="auto" w:fill="auto"/>
            <w:vAlign w:val="center"/>
          </w:tcPr>
          <w:p w14:paraId="39B54013" w14:textId="77777777" w:rsidR="008A2C47" w:rsidRPr="008A2C47" w:rsidRDefault="008A2C47" w:rsidP="008A2C47">
            <w:pPr>
              <w:suppressAutoHyphens/>
              <w:spacing w:line="240" w:lineRule="auto"/>
              <w:ind w:firstLine="0"/>
              <w:jc w:val="both"/>
              <w:rPr>
                <w:rFonts w:eastAsia="Times New Roman"/>
                <w:b/>
                <w:sz w:val="22"/>
                <w:szCs w:val="22"/>
              </w:rPr>
            </w:pPr>
            <w:r w:rsidRPr="008A2C47">
              <w:rPr>
                <w:rFonts w:eastAsia="Times New Roman"/>
                <w:b/>
                <w:sz w:val="22"/>
                <w:szCs w:val="22"/>
                <w:lang w:eastAsia="en-US"/>
              </w:rPr>
              <w:t>Специальный раздел</w:t>
            </w:r>
          </w:p>
        </w:tc>
        <w:tc>
          <w:tcPr>
            <w:tcW w:w="1732" w:type="dxa"/>
            <w:tcBorders>
              <w:top w:val="single" w:sz="4" w:space="0" w:color="000000"/>
              <w:bottom w:val="single" w:sz="4" w:space="0" w:color="000000"/>
            </w:tcBorders>
            <w:shd w:val="clear" w:color="auto" w:fill="auto"/>
            <w:vAlign w:val="center"/>
          </w:tcPr>
          <w:p w14:paraId="7967E28E" w14:textId="77777777" w:rsidR="008A2C47" w:rsidRPr="008A2C47" w:rsidRDefault="008A2C47" w:rsidP="008A2C47">
            <w:pPr>
              <w:suppressAutoHyphens/>
              <w:spacing w:line="240" w:lineRule="auto"/>
              <w:ind w:firstLine="0"/>
              <w:jc w:val="both"/>
              <w:rPr>
                <w:rFonts w:eastAsia="Times New Roman"/>
                <w:sz w:val="22"/>
                <w:szCs w:val="22"/>
              </w:rPr>
            </w:pPr>
          </w:p>
        </w:tc>
        <w:tc>
          <w:tcPr>
            <w:tcW w:w="1187" w:type="dxa"/>
            <w:tcBorders>
              <w:top w:val="single" w:sz="4" w:space="0" w:color="000000"/>
              <w:bottom w:val="single" w:sz="4" w:space="0" w:color="000000"/>
            </w:tcBorders>
            <w:shd w:val="clear" w:color="auto" w:fill="auto"/>
            <w:vAlign w:val="center"/>
          </w:tcPr>
          <w:p w14:paraId="216B50A2" w14:textId="77777777" w:rsidR="008A2C47" w:rsidRPr="008A2C47" w:rsidRDefault="008A2C47" w:rsidP="008A2C47">
            <w:pPr>
              <w:suppressAutoHyphens/>
              <w:spacing w:line="240" w:lineRule="auto"/>
              <w:ind w:firstLine="0"/>
              <w:jc w:val="both"/>
              <w:rPr>
                <w:rFonts w:eastAsia="Times New Roman"/>
                <w:sz w:val="22"/>
                <w:szCs w:val="22"/>
              </w:rPr>
            </w:pPr>
          </w:p>
        </w:tc>
      </w:tr>
      <w:tr w:rsidR="008A2C47" w:rsidRPr="008A2C47" w14:paraId="6BF25769" w14:textId="77777777" w:rsidTr="00174EB0">
        <w:trPr>
          <w:trHeight w:val="337"/>
        </w:trPr>
        <w:tc>
          <w:tcPr>
            <w:tcW w:w="706" w:type="dxa"/>
            <w:tcBorders>
              <w:top w:val="single" w:sz="4" w:space="0" w:color="000000"/>
              <w:bottom w:val="single" w:sz="4" w:space="0" w:color="000000"/>
            </w:tcBorders>
            <w:shd w:val="clear" w:color="auto" w:fill="auto"/>
            <w:vAlign w:val="center"/>
          </w:tcPr>
          <w:p w14:paraId="1D157D42" w14:textId="77777777" w:rsidR="008A2C47" w:rsidRPr="008A2C47" w:rsidRDefault="008A2C47" w:rsidP="008A2C47">
            <w:pPr>
              <w:pBdr>
                <w:top w:val="nil"/>
                <w:left w:val="nil"/>
                <w:bottom w:val="nil"/>
                <w:right w:val="nil"/>
                <w:between w:val="nil"/>
              </w:pBdr>
              <w:suppressAutoHyphens/>
              <w:spacing w:line="240" w:lineRule="auto"/>
              <w:ind w:right="-119" w:firstLine="0"/>
              <w:jc w:val="center"/>
              <w:rPr>
                <w:rFonts w:eastAsia="Times New Roman"/>
                <w:color w:val="000000"/>
                <w:sz w:val="22"/>
                <w:szCs w:val="22"/>
              </w:rPr>
            </w:pPr>
            <w:r w:rsidRPr="008A2C47">
              <w:rPr>
                <w:rFonts w:eastAsia="Times New Roman"/>
                <w:color w:val="000000"/>
                <w:sz w:val="22"/>
                <w:szCs w:val="22"/>
              </w:rPr>
              <w:t>2.1.</w:t>
            </w:r>
          </w:p>
        </w:tc>
        <w:tc>
          <w:tcPr>
            <w:tcW w:w="5957" w:type="dxa"/>
            <w:tcBorders>
              <w:top w:val="single" w:sz="4" w:space="0" w:color="000000"/>
              <w:bottom w:val="single" w:sz="4" w:space="0" w:color="000000"/>
            </w:tcBorders>
            <w:shd w:val="clear" w:color="auto" w:fill="auto"/>
            <w:vAlign w:val="center"/>
          </w:tcPr>
          <w:p w14:paraId="5C7309E4" w14:textId="77777777" w:rsidR="008A2C47" w:rsidRPr="008A2C47" w:rsidRDefault="008A2C47" w:rsidP="008A2C47">
            <w:pPr>
              <w:suppressAutoHyphens/>
              <w:spacing w:line="240" w:lineRule="auto"/>
              <w:ind w:firstLine="0"/>
              <w:jc w:val="both"/>
              <w:rPr>
                <w:rFonts w:eastAsia="Times New Roman"/>
                <w:sz w:val="22"/>
                <w:szCs w:val="22"/>
                <w:highlight w:val="yellow"/>
              </w:rPr>
            </w:pPr>
            <w:bookmarkStart w:id="12" w:name="_z337ya" w:colFirst="0" w:colLast="0"/>
            <w:bookmarkEnd w:id="12"/>
            <w:r w:rsidRPr="008A2C47">
              <w:rPr>
                <w:rFonts w:eastAsia="Times New Roman"/>
                <w:sz w:val="22"/>
                <w:szCs w:val="22"/>
              </w:rPr>
              <w:t>Методы машинного обучения, используемые для классификации трафика</w:t>
            </w:r>
          </w:p>
        </w:tc>
        <w:tc>
          <w:tcPr>
            <w:tcW w:w="1732" w:type="dxa"/>
            <w:tcBorders>
              <w:top w:val="single" w:sz="4" w:space="0" w:color="000000"/>
              <w:bottom w:val="single" w:sz="4" w:space="0" w:color="000000"/>
            </w:tcBorders>
            <w:shd w:val="clear" w:color="auto" w:fill="auto"/>
            <w:vAlign w:val="center"/>
          </w:tcPr>
          <w:p w14:paraId="444F6384" w14:textId="77777777" w:rsidR="008A2C47" w:rsidRPr="008A2C47" w:rsidRDefault="008A2C47" w:rsidP="008A2C47">
            <w:pPr>
              <w:suppressAutoHyphens/>
              <w:spacing w:line="240" w:lineRule="auto"/>
              <w:ind w:firstLine="0"/>
              <w:jc w:val="both"/>
              <w:rPr>
                <w:rFonts w:eastAsia="Times New Roman"/>
                <w:sz w:val="22"/>
                <w:szCs w:val="22"/>
              </w:rPr>
            </w:pPr>
          </w:p>
        </w:tc>
        <w:tc>
          <w:tcPr>
            <w:tcW w:w="1187" w:type="dxa"/>
            <w:tcBorders>
              <w:top w:val="single" w:sz="4" w:space="0" w:color="000000"/>
              <w:bottom w:val="single" w:sz="4" w:space="0" w:color="000000"/>
            </w:tcBorders>
            <w:shd w:val="clear" w:color="auto" w:fill="auto"/>
            <w:vAlign w:val="center"/>
          </w:tcPr>
          <w:p w14:paraId="34A9AA2D" w14:textId="77777777" w:rsidR="008A2C47" w:rsidRPr="008A2C47" w:rsidRDefault="008A2C47" w:rsidP="008A2C47">
            <w:pPr>
              <w:suppressAutoHyphens/>
              <w:spacing w:line="240" w:lineRule="auto"/>
              <w:ind w:firstLine="0"/>
              <w:jc w:val="both"/>
              <w:rPr>
                <w:rFonts w:eastAsia="Times New Roman"/>
                <w:sz w:val="22"/>
                <w:szCs w:val="22"/>
              </w:rPr>
            </w:pPr>
          </w:p>
        </w:tc>
      </w:tr>
      <w:tr w:rsidR="008A2C47" w:rsidRPr="008A2C47" w14:paraId="5019581B" w14:textId="77777777" w:rsidTr="00174EB0">
        <w:trPr>
          <w:trHeight w:val="207"/>
        </w:trPr>
        <w:tc>
          <w:tcPr>
            <w:tcW w:w="706" w:type="dxa"/>
            <w:tcBorders>
              <w:top w:val="single" w:sz="4" w:space="0" w:color="000000"/>
              <w:bottom w:val="single" w:sz="4" w:space="0" w:color="000000"/>
            </w:tcBorders>
            <w:shd w:val="clear" w:color="auto" w:fill="auto"/>
            <w:vAlign w:val="center"/>
          </w:tcPr>
          <w:p w14:paraId="4B1059E5" w14:textId="77777777" w:rsidR="008A2C47" w:rsidRPr="008A2C47" w:rsidRDefault="008A2C47" w:rsidP="008A2C47">
            <w:pPr>
              <w:pBdr>
                <w:top w:val="nil"/>
                <w:left w:val="nil"/>
                <w:bottom w:val="nil"/>
                <w:right w:val="nil"/>
                <w:between w:val="nil"/>
              </w:pBdr>
              <w:suppressAutoHyphens/>
              <w:spacing w:line="240" w:lineRule="auto"/>
              <w:ind w:right="-119" w:firstLine="0"/>
              <w:jc w:val="center"/>
              <w:rPr>
                <w:rFonts w:eastAsia="Times New Roman"/>
                <w:color w:val="000000"/>
                <w:sz w:val="22"/>
                <w:szCs w:val="22"/>
              </w:rPr>
            </w:pPr>
            <w:r w:rsidRPr="008A2C47">
              <w:rPr>
                <w:rFonts w:eastAsia="Times New Roman"/>
                <w:color w:val="000000"/>
                <w:sz w:val="22"/>
                <w:szCs w:val="22"/>
              </w:rPr>
              <w:t>2.2.</w:t>
            </w:r>
          </w:p>
        </w:tc>
        <w:tc>
          <w:tcPr>
            <w:tcW w:w="5957" w:type="dxa"/>
            <w:tcBorders>
              <w:top w:val="single" w:sz="4" w:space="0" w:color="000000"/>
              <w:bottom w:val="single" w:sz="4" w:space="0" w:color="000000"/>
            </w:tcBorders>
            <w:shd w:val="clear" w:color="auto" w:fill="auto"/>
            <w:vAlign w:val="center"/>
          </w:tcPr>
          <w:p w14:paraId="4D557EAE" w14:textId="77777777" w:rsidR="008A2C47" w:rsidRPr="008A2C47" w:rsidRDefault="008A2C47" w:rsidP="008A2C47">
            <w:pPr>
              <w:pBdr>
                <w:top w:val="nil"/>
                <w:left w:val="nil"/>
                <w:bottom w:val="nil"/>
                <w:right w:val="nil"/>
                <w:between w:val="nil"/>
              </w:pBdr>
              <w:suppressAutoHyphens/>
              <w:spacing w:line="240" w:lineRule="auto"/>
              <w:ind w:firstLine="0"/>
              <w:rPr>
                <w:rFonts w:eastAsia="Times New Roman"/>
                <w:color w:val="000000"/>
                <w:sz w:val="22"/>
                <w:szCs w:val="22"/>
                <w:highlight w:val="yellow"/>
              </w:rPr>
            </w:pPr>
            <w:r w:rsidRPr="008A2C47">
              <w:rPr>
                <w:rFonts w:eastAsia="Times New Roman"/>
                <w:color w:val="000000"/>
                <w:sz w:val="22"/>
                <w:szCs w:val="22"/>
              </w:rPr>
              <w:t>Признаки сетевого трафика, используемые для его классификации</w:t>
            </w:r>
          </w:p>
        </w:tc>
        <w:tc>
          <w:tcPr>
            <w:tcW w:w="1732" w:type="dxa"/>
            <w:tcBorders>
              <w:top w:val="single" w:sz="4" w:space="0" w:color="000000"/>
              <w:bottom w:val="single" w:sz="4" w:space="0" w:color="000000"/>
            </w:tcBorders>
            <w:shd w:val="clear" w:color="auto" w:fill="auto"/>
            <w:vAlign w:val="center"/>
          </w:tcPr>
          <w:p w14:paraId="63E9C6E7" w14:textId="77777777" w:rsidR="008A2C47" w:rsidRPr="008A2C47" w:rsidRDefault="008A2C47" w:rsidP="008A2C47">
            <w:pPr>
              <w:suppressAutoHyphens/>
              <w:spacing w:line="240" w:lineRule="auto"/>
              <w:ind w:firstLine="0"/>
              <w:jc w:val="both"/>
              <w:rPr>
                <w:rFonts w:eastAsia="Times New Roman"/>
                <w:sz w:val="22"/>
                <w:szCs w:val="22"/>
              </w:rPr>
            </w:pPr>
          </w:p>
        </w:tc>
        <w:tc>
          <w:tcPr>
            <w:tcW w:w="1187" w:type="dxa"/>
            <w:tcBorders>
              <w:top w:val="single" w:sz="4" w:space="0" w:color="000000"/>
              <w:bottom w:val="single" w:sz="4" w:space="0" w:color="000000"/>
            </w:tcBorders>
            <w:shd w:val="clear" w:color="auto" w:fill="auto"/>
            <w:vAlign w:val="center"/>
          </w:tcPr>
          <w:p w14:paraId="1A808920" w14:textId="77777777" w:rsidR="008A2C47" w:rsidRPr="008A2C47" w:rsidRDefault="008A2C47" w:rsidP="008A2C47">
            <w:pPr>
              <w:suppressAutoHyphens/>
              <w:spacing w:line="240" w:lineRule="auto"/>
              <w:ind w:firstLine="0"/>
              <w:jc w:val="both"/>
              <w:rPr>
                <w:rFonts w:eastAsia="Times New Roman"/>
                <w:sz w:val="22"/>
                <w:szCs w:val="22"/>
              </w:rPr>
            </w:pPr>
          </w:p>
        </w:tc>
      </w:tr>
      <w:tr w:rsidR="008A2C47" w:rsidRPr="008A2C47" w14:paraId="7916E13E" w14:textId="77777777" w:rsidTr="00174EB0">
        <w:trPr>
          <w:trHeight w:val="265"/>
        </w:trPr>
        <w:tc>
          <w:tcPr>
            <w:tcW w:w="706" w:type="dxa"/>
            <w:tcBorders>
              <w:top w:val="single" w:sz="4" w:space="0" w:color="000000"/>
              <w:bottom w:val="single" w:sz="4" w:space="0" w:color="000000"/>
            </w:tcBorders>
            <w:shd w:val="clear" w:color="auto" w:fill="auto"/>
            <w:vAlign w:val="center"/>
          </w:tcPr>
          <w:p w14:paraId="7755E896" w14:textId="77777777" w:rsidR="008A2C47" w:rsidRPr="008A2C47" w:rsidRDefault="008A2C47" w:rsidP="008A2C47">
            <w:pPr>
              <w:pBdr>
                <w:top w:val="nil"/>
                <w:left w:val="nil"/>
                <w:bottom w:val="nil"/>
                <w:right w:val="nil"/>
                <w:between w:val="nil"/>
              </w:pBdr>
              <w:suppressAutoHyphens/>
              <w:spacing w:line="240" w:lineRule="auto"/>
              <w:ind w:right="-119" w:firstLine="0"/>
              <w:jc w:val="center"/>
              <w:rPr>
                <w:rFonts w:eastAsia="Times New Roman"/>
                <w:color w:val="000000"/>
                <w:sz w:val="22"/>
                <w:szCs w:val="22"/>
              </w:rPr>
            </w:pPr>
            <w:r w:rsidRPr="008A2C47">
              <w:rPr>
                <w:rFonts w:eastAsia="Times New Roman"/>
                <w:color w:val="000000"/>
                <w:sz w:val="22"/>
                <w:szCs w:val="22"/>
              </w:rPr>
              <w:t>2.3.</w:t>
            </w:r>
          </w:p>
        </w:tc>
        <w:tc>
          <w:tcPr>
            <w:tcW w:w="5957" w:type="dxa"/>
            <w:tcBorders>
              <w:top w:val="single" w:sz="4" w:space="0" w:color="000000"/>
              <w:bottom w:val="single" w:sz="4" w:space="0" w:color="000000"/>
            </w:tcBorders>
            <w:shd w:val="clear" w:color="auto" w:fill="auto"/>
            <w:vAlign w:val="center"/>
          </w:tcPr>
          <w:p w14:paraId="35C8A819" w14:textId="77777777" w:rsidR="008A2C47" w:rsidRPr="008A2C47" w:rsidRDefault="008A2C47" w:rsidP="008A2C47">
            <w:pPr>
              <w:suppressAutoHyphens/>
              <w:spacing w:line="240" w:lineRule="auto"/>
              <w:ind w:firstLine="0"/>
              <w:jc w:val="both"/>
              <w:rPr>
                <w:rFonts w:eastAsia="Times New Roman"/>
                <w:sz w:val="22"/>
                <w:szCs w:val="22"/>
                <w:highlight w:val="yellow"/>
              </w:rPr>
            </w:pPr>
            <w:r w:rsidRPr="008A2C47">
              <w:rPr>
                <w:rFonts w:eastAsia="Times New Roman"/>
                <w:sz w:val="22"/>
                <w:szCs w:val="22"/>
              </w:rPr>
              <w:t>Выбор и подготовка набора данных</w:t>
            </w:r>
          </w:p>
        </w:tc>
        <w:tc>
          <w:tcPr>
            <w:tcW w:w="1732" w:type="dxa"/>
            <w:tcBorders>
              <w:top w:val="single" w:sz="4" w:space="0" w:color="000000"/>
              <w:bottom w:val="single" w:sz="4" w:space="0" w:color="000000"/>
            </w:tcBorders>
            <w:shd w:val="clear" w:color="auto" w:fill="auto"/>
            <w:vAlign w:val="center"/>
          </w:tcPr>
          <w:p w14:paraId="6DE5863E" w14:textId="77777777" w:rsidR="008A2C47" w:rsidRPr="008A2C47" w:rsidRDefault="008A2C47" w:rsidP="008A2C47">
            <w:pPr>
              <w:suppressAutoHyphens/>
              <w:spacing w:line="240" w:lineRule="auto"/>
              <w:ind w:firstLine="0"/>
              <w:jc w:val="both"/>
              <w:rPr>
                <w:rFonts w:eastAsia="Times New Roman"/>
                <w:sz w:val="22"/>
                <w:szCs w:val="22"/>
              </w:rPr>
            </w:pPr>
          </w:p>
        </w:tc>
        <w:tc>
          <w:tcPr>
            <w:tcW w:w="1187" w:type="dxa"/>
            <w:tcBorders>
              <w:top w:val="single" w:sz="4" w:space="0" w:color="000000"/>
              <w:bottom w:val="single" w:sz="4" w:space="0" w:color="000000"/>
            </w:tcBorders>
            <w:shd w:val="clear" w:color="auto" w:fill="auto"/>
            <w:vAlign w:val="center"/>
          </w:tcPr>
          <w:p w14:paraId="195BFD73" w14:textId="77777777" w:rsidR="008A2C47" w:rsidRPr="008A2C47" w:rsidRDefault="008A2C47" w:rsidP="008A2C47">
            <w:pPr>
              <w:suppressAutoHyphens/>
              <w:spacing w:line="240" w:lineRule="auto"/>
              <w:ind w:firstLine="0"/>
              <w:jc w:val="both"/>
              <w:rPr>
                <w:rFonts w:eastAsia="Times New Roman"/>
                <w:sz w:val="22"/>
                <w:szCs w:val="22"/>
              </w:rPr>
            </w:pPr>
          </w:p>
        </w:tc>
      </w:tr>
      <w:tr w:rsidR="008A2C47" w:rsidRPr="008A2C47" w14:paraId="204E4C40" w14:textId="77777777" w:rsidTr="00174EB0">
        <w:trPr>
          <w:trHeight w:val="233"/>
        </w:trPr>
        <w:tc>
          <w:tcPr>
            <w:tcW w:w="706" w:type="dxa"/>
            <w:tcBorders>
              <w:top w:val="single" w:sz="4" w:space="0" w:color="000000"/>
              <w:bottom w:val="single" w:sz="4" w:space="0" w:color="000000"/>
            </w:tcBorders>
            <w:shd w:val="clear" w:color="auto" w:fill="auto"/>
            <w:vAlign w:val="center"/>
          </w:tcPr>
          <w:p w14:paraId="7DCBF7C3"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3.</w:t>
            </w:r>
          </w:p>
        </w:tc>
        <w:tc>
          <w:tcPr>
            <w:tcW w:w="5957" w:type="dxa"/>
            <w:tcBorders>
              <w:top w:val="single" w:sz="4" w:space="0" w:color="000000"/>
              <w:bottom w:val="single" w:sz="4" w:space="0" w:color="000000"/>
            </w:tcBorders>
            <w:shd w:val="clear" w:color="auto" w:fill="auto"/>
          </w:tcPr>
          <w:p w14:paraId="14ECF7F1" w14:textId="77777777" w:rsidR="008A2C47" w:rsidRPr="008A2C47" w:rsidRDefault="008A2C47" w:rsidP="008A2C47">
            <w:pPr>
              <w:suppressAutoHyphens/>
              <w:spacing w:line="240" w:lineRule="auto"/>
              <w:ind w:right="-119" w:firstLine="0"/>
              <w:rPr>
                <w:rFonts w:eastAsia="Times New Roman"/>
                <w:b/>
                <w:sz w:val="22"/>
                <w:szCs w:val="22"/>
              </w:rPr>
            </w:pPr>
            <w:r w:rsidRPr="008A2C47">
              <w:rPr>
                <w:rFonts w:eastAsia="Times New Roman"/>
                <w:b/>
                <w:sz w:val="22"/>
                <w:szCs w:val="22"/>
              </w:rPr>
              <w:t>Технологический раздел</w:t>
            </w:r>
          </w:p>
        </w:tc>
        <w:tc>
          <w:tcPr>
            <w:tcW w:w="1732" w:type="dxa"/>
            <w:tcBorders>
              <w:top w:val="single" w:sz="4" w:space="0" w:color="000000"/>
              <w:bottom w:val="single" w:sz="4" w:space="0" w:color="000000"/>
            </w:tcBorders>
            <w:shd w:val="clear" w:color="auto" w:fill="auto"/>
          </w:tcPr>
          <w:p w14:paraId="61F09504" w14:textId="77777777" w:rsidR="008A2C47" w:rsidRPr="008A2C47" w:rsidRDefault="008A2C47" w:rsidP="008A2C47">
            <w:pPr>
              <w:suppressAutoHyphens/>
              <w:spacing w:line="240" w:lineRule="auto"/>
              <w:ind w:right="-119" w:firstLine="0"/>
              <w:jc w:val="center"/>
              <w:rPr>
                <w:rFonts w:eastAsia="Times New Roman"/>
                <w:sz w:val="22"/>
                <w:szCs w:val="22"/>
              </w:rPr>
            </w:pPr>
          </w:p>
        </w:tc>
        <w:tc>
          <w:tcPr>
            <w:tcW w:w="1187" w:type="dxa"/>
            <w:tcBorders>
              <w:top w:val="single" w:sz="4" w:space="0" w:color="000000"/>
              <w:bottom w:val="single" w:sz="4" w:space="0" w:color="000000"/>
            </w:tcBorders>
            <w:shd w:val="clear" w:color="auto" w:fill="auto"/>
          </w:tcPr>
          <w:p w14:paraId="6591AAB2" w14:textId="77777777" w:rsidR="008A2C47" w:rsidRPr="008A2C47" w:rsidRDefault="008A2C47" w:rsidP="008A2C47">
            <w:pPr>
              <w:suppressAutoHyphens/>
              <w:spacing w:line="240" w:lineRule="auto"/>
              <w:ind w:right="-119" w:firstLine="0"/>
              <w:jc w:val="center"/>
              <w:rPr>
                <w:rFonts w:eastAsia="Times New Roman"/>
                <w:sz w:val="22"/>
                <w:szCs w:val="22"/>
              </w:rPr>
            </w:pPr>
          </w:p>
        </w:tc>
      </w:tr>
      <w:tr w:rsidR="008A2C47" w:rsidRPr="008A2C47" w14:paraId="5E014BA4" w14:textId="77777777" w:rsidTr="00174EB0">
        <w:trPr>
          <w:trHeight w:val="266"/>
        </w:trPr>
        <w:tc>
          <w:tcPr>
            <w:tcW w:w="706" w:type="dxa"/>
            <w:tcBorders>
              <w:top w:val="single" w:sz="4" w:space="0" w:color="000000"/>
              <w:bottom w:val="single" w:sz="4" w:space="0" w:color="000000"/>
            </w:tcBorders>
            <w:shd w:val="clear" w:color="auto" w:fill="auto"/>
            <w:vAlign w:val="center"/>
          </w:tcPr>
          <w:p w14:paraId="76D00811"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3.1.</w:t>
            </w:r>
          </w:p>
        </w:tc>
        <w:tc>
          <w:tcPr>
            <w:tcW w:w="5957" w:type="dxa"/>
            <w:tcBorders>
              <w:top w:val="single" w:sz="4" w:space="0" w:color="000000"/>
              <w:bottom w:val="single" w:sz="4" w:space="0" w:color="000000"/>
            </w:tcBorders>
            <w:shd w:val="clear" w:color="auto" w:fill="auto"/>
          </w:tcPr>
          <w:p w14:paraId="25D265B2" w14:textId="77777777" w:rsidR="008A2C47" w:rsidRPr="008A2C47" w:rsidRDefault="008A2C47" w:rsidP="008A2C47">
            <w:pPr>
              <w:suppressAutoHyphens/>
              <w:spacing w:line="240" w:lineRule="auto"/>
              <w:ind w:right="-119" w:firstLine="0"/>
              <w:rPr>
                <w:rFonts w:eastAsia="Times New Roman"/>
                <w:sz w:val="22"/>
                <w:szCs w:val="22"/>
                <w:highlight w:val="yellow"/>
              </w:rPr>
            </w:pPr>
            <w:r w:rsidRPr="008A2C47">
              <w:rPr>
                <w:rFonts w:eastAsia="Calibri" w:cs="font348"/>
                <w:sz w:val="22"/>
                <w:szCs w:val="22"/>
                <w:lang w:eastAsia="en-US"/>
              </w:rPr>
              <w:t>Обоснование выбора средств разработки</w:t>
            </w:r>
          </w:p>
        </w:tc>
        <w:tc>
          <w:tcPr>
            <w:tcW w:w="1732" w:type="dxa"/>
            <w:tcBorders>
              <w:top w:val="single" w:sz="4" w:space="0" w:color="000000"/>
              <w:bottom w:val="single" w:sz="4" w:space="0" w:color="000000"/>
            </w:tcBorders>
            <w:shd w:val="clear" w:color="auto" w:fill="auto"/>
          </w:tcPr>
          <w:p w14:paraId="13941856" w14:textId="77777777" w:rsidR="008A2C47" w:rsidRPr="008A2C47" w:rsidRDefault="008A2C47" w:rsidP="008A2C47">
            <w:pPr>
              <w:suppressAutoHyphens/>
              <w:spacing w:line="240" w:lineRule="auto"/>
              <w:ind w:right="-119" w:firstLine="0"/>
              <w:jc w:val="center"/>
              <w:rPr>
                <w:rFonts w:eastAsia="Times New Roman"/>
                <w:sz w:val="22"/>
                <w:szCs w:val="22"/>
              </w:rPr>
            </w:pPr>
          </w:p>
        </w:tc>
        <w:tc>
          <w:tcPr>
            <w:tcW w:w="1187" w:type="dxa"/>
            <w:tcBorders>
              <w:top w:val="single" w:sz="4" w:space="0" w:color="000000"/>
              <w:bottom w:val="single" w:sz="4" w:space="0" w:color="000000"/>
            </w:tcBorders>
            <w:shd w:val="clear" w:color="auto" w:fill="auto"/>
          </w:tcPr>
          <w:p w14:paraId="33765756" w14:textId="77777777" w:rsidR="008A2C47" w:rsidRPr="008A2C47" w:rsidRDefault="008A2C47" w:rsidP="008A2C47">
            <w:pPr>
              <w:suppressAutoHyphens/>
              <w:spacing w:line="240" w:lineRule="auto"/>
              <w:ind w:right="-119" w:firstLine="0"/>
              <w:jc w:val="center"/>
              <w:rPr>
                <w:rFonts w:eastAsia="Times New Roman"/>
                <w:sz w:val="22"/>
                <w:szCs w:val="22"/>
              </w:rPr>
            </w:pPr>
          </w:p>
        </w:tc>
      </w:tr>
      <w:tr w:rsidR="008A2C47" w:rsidRPr="008A2C47" w14:paraId="1086F3DF" w14:textId="77777777" w:rsidTr="00174EB0">
        <w:trPr>
          <w:trHeight w:val="269"/>
        </w:trPr>
        <w:tc>
          <w:tcPr>
            <w:tcW w:w="706" w:type="dxa"/>
            <w:tcBorders>
              <w:top w:val="single" w:sz="4" w:space="0" w:color="000000"/>
              <w:bottom w:val="single" w:sz="4" w:space="0" w:color="000000"/>
            </w:tcBorders>
            <w:shd w:val="clear" w:color="auto" w:fill="auto"/>
            <w:vAlign w:val="center"/>
          </w:tcPr>
          <w:p w14:paraId="72BFC4C4"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3.2.</w:t>
            </w:r>
          </w:p>
        </w:tc>
        <w:tc>
          <w:tcPr>
            <w:tcW w:w="5957" w:type="dxa"/>
            <w:tcBorders>
              <w:top w:val="single" w:sz="4" w:space="0" w:color="000000"/>
              <w:bottom w:val="single" w:sz="4" w:space="0" w:color="000000"/>
            </w:tcBorders>
            <w:shd w:val="clear" w:color="auto" w:fill="auto"/>
          </w:tcPr>
          <w:p w14:paraId="41EC8C83" w14:textId="77777777" w:rsidR="008A2C47" w:rsidRPr="008A2C47" w:rsidRDefault="008A2C47" w:rsidP="008A2C47">
            <w:pPr>
              <w:suppressAutoHyphens/>
              <w:spacing w:line="240" w:lineRule="auto"/>
              <w:ind w:right="-119" w:firstLine="0"/>
              <w:rPr>
                <w:rFonts w:eastAsia="Times New Roman"/>
                <w:sz w:val="22"/>
                <w:szCs w:val="22"/>
                <w:highlight w:val="yellow"/>
              </w:rPr>
            </w:pPr>
            <w:r w:rsidRPr="008A2C47">
              <w:rPr>
                <w:rFonts w:eastAsia="Times New Roman"/>
                <w:sz w:val="22"/>
                <w:szCs w:val="22"/>
              </w:rPr>
              <w:t xml:space="preserve">Программное обеспечение </w:t>
            </w:r>
          </w:p>
        </w:tc>
        <w:tc>
          <w:tcPr>
            <w:tcW w:w="1732" w:type="dxa"/>
            <w:tcBorders>
              <w:top w:val="single" w:sz="4" w:space="0" w:color="000000"/>
              <w:bottom w:val="single" w:sz="4" w:space="0" w:color="000000"/>
            </w:tcBorders>
            <w:shd w:val="clear" w:color="auto" w:fill="auto"/>
          </w:tcPr>
          <w:p w14:paraId="2AD75A6D" w14:textId="77777777" w:rsidR="008A2C47" w:rsidRPr="008A2C47" w:rsidRDefault="008A2C47" w:rsidP="008A2C47">
            <w:pPr>
              <w:suppressAutoHyphens/>
              <w:spacing w:line="240" w:lineRule="auto"/>
              <w:ind w:right="-119" w:firstLine="0"/>
              <w:jc w:val="center"/>
              <w:rPr>
                <w:rFonts w:eastAsia="Times New Roman"/>
                <w:sz w:val="22"/>
                <w:szCs w:val="22"/>
              </w:rPr>
            </w:pPr>
          </w:p>
        </w:tc>
        <w:tc>
          <w:tcPr>
            <w:tcW w:w="1187" w:type="dxa"/>
            <w:tcBorders>
              <w:top w:val="single" w:sz="4" w:space="0" w:color="000000"/>
              <w:bottom w:val="single" w:sz="4" w:space="0" w:color="000000"/>
            </w:tcBorders>
            <w:shd w:val="clear" w:color="auto" w:fill="auto"/>
          </w:tcPr>
          <w:p w14:paraId="22B4E376" w14:textId="77777777" w:rsidR="008A2C47" w:rsidRPr="008A2C47" w:rsidRDefault="008A2C47" w:rsidP="008A2C47">
            <w:pPr>
              <w:suppressAutoHyphens/>
              <w:spacing w:line="240" w:lineRule="auto"/>
              <w:ind w:right="-119" w:firstLine="0"/>
              <w:jc w:val="center"/>
              <w:rPr>
                <w:rFonts w:eastAsia="Times New Roman"/>
                <w:sz w:val="22"/>
                <w:szCs w:val="22"/>
              </w:rPr>
            </w:pPr>
          </w:p>
        </w:tc>
      </w:tr>
      <w:tr w:rsidR="008A2C47" w:rsidRPr="008A2C47" w14:paraId="6108505A" w14:textId="77777777" w:rsidTr="00174EB0">
        <w:trPr>
          <w:trHeight w:val="269"/>
        </w:trPr>
        <w:tc>
          <w:tcPr>
            <w:tcW w:w="706" w:type="dxa"/>
            <w:tcBorders>
              <w:top w:val="single" w:sz="4" w:space="0" w:color="000000"/>
              <w:bottom w:val="single" w:sz="4" w:space="0" w:color="000000"/>
            </w:tcBorders>
            <w:shd w:val="clear" w:color="auto" w:fill="auto"/>
            <w:vAlign w:val="center"/>
          </w:tcPr>
          <w:p w14:paraId="244668DC"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3.3.</w:t>
            </w:r>
          </w:p>
        </w:tc>
        <w:tc>
          <w:tcPr>
            <w:tcW w:w="5957" w:type="dxa"/>
            <w:tcBorders>
              <w:top w:val="single" w:sz="4" w:space="0" w:color="000000"/>
              <w:bottom w:val="single" w:sz="4" w:space="0" w:color="000000"/>
            </w:tcBorders>
            <w:shd w:val="clear" w:color="auto" w:fill="auto"/>
          </w:tcPr>
          <w:p w14:paraId="3C319843" w14:textId="77777777" w:rsidR="008A2C47" w:rsidRPr="008A2C47" w:rsidRDefault="008A2C47" w:rsidP="008A2C47">
            <w:pPr>
              <w:suppressAutoHyphens/>
              <w:spacing w:line="240" w:lineRule="auto"/>
              <w:ind w:right="-119" w:firstLine="0"/>
              <w:rPr>
                <w:rFonts w:eastAsia="Times New Roman"/>
                <w:sz w:val="22"/>
                <w:szCs w:val="22"/>
              </w:rPr>
            </w:pPr>
            <w:r w:rsidRPr="008A2C47">
              <w:rPr>
                <w:rFonts w:eastAsia="Times New Roman"/>
                <w:sz w:val="22"/>
                <w:szCs w:val="22"/>
              </w:rPr>
              <w:t>Технические и системные характеристики используемого ПК</w:t>
            </w:r>
          </w:p>
        </w:tc>
        <w:tc>
          <w:tcPr>
            <w:tcW w:w="1732" w:type="dxa"/>
            <w:tcBorders>
              <w:top w:val="single" w:sz="4" w:space="0" w:color="000000"/>
              <w:bottom w:val="single" w:sz="4" w:space="0" w:color="000000"/>
            </w:tcBorders>
            <w:shd w:val="clear" w:color="auto" w:fill="auto"/>
          </w:tcPr>
          <w:p w14:paraId="55AB2219" w14:textId="77777777" w:rsidR="008A2C47" w:rsidRPr="008A2C47" w:rsidRDefault="008A2C47" w:rsidP="008A2C47">
            <w:pPr>
              <w:suppressAutoHyphens/>
              <w:spacing w:line="240" w:lineRule="auto"/>
              <w:ind w:right="-119" w:firstLine="0"/>
              <w:jc w:val="center"/>
              <w:rPr>
                <w:rFonts w:eastAsia="Times New Roman"/>
                <w:sz w:val="22"/>
                <w:szCs w:val="22"/>
              </w:rPr>
            </w:pPr>
          </w:p>
        </w:tc>
        <w:tc>
          <w:tcPr>
            <w:tcW w:w="1187" w:type="dxa"/>
            <w:tcBorders>
              <w:top w:val="single" w:sz="4" w:space="0" w:color="000000"/>
              <w:bottom w:val="single" w:sz="4" w:space="0" w:color="000000"/>
            </w:tcBorders>
            <w:shd w:val="clear" w:color="auto" w:fill="auto"/>
          </w:tcPr>
          <w:p w14:paraId="2147F82B" w14:textId="77777777" w:rsidR="008A2C47" w:rsidRPr="008A2C47" w:rsidRDefault="008A2C47" w:rsidP="008A2C47">
            <w:pPr>
              <w:suppressAutoHyphens/>
              <w:spacing w:line="240" w:lineRule="auto"/>
              <w:ind w:right="-119" w:firstLine="0"/>
              <w:jc w:val="center"/>
              <w:rPr>
                <w:rFonts w:eastAsia="Times New Roman"/>
                <w:sz w:val="22"/>
                <w:szCs w:val="22"/>
              </w:rPr>
            </w:pPr>
          </w:p>
        </w:tc>
      </w:tr>
      <w:tr w:rsidR="008A2C47" w:rsidRPr="008A2C47" w14:paraId="4D820C1B" w14:textId="77777777" w:rsidTr="00174EB0">
        <w:trPr>
          <w:trHeight w:val="269"/>
        </w:trPr>
        <w:tc>
          <w:tcPr>
            <w:tcW w:w="706" w:type="dxa"/>
            <w:tcBorders>
              <w:top w:val="single" w:sz="4" w:space="0" w:color="000000"/>
              <w:bottom w:val="single" w:sz="4" w:space="0" w:color="000000"/>
            </w:tcBorders>
            <w:shd w:val="clear" w:color="auto" w:fill="auto"/>
            <w:vAlign w:val="center"/>
          </w:tcPr>
          <w:p w14:paraId="16FF7885"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3.4.</w:t>
            </w:r>
          </w:p>
        </w:tc>
        <w:tc>
          <w:tcPr>
            <w:tcW w:w="5957" w:type="dxa"/>
            <w:tcBorders>
              <w:top w:val="single" w:sz="4" w:space="0" w:color="000000"/>
              <w:bottom w:val="single" w:sz="4" w:space="0" w:color="000000"/>
            </w:tcBorders>
            <w:shd w:val="clear" w:color="auto" w:fill="auto"/>
          </w:tcPr>
          <w:p w14:paraId="61BF4867" w14:textId="77777777" w:rsidR="008A2C47" w:rsidRPr="008A2C47" w:rsidRDefault="008A2C47" w:rsidP="008A2C47">
            <w:pPr>
              <w:suppressAutoHyphens/>
              <w:spacing w:line="240" w:lineRule="auto"/>
              <w:ind w:right="-119" w:firstLine="0"/>
              <w:rPr>
                <w:rFonts w:eastAsia="Times New Roman"/>
                <w:sz w:val="22"/>
                <w:szCs w:val="22"/>
              </w:rPr>
            </w:pPr>
            <w:r w:rsidRPr="008A2C47">
              <w:rPr>
                <w:rFonts w:eastAsia="Times New Roman"/>
                <w:sz w:val="22"/>
                <w:szCs w:val="22"/>
              </w:rPr>
              <w:t>Описание разработанного алгоритма</w:t>
            </w:r>
          </w:p>
        </w:tc>
        <w:tc>
          <w:tcPr>
            <w:tcW w:w="1732" w:type="dxa"/>
            <w:tcBorders>
              <w:top w:val="single" w:sz="4" w:space="0" w:color="000000"/>
              <w:bottom w:val="single" w:sz="4" w:space="0" w:color="000000"/>
            </w:tcBorders>
            <w:shd w:val="clear" w:color="auto" w:fill="auto"/>
          </w:tcPr>
          <w:p w14:paraId="02497934" w14:textId="77777777" w:rsidR="008A2C47" w:rsidRPr="008A2C47" w:rsidRDefault="008A2C47" w:rsidP="008A2C47">
            <w:pPr>
              <w:suppressAutoHyphens/>
              <w:spacing w:line="240" w:lineRule="auto"/>
              <w:ind w:right="-119" w:firstLine="0"/>
              <w:jc w:val="center"/>
              <w:rPr>
                <w:rFonts w:eastAsia="Times New Roman"/>
                <w:sz w:val="22"/>
                <w:szCs w:val="22"/>
              </w:rPr>
            </w:pPr>
          </w:p>
        </w:tc>
        <w:tc>
          <w:tcPr>
            <w:tcW w:w="1187" w:type="dxa"/>
            <w:tcBorders>
              <w:top w:val="single" w:sz="4" w:space="0" w:color="000000"/>
              <w:bottom w:val="single" w:sz="4" w:space="0" w:color="000000"/>
            </w:tcBorders>
            <w:shd w:val="clear" w:color="auto" w:fill="auto"/>
          </w:tcPr>
          <w:p w14:paraId="57BB74F0" w14:textId="77777777" w:rsidR="008A2C47" w:rsidRPr="008A2C47" w:rsidRDefault="008A2C47" w:rsidP="008A2C47">
            <w:pPr>
              <w:suppressAutoHyphens/>
              <w:spacing w:line="240" w:lineRule="auto"/>
              <w:ind w:right="-119" w:firstLine="0"/>
              <w:jc w:val="center"/>
              <w:rPr>
                <w:rFonts w:eastAsia="Times New Roman"/>
                <w:sz w:val="22"/>
                <w:szCs w:val="22"/>
              </w:rPr>
            </w:pPr>
          </w:p>
        </w:tc>
      </w:tr>
      <w:tr w:rsidR="008A2C47" w:rsidRPr="008A2C47" w14:paraId="6E49B5F3" w14:textId="77777777" w:rsidTr="00174EB0">
        <w:trPr>
          <w:trHeight w:val="272"/>
        </w:trPr>
        <w:tc>
          <w:tcPr>
            <w:tcW w:w="706" w:type="dxa"/>
            <w:tcBorders>
              <w:top w:val="single" w:sz="4" w:space="0" w:color="000000"/>
              <w:bottom w:val="single" w:sz="4" w:space="0" w:color="000000"/>
            </w:tcBorders>
            <w:shd w:val="clear" w:color="auto" w:fill="auto"/>
            <w:vAlign w:val="center"/>
          </w:tcPr>
          <w:p w14:paraId="11174E63"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4.</w:t>
            </w:r>
          </w:p>
        </w:tc>
        <w:tc>
          <w:tcPr>
            <w:tcW w:w="5957" w:type="dxa"/>
            <w:tcBorders>
              <w:top w:val="single" w:sz="4" w:space="0" w:color="000000"/>
              <w:bottom w:val="single" w:sz="4" w:space="0" w:color="000000"/>
            </w:tcBorders>
            <w:shd w:val="clear" w:color="auto" w:fill="auto"/>
          </w:tcPr>
          <w:p w14:paraId="4626F8FE" w14:textId="77777777" w:rsidR="008A2C47" w:rsidRPr="008A2C47" w:rsidRDefault="008A2C47" w:rsidP="008A2C47">
            <w:pPr>
              <w:suppressAutoHyphens/>
              <w:spacing w:line="240" w:lineRule="auto"/>
              <w:ind w:right="-119" w:firstLine="0"/>
              <w:rPr>
                <w:rFonts w:eastAsia="Times New Roman"/>
                <w:b/>
                <w:sz w:val="22"/>
                <w:szCs w:val="22"/>
              </w:rPr>
            </w:pPr>
            <w:r w:rsidRPr="008A2C47">
              <w:rPr>
                <w:rFonts w:eastAsia="Times New Roman"/>
                <w:b/>
                <w:sz w:val="22"/>
                <w:szCs w:val="22"/>
              </w:rPr>
              <w:t>Экономический раздел</w:t>
            </w:r>
          </w:p>
        </w:tc>
        <w:tc>
          <w:tcPr>
            <w:tcW w:w="1732" w:type="dxa"/>
            <w:tcBorders>
              <w:top w:val="single" w:sz="4" w:space="0" w:color="000000"/>
              <w:bottom w:val="single" w:sz="4" w:space="0" w:color="000000"/>
            </w:tcBorders>
            <w:shd w:val="clear" w:color="auto" w:fill="auto"/>
          </w:tcPr>
          <w:p w14:paraId="602AF79F" w14:textId="77777777" w:rsidR="008A2C47" w:rsidRPr="008A2C47" w:rsidRDefault="008A2C47" w:rsidP="008A2C47">
            <w:pPr>
              <w:suppressAutoHyphens/>
              <w:spacing w:line="240" w:lineRule="auto"/>
              <w:ind w:right="-119" w:firstLine="0"/>
              <w:jc w:val="center"/>
              <w:rPr>
                <w:rFonts w:eastAsia="Times New Roman"/>
                <w:sz w:val="22"/>
                <w:szCs w:val="22"/>
              </w:rPr>
            </w:pPr>
          </w:p>
        </w:tc>
        <w:tc>
          <w:tcPr>
            <w:tcW w:w="1187" w:type="dxa"/>
            <w:tcBorders>
              <w:top w:val="single" w:sz="4" w:space="0" w:color="000000"/>
              <w:bottom w:val="single" w:sz="4" w:space="0" w:color="000000"/>
            </w:tcBorders>
            <w:shd w:val="clear" w:color="auto" w:fill="auto"/>
          </w:tcPr>
          <w:p w14:paraId="6B6A764F" w14:textId="77777777" w:rsidR="008A2C47" w:rsidRPr="008A2C47" w:rsidRDefault="008A2C47" w:rsidP="008A2C47">
            <w:pPr>
              <w:suppressAutoHyphens/>
              <w:spacing w:line="240" w:lineRule="auto"/>
              <w:ind w:right="-119" w:firstLine="0"/>
              <w:jc w:val="center"/>
              <w:rPr>
                <w:rFonts w:eastAsia="Times New Roman"/>
                <w:sz w:val="22"/>
                <w:szCs w:val="22"/>
              </w:rPr>
            </w:pPr>
          </w:p>
        </w:tc>
      </w:tr>
      <w:tr w:rsidR="008A2C47" w:rsidRPr="008A2C47" w14:paraId="33F8E320" w14:textId="77777777" w:rsidTr="00174EB0">
        <w:trPr>
          <w:trHeight w:val="272"/>
        </w:trPr>
        <w:tc>
          <w:tcPr>
            <w:tcW w:w="706" w:type="dxa"/>
            <w:tcBorders>
              <w:top w:val="single" w:sz="4" w:space="0" w:color="000000"/>
              <w:bottom w:val="single" w:sz="4" w:space="0" w:color="000000"/>
            </w:tcBorders>
            <w:shd w:val="clear" w:color="auto" w:fill="auto"/>
            <w:vAlign w:val="center"/>
          </w:tcPr>
          <w:p w14:paraId="1CD611DB"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4.1.</w:t>
            </w:r>
          </w:p>
        </w:tc>
        <w:tc>
          <w:tcPr>
            <w:tcW w:w="5957" w:type="dxa"/>
            <w:tcBorders>
              <w:top w:val="single" w:sz="4" w:space="0" w:color="000000"/>
              <w:bottom w:val="single" w:sz="4" w:space="0" w:color="000000"/>
            </w:tcBorders>
            <w:shd w:val="clear" w:color="auto" w:fill="auto"/>
          </w:tcPr>
          <w:p w14:paraId="5B77CBA9" w14:textId="77777777" w:rsidR="008A2C47" w:rsidRPr="008A2C47" w:rsidRDefault="008A2C47" w:rsidP="008A2C47">
            <w:pPr>
              <w:suppressAutoHyphens/>
              <w:spacing w:line="240" w:lineRule="auto"/>
              <w:ind w:right="-119" w:firstLine="0"/>
              <w:rPr>
                <w:rFonts w:ascii="Calibri" w:eastAsia="Calibri" w:hAnsi="Calibri" w:cs="font348"/>
                <w:sz w:val="22"/>
                <w:szCs w:val="22"/>
                <w:highlight w:val="yellow"/>
                <w:lang w:eastAsia="en-US"/>
              </w:rPr>
            </w:pPr>
            <w:r w:rsidRPr="008A2C47">
              <w:rPr>
                <w:rFonts w:ascii="Calibri" w:eastAsia="Calibri" w:hAnsi="Calibri" w:cs="font348"/>
                <w:sz w:val="22"/>
                <w:szCs w:val="22"/>
                <w:lang w:eastAsia="en-US"/>
              </w:rPr>
              <w:t>Постановка задачи</w:t>
            </w:r>
          </w:p>
        </w:tc>
        <w:tc>
          <w:tcPr>
            <w:tcW w:w="1732" w:type="dxa"/>
            <w:tcBorders>
              <w:top w:val="single" w:sz="4" w:space="0" w:color="000000"/>
              <w:bottom w:val="single" w:sz="4" w:space="0" w:color="000000"/>
            </w:tcBorders>
            <w:shd w:val="clear" w:color="auto" w:fill="auto"/>
          </w:tcPr>
          <w:p w14:paraId="1DCCE8B7" w14:textId="77777777" w:rsidR="008A2C47" w:rsidRPr="008A2C47" w:rsidRDefault="008A2C47" w:rsidP="008A2C47">
            <w:pPr>
              <w:suppressAutoHyphens/>
              <w:spacing w:line="240" w:lineRule="auto"/>
              <w:ind w:right="-119" w:firstLine="0"/>
              <w:jc w:val="center"/>
              <w:rPr>
                <w:rFonts w:eastAsia="Times New Roman"/>
                <w:sz w:val="22"/>
                <w:szCs w:val="22"/>
              </w:rPr>
            </w:pPr>
          </w:p>
        </w:tc>
        <w:tc>
          <w:tcPr>
            <w:tcW w:w="1187" w:type="dxa"/>
            <w:tcBorders>
              <w:top w:val="single" w:sz="4" w:space="0" w:color="000000"/>
              <w:bottom w:val="single" w:sz="4" w:space="0" w:color="000000"/>
            </w:tcBorders>
            <w:shd w:val="clear" w:color="auto" w:fill="auto"/>
          </w:tcPr>
          <w:p w14:paraId="5908718C" w14:textId="77777777" w:rsidR="008A2C47" w:rsidRPr="008A2C47" w:rsidRDefault="008A2C47" w:rsidP="008A2C47">
            <w:pPr>
              <w:suppressAutoHyphens/>
              <w:spacing w:line="240" w:lineRule="auto"/>
              <w:ind w:right="-119" w:firstLine="0"/>
              <w:jc w:val="center"/>
              <w:rPr>
                <w:rFonts w:eastAsia="Times New Roman"/>
                <w:sz w:val="22"/>
                <w:szCs w:val="22"/>
              </w:rPr>
            </w:pPr>
          </w:p>
        </w:tc>
      </w:tr>
      <w:tr w:rsidR="008A2C47" w:rsidRPr="008A2C47" w14:paraId="7AC832E2" w14:textId="77777777" w:rsidTr="00174EB0">
        <w:trPr>
          <w:trHeight w:val="272"/>
        </w:trPr>
        <w:tc>
          <w:tcPr>
            <w:tcW w:w="706" w:type="dxa"/>
            <w:tcBorders>
              <w:top w:val="single" w:sz="4" w:space="0" w:color="000000"/>
              <w:bottom w:val="single" w:sz="4" w:space="0" w:color="000000"/>
            </w:tcBorders>
            <w:shd w:val="clear" w:color="auto" w:fill="auto"/>
            <w:vAlign w:val="center"/>
          </w:tcPr>
          <w:p w14:paraId="6E2DFF3D"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4.2.</w:t>
            </w:r>
          </w:p>
        </w:tc>
        <w:tc>
          <w:tcPr>
            <w:tcW w:w="5957" w:type="dxa"/>
            <w:tcBorders>
              <w:top w:val="single" w:sz="4" w:space="0" w:color="000000"/>
              <w:bottom w:val="single" w:sz="4" w:space="0" w:color="000000"/>
            </w:tcBorders>
            <w:shd w:val="clear" w:color="auto" w:fill="auto"/>
          </w:tcPr>
          <w:p w14:paraId="75A5C556" w14:textId="77777777" w:rsidR="008A2C47" w:rsidRPr="008A2C47" w:rsidRDefault="008A2C47" w:rsidP="008A2C47">
            <w:pPr>
              <w:suppressAutoHyphens/>
              <w:spacing w:line="240" w:lineRule="auto"/>
              <w:ind w:right="-119" w:firstLine="0"/>
              <w:rPr>
                <w:rFonts w:eastAsia="Times New Roman"/>
                <w:sz w:val="22"/>
                <w:szCs w:val="22"/>
              </w:rPr>
            </w:pPr>
            <w:r w:rsidRPr="008A2C47">
              <w:rPr>
                <w:rFonts w:eastAsia="Times New Roman"/>
                <w:sz w:val="22"/>
                <w:szCs w:val="22"/>
              </w:rPr>
              <w:t>Расчет трудовых затрат на разработку</w:t>
            </w:r>
          </w:p>
        </w:tc>
        <w:tc>
          <w:tcPr>
            <w:tcW w:w="1732" w:type="dxa"/>
            <w:tcBorders>
              <w:top w:val="single" w:sz="4" w:space="0" w:color="000000"/>
              <w:bottom w:val="single" w:sz="4" w:space="0" w:color="000000"/>
            </w:tcBorders>
            <w:shd w:val="clear" w:color="auto" w:fill="auto"/>
          </w:tcPr>
          <w:p w14:paraId="73906FF2" w14:textId="77777777" w:rsidR="008A2C47" w:rsidRPr="008A2C47" w:rsidRDefault="008A2C47" w:rsidP="008A2C47">
            <w:pPr>
              <w:suppressAutoHyphens/>
              <w:spacing w:line="240" w:lineRule="auto"/>
              <w:ind w:right="-119" w:firstLine="0"/>
              <w:jc w:val="center"/>
              <w:rPr>
                <w:rFonts w:eastAsia="Times New Roman"/>
                <w:sz w:val="22"/>
                <w:szCs w:val="22"/>
              </w:rPr>
            </w:pPr>
          </w:p>
        </w:tc>
        <w:tc>
          <w:tcPr>
            <w:tcW w:w="1187" w:type="dxa"/>
            <w:tcBorders>
              <w:top w:val="single" w:sz="4" w:space="0" w:color="000000"/>
              <w:bottom w:val="single" w:sz="4" w:space="0" w:color="000000"/>
            </w:tcBorders>
            <w:shd w:val="clear" w:color="auto" w:fill="auto"/>
          </w:tcPr>
          <w:p w14:paraId="072392ED" w14:textId="77777777" w:rsidR="008A2C47" w:rsidRPr="008A2C47" w:rsidRDefault="008A2C47" w:rsidP="008A2C47">
            <w:pPr>
              <w:suppressAutoHyphens/>
              <w:spacing w:line="240" w:lineRule="auto"/>
              <w:ind w:right="-119" w:firstLine="0"/>
              <w:jc w:val="center"/>
              <w:rPr>
                <w:rFonts w:eastAsia="Times New Roman"/>
                <w:sz w:val="22"/>
                <w:szCs w:val="22"/>
              </w:rPr>
            </w:pPr>
          </w:p>
        </w:tc>
      </w:tr>
      <w:tr w:rsidR="008A2C47" w:rsidRPr="008A2C47" w14:paraId="04694E9A" w14:textId="77777777" w:rsidTr="00174EB0">
        <w:trPr>
          <w:trHeight w:val="272"/>
        </w:trPr>
        <w:tc>
          <w:tcPr>
            <w:tcW w:w="706" w:type="dxa"/>
            <w:tcBorders>
              <w:top w:val="single" w:sz="4" w:space="0" w:color="000000"/>
              <w:bottom w:val="single" w:sz="4" w:space="0" w:color="000000"/>
            </w:tcBorders>
            <w:shd w:val="clear" w:color="auto" w:fill="auto"/>
            <w:vAlign w:val="center"/>
          </w:tcPr>
          <w:p w14:paraId="6D550F6B"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4.3.</w:t>
            </w:r>
          </w:p>
        </w:tc>
        <w:tc>
          <w:tcPr>
            <w:tcW w:w="5957" w:type="dxa"/>
            <w:tcBorders>
              <w:top w:val="single" w:sz="4" w:space="0" w:color="000000"/>
              <w:bottom w:val="single" w:sz="4" w:space="0" w:color="000000"/>
            </w:tcBorders>
            <w:shd w:val="clear" w:color="auto" w:fill="auto"/>
          </w:tcPr>
          <w:p w14:paraId="733D7DDE" w14:textId="77777777" w:rsidR="008A2C47" w:rsidRPr="008A2C47" w:rsidRDefault="008A2C47" w:rsidP="008A2C47">
            <w:pPr>
              <w:suppressAutoHyphens/>
              <w:spacing w:line="240" w:lineRule="auto"/>
              <w:ind w:right="-119" w:firstLine="0"/>
              <w:rPr>
                <w:rFonts w:eastAsia="Times New Roman"/>
                <w:sz w:val="22"/>
                <w:szCs w:val="22"/>
              </w:rPr>
            </w:pPr>
            <w:r w:rsidRPr="008A2C47">
              <w:rPr>
                <w:rFonts w:eastAsia="Times New Roman"/>
                <w:sz w:val="22"/>
                <w:szCs w:val="22"/>
              </w:rPr>
              <w:t>Оценка стоимости объекта интеллектуальной собственности</w:t>
            </w:r>
          </w:p>
        </w:tc>
        <w:tc>
          <w:tcPr>
            <w:tcW w:w="1732" w:type="dxa"/>
            <w:tcBorders>
              <w:top w:val="single" w:sz="4" w:space="0" w:color="000000"/>
              <w:bottom w:val="single" w:sz="4" w:space="0" w:color="000000"/>
            </w:tcBorders>
            <w:shd w:val="clear" w:color="auto" w:fill="auto"/>
          </w:tcPr>
          <w:p w14:paraId="1912B38C" w14:textId="77777777" w:rsidR="008A2C47" w:rsidRPr="008A2C47" w:rsidRDefault="008A2C47" w:rsidP="008A2C47">
            <w:pPr>
              <w:suppressAutoHyphens/>
              <w:spacing w:line="240" w:lineRule="auto"/>
              <w:ind w:right="-119" w:firstLine="0"/>
              <w:jc w:val="center"/>
              <w:rPr>
                <w:rFonts w:eastAsia="Times New Roman"/>
                <w:sz w:val="22"/>
                <w:szCs w:val="22"/>
              </w:rPr>
            </w:pPr>
          </w:p>
        </w:tc>
        <w:tc>
          <w:tcPr>
            <w:tcW w:w="1187" w:type="dxa"/>
            <w:tcBorders>
              <w:top w:val="single" w:sz="4" w:space="0" w:color="000000"/>
              <w:bottom w:val="single" w:sz="4" w:space="0" w:color="000000"/>
            </w:tcBorders>
            <w:shd w:val="clear" w:color="auto" w:fill="auto"/>
          </w:tcPr>
          <w:p w14:paraId="7D7ECC1C" w14:textId="77777777" w:rsidR="008A2C47" w:rsidRPr="008A2C47" w:rsidRDefault="008A2C47" w:rsidP="008A2C47">
            <w:pPr>
              <w:suppressAutoHyphens/>
              <w:spacing w:line="240" w:lineRule="auto"/>
              <w:ind w:right="-119" w:firstLine="0"/>
              <w:jc w:val="center"/>
              <w:rPr>
                <w:rFonts w:eastAsia="Times New Roman"/>
                <w:sz w:val="22"/>
                <w:szCs w:val="22"/>
              </w:rPr>
            </w:pPr>
          </w:p>
        </w:tc>
      </w:tr>
      <w:tr w:rsidR="008A2C47" w:rsidRPr="008A2C47" w14:paraId="541C7B56" w14:textId="77777777" w:rsidTr="00174EB0">
        <w:trPr>
          <w:trHeight w:val="272"/>
        </w:trPr>
        <w:tc>
          <w:tcPr>
            <w:tcW w:w="706" w:type="dxa"/>
            <w:tcBorders>
              <w:top w:val="single" w:sz="4" w:space="0" w:color="000000"/>
              <w:bottom w:val="single" w:sz="4" w:space="0" w:color="000000"/>
            </w:tcBorders>
            <w:shd w:val="clear" w:color="auto" w:fill="auto"/>
            <w:vAlign w:val="center"/>
          </w:tcPr>
          <w:p w14:paraId="56F92A4F" w14:textId="77777777" w:rsidR="008A2C47" w:rsidRPr="008A2C47" w:rsidRDefault="008A2C47" w:rsidP="008A2C47">
            <w:pPr>
              <w:suppressAutoHyphens/>
              <w:spacing w:line="240" w:lineRule="auto"/>
              <w:ind w:right="-119" w:firstLine="0"/>
              <w:jc w:val="center"/>
              <w:rPr>
                <w:rFonts w:eastAsia="Times New Roman"/>
                <w:sz w:val="22"/>
                <w:szCs w:val="22"/>
              </w:rPr>
            </w:pPr>
            <w:r w:rsidRPr="008A2C47">
              <w:rPr>
                <w:rFonts w:eastAsia="Times New Roman"/>
                <w:sz w:val="22"/>
                <w:szCs w:val="22"/>
              </w:rPr>
              <w:t>4.4.</w:t>
            </w:r>
          </w:p>
        </w:tc>
        <w:tc>
          <w:tcPr>
            <w:tcW w:w="5957" w:type="dxa"/>
            <w:tcBorders>
              <w:top w:val="single" w:sz="4" w:space="0" w:color="000000"/>
              <w:bottom w:val="single" w:sz="4" w:space="0" w:color="000000"/>
            </w:tcBorders>
            <w:shd w:val="clear" w:color="auto" w:fill="auto"/>
          </w:tcPr>
          <w:p w14:paraId="2FD8F3AA" w14:textId="77777777" w:rsidR="008A2C47" w:rsidRPr="008A2C47" w:rsidRDefault="008A2C47" w:rsidP="008A2C47">
            <w:pPr>
              <w:suppressAutoHyphens/>
              <w:spacing w:line="240" w:lineRule="auto"/>
              <w:ind w:right="-119" w:firstLine="0"/>
              <w:rPr>
                <w:rFonts w:eastAsia="Times New Roman"/>
                <w:sz w:val="22"/>
                <w:szCs w:val="22"/>
              </w:rPr>
            </w:pPr>
            <w:r w:rsidRPr="008A2C47">
              <w:rPr>
                <w:rFonts w:eastAsia="Times New Roman"/>
                <w:sz w:val="22"/>
                <w:szCs w:val="22"/>
              </w:rPr>
              <w:t>Экономическая целесообразность работы</w:t>
            </w:r>
          </w:p>
        </w:tc>
        <w:tc>
          <w:tcPr>
            <w:tcW w:w="1732" w:type="dxa"/>
            <w:tcBorders>
              <w:top w:val="single" w:sz="4" w:space="0" w:color="000000"/>
              <w:bottom w:val="single" w:sz="4" w:space="0" w:color="000000"/>
            </w:tcBorders>
            <w:shd w:val="clear" w:color="auto" w:fill="auto"/>
          </w:tcPr>
          <w:p w14:paraId="310887DE" w14:textId="77777777" w:rsidR="008A2C47" w:rsidRPr="008A2C47" w:rsidRDefault="008A2C47" w:rsidP="008A2C47">
            <w:pPr>
              <w:suppressAutoHyphens/>
              <w:spacing w:line="240" w:lineRule="auto"/>
              <w:ind w:right="-119" w:firstLine="0"/>
              <w:jc w:val="center"/>
              <w:rPr>
                <w:rFonts w:eastAsia="Times New Roman"/>
                <w:sz w:val="22"/>
                <w:szCs w:val="22"/>
              </w:rPr>
            </w:pPr>
          </w:p>
        </w:tc>
        <w:tc>
          <w:tcPr>
            <w:tcW w:w="1187" w:type="dxa"/>
            <w:tcBorders>
              <w:top w:val="single" w:sz="4" w:space="0" w:color="000000"/>
              <w:bottom w:val="single" w:sz="4" w:space="0" w:color="000000"/>
            </w:tcBorders>
            <w:shd w:val="clear" w:color="auto" w:fill="auto"/>
          </w:tcPr>
          <w:p w14:paraId="2F511196" w14:textId="77777777" w:rsidR="008A2C47" w:rsidRPr="008A2C47" w:rsidRDefault="008A2C47" w:rsidP="008A2C47">
            <w:pPr>
              <w:suppressAutoHyphens/>
              <w:spacing w:line="240" w:lineRule="auto"/>
              <w:ind w:right="-119" w:firstLine="0"/>
              <w:jc w:val="center"/>
              <w:rPr>
                <w:rFonts w:eastAsia="Times New Roman"/>
                <w:sz w:val="22"/>
                <w:szCs w:val="22"/>
              </w:rPr>
            </w:pPr>
          </w:p>
        </w:tc>
      </w:tr>
    </w:tbl>
    <w:p w14:paraId="63B475E5" w14:textId="77777777" w:rsidR="008A2C47" w:rsidRPr="008A2C47" w:rsidRDefault="008A2C47" w:rsidP="008A2C47">
      <w:pPr>
        <w:suppressAutoHyphens/>
        <w:spacing w:before="120" w:line="240" w:lineRule="auto"/>
        <w:ind w:left="142" w:firstLine="0"/>
        <w:jc w:val="both"/>
        <w:rPr>
          <w:rFonts w:eastAsia="Times New Roman"/>
          <w:b/>
          <w:szCs w:val="28"/>
        </w:rPr>
      </w:pPr>
      <w:r w:rsidRPr="008A2C47">
        <w:rPr>
          <w:rFonts w:eastAsia="Times New Roman"/>
          <w:b/>
          <w:szCs w:val="28"/>
        </w:rPr>
        <w:t>4. Перечень разрабатываемых документов и графических материалов</w:t>
      </w:r>
    </w:p>
    <w:p w14:paraId="1D1BC25D" w14:textId="77777777" w:rsidR="008A2C47" w:rsidRPr="008A2C47" w:rsidRDefault="008A2C47" w:rsidP="008A2C47">
      <w:pPr>
        <w:suppressAutoHyphens/>
        <w:spacing w:line="240" w:lineRule="auto"/>
        <w:ind w:firstLine="0"/>
        <w:jc w:val="both"/>
        <w:rPr>
          <w:rFonts w:eastAsia="Times New Roman"/>
          <w:bCs/>
          <w:szCs w:val="28"/>
        </w:rPr>
      </w:pPr>
      <w:r w:rsidRPr="008A2C47">
        <w:rPr>
          <w:rFonts w:eastAsia="Times New Roman"/>
          <w:bCs/>
          <w:szCs w:val="28"/>
        </w:rPr>
        <w:t>Цель и задачи ВКР, характеристика предметной области, метод и алгоритм решения задачи, апробация (моделирование или программное обеспечение), выводы.</w:t>
      </w:r>
    </w:p>
    <w:p w14:paraId="4CFC1A0A" w14:textId="77777777" w:rsidR="008A2C47" w:rsidRPr="008A2C47" w:rsidRDefault="008A2C47" w:rsidP="008A2C47">
      <w:pPr>
        <w:suppressAutoHyphens/>
        <w:ind w:firstLine="0"/>
        <w:jc w:val="both"/>
        <w:rPr>
          <w:rFonts w:eastAsia="Times New Roman"/>
          <w:b/>
          <w:color w:val="000000"/>
          <w:sz w:val="18"/>
          <w:szCs w:val="18"/>
        </w:rPr>
      </w:pPr>
      <w:r w:rsidRPr="008A2C47">
        <w:rPr>
          <w:rFonts w:eastAsia="Times New Roman" w:cs="font348"/>
          <w:b/>
          <w:szCs w:val="28"/>
          <w:lang w:eastAsia="en-US" w:bidi="en-US"/>
        </w:rPr>
        <w:t>5. Руководитель выпускной квалификационной работы:</w:t>
      </w:r>
    </w:p>
    <w:tbl>
      <w:tblPr>
        <w:tblW w:w="10173" w:type="dxa"/>
        <w:tblBorders>
          <w:insideH w:val="single" w:sz="4" w:space="0" w:color="auto"/>
          <w:insideV w:val="single" w:sz="4" w:space="0" w:color="auto"/>
        </w:tblBorders>
        <w:tblLook w:val="04A0" w:firstRow="1" w:lastRow="0" w:firstColumn="1" w:lastColumn="0" w:noHBand="0" w:noVBand="1"/>
      </w:tblPr>
      <w:tblGrid>
        <w:gridCol w:w="2660"/>
        <w:gridCol w:w="2410"/>
        <w:gridCol w:w="283"/>
        <w:gridCol w:w="2835"/>
        <w:gridCol w:w="1701"/>
        <w:gridCol w:w="284"/>
      </w:tblGrid>
      <w:tr w:rsidR="008A2C47" w:rsidRPr="008A2C47" w14:paraId="6229D6D6" w14:textId="77777777" w:rsidTr="00174EB0">
        <w:trPr>
          <w:gridAfter w:val="1"/>
          <w:wAfter w:w="284" w:type="dxa"/>
          <w:trHeight w:val="511"/>
        </w:trPr>
        <w:tc>
          <w:tcPr>
            <w:tcW w:w="2660" w:type="dxa"/>
            <w:shd w:val="clear" w:color="auto" w:fill="auto"/>
            <w:vAlign w:val="center"/>
          </w:tcPr>
          <w:p w14:paraId="7E7FCA92" w14:textId="77777777" w:rsidR="008A2C47" w:rsidRPr="008A2C47" w:rsidRDefault="008A2C47" w:rsidP="008A2C47">
            <w:pPr>
              <w:suppressAutoHyphens/>
              <w:spacing w:after="200" w:line="276" w:lineRule="auto"/>
              <w:ind w:firstLine="0"/>
              <w:jc w:val="center"/>
              <w:rPr>
                <w:rFonts w:eastAsia="Times New Roman" w:cs="font348"/>
                <w:sz w:val="24"/>
                <w:szCs w:val="22"/>
                <w:lang w:val="en-US" w:eastAsia="en-US" w:bidi="en-US"/>
              </w:rPr>
            </w:pPr>
            <w:r w:rsidRPr="008A2C47">
              <w:rPr>
                <w:rFonts w:eastAsia="Times New Roman" w:cs="font348"/>
                <w:sz w:val="24"/>
                <w:szCs w:val="22"/>
                <w:lang w:eastAsia="en-US" w:bidi="en-US"/>
              </w:rPr>
              <w:t>Функциональные</w:t>
            </w:r>
            <w:r w:rsidRPr="008A2C47">
              <w:rPr>
                <w:rFonts w:eastAsia="Times New Roman" w:cs="font348"/>
                <w:sz w:val="24"/>
                <w:szCs w:val="22"/>
                <w:lang w:val="en-US" w:eastAsia="en-US" w:bidi="en-US"/>
              </w:rPr>
              <w:t xml:space="preserve"> </w:t>
            </w:r>
            <w:r w:rsidRPr="008A2C47">
              <w:rPr>
                <w:rFonts w:eastAsia="Times New Roman" w:cs="font348"/>
                <w:sz w:val="24"/>
                <w:szCs w:val="22"/>
                <w:lang w:eastAsia="en-US" w:bidi="en-US"/>
              </w:rPr>
              <w:t>обязанности</w:t>
            </w:r>
          </w:p>
        </w:tc>
        <w:tc>
          <w:tcPr>
            <w:tcW w:w="2410" w:type="dxa"/>
            <w:shd w:val="clear" w:color="auto" w:fill="auto"/>
            <w:vAlign w:val="center"/>
          </w:tcPr>
          <w:p w14:paraId="078B342F" w14:textId="77777777" w:rsidR="008A2C47" w:rsidRPr="008A2C47" w:rsidRDefault="008A2C47" w:rsidP="008A2C47">
            <w:pPr>
              <w:suppressAutoHyphens/>
              <w:spacing w:after="200" w:line="276" w:lineRule="auto"/>
              <w:ind w:firstLine="0"/>
              <w:jc w:val="center"/>
              <w:rPr>
                <w:rFonts w:eastAsia="Times New Roman" w:cs="font348"/>
                <w:sz w:val="24"/>
                <w:szCs w:val="22"/>
                <w:lang w:val="en-US" w:eastAsia="en-US" w:bidi="en-US"/>
              </w:rPr>
            </w:pPr>
            <w:r w:rsidRPr="008A2C47">
              <w:rPr>
                <w:rFonts w:eastAsia="Times New Roman" w:cs="font348"/>
                <w:sz w:val="24"/>
                <w:szCs w:val="22"/>
                <w:lang w:eastAsia="en-US" w:bidi="en-US"/>
              </w:rPr>
              <w:t>Должность</w:t>
            </w:r>
            <w:r w:rsidRPr="008A2C47">
              <w:rPr>
                <w:rFonts w:eastAsia="Times New Roman" w:cs="font348"/>
                <w:sz w:val="24"/>
                <w:szCs w:val="22"/>
                <w:lang w:val="en-US" w:eastAsia="en-US" w:bidi="en-US"/>
              </w:rPr>
              <w:t xml:space="preserve"> в </w:t>
            </w:r>
            <w:r w:rsidRPr="008A2C47">
              <w:rPr>
                <w:rFonts w:eastAsia="Times New Roman" w:cs="font348"/>
                <w:sz w:val="24"/>
                <w:szCs w:val="22"/>
                <w:lang w:eastAsia="en-US" w:bidi="en-US"/>
              </w:rPr>
              <w:t>Университете</w:t>
            </w:r>
          </w:p>
        </w:tc>
        <w:tc>
          <w:tcPr>
            <w:tcW w:w="3118" w:type="dxa"/>
            <w:gridSpan w:val="2"/>
            <w:shd w:val="clear" w:color="auto" w:fill="auto"/>
            <w:vAlign w:val="center"/>
          </w:tcPr>
          <w:p w14:paraId="025DAD58" w14:textId="77777777" w:rsidR="008A2C47" w:rsidRPr="008A2C47" w:rsidRDefault="008A2C47" w:rsidP="008A2C47">
            <w:pPr>
              <w:suppressAutoHyphens/>
              <w:spacing w:after="200" w:line="276" w:lineRule="auto"/>
              <w:ind w:firstLine="0"/>
              <w:jc w:val="center"/>
              <w:rPr>
                <w:rFonts w:eastAsia="Times New Roman" w:cs="font348"/>
                <w:sz w:val="24"/>
                <w:szCs w:val="22"/>
                <w:lang w:val="en-US" w:eastAsia="en-US" w:bidi="en-US"/>
              </w:rPr>
            </w:pPr>
            <w:r w:rsidRPr="008A2C47">
              <w:rPr>
                <w:rFonts w:eastAsia="Times New Roman" w:cs="font348"/>
                <w:sz w:val="24"/>
                <w:szCs w:val="22"/>
                <w:lang w:eastAsia="en-US" w:bidi="en-US"/>
              </w:rPr>
              <w:t>Фамилия</w:t>
            </w:r>
            <w:r w:rsidRPr="008A2C47">
              <w:rPr>
                <w:rFonts w:eastAsia="Times New Roman" w:cs="font348"/>
                <w:sz w:val="24"/>
                <w:szCs w:val="22"/>
                <w:lang w:val="en-US" w:eastAsia="en-US" w:bidi="en-US"/>
              </w:rPr>
              <w:t xml:space="preserve">, </w:t>
            </w:r>
            <w:r w:rsidRPr="008A2C47">
              <w:rPr>
                <w:rFonts w:eastAsia="Times New Roman" w:cs="font348"/>
                <w:sz w:val="24"/>
                <w:szCs w:val="22"/>
                <w:lang w:eastAsia="en-US" w:bidi="en-US"/>
              </w:rPr>
              <w:t>имя</w:t>
            </w:r>
            <w:r w:rsidRPr="008A2C47">
              <w:rPr>
                <w:rFonts w:eastAsia="Times New Roman" w:cs="font348"/>
                <w:sz w:val="24"/>
                <w:szCs w:val="22"/>
                <w:lang w:val="en-US" w:eastAsia="en-US" w:bidi="en-US"/>
              </w:rPr>
              <w:t xml:space="preserve">, </w:t>
            </w:r>
            <w:r w:rsidRPr="008A2C47">
              <w:rPr>
                <w:rFonts w:eastAsia="Times New Roman" w:cs="font348"/>
                <w:sz w:val="24"/>
                <w:szCs w:val="22"/>
                <w:lang w:eastAsia="en-US" w:bidi="en-US"/>
              </w:rPr>
              <w:t>отчество</w:t>
            </w:r>
          </w:p>
        </w:tc>
        <w:tc>
          <w:tcPr>
            <w:tcW w:w="1701" w:type="dxa"/>
            <w:shd w:val="clear" w:color="auto" w:fill="auto"/>
            <w:vAlign w:val="center"/>
          </w:tcPr>
          <w:p w14:paraId="5ECFBA45" w14:textId="77777777" w:rsidR="008A2C47" w:rsidRPr="008A2C47" w:rsidRDefault="008A2C47" w:rsidP="008A2C47">
            <w:pPr>
              <w:suppressAutoHyphens/>
              <w:spacing w:after="200" w:line="276" w:lineRule="auto"/>
              <w:ind w:firstLine="0"/>
              <w:jc w:val="center"/>
              <w:rPr>
                <w:rFonts w:eastAsia="Times New Roman" w:cs="font348"/>
                <w:sz w:val="24"/>
                <w:szCs w:val="22"/>
                <w:lang w:val="en-US" w:eastAsia="en-US" w:bidi="en-US"/>
              </w:rPr>
            </w:pPr>
            <w:r w:rsidRPr="008A2C47">
              <w:rPr>
                <w:rFonts w:eastAsia="Times New Roman" w:cs="font348"/>
                <w:sz w:val="24"/>
                <w:szCs w:val="22"/>
                <w:lang w:eastAsia="en-US" w:bidi="en-US"/>
              </w:rPr>
              <w:t>Подпись</w:t>
            </w:r>
          </w:p>
        </w:tc>
      </w:tr>
      <w:tr w:rsidR="008A2C47" w:rsidRPr="008A2C47" w14:paraId="548864F6" w14:textId="77777777" w:rsidTr="00174EB0">
        <w:trPr>
          <w:gridAfter w:val="1"/>
          <w:wAfter w:w="284" w:type="dxa"/>
          <w:trHeight w:val="859"/>
        </w:trPr>
        <w:tc>
          <w:tcPr>
            <w:tcW w:w="2660" w:type="dxa"/>
            <w:shd w:val="clear" w:color="auto" w:fill="auto"/>
            <w:vAlign w:val="center"/>
          </w:tcPr>
          <w:p w14:paraId="7A23C48D" w14:textId="77777777" w:rsidR="008A2C47" w:rsidRPr="008A2C47" w:rsidRDefault="008A2C47" w:rsidP="008A2C47">
            <w:pPr>
              <w:suppressAutoHyphens/>
              <w:spacing w:after="200" w:line="276" w:lineRule="auto"/>
              <w:ind w:firstLine="0"/>
              <w:rPr>
                <w:rFonts w:eastAsia="Times New Roman" w:cs="font348"/>
                <w:sz w:val="24"/>
                <w:szCs w:val="22"/>
                <w:lang w:val="en-US" w:eastAsia="en-US" w:bidi="en-US"/>
              </w:rPr>
            </w:pPr>
            <w:r w:rsidRPr="008A2C47">
              <w:rPr>
                <w:rFonts w:eastAsia="Times New Roman" w:cs="font348"/>
                <w:sz w:val="24"/>
                <w:szCs w:val="22"/>
                <w:lang w:eastAsia="en-US" w:bidi="en-US"/>
              </w:rPr>
              <w:t>Руководитель</w:t>
            </w:r>
            <w:r w:rsidRPr="008A2C47">
              <w:rPr>
                <w:rFonts w:eastAsia="Times New Roman" w:cs="font348"/>
                <w:sz w:val="24"/>
                <w:szCs w:val="22"/>
                <w:lang w:val="en-US" w:eastAsia="en-US" w:bidi="en-US"/>
              </w:rPr>
              <w:t xml:space="preserve"> ВКР</w:t>
            </w:r>
          </w:p>
        </w:tc>
        <w:tc>
          <w:tcPr>
            <w:tcW w:w="2410" w:type="dxa"/>
            <w:shd w:val="clear" w:color="auto" w:fill="auto"/>
            <w:vAlign w:val="center"/>
          </w:tcPr>
          <w:p w14:paraId="49385C3E" w14:textId="77777777" w:rsidR="008A2C47" w:rsidRPr="008A2C47" w:rsidRDefault="008A2C47" w:rsidP="008A2C47">
            <w:pPr>
              <w:suppressAutoHyphens/>
              <w:spacing w:after="200" w:line="276" w:lineRule="auto"/>
              <w:ind w:firstLine="0"/>
              <w:jc w:val="center"/>
              <w:rPr>
                <w:rFonts w:eastAsia="Times New Roman" w:cs="font348"/>
                <w:sz w:val="24"/>
                <w:szCs w:val="22"/>
                <w:lang w:eastAsia="en-US" w:bidi="en-US"/>
              </w:rPr>
            </w:pPr>
            <w:r w:rsidRPr="008A2C47">
              <w:rPr>
                <w:rFonts w:eastAsia="Times New Roman" w:cs="font348"/>
                <w:sz w:val="24"/>
                <w:szCs w:val="22"/>
                <w:lang w:eastAsia="en-US" w:bidi="en-US"/>
              </w:rPr>
              <w:t>Доцент</w:t>
            </w:r>
          </w:p>
        </w:tc>
        <w:tc>
          <w:tcPr>
            <w:tcW w:w="3118" w:type="dxa"/>
            <w:gridSpan w:val="2"/>
            <w:shd w:val="clear" w:color="auto" w:fill="auto"/>
            <w:vAlign w:val="center"/>
          </w:tcPr>
          <w:p w14:paraId="12379CA7" w14:textId="77777777" w:rsidR="008A2C47" w:rsidRPr="008A2C47" w:rsidRDefault="008A2C47" w:rsidP="008A2C47">
            <w:pPr>
              <w:suppressAutoHyphens/>
              <w:spacing w:after="200" w:line="276" w:lineRule="auto"/>
              <w:ind w:firstLine="0"/>
              <w:jc w:val="center"/>
              <w:rPr>
                <w:rFonts w:eastAsia="Times New Roman" w:cs="font348"/>
                <w:sz w:val="24"/>
                <w:szCs w:val="22"/>
                <w:lang w:eastAsia="en-US" w:bidi="en-US"/>
              </w:rPr>
            </w:pPr>
            <w:proofErr w:type="spellStart"/>
            <w:r w:rsidRPr="008A2C47">
              <w:rPr>
                <w:rFonts w:eastAsia="Times New Roman" w:cs="font348"/>
                <w:sz w:val="24"/>
                <w:szCs w:val="22"/>
                <w:lang w:eastAsia="en-US" w:bidi="en-US"/>
              </w:rPr>
              <w:t>Оцоков</w:t>
            </w:r>
            <w:proofErr w:type="spellEnd"/>
            <w:r w:rsidRPr="008A2C47">
              <w:rPr>
                <w:rFonts w:eastAsia="Times New Roman" w:cs="font348"/>
                <w:sz w:val="24"/>
                <w:szCs w:val="22"/>
                <w:lang w:eastAsia="en-US" w:bidi="en-US"/>
              </w:rPr>
              <w:t xml:space="preserve"> Шамиль Алиевич</w:t>
            </w:r>
          </w:p>
        </w:tc>
        <w:tc>
          <w:tcPr>
            <w:tcW w:w="1701" w:type="dxa"/>
            <w:shd w:val="clear" w:color="auto" w:fill="auto"/>
          </w:tcPr>
          <w:p w14:paraId="7A817C3F" w14:textId="77777777" w:rsidR="008A2C47" w:rsidRPr="008A2C47" w:rsidRDefault="008A2C47" w:rsidP="008A2C47">
            <w:pPr>
              <w:suppressAutoHyphens/>
              <w:spacing w:after="200" w:line="276" w:lineRule="auto"/>
              <w:ind w:firstLine="0"/>
              <w:jc w:val="center"/>
              <w:rPr>
                <w:rFonts w:eastAsia="Times New Roman" w:cs="font348"/>
                <w:sz w:val="24"/>
                <w:szCs w:val="22"/>
                <w:lang w:eastAsia="en-US" w:bidi="en-US"/>
              </w:rPr>
            </w:pPr>
          </w:p>
        </w:tc>
      </w:tr>
      <w:tr w:rsidR="008A2C47" w:rsidRPr="008A2C47" w14:paraId="14D02DA7" w14:textId="77777777" w:rsidTr="00174EB0">
        <w:tblPrEx>
          <w:tblBorders>
            <w:insideH w:val="none" w:sz="0" w:space="0" w:color="auto"/>
            <w:insideV w:val="none" w:sz="0" w:space="0" w:color="auto"/>
          </w:tblBorders>
        </w:tblPrEx>
        <w:tc>
          <w:tcPr>
            <w:tcW w:w="5353" w:type="dxa"/>
            <w:gridSpan w:val="3"/>
          </w:tcPr>
          <w:p w14:paraId="0F9616C0" w14:textId="77777777" w:rsidR="008A2C47" w:rsidRPr="008A2C47" w:rsidRDefault="008A2C47" w:rsidP="008A2C47">
            <w:pPr>
              <w:suppressAutoHyphens/>
              <w:spacing w:line="276" w:lineRule="auto"/>
              <w:ind w:firstLine="0"/>
              <w:rPr>
                <w:rFonts w:eastAsia="Times New Roman" w:cs="font348"/>
                <w:bCs/>
                <w:szCs w:val="28"/>
                <w:lang w:eastAsia="en-US" w:bidi="en-US"/>
              </w:rPr>
            </w:pPr>
            <w:r w:rsidRPr="008A2C47">
              <w:rPr>
                <w:rFonts w:ascii="Calibri" w:eastAsia="Times New Roman" w:hAnsi="Calibri" w:cs="font348"/>
                <w:noProof/>
                <w:sz w:val="22"/>
                <w:szCs w:val="22"/>
              </w:rPr>
              <w:drawing>
                <wp:anchor distT="0" distB="0" distL="114300" distR="114300" simplePos="0" relativeHeight="251660288" behindDoc="1" locked="0" layoutInCell="1" allowOverlap="1" wp14:anchorId="4E670BAB" wp14:editId="62378D30">
                  <wp:simplePos x="0" y="0"/>
                  <wp:positionH relativeFrom="column">
                    <wp:posOffset>2569210</wp:posOffset>
                  </wp:positionH>
                  <wp:positionV relativeFrom="paragraph">
                    <wp:posOffset>374650</wp:posOffset>
                  </wp:positionV>
                  <wp:extent cx="836295" cy="552450"/>
                  <wp:effectExtent l="0" t="0" r="1905" b="0"/>
                  <wp:wrapNone/>
                  <wp:docPr id="98" name="Рисунок 218" descr="ÐÐ°ÑÑÐ¸Ð½ÐºÐ¸ Ð¿Ð¾ Ð·Ð°Ð¿ÑÐ¾ÑÑ Ð±ÐµÐ»ÑÐ¹ ÑÐ¾Ð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8" descr="ÐÐ°ÑÑÐ¸Ð½ÐºÐ¸ Ð¿Ð¾ Ð·Ð°Ð¿ÑÐ¾ÑÑ Ð±ÐµÐ»ÑÐ¹ ÑÐ¾Ð½"/>
                          <pic:cNvPicPr>
                            <a:picLocks noChangeAspect="1" noChangeArrowheads="1"/>
                          </pic:cNvPicPr>
                        </pic:nvPicPr>
                        <pic:blipFill>
                          <a:blip r:embed="rId10" cstate="print">
                            <a:extLst>
                              <a:ext uri="{28A0092B-C50C-407E-A947-70E740481C1C}">
                                <a14:useLocalDpi xmlns:a14="http://schemas.microsoft.com/office/drawing/2010/main" val="0"/>
                              </a:ext>
                            </a:extLst>
                          </a:blip>
                          <a:srcRect l="9375" t="9502" r="12250" b="21500"/>
                          <a:stretch>
                            <a:fillRect/>
                          </a:stretch>
                        </pic:blipFill>
                        <pic:spPr bwMode="auto">
                          <a:xfrm>
                            <a:off x="0" y="0"/>
                            <a:ext cx="836295" cy="552450"/>
                          </a:xfrm>
                          <a:prstGeom prst="rect">
                            <a:avLst/>
                          </a:prstGeom>
                          <a:noFill/>
                          <a:ln>
                            <a:noFill/>
                          </a:ln>
                        </pic:spPr>
                      </pic:pic>
                    </a:graphicData>
                  </a:graphic>
                </wp:anchor>
              </w:drawing>
            </w:r>
            <w:r w:rsidRPr="008A2C47">
              <w:rPr>
                <w:rFonts w:eastAsia="Times New Roman" w:cs="font348"/>
                <w:bCs/>
                <w:szCs w:val="28"/>
                <w:lang w:eastAsia="en-US" w:bidi="en-US"/>
              </w:rPr>
              <w:t>Задание выдал</w:t>
            </w:r>
          </w:p>
        </w:tc>
        <w:tc>
          <w:tcPr>
            <w:tcW w:w="4820" w:type="dxa"/>
            <w:gridSpan w:val="3"/>
          </w:tcPr>
          <w:p w14:paraId="0BF36E03" w14:textId="77777777" w:rsidR="008A2C47" w:rsidRPr="008A2C47" w:rsidRDefault="008A2C47" w:rsidP="008A2C47">
            <w:pPr>
              <w:suppressAutoHyphens/>
              <w:spacing w:line="276" w:lineRule="auto"/>
              <w:ind w:firstLine="0"/>
              <w:rPr>
                <w:rFonts w:eastAsia="Times New Roman" w:cs="font348"/>
                <w:bCs/>
                <w:szCs w:val="28"/>
                <w:lang w:eastAsia="en-US" w:bidi="en-US"/>
              </w:rPr>
            </w:pPr>
            <w:r w:rsidRPr="008A2C47">
              <w:rPr>
                <w:rFonts w:eastAsia="Times New Roman" w:cs="font348"/>
                <w:bCs/>
                <w:szCs w:val="28"/>
                <w:lang w:eastAsia="en-US" w:bidi="en-US"/>
              </w:rPr>
              <w:t>Задание принял к исполнению</w:t>
            </w:r>
          </w:p>
        </w:tc>
      </w:tr>
      <w:tr w:rsidR="008A2C47" w:rsidRPr="008A2C47" w14:paraId="1C0980AA" w14:textId="77777777" w:rsidTr="00174EB0">
        <w:tblPrEx>
          <w:tblBorders>
            <w:insideH w:val="none" w:sz="0" w:space="0" w:color="auto"/>
            <w:insideV w:val="none" w:sz="0" w:space="0" w:color="auto"/>
          </w:tblBorders>
        </w:tblPrEx>
        <w:tc>
          <w:tcPr>
            <w:tcW w:w="5353" w:type="dxa"/>
            <w:gridSpan w:val="3"/>
          </w:tcPr>
          <w:p w14:paraId="11741ADD" w14:textId="77777777" w:rsidR="008A2C47" w:rsidRPr="008A2C47" w:rsidRDefault="008A2C47" w:rsidP="008A2C47">
            <w:pPr>
              <w:suppressAutoHyphens/>
              <w:spacing w:line="276" w:lineRule="auto"/>
              <w:ind w:firstLine="0"/>
              <w:rPr>
                <w:rFonts w:eastAsia="Times New Roman" w:cs="font348"/>
                <w:szCs w:val="28"/>
                <w:lang w:eastAsia="en-US" w:bidi="en-US"/>
              </w:rPr>
            </w:pPr>
            <w:r w:rsidRPr="008A2C47">
              <w:rPr>
                <w:rFonts w:eastAsia="Times New Roman" w:cs="font348"/>
                <w:bCs/>
                <w:szCs w:val="28"/>
                <w:lang w:eastAsia="en-US" w:bidi="en-US"/>
              </w:rPr>
              <w:t>Руководитель ВКР ________________</w:t>
            </w:r>
          </w:p>
        </w:tc>
        <w:tc>
          <w:tcPr>
            <w:tcW w:w="4820" w:type="dxa"/>
            <w:gridSpan w:val="3"/>
          </w:tcPr>
          <w:p w14:paraId="2E3756CB" w14:textId="77777777" w:rsidR="008A2C47" w:rsidRPr="008A2C47" w:rsidRDefault="008A2C47" w:rsidP="008A2C47">
            <w:pPr>
              <w:suppressAutoHyphens/>
              <w:spacing w:line="276" w:lineRule="auto"/>
              <w:ind w:firstLine="0"/>
              <w:rPr>
                <w:rFonts w:eastAsia="Times New Roman" w:cs="font348"/>
                <w:szCs w:val="28"/>
                <w:lang w:val="en-US" w:eastAsia="en-US" w:bidi="en-US"/>
              </w:rPr>
            </w:pPr>
            <w:proofErr w:type="gramStart"/>
            <w:r w:rsidRPr="008A2C47">
              <w:rPr>
                <w:rFonts w:eastAsia="Times New Roman" w:cs="font348"/>
                <w:bCs/>
                <w:szCs w:val="28"/>
                <w:lang w:eastAsia="en-US" w:bidi="en-US"/>
              </w:rPr>
              <w:t>Обучающийся:_</w:t>
            </w:r>
            <w:proofErr w:type="gramEnd"/>
            <w:r w:rsidRPr="008A2C47">
              <w:rPr>
                <w:rFonts w:eastAsia="Times New Roman" w:cs="font348"/>
                <w:bCs/>
                <w:szCs w:val="28"/>
                <w:lang w:eastAsia="en-US" w:bidi="en-US"/>
              </w:rPr>
              <w:t>________</w:t>
            </w:r>
            <w:r w:rsidRPr="008A2C47">
              <w:rPr>
                <w:rFonts w:eastAsia="Times New Roman" w:cs="font348"/>
                <w:bCs/>
                <w:szCs w:val="28"/>
                <w:lang w:val="en-US" w:eastAsia="en-US" w:bidi="en-US"/>
              </w:rPr>
              <w:t>__________</w:t>
            </w:r>
          </w:p>
        </w:tc>
      </w:tr>
      <w:tr w:rsidR="008A2C47" w:rsidRPr="008A2C47" w14:paraId="4D2BC59F" w14:textId="77777777" w:rsidTr="00174EB0">
        <w:tblPrEx>
          <w:tblBorders>
            <w:insideH w:val="none" w:sz="0" w:space="0" w:color="auto"/>
            <w:insideV w:val="none" w:sz="0" w:space="0" w:color="auto"/>
          </w:tblBorders>
        </w:tblPrEx>
        <w:tc>
          <w:tcPr>
            <w:tcW w:w="5353" w:type="dxa"/>
            <w:gridSpan w:val="3"/>
          </w:tcPr>
          <w:p w14:paraId="3399C835" w14:textId="77777777" w:rsidR="008A2C47" w:rsidRPr="008A2C47" w:rsidRDefault="008A2C47" w:rsidP="008A2C47">
            <w:pPr>
              <w:suppressAutoHyphens/>
              <w:spacing w:line="276" w:lineRule="auto"/>
              <w:ind w:firstLine="0"/>
              <w:jc w:val="center"/>
              <w:rPr>
                <w:rFonts w:eastAsia="Times New Roman" w:cs="font348"/>
                <w:sz w:val="22"/>
                <w:szCs w:val="22"/>
                <w:lang w:val="en-US" w:eastAsia="en-US" w:bidi="en-US"/>
              </w:rPr>
            </w:pPr>
            <w:r w:rsidRPr="008A2C47">
              <w:rPr>
                <w:rFonts w:eastAsia="Times New Roman" w:cs="font348"/>
                <w:i/>
                <w:sz w:val="22"/>
                <w:szCs w:val="22"/>
                <w:lang w:val="en-US" w:eastAsia="en-US" w:bidi="en-US"/>
              </w:rPr>
              <w:t xml:space="preserve">                    </w:t>
            </w:r>
            <w:r w:rsidRPr="008A2C47">
              <w:rPr>
                <w:rFonts w:eastAsia="Times New Roman" w:cs="font348"/>
                <w:i/>
                <w:sz w:val="22"/>
                <w:szCs w:val="22"/>
                <w:lang w:eastAsia="en-US" w:bidi="en-US"/>
              </w:rPr>
              <w:t>подпись</w:t>
            </w:r>
          </w:p>
        </w:tc>
        <w:tc>
          <w:tcPr>
            <w:tcW w:w="4820" w:type="dxa"/>
            <w:gridSpan w:val="3"/>
          </w:tcPr>
          <w:p w14:paraId="2DA279EA" w14:textId="77777777" w:rsidR="008A2C47" w:rsidRPr="008A2C47" w:rsidRDefault="008A2C47" w:rsidP="008A2C47">
            <w:pPr>
              <w:suppressAutoHyphens/>
              <w:spacing w:after="200" w:line="276" w:lineRule="auto"/>
              <w:ind w:firstLine="0"/>
              <w:jc w:val="center"/>
              <w:rPr>
                <w:rFonts w:eastAsia="Times New Roman" w:cs="font348"/>
                <w:sz w:val="22"/>
                <w:szCs w:val="22"/>
                <w:lang w:val="en-US" w:eastAsia="en-US" w:bidi="en-US"/>
              </w:rPr>
            </w:pPr>
            <w:r w:rsidRPr="008A2C47">
              <w:rPr>
                <w:rFonts w:eastAsia="Times New Roman" w:cs="font348"/>
                <w:i/>
                <w:sz w:val="22"/>
                <w:szCs w:val="22"/>
                <w:lang w:val="en-US" w:eastAsia="en-US" w:bidi="en-US"/>
              </w:rPr>
              <w:t xml:space="preserve">          </w:t>
            </w:r>
            <w:r w:rsidRPr="008A2C47">
              <w:rPr>
                <w:rFonts w:eastAsia="Times New Roman" w:cs="font348"/>
                <w:i/>
                <w:sz w:val="22"/>
                <w:szCs w:val="22"/>
                <w:lang w:eastAsia="en-US" w:bidi="en-US"/>
              </w:rPr>
              <w:t>подпись</w:t>
            </w:r>
          </w:p>
        </w:tc>
      </w:tr>
      <w:tr w:rsidR="008A2C47" w:rsidRPr="008A2C47" w14:paraId="486F7BDF" w14:textId="77777777" w:rsidTr="00174EB0">
        <w:tblPrEx>
          <w:tblBorders>
            <w:insideH w:val="none" w:sz="0" w:space="0" w:color="auto"/>
            <w:insideV w:val="none" w:sz="0" w:space="0" w:color="auto"/>
          </w:tblBorders>
        </w:tblPrEx>
        <w:tc>
          <w:tcPr>
            <w:tcW w:w="5353" w:type="dxa"/>
            <w:gridSpan w:val="3"/>
          </w:tcPr>
          <w:p w14:paraId="234946C5" w14:textId="77777777" w:rsidR="008A2C47" w:rsidRPr="008A2C47" w:rsidRDefault="008A2C47" w:rsidP="008A2C47">
            <w:pPr>
              <w:suppressAutoHyphens/>
              <w:spacing w:after="200" w:line="276" w:lineRule="auto"/>
              <w:ind w:firstLine="0"/>
              <w:rPr>
                <w:rFonts w:eastAsia="Times New Roman" w:cs="font348"/>
                <w:szCs w:val="28"/>
                <w:lang w:val="en-US" w:eastAsia="en-US" w:bidi="en-US"/>
              </w:rPr>
            </w:pPr>
            <w:r w:rsidRPr="008A2C47">
              <w:rPr>
                <w:rFonts w:eastAsia="Times New Roman" w:cs="font348"/>
                <w:szCs w:val="28"/>
                <w:lang w:val="en-US" w:eastAsia="en-US" w:bidi="en-US"/>
              </w:rPr>
              <w:t>«</w:t>
            </w:r>
            <w:r w:rsidRPr="008A2C47">
              <w:rPr>
                <w:rFonts w:eastAsia="Times New Roman" w:cs="font348"/>
                <w:szCs w:val="28"/>
                <w:lang w:eastAsia="en-US" w:bidi="en-US"/>
              </w:rPr>
              <w:t>20</w:t>
            </w:r>
            <w:r w:rsidRPr="008A2C47">
              <w:rPr>
                <w:rFonts w:eastAsia="Times New Roman" w:cs="font348"/>
                <w:szCs w:val="28"/>
                <w:lang w:val="en-US" w:eastAsia="en-US" w:bidi="en-US"/>
              </w:rPr>
              <w:t xml:space="preserve">» </w:t>
            </w:r>
            <w:r w:rsidRPr="008A2C47">
              <w:rPr>
                <w:rFonts w:eastAsia="Times New Roman" w:cs="font348"/>
                <w:szCs w:val="28"/>
                <w:u w:val="single"/>
                <w:lang w:eastAsia="en-US" w:bidi="en-US"/>
              </w:rPr>
              <w:t>апреля</w:t>
            </w:r>
            <w:r w:rsidRPr="008A2C47">
              <w:rPr>
                <w:rFonts w:eastAsia="Times New Roman" w:cs="font348"/>
                <w:szCs w:val="28"/>
                <w:lang w:val="en-US" w:eastAsia="en-US" w:bidi="en-US"/>
              </w:rPr>
              <w:t xml:space="preserve"> 20</w:t>
            </w:r>
            <w:r w:rsidRPr="008A2C47">
              <w:rPr>
                <w:rFonts w:eastAsia="Times New Roman" w:cs="font348"/>
                <w:szCs w:val="28"/>
                <w:lang w:eastAsia="en-US" w:bidi="en-US"/>
              </w:rPr>
              <w:t xml:space="preserve">22 </w:t>
            </w:r>
            <w:r w:rsidRPr="008A2C47">
              <w:rPr>
                <w:rFonts w:eastAsia="Times New Roman" w:cs="font348"/>
                <w:szCs w:val="28"/>
                <w:lang w:val="en-US" w:eastAsia="en-US" w:bidi="en-US"/>
              </w:rPr>
              <w:t>г.</w:t>
            </w:r>
          </w:p>
        </w:tc>
        <w:tc>
          <w:tcPr>
            <w:tcW w:w="4820" w:type="dxa"/>
            <w:gridSpan w:val="3"/>
          </w:tcPr>
          <w:p w14:paraId="4D2CBD85" w14:textId="77777777" w:rsidR="008A2C47" w:rsidRPr="008A2C47" w:rsidRDefault="008A2C47" w:rsidP="008A2C47">
            <w:pPr>
              <w:suppressAutoHyphens/>
              <w:spacing w:after="200" w:line="276" w:lineRule="auto"/>
              <w:ind w:firstLine="0"/>
              <w:rPr>
                <w:rFonts w:eastAsia="Times New Roman" w:cs="font348"/>
                <w:szCs w:val="28"/>
                <w:lang w:val="en-US" w:eastAsia="en-US" w:bidi="en-US"/>
              </w:rPr>
            </w:pPr>
            <w:r w:rsidRPr="008A2C47">
              <w:rPr>
                <w:rFonts w:eastAsia="Times New Roman" w:cs="font348"/>
                <w:szCs w:val="28"/>
                <w:lang w:val="en-US" w:eastAsia="en-US" w:bidi="en-US"/>
              </w:rPr>
              <w:t>«</w:t>
            </w:r>
            <w:r w:rsidRPr="008A2C47">
              <w:rPr>
                <w:rFonts w:eastAsia="Times New Roman" w:cs="font348"/>
                <w:szCs w:val="28"/>
                <w:lang w:eastAsia="en-US" w:bidi="en-US"/>
              </w:rPr>
              <w:t>20</w:t>
            </w:r>
            <w:r w:rsidRPr="008A2C47">
              <w:rPr>
                <w:rFonts w:eastAsia="Times New Roman" w:cs="font348"/>
                <w:szCs w:val="28"/>
                <w:lang w:val="en-US" w:eastAsia="en-US" w:bidi="en-US"/>
              </w:rPr>
              <w:t xml:space="preserve">» </w:t>
            </w:r>
            <w:r w:rsidRPr="008A2C47">
              <w:rPr>
                <w:rFonts w:eastAsia="Times New Roman" w:cs="font348"/>
                <w:szCs w:val="28"/>
                <w:u w:val="single"/>
                <w:lang w:eastAsia="en-US" w:bidi="en-US"/>
              </w:rPr>
              <w:t xml:space="preserve">апреля </w:t>
            </w:r>
            <w:r w:rsidRPr="008A2C47">
              <w:rPr>
                <w:rFonts w:eastAsia="Times New Roman" w:cs="font348"/>
                <w:szCs w:val="28"/>
                <w:lang w:val="en-US" w:eastAsia="en-US" w:bidi="en-US"/>
              </w:rPr>
              <w:t>20</w:t>
            </w:r>
            <w:r w:rsidRPr="008A2C47">
              <w:rPr>
                <w:rFonts w:eastAsia="Times New Roman" w:cs="font348"/>
                <w:szCs w:val="28"/>
                <w:lang w:eastAsia="en-US" w:bidi="en-US"/>
              </w:rPr>
              <w:t>22</w:t>
            </w:r>
            <w:r w:rsidRPr="008A2C47">
              <w:rPr>
                <w:rFonts w:eastAsia="Times New Roman" w:cs="font348"/>
                <w:szCs w:val="28"/>
                <w:lang w:val="en-US" w:eastAsia="en-US" w:bidi="en-US"/>
              </w:rPr>
              <w:t xml:space="preserve"> г.</w:t>
            </w:r>
          </w:p>
        </w:tc>
      </w:tr>
    </w:tbl>
    <w:bookmarkEnd w:id="1" w:displacedByCustomXml="next"/>
    <w:bookmarkEnd w:id="0" w:displacedByCustomXml="next"/>
    <w:sdt>
      <w:sdtPr>
        <w:rPr>
          <w:rFonts w:ascii="Times New Roman" w:eastAsiaTheme="minorHAnsi" w:hAnsi="Times New Roman" w:cs="Times New Roman"/>
          <w:color w:val="auto"/>
          <w:sz w:val="28"/>
          <w:szCs w:val="24"/>
        </w:rPr>
        <w:id w:val="-2069571379"/>
        <w:docPartObj>
          <w:docPartGallery w:val="Table of Contents"/>
          <w:docPartUnique/>
        </w:docPartObj>
      </w:sdtPr>
      <w:sdtEndPr>
        <w:rPr>
          <w:b/>
          <w:bCs/>
        </w:rPr>
      </w:sdtEndPr>
      <w:sdtContent>
        <w:p w14:paraId="20897ABA" w14:textId="0430895F" w:rsidR="002375D3" w:rsidRPr="00CD5520" w:rsidRDefault="00CD5520" w:rsidP="00CD5520">
          <w:pPr>
            <w:pStyle w:val="ab"/>
            <w:spacing w:before="200" w:after="100" w:line="360" w:lineRule="auto"/>
            <w:rPr>
              <w:rFonts w:ascii="Times New Roman" w:hAnsi="Times New Roman" w:cs="Times New Roman"/>
              <w:b/>
              <w:color w:val="000000" w:themeColor="text1"/>
            </w:rPr>
          </w:pPr>
          <w:r w:rsidRPr="00CD5520">
            <w:rPr>
              <w:rFonts w:ascii="Times New Roman" w:hAnsi="Times New Roman" w:cs="Times New Roman"/>
              <w:b/>
              <w:color w:val="000000" w:themeColor="text1"/>
            </w:rPr>
            <w:t>Содержание</w:t>
          </w:r>
        </w:p>
        <w:p w14:paraId="318BBE51" w14:textId="22151325" w:rsidR="00FF0779" w:rsidRDefault="002375D3">
          <w:pPr>
            <w:pStyle w:val="21"/>
            <w:rPr>
              <w:rFonts w:asciiTheme="minorHAnsi" w:eastAsiaTheme="minorEastAsia" w:hAnsiTheme="minorHAnsi" w:cstheme="minorBidi"/>
              <w:noProof/>
              <w:sz w:val="22"/>
              <w:szCs w:val="22"/>
            </w:rPr>
          </w:pPr>
          <w:r w:rsidRPr="00CC3CFB">
            <w:fldChar w:fldCharType="begin"/>
          </w:r>
          <w:r w:rsidRPr="00CC3CFB">
            <w:instrText xml:space="preserve"> TOC \o "1-3" \h \z \u </w:instrText>
          </w:r>
          <w:r w:rsidRPr="00CC3CFB">
            <w:fldChar w:fldCharType="separate"/>
          </w:r>
          <w:hyperlink w:anchor="_Toc106826323" w:history="1">
            <w:r w:rsidR="00FF0779" w:rsidRPr="00D65004">
              <w:rPr>
                <w:rStyle w:val="aa"/>
                <w:noProof/>
              </w:rPr>
              <w:t>Введение</w:t>
            </w:r>
            <w:r w:rsidR="00FF0779">
              <w:rPr>
                <w:noProof/>
                <w:webHidden/>
              </w:rPr>
              <w:tab/>
            </w:r>
            <w:r w:rsidR="00FF0779">
              <w:rPr>
                <w:noProof/>
                <w:webHidden/>
              </w:rPr>
              <w:fldChar w:fldCharType="begin"/>
            </w:r>
            <w:r w:rsidR="00FF0779">
              <w:rPr>
                <w:noProof/>
                <w:webHidden/>
              </w:rPr>
              <w:instrText xml:space="preserve"> PAGEREF _Toc106826323 \h </w:instrText>
            </w:r>
            <w:r w:rsidR="00FF0779">
              <w:rPr>
                <w:noProof/>
                <w:webHidden/>
              </w:rPr>
            </w:r>
            <w:r w:rsidR="00FF0779">
              <w:rPr>
                <w:noProof/>
                <w:webHidden/>
              </w:rPr>
              <w:fldChar w:fldCharType="separate"/>
            </w:r>
            <w:r w:rsidR="00FF0779">
              <w:rPr>
                <w:noProof/>
                <w:webHidden/>
              </w:rPr>
              <w:t>8</w:t>
            </w:r>
            <w:r w:rsidR="00FF0779">
              <w:rPr>
                <w:noProof/>
                <w:webHidden/>
              </w:rPr>
              <w:fldChar w:fldCharType="end"/>
            </w:r>
          </w:hyperlink>
        </w:p>
        <w:p w14:paraId="591106B6" w14:textId="5DE0D08D" w:rsidR="00FF0779" w:rsidRDefault="00FF0779">
          <w:pPr>
            <w:pStyle w:val="21"/>
            <w:rPr>
              <w:rFonts w:asciiTheme="minorHAnsi" w:eastAsiaTheme="minorEastAsia" w:hAnsiTheme="minorHAnsi" w:cstheme="minorBidi"/>
              <w:noProof/>
              <w:sz w:val="22"/>
              <w:szCs w:val="22"/>
            </w:rPr>
          </w:pPr>
          <w:hyperlink w:anchor="_Toc106826324" w:history="1">
            <w:r w:rsidRPr="00D65004">
              <w:rPr>
                <w:rStyle w:val="aa"/>
                <w:noProof/>
              </w:rPr>
              <w:t>1. ИССЛЕДОВАТЕЛЬСКИЙ РАЗДЕЛ</w:t>
            </w:r>
            <w:r>
              <w:rPr>
                <w:noProof/>
                <w:webHidden/>
              </w:rPr>
              <w:tab/>
            </w:r>
            <w:r>
              <w:rPr>
                <w:noProof/>
                <w:webHidden/>
              </w:rPr>
              <w:fldChar w:fldCharType="begin"/>
            </w:r>
            <w:r>
              <w:rPr>
                <w:noProof/>
                <w:webHidden/>
              </w:rPr>
              <w:instrText xml:space="preserve"> PAGEREF _Toc106826324 \h </w:instrText>
            </w:r>
            <w:r>
              <w:rPr>
                <w:noProof/>
                <w:webHidden/>
              </w:rPr>
            </w:r>
            <w:r>
              <w:rPr>
                <w:noProof/>
                <w:webHidden/>
              </w:rPr>
              <w:fldChar w:fldCharType="separate"/>
            </w:r>
            <w:r>
              <w:rPr>
                <w:noProof/>
                <w:webHidden/>
              </w:rPr>
              <w:t>11</w:t>
            </w:r>
            <w:r>
              <w:rPr>
                <w:noProof/>
                <w:webHidden/>
              </w:rPr>
              <w:fldChar w:fldCharType="end"/>
            </w:r>
          </w:hyperlink>
        </w:p>
        <w:p w14:paraId="7D3B536C" w14:textId="3669606C" w:rsidR="00FF0779" w:rsidRDefault="00FF0779">
          <w:pPr>
            <w:pStyle w:val="21"/>
            <w:rPr>
              <w:rFonts w:asciiTheme="minorHAnsi" w:eastAsiaTheme="minorEastAsia" w:hAnsiTheme="minorHAnsi" w:cstheme="minorBidi"/>
              <w:noProof/>
              <w:sz w:val="22"/>
              <w:szCs w:val="22"/>
            </w:rPr>
          </w:pPr>
          <w:hyperlink w:anchor="_Toc106826325" w:history="1">
            <w:r w:rsidRPr="00D65004">
              <w:rPr>
                <w:rStyle w:val="aa"/>
                <w:noProof/>
              </w:rPr>
              <w:t>1.1 История развития средств анализа сетевого трафика</w:t>
            </w:r>
            <w:r>
              <w:rPr>
                <w:noProof/>
                <w:webHidden/>
              </w:rPr>
              <w:tab/>
            </w:r>
            <w:r>
              <w:rPr>
                <w:noProof/>
                <w:webHidden/>
              </w:rPr>
              <w:fldChar w:fldCharType="begin"/>
            </w:r>
            <w:r>
              <w:rPr>
                <w:noProof/>
                <w:webHidden/>
              </w:rPr>
              <w:instrText xml:space="preserve"> PAGEREF _Toc106826325 \h </w:instrText>
            </w:r>
            <w:r>
              <w:rPr>
                <w:noProof/>
                <w:webHidden/>
              </w:rPr>
            </w:r>
            <w:r>
              <w:rPr>
                <w:noProof/>
                <w:webHidden/>
              </w:rPr>
              <w:fldChar w:fldCharType="separate"/>
            </w:r>
            <w:r>
              <w:rPr>
                <w:noProof/>
                <w:webHidden/>
              </w:rPr>
              <w:t>11</w:t>
            </w:r>
            <w:r>
              <w:rPr>
                <w:noProof/>
                <w:webHidden/>
              </w:rPr>
              <w:fldChar w:fldCharType="end"/>
            </w:r>
          </w:hyperlink>
        </w:p>
        <w:p w14:paraId="67FC583C" w14:textId="74DEEAF2" w:rsidR="00FF0779" w:rsidRDefault="00FF0779">
          <w:pPr>
            <w:pStyle w:val="21"/>
            <w:rPr>
              <w:rFonts w:asciiTheme="minorHAnsi" w:eastAsiaTheme="minorEastAsia" w:hAnsiTheme="minorHAnsi" w:cstheme="minorBidi"/>
              <w:noProof/>
              <w:sz w:val="22"/>
              <w:szCs w:val="22"/>
            </w:rPr>
          </w:pPr>
          <w:hyperlink w:anchor="_Toc106826326" w:history="1">
            <w:r w:rsidRPr="00D65004">
              <w:rPr>
                <w:rStyle w:val="aa"/>
                <w:noProof/>
              </w:rPr>
              <w:t>1.2 Направления развития технологий анализа сетевого трафика</w:t>
            </w:r>
            <w:r>
              <w:rPr>
                <w:noProof/>
                <w:webHidden/>
              </w:rPr>
              <w:tab/>
            </w:r>
            <w:r>
              <w:rPr>
                <w:noProof/>
                <w:webHidden/>
              </w:rPr>
              <w:fldChar w:fldCharType="begin"/>
            </w:r>
            <w:r>
              <w:rPr>
                <w:noProof/>
                <w:webHidden/>
              </w:rPr>
              <w:instrText xml:space="preserve"> PAGEREF _Toc106826326 \h </w:instrText>
            </w:r>
            <w:r>
              <w:rPr>
                <w:noProof/>
                <w:webHidden/>
              </w:rPr>
            </w:r>
            <w:r>
              <w:rPr>
                <w:noProof/>
                <w:webHidden/>
              </w:rPr>
              <w:fldChar w:fldCharType="separate"/>
            </w:r>
            <w:r>
              <w:rPr>
                <w:noProof/>
                <w:webHidden/>
              </w:rPr>
              <w:t>15</w:t>
            </w:r>
            <w:r>
              <w:rPr>
                <w:noProof/>
                <w:webHidden/>
              </w:rPr>
              <w:fldChar w:fldCharType="end"/>
            </w:r>
          </w:hyperlink>
        </w:p>
        <w:p w14:paraId="56D1D554" w14:textId="34D003E8" w:rsidR="00FF0779" w:rsidRDefault="00FF0779">
          <w:pPr>
            <w:pStyle w:val="21"/>
            <w:rPr>
              <w:rFonts w:asciiTheme="minorHAnsi" w:eastAsiaTheme="minorEastAsia" w:hAnsiTheme="minorHAnsi" w:cstheme="minorBidi"/>
              <w:noProof/>
              <w:sz w:val="22"/>
              <w:szCs w:val="22"/>
            </w:rPr>
          </w:pPr>
          <w:hyperlink w:anchor="_Toc106826327" w:history="1">
            <w:r w:rsidRPr="00D65004">
              <w:rPr>
                <w:rStyle w:val="aa"/>
                <w:noProof/>
              </w:rPr>
              <w:t>1.2.1 Глубина анализа сетевых пакетов</w:t>
            </w:r>
            <w:r>
              <w:rPr>
                <w:noProof/>
                <w:webHidden/>
              </w:rPr>
              <w:tab/>
            </w:r>
            <w:r>
              <w:rPr>
                <w:noProof/>
                <w:webHidden/>
              </w:rPr>
              <w:fldChar w:fldCharType="begin"/>
            </w:r>
            <w:r>
              <w:rPr>
                <w:noProof/>
                <w:webHidden/>
              </w:rPr>
              <w:instrText xml:space="preserve"> PAGEREF _Toc106826327 \h </w:instrText>
            </w:r>
            <w:r>
              <w:rPr>
                <w:noProof/>
                <w:webHidden/>
              </w:rPr>
            </w:r>
            <w:r>
              <w:rPr>
                <w:noProof/>
                <w:webHidden/>
              </w:rPr>
              <w:fldChar w:fldCharType="separate"/>
            </w:r>
            <w:r>
              <w:rPr>
                <w:noProof/>
                <w:webHidden/>
              </w:rPr>
              <w:t>16</w:t>
            </w:r>
            <w:r>
              <w:rPr>
                <w:noProof/>
                <w:webHidden/>
              </w:rPr>
              <w:fldChar w:fldCharType="end"/>
            </w:r>
          </w:hyperlink>
        </w:p>
        <w:p w14:paraId="4AF1E80F" w14:textId="227D434F" w:rsidR="00FF0779" w:rsidRDefault="00FF0779">
          <w:pPr>
            <w:pStyle w:val="21"/>
            <w:rPr>
              <w:rFonts w:asciiTheme="minorHAnsi" w:eastAsiaTheme="minorEastAsia" w:hAnsiTheme="minorHAnsi" w:cstheme="minorBidi"/>
              <w:noProof/>
              <w:sz w:val="22"/>
              <w:szCs w:val="22"/>
            </w:rPr>
          </w:pPr>
          <w:hyperlink w:anchor="_Toc106826328" w:history="1">
            <w:r w:rsidRPr="00D65004">
              <w:rPr>
                <w:rStyle w:val="aa"/>
                <w:noProof/>
              </w:rPr>
              <w:t>1.2.2 Поверхностный анализ пакетов (SPI)</w:t>
            </w:r>
            <w:r>
              <w:rPr>
                <w:noProof/>
                <w:webHidden/>
              </w:rPr>
              <w:tab/>
            </w:r>
            <w:r>
              <w:rPr>
                <w:noProof/>
                <w:webHidden/>
              </w:rPr>
              <w:fldChar w:fldCharType="begin"/>
            </w:r>
            <w:r>
              <w:rPr>
                <w:noProof/>
                <w:webHidden/>
              </w:rPr>
              <w:instrText xml:space="preserve"> PAGEREF _Toc106826328 \h </w:instrText>
            </w:r>
            <w:r>
              <w:rPr>
                <w:noProof/>
                <w:webHidden/>
              </w:rPr>
            </w:r>
            <w:r>
              <w:rPr>
                <w:noProof/>
                <w:webHidden/>
              </w:rPr>
              <w:fldChar w:fldCharType="separate"/>
            </w:r>
            <w:r>
              <w:rPr>
                <w:noProof/>
                <w:webHidden/>
              </w:rPr>
              <w:t>17</w:t>
            </w:r>
            <w:r>
              <w:rPr>
                <w:noProof/>
                <w:webHidden/>
              </w:rPr>
              <w:fldChar w:fldCharType="end"/>
            </w:r>
          </w:hyperlink>
        </w:p>
        <w:p w14:paraId="3D605A8C" w14:textId="626C8E30" w:rsidR="00FF0779" w:rsidRDefault="00FF0779">
          <w:pPr>
            <w:pStyle w:val="21"/>
            <w:rPr>
              <w:rFonts w:asciiTheme="minorHAnsi" w:eastAsiaTheme="minorEastAsia" w:hAnsiTheme="minorHAnsi" w:cstheme="minorBidi"/>
              <w:noProof/>
              <w:sz w:val="22"/>
              <w:szCs w:val="22"/>
            </w:rPr>
          </w:pPr>
          <w:hyperlink w:anchor="_Toc106826329" w:history="1">
            <w:r w:rsidRPr="00D65004">
              <w:rPr>
                <w:rStyle w:val="aa"/>
                <w:noProof/>
              </w:rPr>
              <w:t>1.2.3 Средний анализ пакетов (MPI)</w:t>
            </w:r>
            <w:r>
              <w:rPr>
                <w:noProof/>
                <w:webHidden/>
              </w:rPr>
              <w:tab/>
            </w:r>
            <w:r>
              <w:rPr>
                <w:noProof/>
                <w:webHidden/>
              </w:rPr>
              <w:fldChar w:fldCharType="begin"/>
            </w:r>
            <w:r>
              <w:rPr>
                <w:noProof/>
                <w:webHidden/>
              </w:rPr>
              <w:instrText xml:space="preserve"> PAGEREF _Toc106826329 \h </w:instrText>
            </w:r>
            <w:r>
              <w:rPr>
                <w:noProof/>
                <w:webHidden/>
              </w:rPr>
            </w:r>
            <w:r>
              <w:rPr>
                <w:noProof/>
                <w:webHidden/>
              </w:rPr>
              <w:fldChar w:fldCharType="separate"/>
            </w:r>
            <w:r>
              <w:rPr>
                <w:noProof/>
                <w:webHidden/>
              </w:rPr>
              <w:t>17</w:t>
            </w:r>
            <w:r>
              <w:rPr>
                <w:noProof/>
                <w:webHidden/>
              </w:rPr>
              <w:fldChar w:fldCharType="end"/>
            </w:r>
          </w:hyperlink>
        </w:p>
        <w:p w14:paraId="347E7132" w14:textId="39F17F96" w:rsidR="00FF0779" w:rsidRDefault="00FF0779">
          <w:pPr>
            <w:pStyle w:val="21"/>
            <w:rPr>
              <w:rFonts w:asciiTheme="minorHAnsi" w:eastAsiaTheme="minorEastAsia" w:hAnsiTheme="minorHAnsi" w:cstheme="minorBidi"/>
              <w:noProof/>
              <w:sz w:val="22"/>
              <w:szCs w:val="22"/>
            </w:rPr>
          </w:pPr>
          <w:hyperlink w:anchor="_Toc106826330" w:history="1">
            <w:r w:rsidRPr="00D65004">
              <w:rPr>
                <w:rStyle w:val="aa"/>
                <w:noProof/>
              </w:rPr>
              <w:t>1.2.4 Глубокий анализ пакетов (DPI)</w:t>
            </w:r>
            <w:r>
              <w:rPr>
                <w:noProof/>
                <w:webHidden/>
              </w:rPr>
              <w:tab/>
            </w:r>
            <w:r>
              <w:rPr>
                <w:noProof/>
                <w:webHidden/>
              </w:rPr>
              <w:fldChar w:fldCharType="begin"/>
            </w:r>
            <w:r>
              <w:rPr>
                <w:noProof/>
                <w:webHidden/>
              </w:rPr>
              <w:instrText xml:space="preserve"> PAGEREF _Toc106826330 \h </w:instrText>
            </w:r>
            <w:r>
              <w:rPr>
                <w:noProof/>
                <w:webHidden/>
              </w:rPr>
            </w:r>
            <w:r>
              <w:rPr>
                <w:noProof/>
                <w:webHidden/>
              </w:rPr>
              <w:fldChar w:fldCharType="separate"/>
            </w:r>
            <w:r>
              <w:rPr>
                <w:noProof/>
                <w:webHidden/>
              </w:rPr>
              <w:t>19</w:t>
            </w:r>
            <w:r>
              <w:rPr>
                <w:noProof/>
                <w:webHidden/>
              </w:rPr>
              <w:fldChar w:fldCharType="end"/>
            </w:r>
          </w:hyperlink>
        </w:p>
        <w:p w14:paraId="71C957D0" w14:textId="4EF20B52" w:rsidR="00FF0779" w:rsidRDefault="00FF0779">
          <w:pPr>
            <w:pStyle w:val="21"/>
            <w:rPr>
              <w:rFonts w:asciiTheme="minorHAnsi" w:eastAsiaTheme="minorEastAsia" w:hAnsiTheme="minorHAnsi" w:cstheme="minorBidi"/>
              <w:noProof/>
              <w:sz w:val="22"/>
              <w:szCs w:val="22"/>
            </w:rPr>
          </w:pPr>
          <w:hyperlink w:anchor="_Toc106826331" w:history="1">
            <w:r w:rsidRPr="00D65004">
              <w:rPr>
                <w:rStyle w:val="aa"/>
                <w:noProof/>
              </w:rPr>
              <w:t>1.3 Учёт состояния потока при анализе сетевого трафика.</w:t>
            </w:r>
            <w:r>
              <w:rPr>
                <w:noProof/>
                <w:webHidden/>
              </w:rPr>
              <w:tab/>
            </w:r>
            <w:r>
              <w:rPr>
                <w:noProof/>
                <w:webHidden/>
              </w:rPr>
              <w:fldChar w:fldCharType="begin"/>
            </w:r>
            <w:r>
              <w:rPr>
                <w:noProof/>
                <w:webHidden/>
              </w:rPr>
              <w:instrText xml:space="preserve"> PAGEREF _Toc106826331 \h </w:instrText>
            </w:r>
            <w:r>
              <w:rPr>
                <w:noProof/>
                <w:webHidden/>
              </w:rPr>
            </w:r>
            <w:r>
              <w:rPr>
                <w:noProof/>
                <w:webHidden/>
              </w:rPr>
              <w:fldChar w:fldCharType="separate"/>
            </w:r>
            <w:r>
              <w:rPr>
                <w:noProof/>
                <w:webHidden/>
              </w:rPr>
              <w:t>20</w:t>
            </w:r>
            <w:r>
              <w:rPr>
                <w:noProof/>
                <w:webHidden/>
              </w:rPr>
              <w:fldChar w:fldCharType="end"/>
            </w:r>
          </w:hyperlink>
        </w:p>
        <w:p w14:paraId="543ABFCC" w14:textId="17AAD548" w:rsidR="00FF0779" w:rsidRDefault="00FF0779">
          <w:pPr>
            <w:pStyle w:val="21"/>
            <w:rPr>
              <w:rFonts w:asciiTheme="minorHAnsi" w:eastAsiaTheme="minorEastAsia" w:hAnsiTheme="minorHAnsi" w:cstheme="minorBidi"/>
              <w:noProof/>
              <w:sz w:val="22"/>
              <w:szCs w:val="22"/>
            </w:rPr>
          </w:pPr>
          <w:hyperlink w:anchor="_Toc106826332" w:history="1">
            <w:r w:rsidRPr="00D65004">
              <w:rPr>
                <w:rStyle w:val="aa"/>
                <w:noProof/>
              </w:rPr>
              <w:t>1.3.1 Анализ сетевых пакетов с учётом состояния потоков</w:t>
            </w:r>
            <w:r>
              <w:rPr>
                <w:noProof/>
                <w:webHidden/>
              </w:rPr>
              <w:tab/>
            </w:r>
            <w:r>
              <w:rPr>
                <w:noProof/>
                <w:webHidden/>
              </w:rPr>
              <w:fldChar w:fldCharType="begin"/>
            </w:r>
            <w:r>
              <w:rPr>
                <w:noProof/>
                <w:webHidden/>
              </w:rPr>
              <w:instrText xml:space="preserve"> PAGEREF _Toc106826332 \h </w:instrText>
            </w:r>
            <w:r>
              <w:rPr>
                <w:noProof/>
                <w:webHidden/>
              </w:rPr>
            </w:r>
            <w:r>
              <w:rPr>
                <w:noProof/>
                <w:webHidden/>
              </w:rPr>
              <w:fldChar w:fldCharType="separate"/>
            </w:r>
            <w:r>
              <w:rPr>
                <w:noProof/>
                <w:webHidden/>
              </w:rPr>
              <w:t>23</w:t>
            </w:r>
            <w:r>
              <w:rPr>
                <w:noProof/>
                <w:webHidden/>
              </w:rPr>
              <w:fldChar w:fldCharType="end"/>
            </w:r>
          </w:hyperlink>
        </w:p>
        <w:p w14:paraId="6CDCCB0D" w14:textId="0172C1D1" w:rsidR="00FF0779" w:rsidRDefault="00FF0779">
          <w:pPr>
            <w:pStyle w:val="21"/>
            <w:rPr>
              <w:rFonts w:asciiTheme="minorHAnsi" w:eastAsiaTheme="minorEastAsia" w:hAnsiTheme="minorHAnsi" w:cstheme="minorBidi"/>
              <w:noProof/>
              <w:sz w:val="22"/>
              <w:szCs w:val="22"/>
            </w:rPr>
          </w:pPr>
          <w:hyperlink w:anchor="_Toc106826333" w:history="1">
            <w:r w:rsidRPr="00D65004">
              <w:rPr>
                <w:rStyle w:val="aa"/>
                <w:noProof/>
              </w:rPr>
              <w:t>1.3.2 Анализ содержимого сетевых протоколов прикладного уровня</w:t>
            </w:r>
            <w:r>
              <w:rPr>
                <w:noProof/>
                <w:webHidden/>
              </w:rPr>
              <w:tab/>
            </w:r>
            <w:r>
              <w:rPr>
                <w:noProof/>
                <w:webHidden/>
              </w:rPr>
              <w:fldChar w:fldCharType="begin"/>
            </w:r>
            <w:r>
              <w:rPr>
                <w:noProof/>
                <w:webHidden/>
              </w:rPr>
              <w:instrText xml:space="preserve"> PAGEREF _Toc106826333 \h </w:instrText>
            </w:r>
            <w:r>
              <w:rPr>
                <w:noProof/>
                <w:webHidden/>
              </w:rPr>
            </w:r>
            <w:r>
              <w:rPr>
                <w:noProof/>
                <w:webHidden/>
              </w:rPr>
              <w:fldChar w:fldCharType="separate"/>
            </w:r>
            <w:r>
              <w:rPr>
                <w:noProof/>
                <w:webHidden/>
              </w:rPr>
              <w:t>24</w:t>
            </w:r>
            <w:r>
              <w:rPr>
                <w:noProof/>
                <w:webHidden/>
              </w:rPr>
              <w:fldChar w:fldCharType="end"/>
            </w:r>
          </w:hyperlink>
        </w:p>
        <w:p w14:paraId="6D6698AC" w14:textId="0F48B03F" w:rsidR="00FF0779" w:rsidRDefault="00FF0779">
          <w:pPr>
            <w:pStyle w:val="21"/>
            <w:rPr>
              <w:rFonts w:asciiTheme="minorHAnsi" w:eastAsiaTheme="minorEastAsia" w:hAnsiTheme="minorHAnsi" w:cstheme="minorBidi"/>
              <w:noProof/>
              <w:sz w:val="22"/>
              <w:szCs w:val="22"/>
            </w:rPr>
          </w:pPr>
          <w:hyperlink w:anchor="_Toc106826334" w:history="1">
            <w:r w:rsidRPr="00D65004">
              <w:rPr>
                <w:rStyle w:val="aa"/>
                <w:noProof/>
              </w:rPr>
              <w:t>1.4 Общая схема инфраструктурных алгоритмов анализа сетевого трафика.</w:t>
            </w:r>
            <w:r>
              <w:rPr>
                <w:noProof/>
                <w:webHidden/>
              </w:rPr>
              <w:tab/>
            </w:r>
            <w:r>
              <w:rPr>
                <w:noProof/>
                <w:webHidden/>
              </w:rPr>
              <w:fldChar w:fldCharType="begin"/>
            </w:r>
            <w:r>
              <w:rPr>
                <w:noProof/>
                <w:webHidden/>
              </w:rPr>
              <w:instrText xml:space="preserve"> PAGEREF _Toc106826334 \h </w:instrText>
            </w:r>
            <w:r>
              <w:rPr>
                <w:noProof/>
                <w:webHidden/>
              </w:rPr>
            </w:r>
            <w:r>
              <w:rPr>
                <w:noProof/>
                <w:webHidden/>
              </w:rPr>
              <w:fldChar w:fldCharType="separate"/>
            </w:r>
            <w:r>
              <w:rPr>
                <w:noProof/>
                <w:webHidden/>
              </w:rPr>
              <w:t>27</w:t>
            </w:r>
            <w:r>
              <w:rPr>
                <w:noProof/>
                <w:webHidden/>
              </w:rPr>
              <w:fldChar w:fldCharType="end"/>
            </w:r>
          </w:hyperlink>
        </w:p>
        <w:p w14:paraId="13FBEE81" w14:textId="7A2275E5" w:rsidR="00FF0779" w:rsidRDefault="00FF0779">
          <w:pPr>
            <w:pStyle w:val="21"/>
            <w:rPr>
              <w:rFonts w:asciiTheme="minorHAnsi" w:eastAsiaTheme="minorEastAsia" w:hAnsiTheme="minorHAnsi" w:cstheme="minorBidi"/>
              <w:noProof/>
              <w:sz w:val="22"/>
              <w:szCs w:val="22"/>
            </w:rPr>
          </w:pPr>
          <w:hyperlink w:anchor="_Toc106826335" w:history="1">
            <w:r w:rsidRPr="00D65004">
              <w:rPr>
                <w:rStyle w:val="aa"/>
                <w:noProof/>
              </w:rPr>
              <w:t>1.4.1 Захват сетевых пакетов</w:t>
            </w:r>
            <w:r>
              <w:rPr>
                <w:noProof/>
                <w:webHidden/>
              </w:rPr>
              <w:tab/>
            </w:r>
            <w:r>
              <w:rPr>
                <w:noProof/>
                <w:webHidden/>
              </w:rPr>
              <w:fldChar w:fldCharType="begin"/>
            </w:r>
            <w:r>
              <w:rPr>
                <w:noProof/>
                <w:webHidden/>
              </w:rPr>
              <w:instrText xml:space="preserve"> PAGEREF _Toc106826335 \h </w:instrText>
            </w:r>
            <w:r>
              <w:rPr>
                <w:noProof/>
                <w:webHidden/>
              </w:rPr>
            </w:r>
            <w:r>
              <w:rPr>
                <w:noProof/>
                <w:webHidden/>
              </w:rPr>
              <w:fldChar w:fldCharType="separate"/>
            </w:r>
            <w:r>
              <w:rPr>
                <w:noProof/>
                <w:webHidden/>
              </w:rPr>
              <w:t>30</w:t>
            </w:r>
            <w:r>
              <w:rPr>
                <w:noProof/>
                <w:webHidden/>
              </w:rPr>
              <w:fldChar w:fldCharType="end"/>
            </w:r>
          </w:hyperlink>
        </w:p>
        <w:p w14:paraId="42F9939E" w14:textId="36D21952" w:rsidR="00FF0779" w:rsidRDefault="00FF0779">
          <w:pPr>
            <w:pStyle w:val="21"/>
            <w:rPr>
              <w:rFonts w:asciiTheme="minorHAnsi" w:eastAsiaTheme="minorEastAsia" w:hAnsiTheme="minorHAnsi" w:cstheme="minorBidi"/>
              <w:noProof/>
              <w:sz w:val="22"/>
              <w:szCs w:val="22"/>
            </w:rPr>
          </w:pPr>
          <w:hyperlink w:anchor="_Toc106826336" w:history="1">
            <w:r w:rsidRPr="00D65004">
              <w:rPr>
                <w:rStyle w:val="aa"/>
                <w:noProof/>
              </w:rPr>
              <w:t>1.4.2 Группировка сетевых пакетов в потоки</w:t>
            </w:r>
            <w:r>
              <w:rPr>
                <w:noProof/>
                <w:webHidden/>
              </w:rPr>
              <w:tab/>
            </w:r>
            <w:r>
              <w:rPr>
                <w:noProof/>
                <w:webHidden/>
              </w:rPr>
              <w:fldChar w:fldCharType="begin"/>
            </w:r>
            <w:r>
              <w:rPr>
                <w:noProof/>
                <w:webHidden/>
              </w:rPr>
              <w:instrText xml:space="preserve"> PAGEREF _Toc106826336 \h </w:instrText>
            </w:r>
            <w:r>
              <w:rPr>
                <w:noProof/>
                <w:webHidden/>
              </w:rPr>
            </w:r>
            <w:r>
              <w:rPr>
                <w:noProof/>
                <w:webHidden/>
              </w:rPr>
              <w:fldChar w:fldCharType="separate"/>
            </w:r>
            <w:r>
              <w:rPr>
                <w:noProof/>
                <w:webHidden/>
              </w:rPr>
              <w:t>33</w:t>
            </w:r>
            <w:r>
              <w:rPr>
                <w:noProof/>
                <w:webHidden/>
              </w:rPr>
              <w:fldChar w:fldCharType="end"/>
            </w:r>
          </w:hyperlink>
        </w:p>
        <w:p w14:paraId="7BA0FC8C" w14:textId="4C218E06" w:rsidR="00FF0779" w:rsidRDefault="00FF0779">
          <w:pPr>
            <w:pStyle w:val="21"/>
            <w:rPr>
              <w:rFonts w:asciiTheme="minorHAnsi" w:eastAsiaTheme="minorEastAsia" w:hAnsiTheme="minorHAnsi" w:cstheme="minorBidi"/>
              <w:noProof/>
              <w:sz w:val="22"/>
              <w:szCs w:val="22"/>
            </w:rPr>
          </w:pPr>
          <w:hyperlink w:anchor="_Toc106826337" w:history="1">
            <w:r w:rsidRPr="00D65004">
              <w:rPr>
                <w:rStyle w:val="aa"/>
                <w:noProof/>
              </w:rPr>
              <w:t>1.4.3 Классификация сетевого трафика.</w:t>
            </w:r>
            <w:r>
              <w:rPr>
                <w:noProof/>
                <w:webHidden/>
              </w:rPr>
              <w:tab/>
            </w:r>
            <w:r>
              <w:rPr>
                <w:noProof/>
                <w:webHidden/>
              </w:rPr>
              <w:fldChar w:fldCharType="begin"/>
            </w:r>
            <w:r>
              <w:rPr>
                <w:noProof/>
                <w:webHidden/>
              </w:rPr>
              <w:instrText xml:space="preserve"> PAGEREF _Toc106826337 \h </w:instrText>
            </w:r>
            <w:r>
              <w:rPr>
                <w:noProof/>
                <w:webHidden/>
              </w:rPr>
            </w:r>
            <w:r>
              <w:rPr>
                <w:noProof/>
                <w:webHidden/>
              </w:rPr>
              <w:fldChar w:fldCharType="separate"/>
            </w:r>
            <w:r>
              <w:rPr>
                <w:noProof/>
                <w:webHidden/>
              </w:rPr>
              <w:t>35</w:t>
            </w:r>
            <w:r>
              <w:rPr>
                <w:noProof/>
                <w:webHidden/>
              </w:rPr>
              <w:fldChar w:fldCharType="end"/>
            </w:r>
          </w:hyperlink>
        </w:p>
        <w:p w14:paraId="6A057321" w14:textId="1A216B29" w:rsidR="00FF0779" w:rsidRDefault="00FF0779">
          <w:pPr>
            <w:pStyle w:val="21"/>
            <w:rPr>
              <w:rFonts w:asciiTheme="minorHAnsi" w:eastAsiaTheme="minorEastAsia" w:hAnsiTheme="minorHAnsi" w:cstheme="minorBidi"/>
              <w:noProof/>
              <w:sz w:val="22"/>
              <w:szCs w:val="22"/>
            </w:rPr>
          </w:pPr>
          <w:hyperlink w:anchor="_Toc106826338" w:history="1">
            <w:r w:rsidRPr="00D65004">
              <w:rPr>
                <w:rStyle w:val="aa"/>
                <w:noProof/>
              </w:rPr>
              <w:t>1.4.4 Подходы на основе вывода.</w:t>
            </w:r>
            <w:r>
              <w:rPr>
                <w:noProof/>
                <w:webHidden/>
              </w:rPr>
              <w:tab/>
            </w:r>
            <w:r>
              <w:rPr>
                <w:noProof/>
                <w:webHidden/>
              </w:rPr>
              <w:fldChar w:fldCharType="begin"/>
            </w:r>
            <w:r>
              <w:rPr>
                <w:noProof/>
                <w:webHidden/>
              </w:rPr>
              <w:instrText xml:space="preserve"> PAGEREF _Toc106826338 \h </w:instrText>
            </w:r>
            <w:r>
              <w:rPr>
                <w:noProof/>
                <w:webHidden/>
              </w:rPr>
            </w:r>
            <w:r>
              <w:rPr>
                <w:noProof/>
                <w:webHidden/>
              </w:rPr>
              <w:fldChar w:fldCharType="separate"/>
            </w:r>
            <w:r>
              <w:rPr>
                <w:noProof/>
                <w:webHidden/>
              </w:rPr>
              <w:t>39</w:t>
            </w:r>
            <w:r>
              <w:rPr>
                <w:noProof/>
                <w:webHidden/>
              </w:rPr>
              <w:fldChar w:fldCharType="end"/>
            </w:r>
          </w:hyperlink>
        </w:p>
        <w:p w14:paraId="6E1EA4F5" w14:textId="2742695F" w:rsidR="00FF0779" w:rsidRDefault="00FF0779">
          <w:pPr>
            <w:pStyle w:val="21"/>
            <w:rPr>
              <w:rFonts w:asciiTheme="minorHAnsi" w:eastAsiaTheme="minorEastAsia" w:hAnsiTheme="minorHAnsi" w:cstheme="minorBidi"/>
              <w:noProof/>
              <w:sz w:val="22"/>
              <w:szCs w:val="22"/>
            </w:rPr>
          </w:pPr>
          <w:hyperlink w:anchor="_Toc106826339" w:history="1">
            <w:r w:rsidRPr="00D65004">
              <w:rPr>
                <w:rStyle w:val="aa"/>
                <w:noProof/>
              </w:rPr>
              <w:t>1.4.5 Методы на основе сигнатур</w:t>
            </w:r>
            <w:r>
              <w:rPr>
                <w:noProof/>
                <w:webHidden/>
              </w:rPr>
              <w:tab/>
            </w:r>
            <w:r>
              <w:rPr>
                <w:noProof/>
                <w:webHidden/>
              </w:rPr>
              <w:fldChar w:fldCharType="begin"/>
            </w:r>
            <w:r>
              <w:rPr>
                <w:noProof/>
                <w:webHidden/>
              </w:rPr>
              <w:instrText xml:space="preserve"> PAGEREF _Toc106826339 \h </w:instrText>
            </w:r>
            <w:r>
              <w:rPr>
                <w:noProof/>
                <w:webHidden/>
              </w:rPr>
            </w:r>
            <w:r>
              <w:rPr>
                <w:noProof/>
                <w:webHidden/>
              </w:rPr>
              <w:fldChar w:fldCharType="separate"/>
            </w:r>
            <w:r>
              <w:rPr>
                <w:noProof/>
                <w:webHidden/>
              </w:rPr>
              <w:t>41</w:t>
            </w:r>
            <w:r>
              <w:rPr>
                <w:noProof/>
                <w:webHidden/>
              </w:rPr>
              <w:fldChar w:fldCharType="end"/>
            </w:r>
          </w:hyperlink>
        </w:p>
        <w:p w14:paraId="28AB4164" w14:textId="2267F075" w:rsidR="00FF0779" w:rsidRDefault="00FF0779">
          <w:pPr>
            <w:pStyle w:val="21"/>
            <w:rPr>
              <w:rFonts w:asciiTheme="minorHAnsi" w:eastAsiaTheme="minorEastAsia" w:hAnsiTheme="minorHAnsi" w:cstheme="minorBidi"/>
              <w:noProof/>
              <w:sz w:val="22"/>
              <w:szCs w:val="22"/>
            </w:rPr>
          </w:pPr>
          <w:hyperlink w:anchor="_Toc106826340" w:history="1">
            <w:r w:rsidRPr="00D65004">
              <w:rPr>
                <w:rStyle w:val="aa"/>
                <w:noProof/>
              </w:rPr>
              <w:t>1.4.6 Сигнатуры на основе регулярных выражений.</w:t>
            </w:r>
            <w:r>
              <w:rPr>
                <w:noProof/>
                <w:webHidden/>
              </w:rPr>
              <w:tab/>
            </w:r>
            <w:r>
              <w:rPr>
                <w:noProof/>
                <w:webHidden/>
              </w:rPr>
              <w:fldChar w:fldCharType="begin"/>
            </w:r>
            <w:r>
              <w:rPr>
                <w:noProof/>
                <w:webHidden/>
              </w:rPr>
              <w:instrText xml:space="preserve"> PAGEREF _Toc106826340 \h </w:instrText>
            </w:r>
            <w:r>
              <w:rPr>
                <w:noProof/>
                <w:webHidden/>
              </w:rPr>
            </w:r>
            <w:r>
              <w:rPr>
                <w:noProof/>
                <w:webHidden/>
              </w:rPr>
              <w:fldChar w:fldCharType="separate"/>
            </w:r>
            <w:r>
              <w:rPr>
                <w:noProof/>
                <w:webHidden/>
              </w:rPr>
              <w:t>42</w:t>
            </w:r>
            <w:r>
              <w:rPr>
                <w:noProof/>
                <w:webHidden/>
              </w:rPr>
              <w:fldChar w:fldCharType="end"/>
            </w:r>
          </w:hyperlink>
        </w:p>
        <w:p w14:paraId="4CF872DE" w14:textId="183E23D6" w:rsidR="00FF0779" w:rsidRDefault="00FF0779">
          <w:pPr>
            <w:pStyle w:val="21"/>
            <w:rPr>
              <w:rFonts w:asciiTheme="minorHAnsi" w:eastAsiaTheme="minorEastAsia" w:hAnsiTheme="minorHAnsi" w:cstheme="minorBidi"/>
              <w:noProof/>
              <w:sz w:val="22"/>
              <w:szCs w:val="22"/>
            </w:rPr>
          </w:pPr>
          <w:hyperlink w:anchor="_Toc106826341" w:history="1">
            <w:r w:rsidRPr="00D65004">
              <w:rPr>
                <w:rStyle w:val="aa"/>
                <w:noProof/>
              </w:rPr>
              <w:t>1.4.7 Анализ данных в разных представлениях</w:t>
            </w:r>
            <w:r>
              <w:rPr>
                <w:noProof/>
                <w:webHidden/>
              </w:rPr>
              <w:tab/>
            </w:r>
            <w:r>
              <w:rPr>
                <w:noProof/>
                <w:webHidden/>
              </w:rPr>
              <w:fldChar w:fldCharType="begin"/>
            </w:r>
            <w:r>
              <w:rPr>
                <w:noProof/>
                <w:webHidden/>
              </w:rPr>
              <w:instrText xml:space="preserve"> PAGEREF _Toc106826341 \h </w:instrText>
            </w:r>
            <w:r>
              <w:rPr>
                <w:noProof/>
                <w:webHidden/>
              </w:rPr>
            </w:r>
            <w:r>
              <w:rPr>
                <w:noProof/>
                <w:webHidden/>
              </w:rPr>
              <w:fldChar w:fldCharType="separate"/>
            </w:r>
            <w:r>
              <w:rPr>
                <w:noProof/>
                <w:webHidden/>
              </w:rPr>
              <w:t>46</w:t>
            </w:r>
            <w:r>
              <w:rPr>
                <w:noProof/>
                <w:webHidden/>
              </w:rPr>
              <w:fldChar w:fldCharType="end"/>
            </w:r>
          </w:hyperlink>
        </w:p>
        <w:p w14:paraId="725B8ACF" w14:textId="58DD7242" w:rsidR="00FF0779" w:rsidRDefault="00FF0779">
          <w:pPr>
            <w:pStyle w:val="21"/>
            <w:rPr>
              <w:rFonts w:asciiTheme="minorHAnsi" w:eastAsiaTheme="minorEastAsia" w:hAnsiTheme="minorHAnsi" w:cstheme="minorBidi"/>
              <w:noProof/>
              <w:sz w:val="22"/>
              <w:szCs w:val="22"/>
            </w:rPr>
          </w:pPr>
          <w:hyperlink w:anchor="_Toc106826342" w:history="1">
            <w:r w:rsidRPr="00D65004">
              <w:rPr>
                <w:rStyle w:val="aa"/>
                <w:noProof/>
              </w:rPr>
              <w:t>1.4.8 Классификация угроз</w:t>
            </w:r>
            <w:r>
              <w:rPr>
                <w:noProof/>
                <w:webHidden/>
              </w:rPr>
              <w:tab/>
            </w:r>
            <w:r>
              <w:rPr>
                <w:noProof/>
                <w:webHidden/>
              </w:rPr>
              <w:fldChar w:fldCharType="begin"/>
            </w:r>
            <w:r>
              <w:rPr>
                <w:noProof/>
                <w:webHidden/>
              </w:rPr>
              <w:instrText xml:space="preserve"> PAGEREF _Toc106826342 \h </w:instrText>
            </w:r>
            <w:r>
              <w:rPr>
                <w:noProof/>
                <w:webHidden/>
              </w:rPr>
            </w:r>
            <w:r>
              <w:rPr>
                <w:noProof/>
                <w:webHidden/>
              </w:rPr>
              <w:fldChar w:fldCharType="separate"/>
            </w:r>
            <w:r>
              <w:rPr>
                <w:noProof/>
                <w:webHidden/>
              </w:rPr>
              <w:t>47</w:t>
            </w:r>
            <w:r>
              <w:rPr>
                <w:noProof/>
                <w:webHidden/>
              </w:rPr>
              <w:fldChar w:fldCharType="end"/>
            </w:r>
          </w:hyperlink>
        </w:p>
        <w:p w14:paraId="3CE91113" w14:textId="4129AF3C" w:rsidR="00FF0779" w:rsidRDefault="00FF0779">
          <w:pPr>
            <w:pStyle w:val="21"/>
            <w:rPr>
              <w:rFonts w:asciiTheme="minorHAnsi" w:eastAsiaTheme="minorEastAsia" w:hAnsiTheme="minorHAnsi" w:cstheme="minorBidi"/>
              <w:noProof/>
              <w:sz w:val="22"/>
              <w:szCs w:val="22"/>
            </w:rPr>
          </w:pPr>
          <w:hyperlink w:anchor="_Toc106826343" w:history="1">
            <w:r w:rsidRPr="00D65004">
              <w:rPr>
                <w:rStyle w:val="aa"/>
                <w:noProof/>
              </w:rPr>
              <w:t>1.5 Требования, предъявляемые к современным средствам анализа содержимого сетевого трафика</w:t>
            </w:r>
            <w:r>
              <w:rPr>
                <w:noProof/>
                <w:webHidden/>
              </w:rPr>
              <w:tab/>
            </w:r>
            <w:r>
              <w:rPr>
                <w:noProof/>
                <w:webHidden/>
              </w:rPr>
              <w:fldChar w:fldCharType="begin"/>
            </w:r>
            <w:r>
              <w:rPr>
                <w:noProof/>
                <w:webHidden/>
              </w:rPr>
              <w:instrText xml:space="preserve"> PAGEREF _Toc106826343 \h </w:instrText>
            </w:r>
            <w:r>
              <w:rPr>
                <w:noProof/>
                <w:webHidden/>
              </w:rPr>
            </w:r>
            <w:r>
              <w:rPr>
                <w:noProof/>
                <w:webHidden/>
              </w:rPr>
              <w:fldChar w:fldCharType="separate"/>
            </w:r>
            <w:r>
              <w:rPr>
                <w:noProof/>
                <w:webHidden/>
              </w:rPr>
              <w:t>48</w:t>
            </w:r>
            <w:r>
              <w:rPr>
                <w:noProof/>
                <w:webHidden/>
              </w:rPr>
              <w:fldChar w:fldCharType="end"/>
            </w:r>
          </w:hyperlink>
        </w:p>
        <w:p w14:paraId="5440D2B4" w14:textId="3BFD023C" w:rsidR="00FF0779" w:rsidRDefault="00FF0779">
          <w:pPr>
            <w:pStyle w:val="21"/>
            <w:rPr>
              <w:rFonts w:asciiTheme="minorHAnsi" w:eastAsiaTheme="minorEastAsia" w:hAnsiTheme="minorHAnsi" w:cstheme="minorBidi"/>
              <w:noProof/>
              <w:sz w:val="22"/>
              <w:szCs w:val="22"/>
            </w:rPr>
          </w:pPr>
          <w:hyperlink w:anchor="_Toc106826344" w:history="1">
            <w:r w:rsidRPr="00D65004">
              <w:rPr>
                <w:rStyle w:val="aa"/>
                <w:noProof/>
              </w:rPr>
              <w:t>1.6 Эволюция методов классификации трафика</w:t>
            </w:r>
            <w:r>
              <w:rPr>
                <w:noProof/>
                <w:webHidden/>
              </w:rPr>
              <w:tab/>
            </w:r>
            <w:r>
              <w:rPr>
                <w:noProof/>
                <w:webHidden/>
              </w:rPr>
              <w:fldChar w:fldCharType="begin"/>
            </w:r>
            <w:r>
              <w:rPr>
                <w:noProof/>
                <w:webHidden/>
              </w:rPr>
              <w:instrText xml:space="preserve"> PAGEREF _Toc106826344 \h </w:instrText>
            </w:r>
            <w:r>
              <w:rPr>
                <w:noProof/>
                <w:webHidden/>
              </w:rPr>
            </w:r>
            <w:r>
              <w:rPr>
                <w:noProof/>
                <w:webHidden/>
              </w:rPr>
              <w:fldChar w:fldCharType="separate"/>
            </w:r>
            <w:r>
              <w:rPr>
                <w:noProof/>
                <w:webHidden/>
              </w:rPr>
              <w:t>50</w:t>
            </w:r>
            <w:r>
              <w:rPr>
                <w:noProof/>
                <w:webHidden/>
              </w:rPr>
              <w:fldChar w:fldCharType="end"/>
            </w:r>
          </w:hyperlink>
        </w:p>
        <w:p w14:paraId="55E02432" w14:textId="7F1F401F" w:rsidR="00FF0779" w:rsidRDefault="00FF0779">
          <w:pPr>
            <w:pStyle w:val="21"/>
            <w:rPr>
              <w:rFonts w:asciiTheme="minorHAnsi" w:eastAsiaTheme="minorEastAsia" w:hAnsiTheme="minorHAnsi" w:cstheme="minorBidi"/>
              <w:noProof/>
              <w:sz w:val="22"/>
              <w:szCs w:val="22"/>
            </w:rPr>
          </w:pPr>
          <w:hyperlink w:anchor="_Toc106826345" w:history="1">
            <w:r w:rsidRPr="00D65004">
              <w:rPr>
                <w:rStyle w:val="aa"/>
                <w:noProof/>
              </w:rPr>
              <w:t>1.6.1 Классификация по номерам портов</w:t>
            </w:r>
            <w:r>
              <w:rPr>
                <w:noProof/>
                <w:webHidden/>
              </w:rPr>
              <w:tab/>
            </w:r>
            <w:r>
              <w:rPr>
                <w:noProof/>
                <w:webHidden/>
              </w:rPr>
              <w:fldChar w:fldCharType="begin"/>
            </w:r>
            <w:r>
              <w:rPr>
                <w:noProof/>
                <w:webHidden/>
              </w:rPr>
              <w:instrText xml:space="preserve"> PAGEREF _Toc106826345 \h </w:instrText>
            </w:r>
            <w:r>
              <w:rPr>
                <w:noProof/>
                <w:webHidden/>
              </w:rPr>
            </w:r>
            <w:r>
              <w:rPr>
                <w:noProof/>
                <w:webHidden/>
              </w:rPr>
              <w:fldChar w:fldCharType="separate"/>
            </w:r>
            <w:r>
              <w:rPr>
                <w:noProof/>
                <w:webHidden/>
              </w:rPr>
              <w:t>50</w:t>
            </w:r>
            <w:r>
              <w:rPr>
                <w:noProof/>
                <w:webHidden/>
              </w:rPr>
              <w:fldChar w:fldCharType="end"/>
            </w:r>
          </w:hyperlink>
        </w:p>
        <w:p w14:paraId="12D98615" w14:textId="78F3F3BA" w:rsidR="00FF0779" w:rsidRDefault="00FF0779">
          <w:pPr>
            <w:pStyle w:val="21"/>
            <w:rPr>
              <w:rFonts w:asciiTheme="minorHAnsi" w:eastAsiaTheme="minorEastAsia" w:hAnsiTheme="minorHAnsi" w:cstheme="minorBidi"/>
              <w:noProof/>
              <w:sz w:val="22"/>
              <w:szCs w:val="22"/>
            </w:rPr>
          </w:pPr>
          <w:hyperlink w:anchor="_Toc106826346" w:history="1">
            <w:r w:rsidRPr="00D65004">
              <w:rPr>
                <w:rStyle w:val="aa"/>
                <w:noProof/>
              </w:rPr>
              <w:t>1.6.2 Глубокий анализ пакетов</w:t>
            </w:r>
            <w:r>
              <w:rPr>
                <w:noProof/>
                <w:webHidden/>
              </w:rPr>
              <w:tab/>
            </w:r>
            <w:r>
              <w:rPr>
                <w:noProof/>
                <w:webHidden/>
              </w:rPr>
              <w:fldChar w:fldCharType="begin"/>
            </w:r>
            <w:r>
              <w:rPr>
                <w:noProof/>
                <w:webHidden/>
              </w:rPr>
              <w:instrText xml:space="preserve"> PAGEREF _Toc106826346 \h </w:instrText>
            </w:r>
            <w:r>
              <w:rPr>
                <w:noProof/>
                <w:webHidden/>
              </w:rPr>
            </w:r>
            <w:r>
              <w:rPr>
                <w:noProof/>
                <w:webHidden/>
              </w:rPr>
              <w:fldChar w:fldCharType="separate"/>
            </w:r>
            <w:r>
              <w:rPr>
                <w:noProof/>
                <w:webHidden/>
              </w:rPr>
              <w:t>51</w:t>
            </w:r>
            <w:r>
              <w:rPr>
                <w:noProof/>
                <w:webHidden/>
              </w:rPr>
              <w:fldChar w:fldCharType="end"/>
            </w:r>
          </w:hyperlink>
        </w:p>
        <w:p w14:paraId="3DF98708" w14:textId="03A887AD" w:rsidR="00FF0779" w:rsidRDefault="00FF0779">
          <w:pPr>
            <w:pStyle w:val="21"/>
            <w:rPr>
              <w:rFonts w:asciiTheme="minorHAnsi" w:eastAsiaTheme="minorEastAsia" w:hAnsiTheme="minorHAnsi" w:cstheme="minorBidi"/>
              <w:noProof/>
              <w:sz w:val="22"/>
              <w:szCs w:val="22"/>
            </w:rPr>
          </w:pPr>
          <w:hyperlink w:anchor="_Toc106826347" w:history="1">
            <w:r w:rsidRPr="00D65004">
              <w:rPr>
                <w:rStyle w:val="aa"/>
                <w:noProof/>
              </w:rPr>
              <w:t>1.6.3 Стохастический анализ пакетов</w:t>
            </w:r>
            <w:r>
              <w:rPr>
                <w:noProof/>
                <w:webHidden/>
              </w:rPr>
              <w:tab/>
            </w:r>
            <w:r>
              <w:rPr>
                <w:noProof/>
                <w:webHidden/>
              </w:rPr>
              <w:fldChar w:fldCharType="begin"/>
            </w:r>
            <w:r>
              <w:rPr>
                <w:noProof/>
                <w:webHidden/>
              </w:rPr>
              <w:instrText xml:space="preserve"> PAGEREF _Toc106826347 \h </w:instrText>
            </w:r>
            <w:r>
              <w:rPr>
                <w:noProof/>
                <w:webHidden/>
              </w:rPr>
            </w:r>
            <w:r>
              <w:rPr>
                <w:noProof/>
                <w:webHidden/>
              </w:rPr>
              <w:fldChar w:fldCharType="separate"/>
            </w:r>
            <w:r>
              <w:rPr>
                <w:noProof/>
                <w:webHidden/>
              </w:rPr>
              <w:t>52</w:t>
            </w:r>
            <w:r>
              <w:rPr>
                <w:noProof/>
                <w:webHidden/>
              </w:rPr>
              <w:fldChar w:fldCharType="end"/>
            </w:r>
          </w:hyperlink>
        </w:p>
        <w:p w14:paraId="28BE089D" w14:textId="0CD2BF7C" w:rsidR="00FF0779" w:rsidRDefault="00FF0779">
          <w:pPr>
            <w:pStyle w:val="21"/>
            <w:rPr>
              <w:rFonts w:asciiTheme="minorHAnsi" w:eastAsiaTheme="minorEastAsia" w:hAnsiTheme="minorHAnsi" w:cstheme="minorBidi"/>
              <w:noProof/>
              <w:sz w:val="22"/>
              <w:szCs w:val="22"/>
            </w:rPr>
          </w:pPr>
          <w:hyperlink w:anchor="_Toc106826348" w:history="1">
            <w:r w:rsidRPr="00D65004">
              <w:rPr>
                <w:rStyle w:val="aa"/>
                <w:noProof/>
              </w:rPr>
              <w:t>1.6.4 Использование машинного обучения для классификации трафика</w:t>
            </w:r>
            <w:r>
              <w:rPr>
                <w:noProof/>
                <w:webHidden/>
              </w:rPr>
              <w:tab/>
            </w:r>
            <w:r>
              <w:rPr>
                <w:noProof/>
                <w:webHidden/>
              </w:rPr>
              <w:fldChar w:fldCharType="begin"/>
            </w:r>
            <w:r>
              <w:rPr>
                <w:noProof/>
                <w:webHidden/>
              </w:rPr>
              <w:instrText xml:space="preserve"> PAGEREF _Toc106826348 \h </w:instrText>
            </w:r>
            <w:r>
              <w:rPr>
                <w:noProof/>
                <w:webHidden/>
              </w:rPr>
            </w:r>
            <w:r>
              <w:rPr>
                <w:noProof/>
                <w:webHidden/>
              </w:rPr>
              <w:fldChar w:fldCharType="separate"/>
            </w:r>
            <w:r>
              <w:rPr>
                <w:noProof/>
                <w:webHidden/>
              </w:rPr>
              <w:t>53</w:t>
            </w:r>
            <w:r>
              <w:rPr>
                <w:noProof/>
                <w:webHidden/>
              </w:rPr>
              <w:fldChar w:fldCharType="end"/>
            </w:r>
          </w:hyperlink>
        </w:p>
        <w:p w14:paraId="1D5D262F" w14:textId="1808AB09" w:rsidR="00FF0779" w:rsidRDefault="00FF0779">
          <w:pPr>
            <w:pStyle w:val="21"/>
            <w:rPr>
              <w:rFonts w:asciiTheme="minorHAnsi" w:eastAsiaTheme="minorEastAsia" w:hAnsiTheme="minorHAnsi" w:cstheme="minorBidi"/>
              <w:noProof/>
              <w:sz w:val="22"/>
              <w:szCs w:val="22"/>
            </w:rPr>
          </w:pPr>
          <w:hyperlink w:anchor="_Toc106826349" w:history="1">
            <w:r w:rsidRPr="00D65004">
              <w:rPr>
                <w:rStyle w:val="aa"/>
                <w:noProof/>
              </w:rPr>
              <w:t>1.7 Типы классификации</w:t>
            </w:r>
            <w:r>
              <w:rPr>
                <w:noProof/>
                <w:webHidden/>
              </w:rPr>
              <w:tab/>
            </w:r>
            <w:r>
              <w:rPr>
                <w:noProof/>
                <w:webHidden/>
              </w:rPr>
              <w:fldChar w:fldCharType="begin"/>
            </w:r>
            <w:r>
              <w:rPr>
                <w:noProof/>
                <w:webHidden/>
              </w:rPr>
              <w:instrText xml:space="preserve"> PAGEREF _Toc106826349 \h </w:instrText>
            </w:r>
            <w:r>
              <w:rPr>
                <w:noProof/>
                <w:webHidden/>
              </w:rPr>
            </w:r>
            <w:r>
              <w:rPr>
                <w:noProof/>
                <w:webHidden/>
              </w:rPr>
              <w:fldChar w:fldCharType="separate"/>
            </w:r>
            <w:r>
              <w:rPr>
                <w:noProof/>
                <w:webHidden/>
              </w:rPr>
              <w:t>53</w:t>
            </w:r>
            <w:r>
              <w:rPr>
                <w:noProof/>
                <w:webHidden/>
              </w:rPr>
              <w:fldChar w:fldCharType="end"/>
            </w:r>
          </w:hyperlink>
        </w:p>
        <w:p w14:paraId="198EA6ED" w14:textId="4720F3CF" w:rsidR="00FF0779" w:rsidRDefault="00FF0779">
          <w:pPr>
            <w:pStyle w:val="21"/>
            <w:rPr>
              <w:rFonts w:asciiTheme="minorHAnsi" w:eastAsiaTheme="minorEastAsia" w:hAnsiTheme="minorHAnsi" w:cstheme="minorBidi"/>
              <w:noProof/>
              <w:sz w:val="22"/>
              <w:szCs w:val="22"/>
            </w:rPr>
          </w:pPr>
          <w:hyperlink w:anchor="_Toc106826350" w:history="1">
            <w:r w:rsidRPr="00D65004">
              <w:rPr>
                <w:rStyle w:val="aa"/>
                <w:noProof/>
              </w:rPr>
              <w:t>2. СПЕЦИАЛЬНЫЙ РАЗДЕЛ</w:t>
            </w:r>
            <w:r>
              <w:rPr>
                <w:noProof/>
                <w:webHidden/>
              </w:rPr>
              <w:tab/>
            </w:r>
            <w:r>
              <w:rPr>
                <w:noProof/>
                <w:webHidden/>
              </w:rPr>
              <w:fldChar w:fldCharType="begin"/>
            </w:r>
            <w:r>
              <w:rPr>
                <w:noProof/>
                <w:webHidden/>
              </w:rPr>
              <w:instrText xml:space="preserve"> PAGEREF _Toc106826350 \h </w:instrText>
            </w:r>
            <w:r>
              <w:rPr>
                <w:noProof/>
                <w:webHidden/>
              </w:rPr>
            </w:r>
            <w:r>
              <w:rPr>
                <w:noProof/>
                <w:webHidden/>
              </w:rPr>
              <w:fldChar w:fldCharType="separate"/>
            </w:r>
            <w:r>
              <w:rPr>
                <w:noProof/>
                <w:webHidden/>
              </w:rPr>
              <w:t>57</w:t>
            </w:r>
            <w:r>
              <w:rPr>
                <w:noProof/>
                <w:webHidden/>
              </w:rPr>
              <w:fldChar w:fldCharType="end"/>
            </w:r>
          </w:hyperlink>
        </w:p>
        <w:p w14:paraId="10A6A160" w14:textId="4CC3D187" w:rsidR="00FF0779" w:rsidRDefault="00FF0779">
          <w:pPr>
            <w:pStyle w:val="21"/>
            <w:rPr>
              <w:rFonts w:asciiTheme="minorHAnsi" w:eastAsiaTheme="minorEastAsia" w:hAnsiTheme="minorHAnsi" w:cstheme="minorBidi"/>
              <w:noProof/>
              <w:sz w:val="22"/>
              <w:szCs w:val="22"/>
            </w:rPr>
          </w:pPr>
          <w:hyperlink w:anchor="_Toc106826351" w:history="1">
            <w:r w:rsidRPr="00D65004">
              <w:rPr>
                <w:rStyle w:val="aa"/>
                <w:noProof/>
              </w:rPr>
              <w:t>2.1 Методы машинного обучения, используемые для классификации траффика</w:t>
            </w:r>
            <w:r>
              <w:rPr>
                <w:noProof/>
                <w:webHidden/>
              </w:rPr>
              <w:tab/>
            </w:r>
            <w:r>
              <w:rPr>
                <w:noProof/>
                <w:webHidden/>
              </w:rPr>
              <w:fldChar w:fldCharType="begin"/>
            </w:r>
            <w:r>
              <w:rPr>
                <w:noProof/>
                <w:webHidden/>
              </w:rPr>
              <w:instrText xml:space="preserve"> PAGEREF _Toc106826351 \h </w:instrText>
            </w:r>
            <w:r>
              <w:rPr>
                <w:noProof/>
                <w:webHidden/>
              </w:rPr>
            </w:r>
            <w:r>
              <w:rPr>
                <w:noProof/>
                <w:webHidden/>
              </w:rPr>
              <w:fldChar w:fldCharType="separate"/>
            </w:r>
            <w:r>
              <w:rPr>
                <w:noProof/>
                <w:webHidden/>
              </w:rPr>
              <w:t>57</w:t>
            </w:r>
            <w:r>
              <w:rPr>
                <w:noProof/>
                <w:webHidden/>
              </w:rPr>
              <w:fldChar w:fldCharType="end"/>
            </w:r>
          </w:hyperlink>
        </w:p>
        <w:p w14:paraId="63899A18" w14:textId="5AB5EF15" w:rsidR="00FF0779" w:rsidRDefault="00FF0779">
          <w:pPr>
            <w:pStyle w:val="21"/>
            <w:rPr>
              <w:rFonts w:asciiTheme="minorHAnsi" w:eastAsiaTheme="minorEastAsia" w:hAnsiTheme="minorHAnsi" w:cstheme="minorBidi"/>
              <w:noProof/>
              <w:sz w:val="22"/>
              <w:szCs w:val="22"/>
            </w:rPr>
          </w:pPr>
          <w:hyperlink w:anchor="_Toc106826352" w:history="1">
            <w:r w:rsidRPr="00D65004">
              <w:rPr>
                <w:rStyle w:val="aa"/>
                <w:noProof/>
              </w:rPr>
              <w:t>2.1.1 Наивный байесовский классификатор</w:t>
            </w:r>
            <w:r>
              <w:rPr>
                <w:noProof/>
                <w:webHidden/>
              </w:rPr>
              <w:tab/>
            </w:r>
            <w:r>
              <w:rPr>
                <w:noProof/>
                <w:webHidden/>
              </w:rPr>
              <w:fldChar w:fldCharType="begin"/>
            </w:r>
            <w:r>
              <w:rPr>
                <w:noProof/>
                <w:webHidden/>
              </w:rPr>
              <w:instrText xml:space="preserve"> PAGEREF _Toc106826352 \h </w:instrText>
            </w:r>
            <w:r>
              <w:rPr>
                <w:noProof/>
                <w:webHidden/>
              </w:rPr>
            </w:r>
            <w:r>
              <w:rPr>
                <w:noProof/>
                <w:webHidden/>
              </w:rPr>
              <w:fldChar w:fldCharType="separate"/>
            </w:r>
            <w:r>
              <w:rPr>
                <w:noProof/>
                <w:webHidden/>
              </w:rPr>
              <w:t>57</w:t>
            </w:r>
            <w:r>
              <w:rPr>
                <w:noProof/>
                <w:webHidden/>
              </w:rPr>
              <w:fldChar w:fldCharType="end"/>
            </w:r>
          </w:hyperlink>
        </w:p>
        <w:p w14:paraId="30E969BB" w14:textId="0BF1ACF6" w:rsidR="00FF0779" w:rsidRDefault="00FF0779">
          <w:pPr>
            <w:pStyle w:val="21"/>
            <w:rPr>
              <w:rFonts w:asciiTheme="minorHAnsi" w:eastAsiaTheme="minorEastAsia" w:hAnsiTheme="minorHAnsi" w:cstheme="minorBidi"/>
              <w:noProof/>
              <w:sz w:val="22"/>
              <w:szCs w:val="22"/>
            </w:rPr>
          </w:pPr>
          <w:hyperlink w:anchor="_Toc106826353" w:history="1">
            <w:r w:rsidRPr="00D65004">
              <w:rPr>
                <w:rStyle w:val="aa"/>
                <w:noProof/>
              </w:rPr>
              <w:t>2.1.2 Метод опорных векторов</w:t>
            </w:r>
            <w:r>
              <w:rPr>
                <w:noProof/>
                <w:webHidden/>
              </w:rPr>
              <w:tab/>
            </w:r>
            <w:r>
              <w:rPr>
                <w:noProof/>
                <w:webHidden/>
              </w:rPr>
              <w:fldChar w:fldCharType="begin"/>
            </w:r>
            <w:r>
              <w:rPr>
                <w:noProof/>
                <w:webHidden/>
              </w:rPr>
              <w:instrText xml:space="preserve"> PAGEREF _Toc106826353 \h </w:instrText>
            </w:r>
            <w:r>
              <w:rPr>
                <w:noProof/>
                <w:webHidden/>
              </w:rPr>
            </w:r>
            <w:r>
              <w:rPr>
                <w:noProof/>
                <w:webHidden/>
              </w:rPr>
              <w:fldChar w:fldCharType="separate"/>
            </w:r>
            <w:r>
              <w:rPr>
                <w:noProof/>
                <w:webHidden/>
              </w:rPr>
              <w:t>58</w:t>
            </w:r>
            <w:r>
              <w:rPr>
                <w:noProof/>
                <w:webHidden/>
              </w:rPr>
              <w:fldChar w:fldCharType="end"/>
            </w:r>
          </w:hyperlink>
        </w:p>
        <w:p w14:paraId="0589EAB4" w14:textId="292D7BFF" w:rsidR="00FF0779" w:rsidRDefault="00FF0779">
          <w:pPr>
            <w:pStyle w:val="21"/>
            <w:rPr>
              <w:rFonts w:asciiTheme="minorHAnsi" w:eastAsiaTheme="minorEastAsia" w:hAnsiTheme="minorHAnsi" w:cstheme="minorBidi"/>
              <w:noProof/>
              <w:sz w:val="22"/>
              <w:szCs w:val="22"/>
            </w:rPr>
          </w:pPr>
          <w:hyperlink w:anchor="_Toc106826354" w:history="1">
            <w:r w:rsidRPr="00D65004">
              <w:rPr>
                <w:rStyle w:val="aa"/>
                <w:noProof/>
              </w:rPr>
              <w:t>2.1.3 Метод k-ближайших соседей</w:t>
            </w:r>
            <w:r>
              <w:rPr>
                <w:noProof/>
                <w:webHidden/>
              </w:rPr>
              <w:tab/>
            </w:r>
            <w:r>
              <w:rPr>
                <w:noProof/>
                <w:webHidden/>
              </w:rPr>
              <w:fldChar w:fldCharType="begin"/>
            </w:r>
            <w:r>
              <w:rPr>
                <w:noProof/>
                <w:webHidden/>
              </w:rPr>
              <w:instrText xml:space="preserve"> PAGEREF _Toc106826354 \h </w:instrText>
            </w:r>
            <w:r>
              <w:rPr>
                <w:noProof/>
                <w:webHidden/>
              </w:rPr>
            </w:r>
            <w:r>
              <w:rPr>
                <w:noProof/>
                <w:webHidden/>
              </w:rPr>
              <w:fldChar w:fldCharType="separate"/>
            </w:r>
            <w:r>
              <w:rPr>
                <w:noProof/>
                <w:webHidden/>
              </w:rPr>
              <w:t>58</w:t>
            </w:r>
            <w:r>
              <w:rPr>
                <w:noProof/>
                <w:webHidden/>
              </w:rPr>
              <w:fldChar w:fldCharType="end"/>
            </w:r>
          </w:hyperlink>
        </w:p>
        <w:p w14:paraId="16FD9E9C" w14:textId="05FB9A25" w:rsidR="00FF0779" w:rsidRDefault="00FF0779">
          <w:pPr>
            <w:pStyle w:val="21"/>
            <w:rPr>
              <w:rFonts w:asciiTheme="minorHAnsi" w:eastAsiaTheme="minorEastAsia" w:hAnsiTheme="minorHAnsi" w:cstheme="minorBidi"/>
              <w:noProof/>
              <w:sz w:val="22"/>
              <w:szCs w:val="22"/>
            </w:rPr>
          </w:pPr>
          <w:hyperlink w:anchor="_Toc106826355" w:history="1">
            <w:r w:rsidRPr="00D65004">
              <w:rPr>
                <w:rStyle w:val="aa"/>
                <w:noProof/>
              </w:rPr>
              <w:t>2.1.4 Дерево принятия решений</w:t>
            </w:r>
            <w:r>
              <w:rPr>
                <w:noProof/>
                <w:webHidden/>
              </w:rPr>
              <w:tab/>
            </w:r>
            <w:r>
              <w:rPr>
                <w:noProof/>
                <w:webHidden/>
              </w:rPr>
              <w:fldChar w:fldCharType="begin"/>
            </w:r>
            <w:r>
              <w:rPr>
                <w:noProof/>
                <w:webHidden/>
              </w:rPr>
              <w:instrText xml:space="preserve"> PAGEREF _Toc106826355 \h </w:instrText>
            </w:r>
            <w:r>
              <w:rPr>
                <w:noProof/>
                <w:webHidden/>
              </w:rPr>
            </w:r>
            <w:r>
              <w:rPr>
                <w:noProof/>
                <w:webHidden/>
              </w:rPr>
              <w:fldChar w:fldCharType="separate"/>
            </w:r>
            <w:r>
              <w:rPr>
                <w:noProof/>
                <w:webHidden/>
              </w:rPr>
              <w:t>58</w:t>
            </w:r>
            <w:r>
              <w:rPr>
                <w:noProof/>
                <w:webHidden/>
              </w:rPr>
              <w:fldChar w:fldCharType="end"/>
            </w:r>
          </w:hyperlink>
        </w:p>
        <w:p w14:paraId="1ABA8863" w14:textId="4D9C61AF" w:rsidR="00FF0779" w:rsidRDefault="00FF0779">
          <w:pPr>
            <w:pStyle w:val="21"/>
            <w:rPr>
              <w:rFonts w:asciiTheme="minorHAnsi" w:eastAsiaTheme="minorEastAsia" w:hAnsiTheme="minorHAnsi" w:cstheme="minorBidi"/>
              <w:noProof/>
              <w:sz w:val="22"/>
              <w:szCs w:val="22"/>
            </w:rPr>
          </w:pPr>
          <w:hyperlink w:anchor="_Toc106826356" w:history="1">
            <w:r w:rsidRPr="00D65004">
              <w:rPr>
                <w:rStyle w:val="aa"/>
                <w:noProof/>
              </w:rPr>
              <w:t>2.1.5 Бэггинг</w:t>
            </w:r>
            <w:r>
              <w:rPr>
                <w:noProof/>
                <w:webHidden/>
              </w:rPr>
              <w:tab/>
            </w:r>
            <w:r>
              <w:rPr>
                <w:noProof/>
                <w:webHidden/>
              </w:rPr>
              <w:fldChar w:fldCharType="begin"/>
            </w:r>
            <w:r>
              <w:rPr>
                <w:noProof/>
                <w:webHidden/>
              </w:rPr>
              <w:instrText xml:space="preserve"> PAGEREF _Toc106826356 \h </w:instrText>
            </w:r>
            <w:r>
              <w:rPr>
                <w:noProof/>
                <w:webHidden/>
              </w:rPr>
            </w:r>
            <w:r>
              <w:rPr>
                <w:noProof/>
                <w:webHidden/>
              </w:rPr>
              <w:fldChar w:fldCharType="separate"/>
            </w:r>
            <w:r>
              <w:rPr>
                <w:noProof/>
                <w:webHidden/>
              </w:rPr>
              <w:t>60</w:t>
            </w:r>
            <w:r>
              <w:rPr>
                <w:noProof/>
                <w:webHidden/>
              </w:rPr>
              <w:fldChar w:fldCharType="end"/>
            </w:r>
          </w:hyperlink>
        </w:p>
        <w:p w14:paraId="010EFCE9" w14:textId="48BE55F1" w:rsidR="00FF0779" w:rsidRDefault="00FF0779">
          <w:pPr>
            <w:pStyle w:val="21"/>
            <w:rPr>
              <w:rFonts w:asciiTheme="minorHAnsi" w:eastAsiaTheme="minorEastAsia" w:hAnsiTheme="minorHAnsi" w:cstheme="minorBidi"/>
              <w:noProof/>
              <w:sz w:val="22"/>
              <w:szCs w:val="22"/>
            </w:rPr>
          </w:pPr>
          <w:hyperlink w:anchor="_Toc106826357" w:history="1">
            <w:r w:rsidRPr="00D65004">
              <w:rPr>
                <w:rStyle w:val="aa"/>
                <w:noProof/>
              </w:rPr>
              <w:t>2.1.6 Бустинг</w:t>
            </w:r>
            <w:r>
              <w:rPr>
                <w:noProof/>
                <w:webHidden/>
              </w:rPr>
              <w:tab/>
            </w:r>
            <w:r>
              <w:rPr>
                <w:noProof/>
                <w:webHidden/>
              </w:rPr>
              <w:fldChar w:fldCharType="begin"/>
            </w:r>
            <w:r>
              <w:rPr>
                <w:noProof/>
                <w:webHidden/>
              </w:rPr>
              <w:instrText xml:space="preserve"> PAGEREF _Toc106826357 \h </w:instrText>
            </w:r>
            <w:r>
              <w:rPr>
                <w:noProof/>
                <w:webHidden/>
              </w:rPr>
            </w:r>
            <w:r>
              <w:rPr>
                <w:noProof/>
                <w:webHidden/>
              </w:rPr>
              <w:fldChar w:fldCharType="separate"/>
            </w:r>
            <w:r>
              <w:rPr>
                <w:noProof/>
                <w:webHidden/>
              </w:rPr>
              <w:t>60</w:t>
            </w:r>
            <w:r>
              <w:rPr>
                <w:noProof/>
                <w:webHidden/>
              </w:rPr>
              <w:fldChar w:fldCharType="end"/>
            </w:r>
          </w:hyperlink>
        </w:p>
        <w:p w14:paraId="370919F0" w14:textId="06DCE588" w:rsidR="00FF0779" w:rsidRDefault="00FF0779">
          <w:pPr>
            <w:pStyle w:val="21"/>
            <w:rPr>
              <w:rFonts w:asciiTheme="minorHAnsi" w:eastAsiaTheme="minorEastAsia" w:hAnsiTheme="minorHAnsi" w:cstheme="minorBidi"/>
              <w:noProof/>
              <w:sz w:val="22"/>
              <w:szCs w:val="22"/>
            </w:rPr>
          </w:pPr>
          <w:hyperlink w:anchor="_Toc106826358" w:history="1">
            <w:r w:rsidRPr="00D65004">
              <w:rPr>
                <w:rStyle w:val="aa"/>
                <w:noProof/>
              </w:rPr>
              <w:t>2.1.7 Нейронные сети</w:t>
            </w:r>
            <w:r>
              <w:rPr>
                <w:noProof/>
                <w:webHidden/>
              </w:rPr>
              <w:tab/>
            </w:r>
            <w:r>
              <w:rPr>
                <w:noProof/>
                <w:webHidden/>
              </w:rPr>
              <w:fldChar w:fldCharType="begin"/>
            </w:r>
            <w:r>
              <w:rPr>
                <w:noProof/>
                <w:webHidden/>
              </w:rPr>
              <w:instrText xml:space="preserve"> PAGEREF _Toc106826358 \h </w:instrText>
            </w:r>
            <w:r>
              <w:rPr>
                <w:noProof/>
                <w:webHidden/>
              </w:rPr>
            </w:r>
            <w:r>
              <w:rPr>
                <w:noProof/>
                <w:webHidden/>
              </w:rPr>
              <w:fldChar w:fldCharType="separate"/>
            </w:r>
            <w:r>
              <w:rPr>
                <w:noProof/>
                <w:webHidden/>
              </w:rPr>
              <w:t>61</w:t>
            </w:r>
            <w:r>
              <w:rPr>
                <w:noProof/>
                <w:webHidden/>
              </w:rPr>
              <w:fldChar w:fldCharType="end"/>
            </w:r>
          </w:hyperlink>
        </w:p>
        <w:p w14:paraId="7334D4DE" w14:textId="270E3E7D" w:rsidR="00FF0779" w:rsidRDefault="00FF0779">
          <w:pPr>
            <w:pStyle w:val="21"/>
            <w:rPr>
              <w:rFonts w:asciiTheme="minorHAnsi" w:eastAsiaTheme="minorEastAsia" w:hAnsiTheme="minorHAnsi" w:cstheme="minorBidi"/>
              <w:noProof/>
              <w:sz w:val="22"/>
              <w:szCs w:val="22"/>
            </w:rPr>
          </w:pPr>
          <w:hyperlink w:anchor="_Toc106826359" w:history="1">
            <w:r w:rsidRPr="00D65004">
              <w:rPr>
                <w:rStyle w:val="aa"/>
                <w:noProof/>
              </w:rPr>
              <w:t>2.2 Признаки сетевого трафика, используемые для его классификации</w:t>
            </w:r>
            <w:r>
              <w:rPr>
                <w:noProof/>
                <w:webHidden/>
              </w:rPr>
              <w:tab/>
            </w:r>
            <w:r>
              <w:rPr>
                <w:noProof/>
                <w:webHidden/>
              </w:rPr>
              <w:fldChar w:fldCharType="begin"/>
            </w:r>
            <w:r>
              <w:rPr>
                <w:noProof/>
                <w:webHidden/>
              </w:rPr>
              <w:instrText xml:space="preserve"> PAGEREF _Toc106826359 \h </w:instrText>
            </w:r>
            <w:r>
              <w:rPr>
                <w:noProof/>
                <w:webHidden/>
              </w:rPr>
            </w:r>
            <w:r>
              <w:rPr>
                <w:noProof/>
                <w:webHidden/>
              </w:rPr>
              <w:fldChar w:fldCharType="separate"/>
            </w:r>
            <w:r>
              <w:rPr>
                <w:noProof/>
                <w:webHidden/>
              </w:rPr>
              <w:t>63</w:t>
            </w:r>
            <w:r>
              <w:rPr>
                <w:noProof/>
                <w:webHidden/>
              </w:rPr>
              <w:fldChar w:fldCharType="end"/>
            </w:r>
          </w:hyperlink>
        </w:p>
        <w:p w14:paraId="4CD7354B" w14:textId="37E27D14" w:rsidR="00FF0779" w:rsidRDefault="00FF0779">
          <w:pPr>
            <w:pStyle w:val="21"/>
            <w:rPr>
              <w:rFonts w:asciiTheme="minorHAnsi" w:eastAsiaTheme="minorEastAsia" w:hAnsiTheme="minorHAnsi" w:cstheme="minorBidi"/>
              <w:noProof/>
              <w:sz w:val="22"/>
              <w:szCs w:val="22"/>
            </w:rPr>
          </w:pPr>
          <w:hyperlink w:anchor="_Toc106826360" w:history="1">
            <w:r w:rsidRPr="00D65004">
              <w:rPr>
                <w:rStyle w:val="aa"/>
                <w:noProof/>
              </w:rPr>
              <w:t>2.3 Выбор и подготовка набора данных, их сравнение</w:t>
            </w:r>
            <w:r>
              <w:rPr>
                <w:noProof/>
                <w:webHidden/>
              </w:rPr>
              <w:tab/>
            </w:r>
            <w:r>
              <w:rPr>
                <w:noProof/>
                <w:webHidden/>
              </w:rPr>
              <w:fldChar w:fldCharType="begin"/>
            </w:r>
            <w:r>
              <w:rPr>
                <w:noProof/>
                <w:webHidden/>
              </w:rPr>
              <w:instrText xml:space="preserve"> PAGEREF _Toc106826360 \h </w:instrText>
            </w:r>
            <w:r>
              <w:rPr>
                <w:noProof/>
                <w:webHidden/>
              </w:rPr>
            </w:r>
            <w:r>
              <w:rPr>
                <w:noProof/>
                <w:webHidden/>
              </w:rPr>
              <w:fldChar w:fldCharType="separate"/>
            </w:r>
            <w:r>
              <w:rPr>
                <w:noProof/>
                <w:webHidden/>
              </w:rPr>
              <w:t>64</w:t>
            </w:r>
            <w:r>
              <w:rPr>
                <w:noProof/>
                <w:webHidden/>
              </w:rPr>
              <w:fldChar w:fldCharType="end"/>
            </w:r>
          </w:hyperlink>
        </w:p>
        <w:p w14:paraId="772466C5" w14:textId="379190AE" w:rsidR="00FF0779" w:rsidRDefault="00FF0779">
          <w:pPr>
            <w:pStyle w:val="21"/>
            <w:rPr>
              <w:rFonts w:asciiTheme="minorHAnsi" w:eastAsiaTheme="minorEastAsia" w:hAnsiTheme="minorHAnsi" w:cstheme="minorBidi"/>
              <w:noProof/>
              <w:sz w:val="22"/>
              <w:szCs w:val="22"/>
            </w:rPr>
          </w:pPr>
          <w:hyperlink w:anchor="_Toc106826361" w:history="1">
            <w:r w:rsidRPr="00D65004">
              <w:rPr>
                <w:rStyle w:val="aa"/>
                <w:noProof/>
              </w:rPr>
              <w:t>2.3.1 Основные аспекты выбора набора данных</w:t>
            </w:r>
            <w:r>
              <w:rPr>
                <w:noProof/>
                <w:webHidden/>
              </w:rPr>
              <w:tab/>
            </w:r>
            <w:r>
              <w:rPr>
                <w:noProof/>
                <w:webHidden/>
              </w:rPr>
              <w:fldChar w:fldCharType="begin"/>
            </w:r>
            <w:r>
              <w:rPr>
                <w:noProof/>
                <w:webHidden/>
              </w:rPr>
              <w:instrText xml:space="preserve"> PAGEREF _Toc106826361 \h </w:instrText>
            </w:r>
            <w:r>
              <w:rPr>
                <w:noProof/>
                <w:webHidden/>
              </w:rPr>
            </w:r>
            <w:r>
              <w:rPr>
                <w:noProof/>
                <w:webHidden/>
              </w:rPr>
              <w:fldChar w:fldCharType="separate"/>
            </w:r>
            <w:r>
              <w:rPr>
                <w:noProof/>
                <w:webHidden/>
              </w:rPr>
              <w:t>65</w:t>
            </w:r>
            <w:r>
              <w:rPr>
                <w:noProof/>
                <w:webHidden/>
              </w:rPr>
              <w:fldChar w:fldCharType="end"/>
            </w:r>
          </w:hyperlink>
        </w:p>
        <w:p w14:paraId="4A877C51" w14:textId="5DB87DCD" w:rsidR="00FF0779" w:rsidRDefault="00FF0779">
          <w:pPr>
            <w:pStyle w:val="21"/>
            <w:rPr>
              <w:rFonts w:asciiTheme="minorHAnsi" w:eastAsiaTheme="minorEastAsia" w:hAnsiTheme="minorHAnsi" w:cstheme="minorBidi"/>
              <w:noProof/>
              <w:sz w:val="22"/>
              <w:szCs w:val="22"/>
            </w:rPr>
          </w:pPr>
          <w:hyperlink w:anchor="_Toc106826362" w:history="1">
            <w:r w:rsidRPr="00D65004">
              <w:rPr>
                <w:rStyle w:val="aa"/>
                <w:noProof/>
              </w:rPr>
              <w:t>2.3.2 Получение правильной разметки данных</w:t>
            </w:r>
            <w:r>
              <w:rPr>
                <w:noProof/>
                <w:webHidden/>
              </w:rPr>
              <w:tab/>
            </w:r>
            <w:r>
              <w:rPr>
                <w:noProof/>
                <w:webHidden/>
              </w:rPr>
              <w:fldChar w:fldCharType="begin"/>
            </w:r>
            <w:r>
              <w:rPr>
                <w:noProof/>
                <w:webHidden/>
              </w:rPr>
              <w:instrText xml:space="preserve"> PAGEREF _Toc106826362 \h </w:instrText>
            </w:r>
            <w:r>
              <w:rPr>
                <w:noProof/>
                <w:webHidden/>
              </w:rPr>
            </w:r>
            <w:r>
              <w:rPr>
                <w:noProof/>
                <w:webHidden/>
              </w:rPr>
              <w:fldChar w:fldCharType="separate"/>
            </w:r>
            <w:r>
              <w:rPr>
                <w:noProof/>
                <w:webHidden/>
              </w:rPr>
              <w:t>66</w:t>
            </w:r>
            <w:r>
              <w:rPr>
                <w:noProof/>
                <w:webHidden/>
              </w:rPr>
              <w:fldChar w:fldCharType="end"/>
            </w:r>
          </w:hyperlink>
        </w:p>
        <w:p w14:paraId="4AB906DE" w14:textId="2EF69E9B" w:rsidR="00FF0779" w:rsidRDefault="00FF0779">
          <w:pPr>
            <w:pStyle w:val="21"/>
            <w:rPr>
              <w:rFonts w:asciiTheme="minorHAnsi" w:eastAsiaTheme="minorEastAsia" w:hAnsiTheme="minorHAnsi" w:cstheme="minorBidi"/>
              <w:noProof/>
              <w:sz w:val="22"/>
              <w:szCs w:val="22"/>
            </w:rPr>
          </w:pPr>
          <w:hyperlink w:anchor="_Toc106826363" w:history="1">
            <w:r w:rsidRPr="00D65004">
              <w:rPr>
                <w:rStyle w:val="aa"/>
                <w:noProof/>
              </w:rPr>
              <w:t>2.3.3 Доступность данных</w:t>
            </w:r>
            <w:r>
              <w:rPr>
                <w:noProof/>
                <w:webHidden/>
              </w:rPr>
              <w:tab/>
            </w:r>
            <w:r>
              <w:rPr>
                <w:noProof/>
                <w:webHidden/>
              </w:rPr>
              <w:fldChar w:fldCharType="begin"/>
            </w:r>
            <w:r>
              <w:rPr>
                <w:noProof/>
                <w:webHidden/>
              </w:rPr>
              <w:instrText xml:space="preserve"> PAGEREF _Toc106826363 \h </w:instrText>
            </w:r>
            <w:r>
              <w:rPr>
                <w:noProof/>
                <w:webHidden/>
              </w:rPr>
            </w:r>
            <w:r>
              <w:rPr>
                <w:noProof/>
                <w:webHidden/>
              </w:rPr>
              <w:fldChar w:fldCharType="separate"/>
            </w:r>
            <w:r>
              <w:rPr>
                <w:noProof/>
                <w:webHidden/>
              </w:rPr>
              <w:t>67</w:t>
            </w:r>
            <w:r>
              <w:rPr>
                <w:noProof/>
                <w:webHidden/>
              </w:rPr>
              <w:fldChar w:fldCharType="end"/>
            </w:r>
          </w:hyperlink>
        </w:p>
        <w:p w14:paraId="37494B84" w14:textId="6149D794" w:rsidR="00FF0779" w:rsidRDefault="00FF0779">
          <w:pPr>
            <w:pStyle w:val="21"/>
            <w:rPr>
              <w:rFonts w:asciiTheme="minorHAnsi" w:eastAsiaTheme="minorEastAsia" w:hAnsiTheme="minorHAnsi" w:cstheme="minorBidi"/>
              <w:noProof/>
              <w:sz w:val="22"/>
              <w:szCs w:val="22"/>
            </w:rPr>
          </w:pPr>
          <w:hyperlink w:anchor="_Toc106826364" w:history="1">
            <w:r w:rsidRPr="00D65004">
              <w:rPr>
                <w:rStyle w:val="aa"/>
                <w:noProof/>
              </w:rPr>
              <w:t>2.3.4 Место получения данных</w:t>
            </w:r>
            <w:r>
              <w:rPr>
                <w:noProof/>
                <w:webHidden/>
              </w:rPr>
              <w:tab/>
            </w:r>
            <w:r>
              <w:rPr>
                <w:noProof/>
                <w:webHidden/>
              </w:rPr>
              <w:fldChar w:fldCharType="begin"/>
            </w:r>
            <w:r>
              <w:rPr>
                <w:noProof/>
                <w:webHidden/>
              </w:rPr>
              <w:instrText xml:space="preserve"> PAGEREF _Toc106826364 \h </w:instrText>
            </w:r>
            <w:r>
              <w:rPr>
                <w:noProof/>
                <w:webHidden/>
              </w:rPr>
            </w:r>
            <w:r>
              <w:rPr>
                <w:noProof/>
                <w:webHidden/>
              </w:rPr>
              <w:fldChar w:fldCharType="separate"/>
            </w:r>
            <w:r>
              <w:rPr>
                <w:noProof/>
                <w:webHidden/>
              </w:rPr>
              <w:t>68</w:t>
            </w:r>
            <w:r>
              <w:rPr>
                <w:noProof/>
                <w:webHidden/>
              </w:rPr>
              <w:fldChar w:fldCharType="end"/>
            </w:r>
          </w:hyperlink>
        </w:p>
        <w:p w14:paraId="11E2CAC4" w14:textId="151553F3" w:rsidR="00FF0779" w:rsidRDefault="00FF0779">
          <w:pPr>
            <w:pStyle w:val="21"/>
            <w:rPr>
              <w:rFonts w:asciiTheme="minorHAnsi" w:eastAsiaTheme="minorEastAsia" w:hAnsiTheme="minorHAnsi" w:cstheme="minorBidi"/>
              <w:noProof/>
              <w:sz w:val="22"/>
              <w:szCs w:val="22"/>
            </w:rPr>
          </w:pPr>
          <w:hyperlink w:anchor="_Toc106826365" w:history="1">
            <w:r w:rsidRPr="00D65004">
              <w:rPr>
                <w:rStyle w:val="aa"/>
                <w:noProof/>
              </w:rPr>
              <w:t>2.3.5 Репрезентативность набора данных</w:t>
            </w:r>
            <w:r>
              <w:rPr>
                <w:noProof/>
                <w:webHidden/>
              </w:rPr>
              <w:tab/>
            </w:r>
            <w:r>
              <w:rPr>
                <w:noProof/>
                <w:webHidden/>
              </w:rPr>
              <w:fldChar w:fldCharType="begin"/>
            </w:r>
            <w:r>
              <w:rPr>
                <w:noProof/>
                <w:webHidden/>
              </w:rPr>
              <w:instrText xml:space="preserve"> PAGEREF _Toc106826365 \h </w:instrText>
            </w:r>
            <w:r>
              <w:rPr>
                <w:noProof/>
                <w:webHidden/>
              </w:rPr>
            </w:r>
            <w:r>
              <w:rPr>
                <w:noProof/>
                <w:webHidden/>
              </w:rPr>
              <w:fldChar w:fldCharType="separate"/>
            </w:r>
            <w:r>
              <w:rPr>
                <w:noProof/>
                <w:webHidden/>
              </w:rPr>
              <w:t>69</w:t>
            </w:r>
            <w:r>
              <w:rPr>
                <w:noProof/>
                <w:webHidden/>
              </w:rPr>
              <w:fldChar w:fldCharType="end"/>
            </w:r>
          </w:hyperlink>
        </w:p>
        <w:p w14:paraId="44898371" w14:textId="74DF5952" w:rsidR="00FF0779" w:rsidRDefault="00FF0779">
          <w:pPr>
            <w:pStyle w:val="21"/>
            <w:rPr>
              <w:rFonts w:asciiTheme="minorHAnsi" w:eastAsiaTheme="minorEastAsia" w:hAnsiTheme="minorHAnsi" w:cstheme="minorBidi"/>
              <w:noProof/>
              <w:sz w:val="22"/>
              <w:szCs w:val="22"/>
            </w:rPr>
          </w:pPr>
          <w:hyperlink w:anchor="_Toc106826366" w:history="1">
            <w:r w:rsidRPr="00D65004">
              <w:rPr>
                <w:rStyle w:val="aa"/>
                <w:noProof/>
              </w:rPr>
              <w:t>2.4 Используемые общедоступные наборы данных</w:t>
            </w:r>
            <w:r>
              <w:rPr>
                <w:noProof/>
                <w:webHidden/>
              </w:rPr>
              <w:tab/>
            </w:r>
            <w:r>
              <w:rPr>
                <w:noProof/>
                <w:webHidden/>
              </w:rPr>
              <w:fldChar w:fldCharType="begin"/>
            </w:r>
            <w:r>
              <w:rPr>
                <w:noProof/>
                <w:webHidden/>
              </w:rPr>
              <w:instrText xml:space="preserve"> PAGEREF _Toc106826366 \h </w:instrText>
            </w:r>
            <w:r>
              <w:rPr>
                <w:noProof/>
                <w:webHidden/>
              </w:rPr>
            </w:r>
            <w:r>
              <w:rPr>
                <w:noProof/>
                <w:webHidden/>
              </w:rPr>
              <w:fldChar w:fldCharType="separate"/>
            </w:r>
            <w:r>
              <w:rPr>
                <w:noProof/>
                <w:webHidden/>
              </w:rPr>
              <w:t>69</w:t>
            </w:r>
            <w:r>
              <w:rPr>
                <w:noProof/>
                <w:webHidden/>
              </w:rPr>
              <w:fldChar w:fldCharType="end"/>
            </w:r>
          </w:hyperlink>
        </w:p>
        <w:p w14:paraId="6A844F67" w14:textId="2794D99D" w:rsidR="00FF0779" w:rsidRDefault="00FF0779">
          <w:pPr>
            <w:pStyle w:val="21"/>
            <w:rPr>
              <w:rFonts w:asciiTheme="minorHAnsi" w:eastAsiaTheme="minorEastAsia" w:hAnsiTheme="minorHAnsi" w:cstheme="minorBidi"/>
              <w:noProof/>
              <w:sz w:val="22"/>
              <w:szCs w:val="22"/>
            </w:rPr>
          </w:pPr>
          <w:hyperlink w:anchor="_Toc106826367" w:history="1">
            <w:r w:rsidRPr="00D65004">
              <w:rPr>
                <w:rStyle w:val="aa"/>
                <w:noProof/>
              </w:rPr>
              <w:t>3. ТЕХНОЛОГИЧЕСКИЙ РАЗДЕЛ</w:t>
            </w:r>
            <w:r>
              <w:rPr>
                <w:noProof/>
                <w:webHidden/>
              </w:rPr>
              <w:tab/>
            </w:r>
            <w:r>
              <w:rPr>
                <w:noProof/>
                <w:webHidden/>
              </w:rPr>
              <w:fldChar w:fldCharType="begin"/>
            </w:r>
            <w:r>
              <w:rPr>
                <w:noProof/>
                <w:webHidden/>
              </w:rPr>
              <w:instrText xml:space="preserve"> PAGEREF _Toc106826367 \h </w:instrText>
            </w:r>
            <w:r>
              <w:rPr>
                <w:noProof/>
                <w:webHidden/>
              </w:rPr>
            </w:r>
            <w:r>
              <w:rPr>
                <w:noProof/>
                <w:webHidden/>
              </w:rPr>
              <w:fldChar w:fldCharType="separate"/>
            </w:r>
            <w:r>
              <w:rPr>
                <w:noProof/>
                <w:webHidden/>
              </w:rPr>
              <w:t>70</w:t>
            </w:r>
            <w:r>
              <w:rPr>
                <w:noProof/>
                <w:webHidden/>
              </w:rPr>
              <w:fldChar w:fldCharType="end"/>
            </w:r>
          </w:hyperlink>
        </w:p>
        <w:p w14:paraId="70E71BF3" w14:textId="6C3A6E8F" w:rsidR="00FF0779" w:rsidRDefault="00FF0779">
          <w:pPr>
            <w:pStyle w:val="21"/>
            <w:rPr>
              <w:rFonts w:asciiTheme="minorHAnsi" w:eastAsiaTheme="minorEastAsia" w:hAnsiTheme="minorHAnsi" w:cstheme="minorBidi"/>
              <w:noProof/>
              <w:sz w:val="22"/>
              <w:szCs w:val="22"/>
            </w:rPr>
          </w:pPr>
          <w:hyperlink w:anchor="_Toc106826368" w:history="1">
            <w:r w:rsidRPr="00D65004">
              <w:rPr>
                <w:rStyle w:val="aa"/>
                <w:noProof/>
              </w:rPr>
              <w:t xml:space="preserve">3.1 </w:t>
            </w:r>
            <w:r w:rsidRPr="00D65004">
              <w:rPr>
                <w:rStyle w:val="aa"/>
                <w:noProof/>
                <w:lang w:val="en-US"/>
              </w:rPr>
              <w:t>Python</w:t>
            </w:r>
            <w:r>
              <w:rPr>
                <w:noProof/>
                <w:webHidden/>
              </w:rPr>
              <w:tab/>
            </w:r>
            <w:r>
              <w:rPr>
                <w:noProof/>
                <w:webHidden/>
              </w:rPr>
              <w:fldChar w:fldCharType="begin"/>
            </w:r>
            <w:r>
              <w:rPr>
                <w:noProof/>
                <w:webHidden/>
              </w:rPr>
              <w:instrText xml:space="preserve"> PAGEREF _Toc106826368 \h </w:instrText>
            </w:r>
            <w:r>
              <w:rPr>
                <w:noProof/>
                <w:webHidden/>
              </w:rPr>
            </w:r>
            <w:r>
              <w:rPr>
                <w:noProof/>
                <w:webHidden/>
              </w:rPr>
              <w:fldChar w:fldCharType="separate"/>
            </w:r>
            <w:r>
              <w:rPr>
                <w:noProof/>
                <w:webHidden/>
              </w:rPr>
              <w:t>70</w:t>
            </w:r>
            <w:r>
              <w:rPr>
                <w:noProof/>
                <w:webHidden/>
              </w:rPr>
              <w:fldChar w:fldCharType="end"/>
            </w:r>
          </w:hyperlink>
        </w:p>
        <w:p w14:paraId="6D282AF1" w14:textId="720AC64B" w:rsidR="00FF0779" w:rsidRDefault="00FF0779">
          <w:pPr>
            <w:pStyle w:val="21"/>
            <w:rPr>
              <w:rFonts w:asciiTheme="minorHAnsi" w:eastAsiaTheme="minorEastAsia" w:hAnsiTheme="minorHAnsi" w:cstheme="minorBidi"/>
              <w:noProof/>
              <w:sz w:val="22"/>
              <w:szCs w:val="22"/>
            </w:rPr>
          </w:pPr>
          <w:hyperlink w:anchor="_Toc106826369" w:history="1">
            <w:r w:rsidRPr="00D65004">
              <w:rPr>
                <w:rStyle w:val="aa"/>
                <w:noProof/>
              </w:rPr>
              <w:t xml:space="preserve">3.2 </w:t>
            </w:r>
            <w:r w:rsidRPr="00D65004">
              <w:rPr>
                <w:rStyle w:val="aa"/>
                <w:noProof/>
                <w:lang w:val="en-US"/>
              </w:rPr>
              <w:t>Scikit</w:t>
            </w:r>
            <w:r w:rsidRPr="00D65004">
              <w:rPr>
                <w:rStyle w:val="aa"/>
                <w:noProof/>
              </w:rPr>
              <w:t>-</w:t>
            </w:r>
            <w:r w:rsidRPr="00D65004">
              <w:rPr>
                <w:rStyle w:val="aa"/>
                <w:noProof/>
                <w:lang w:val="en-US"/>
              </w:rPr>
              <w:t>learn</w:t>
            </w:r>
            <w:r>
              <w:rPr>
                <w:noProof/>
                <w:webHidden/>
              </w:rPr>
              <w:tab/>
            </w:r>
            <w:r>
              <w:rPr>
                <w:noProof/>
                <w:webHidden/>
              </w:rPr>
              <w:fldChar w:fldCharType="begin"/>
            </w:r>
            <w:r>
              <w:rPr>
                <w:noProof/>
                <w:webHidden/>
              </w:rPr>
              <w:instrText xml:space="preserve"> PAGEREF _Toc106826369 \h </w:instrText>
            </w:r>
            <w:r>
              <w:rPr>
                <w:noProof/>
                <w:webHidden/>
              </w:rPr>
            </w:r>
            <w:r>
              <w:rPr>
                <w:noProof/>
                <w:webHidden/>
              </w:rPr>
              <w:fldChar w:fldCharType="separate"/>
            </w:r>
            <w:r>
              <w:rPr>
                <w:noProof/>
                <w:webHidden/>
              </w:rPr>
              <w:t>72</w:t>
            </w:r>
            <w:r>
              <w:rPr>
                <w:noProof/>
                <w:webHidden/>
              </w:rPr>
              <w:fldChar w:fldCharType="end"/>
            </w:r>
          </w:hyperlink>
        </w:p>
        <w:p w14:paraId="39044E85" w14:textId="3DB6A664" w:rsidR="00FF0779" w:rsidRDefault="00FF0779">
          <w:pPr>
            <w:pStyle w:val="21"/>
            <w:rPr>
              <w:rFonts w:asciiTheme="minorHAnsi" w:eastAsiaTheme="minorEastAsia" w:hAnsiTheme="minorHAnsi" w:cstheme="minorBidi"/>
              <w:noProof/>
              <w:sz w:val="22"/>
              <w:szCs w:val="22"/>
            </w:rPr>
          </w:pPr>
          <w:hyperlink w:anchor="_Toc106826370" w:history="1">
            <w:r w:rsidRPr="00D65004">
              <w:rPr>
                <w:rStyle w:val="aa"/>
                <w:noProof/>
              </w:rPr>
              <w:t xml:space="preserve">3.3 </w:t>
            </w:r>
            <w:r w:rsidRPr="00D65004">
              <w:rPr>
                <w:rStyle w:val="aa"/>
                <w:noProof/>
                <w:lang w:val="en-US"/>
              </w:rPr>
              <w:t>Pandas</w:t>
            </w:r>
            <w:r>
              <w:rPr>
                <w:noProof/>
                <w:webHidden/>
              </w:rPr>
              <w:tab/>
            </w:r>
            <w:r>
              <w:rPr>
                <w:noProof/>
                <w:webHidden/>
              </w:rPr>
              <w:fldChar w:fldCharType="begin"/>
            </w:r>
            <w:r>
              <w:rPr>
                <w:noProof/>
                <w:webHidden/>
              </w:rPr>
              <w:instrText xml:space="preserve"> PAGEREF _Toc106826370 \h </w:instrText>
            </w:r>
            <w:r>
              <w:rPr>
                <w:noProof/>
                <w:webHidden/>
              </w:rPr>
            </w:r>
            <w:r>
              <w:rPr>
                <w:noProof/>
                <w:webHidden/>
              </w:rPr>
              <w:fldChar w:fldCharType="separate"/>
            </w:r>
            <w:r>
              <w:rPr>
                <w:noProof/>
                <w:webHidden/>
              </w:rPr>
              <w:t>73</w:t>
            </w:r>
            <w:r>
              <w:rPr>
                <w:noProof/>
                <w:webHidden/>
              </w:rPr>
              <w:fldChar w:fldCharType="end"/>
            </w:r>
          </w:hyperlink>
        </w:p>
        <w:p w14:paraId="75451E9A" w14:textId="7CEA0623" w:rsidR="00FF0779" w:rsidRDefault="00FF0779">
          <w:pPr>
            <w:pStyle w:val="21"/>
            <w:rPr>
              <w:rFonts w:asciiTheme="minorHAnsi" w:eastAsiaTheme="minorEastAsia" w:hAnsiTheme="minorHAnsi" w:cstheme="minorBidi"/>
              <w:noProof/>
              <w:sz w:val="22"/>
              <w:szCs w:val="22"/>
            </w:rPr>
          </w:pPr>
          <w:hyperlink w:anchor="_Toc106826371" w:history="1">
            <w:r w:rsidRPr="00D65004">
              <w:rPr>
                <w:rStyle w:val="aa"/>
                <w:noProof/>
              </w:rPr>
              <w:t xml:space="preserve">3.4 </w:t>
            </w:r>
            <w:r w:rsidRPr="00D65004">
              <w:rPr>
                <w:rStyle w:val="aa"/>
                <w:noProof/>
                <w:lang w:val="en-US"/>
              </w:rPr>
              <w:t>NymPy</w:t>
            </w:r>
            <w:r>
              <w:rPr>
                <w:noProof/>
                <w:webHidden/>
              </w:rPr>
              <w:tab/>
            </w:r>
            <w:r>
              <w:rPr>
                <w:noProof/>
                <w:webHidden/>
              </w:rPr>
              <w:fldChar w:fldCharType="begin"/>
            </w:r>
            <w:r>
              <w:rPr>
                <w:noProof/>
                <w:webHidden/>
              </w:rPr>
              <w:instrText xml:space="preserve"> PAGEREF _Toc106826371 \h </w:instrText>
            </w:r>
            <w:r>
              <w:rPr>
                <w:noProof/>
                <w:webHidden/>
              </w:rPr>
            </w:r>
            <w:r>
              <w:rPr>
                <w:noProof/>
                <w:webHidden/>
              </w:rPr>
              <w:fldChar w:fldCharType="separate"/>
            </w:r>
            <w:r>
              <w:rPr>
                <w:noProof/>
                <w:webHidden/>
              </w:rPr>
              <w:t>74</w:t>
            </w:r>
            <w:r>
              <w:rPr>
                <w:noProof/>
                <w:webHidden/>
              </w:rPr>
              <w:fldChar w:fldCharType="end"/>
            </w:r>
          </w:hyperlink>
        </w:p>
        <w:p w14:paraId="77B3F56D" w14:textId="46FE2B32" w:rsidR="00FF0779" w:rsidRDefault="00FF0779">
          <w:pPr>
            <w:pStyle w:val="21"/>
            <w:rPr>
              <w:rFonts w:asciiTheme="minorHAnsi" w:eastAsiaTheme="minorEastAsia" w:hAnsiTheme="minorHAnsi" w:cstheme="minorBidi"/>
              <w:noProof/>
              <w:sz w:val="22"/>
              <w:szCs w:val="22"/>
            </w:rPr>
          </w:pPr>
          <w:hyperlink w:anchor="_Toc106826372" w:history="1">
            <w:r w:rsidRPr="00D65004">
              <w:rPr>
                <w:rStyle w:val="aa"/>
                <w:noProof/>
              </w:rPr>
              <w:t xml:space="preserve">3.5 </w:t>
            </w:r>
            <w:r w:rsidRPr="00D65004">
              <w:rPr>
                <w:rStyle w:val="aa"/>
                <w:noProof/>
                <w:lang w:val="en-US"/>
              </w:rPr>
              <w:t>Keras</w:t>
            </w:r>
            <w:r>
              <w:rPr>
                <w:noProof/>
                <w:webHidden/>
              </w:rPr>
              <w:tab/>
            </w:r>
            <w:r>
              <w:rPr>
                <w:noProof/>
                <w:webHidden/>
              </w:rPr>
              <w:fldChar w:fldCharType="begin"/>
            </w:r>
            <w:r>
              <w:rPr>
                <w:noProof/>
                <w:webHidden/>
              </w:rPr>
              <w:instrText xml:space="preserve"> PAGEREF _Toc106826372 \h </w:instrText>
            </w:r>
            <w:r>
              <w:rPr>
                <w:noProof/>
                <w:webHidden/>
              </w:rPr>
            </w:r>
            <w:r>
              <w:rPr>
                <w:noProof/>
                <w:webHidden/>
              </w:rPr>
              <w:fldChar w:fldCharType="separate"/>
            </w:r>
            <w:r>
              <w:rPr>
                <w:noProof/>
                <w:webHidden/>
              </w:rPr>
              <w:t>76</w:t>
            </w:r>
            <w:r>
              <w:rPr>
                <w:noProof/>
                <w:webHidden/>
              </w:rPr>
              <w:fldChar w:fldCharType="end"/>
            </w:r>
          </w:hyperlink>
        </w:p>
        <w:p w14:paraId="4DDB3DA0" w14:textId="39D16643" w:rsidR="00FF0779" w:rsidRDefault="00FF0779">
          <w:pPr>
            <w:pStyle w:val="21"/>
            <w:rPr>
              <w:rFonts w:asciiTheme="minorHAnsi" w:eastAsiaTheme="minorEastAsia" w:hAnsiTheme="minorHAnsi" w:cstheme="minorBidi"/>
              <w:noProof/>
              <w:sz w:val="22"/>
              <w:szCs w:val="22"/>
            </w:rPr>
          </w:pPr>
          <w:hyperlink w:anchor="_Toc106826373" w:history="1">
            <w:r w:rsidRPr="00D65004">
              <w:rPr>
                <w:rStyle w:val="aa"/>
                <w:noProof/>
              </w:rPr>
              <w:t xml:space="preserve">3.6 </w:t>
            </w:r>
            <w:r w:rsidRPr="00D65004">
              <w:rPr>
                <w:rStyle w:val="aa"/>
                <w:noProof/>
                <w:lang w:val="en-US"/>
              </w:rPr>
              <w:t>TensorFlow</w:t>
            </w:r>
            <w:r>
              <w:rPr>
                <w:noProof/>
                <w:webHidden/>
              </w:rPr>
              <w:tab/>
            </w:r>
            <w:r>
              <w:rPr>
                <w:noProof/>
                <w:webHidden/>
              </w:rPr>
              <w:fldChar w:fldCharType="begin"/>
            </w:r>
            <w:r>
              <w:rPr>
                <w:noProof/>
                <w:webHidden/>
              </w:rPr>
              <w:instrText xml:space="preserve"> PAGEREF _Toc106826373 \h </w:instrText>
            </w:r>
            <w:r>
              <w:rPr>
                <w:noProof/>
                <w:webHidden/>
              </w:rPr>
            </w:r>
            <w:r>
              <w:rPr>
                <w:noProof/>
                <w:webHidden/>
              </w:rPr>
              <w:fldChar w:fldCharType="separate"/>
            </w:r>
            <w:r>
              <w:rPr>
                <w:noProof/>
                <w:webHidden/>
              </w:rPr>
              <w:t>76</w:t>
            </w:r>
            <w:r>
              <w:rPr>
                <w:noProof/>
                <w:webHidden/>
              </w:rPr>
              <w:fldChar w:fldCharType="end"/>
            </w:r>
          </w:hyperlink>
        </w:p>
        <w:p w14:paraId="6ED7F3AC" w14:textId="107CADAB" w:rsidR="00FF0779" w:rsidRDefault="00FF0779">
          <w:pPr>
            <w:pStyle w:val="21"/>
            <w:rPr>
              <w:rFonts w:asciiTheme="minorHAnsi" w:eastAsiaTheme="minorEastAsia" w:hAnsiTheme="minorHAnsi" w:cstheme="minorBidi"/>
              <w:noProof/>
              <w:sz w:val="22"/>
              <w:szCs w:val="22"/>
            </w:rPr>
          </w:pPr>
          <w:hyperlink w:anchor="_Toc106826374" w:history="1">
            <w:r w:rsidRPr="00D65004">
              <w:rPr>
                <w:rStyle w:val="aa"/>
                <w:noProof/>
              </w:rPr>
              <w:t>3.8 Метод опорных векторов</w:t>
            </w:r>
            <w:r>
              <w:rPr>
                <w:noProof/>
                <w:webHidden/>
              </w:rPr>
              <w:tab/>
            </w:r>
            <w:r>
              <w:rPr>
                <w:noProof/>
                <w:webHidden/>
              </w:rPr>
              <w:fldChar w:fldCharType="begin"/>
            </w:r>
            <w:r>
              <w:rPr>
                <w:noProof/>
                <w:webHidden/>
              </w:rPr>
              <w:instrText xml:space="preserve"> PAGEREF _Toc106826374 \h </w:instrText>
            </w:r>
            <w:r>
              <w:rPr>
                <w:noProof/>
                <w:webHidden/>
              </w:rPr>
            </w:r>
            <w:r>
              <w:rPr>
                <w:noProof/>
                <w:webHidden/>
              </w:rPr>
              <w:fldChar w:fldCharType="separate"/>
            </w:r>
            <w:r>
              <w:rPr>
                <w:noProof/>
                <w:webHidden/>
              </w:rPr>
              <w:t>78</w:t>
            </w:r>
            <w:r>
              <w:rPr>
                <w:noProof/>
                <w:webHidden/>
              </w:rPr>
              <w:fldChar w:fldCharType="end"/>
            </w:r>
          </w:hyperlink>
        </w:p>
        <w:p w14:paraId="6DABF170" w14:textId="3B5AE564" w:rsidR="00FF0779" w:rsidRDefault="00FF0779">
          <w:pPr>
            <w:pStyle w:val="21"/>
            <w:rPr>
              <w:rFonts w:asciiTheme="minorHAnsi" w:eastAsiaTheme="minorEastAsia" w:hAnsiTheme="minorHAnsi" w:cstheme="minorBidi"/>
              <w:noProof/>
              <w:sz w:val="22"/>
              <w:szCs w:val="22"/>
            </w:rPr>
          </w:pPr>
          <w:hyperlink w:anchor="_Toc106826375" w:history="1">
            <w:r w:rsidRPr="00D65004">
              <w:rPr>
                <w:rStyle w:val="aa"/>
                <w:noProof/>
              </w:rPr>
              <w:t>3.9 Рекуррентная нейронная сеть</w:t>
            </w:r>
            <w:r>
              <w:rPr>
                <w:noProof/>
                <w:webHidden/>
              </w:rPr>
              <w:tab/>
            </w:r>
            <w:r>
              <w:rPr>
                <w:noProof/>
                <w:webHidden/>
              </w:rPr>
              <w:fldChar w:fldCharType="begin"/>
            </w:r>
            <w:r>
              <w:rPr>
                <w:noProof/>
                <w:webHidden/>
              </w:rPr>
              <w:instrText xml:space="preserve"> PAGEREF _Toc106826375 \h </w:instrText>
            </w:r>
            <w:r>
              <w:rPr>
                <w:noProof/>
                <w:webHidden/>
              </w:rPr>
            </w:r>
            <w:r>
              <w:rPr>
                <w:noProof/>
                <w:webHidden/>
              </w:rPr>
              <w:fldChar w:fldCharType="separate"/>
            </w:r>
            <w:r>
              <w:rPr>
                <w:noProof/>
                <w:webHidden/>
              </w:rPr>
              <w:t>88</w:t>
            </w:r>
            <w:r>
              <w:rPr>
                <w:noProof/>
                <w:webHidden/>
              </w:rPr>
              <w:fldChar w:fldCharType="end"/>
            </w:r>
          </w:hyperlink>
        </w:p>
        <w:p w14:paraId="785A3B83" w14:textId="4D1D4077" w:rsidR="00FF0779" w:rsidRDefault="00FF0779">
          <w:pPr>
            <w:pStyle w:val="21"/>
            <w:rPr>
              <w:rFonts w:asciiTheme="minorHAnsi" w:eastAsiaTheme="minorEastAsia" w:hAnsiTheme="minorHAnsi" w:cstheme="minorBidi"/>
              <w:noProof/>
              <w:sz w:val="22"/>
              <w:szCs w:val="22"/>
            </w:rPr>
          </w:pPr>
          <w:hyperlink w:anchor="_Toc106826376" w:history="1">
            <w:r w:rsidRPr="00D65004">
              <w:rPr>
                <w:rStyle w:val="aa"/>
                <w:noProof/>
              </w:rPr>
              <w:t>4. ЭКОНОМИЧЕСКИЙ РАЗДЕЛ.</w:t>
            </w:r>
            <w:r>
              <w:rPr>
                <w:noProof/>
                <w:webHidden/>
              </w:rPr>
              <w:tab/>
            </w:r>
            <w:r>
              <w:rPr>
                <w:noProof/>
                <w:webHidden/>
              </w:rPr>
              <w:fldChar w:fldCharType="begin"/>
            </w:r>
            <w:r>
              <w:rPr>
                <w:noProof/>
                <w:webHidden/>
              </w:rPr>
              <w:instrText xml:space="preserve"> PAGEREF _Toc106826376 \h </w:instrText>
            </w:r>
            <w:r>
              <w:rPr>
                <w:noProof/>
                <w:webHidden/>
              </w:rPr>
            </w:r>
            <w:r>
              <w:rPr>
                <w:noProof/>
                <w:webHidden/>
              </w:rPr>
              <w:fldChar w:fldCharType="separate"/>
            </w:r>
            <w:r>
              <w:rPr>
                <w:noProof/>
                <w:webHidden/>
              </w:rPr>
              <w:t>100</w:t>
            </w:r>
            <w:r>
              <w:rPr>
                <w:noProof/>
                <w:webHidden/>
              </w:rPr>
              <w:fldChar w:fldCharType="end"/>
            </w:r>
          </w:hyperlink>
        </w:p>
        <w:p w14:paraId="38AA0B19" w14:textId="73B28E2C" w:rsidR="00FF0779" w:rsidRDefault="00FF0779">
          <w:pPr>
            <w:pStyle w:val="21"/>
            <w:rPr>
              <w:rFonts w:asciiTheme="minorHAnsi" w:eastAsiaTheme="minorEastAsia" w:hAnsiTheme="minorHAnsi" w:cstheme="minorBidi"/>
              <w:noProof/>
              <w:sz w:val="22"/>
              <w:szCs w:val="22"/>
            </w:rPr>
          </w:pPr>
          <w:hyperlink w:anchor="_Toc106826377" w:history="1">
            <w:r w:rsidRPr="00D65004">
              <w:rPr>
                <w:rStyle w:val="aa"/>
                <w:noProof/>
              </w:rPr>
              <w:t>4.1 Постановка задачи.</w:t>
            </w:r>
            <w:r>
              <w:rPr>
                <w:noProof/>
                <w:webHidden/>
              </w:rPr>
              <w:tab/>
            </w:r>
            <w:r>
              <w:rPr>
                <w:noProof/>
                <w:webHidden/>
              </w:rPr>
              <w:fldChar w:fldCharType="begin"/>
            </w:r>
            <w:r>
              <w:rPr>
                <w:noProof/>
                <w:webHidden/>
              </w:rPr>
              <w:instrText xml:space="preserve"> PAGEREF _Toc106826377 \h </w:instrText>
            </w:r>
            <w:r>
              <w:rPr>
                <w:noProof/>
                <w:webHidden/>
              </w:rPr>
            </w:r>
            <w:r>
              <w:rPr>
                <w:noProof/>
                <w:webHidden/>
              </w:rPr>
              <w:fldChar w:fldCharType="separate"/>
            </w:r>
            <w:r>
              <w:rPr>
                <w:noProof/>
                <w:webHidden/>
              </w:rPr>
              <w:t>100</w:t>
            </w:r>
            <w:r>
              <w:rPr>
                <w:noProof/>
                <w:webHidden/>
              </w:rPr>
              <w:fldChar w:fldCharType="end"/>
            </w:r>
          </w:hyperlink>
        </w:p>
        <w:p w14:paraId="6E789752" w14:textId="7436DA20" w:rsidR="00FF0779" w:rsidRDefault="00FF0779">
          <w:pPr>
            <w:pStyle w:val="21"/>
            <w:rPr>
              <w:rFonts w:asciiTheme="minorHAnsi" w:eastAsiaTheme="minorEastAsia" w:hAnsiTheme="minorHAnsi" w:cstheme="minorBidi"/>
              <w:noProof/>
              <w:sz w:val="22"/>
              <w:szCs w:val="22"/>
            </w:rPr>
          </w:pPr>
          <w:hyperlink w:anchor="_Toc106826378" w:history="1">
            <w:r w:rsidRPr="00D65004">
              <w:rPr>
                <w:rStyle w:val="aa"/>
                <w:noProof/>
              </w:rPr>
              <w:t>4.2 Расчет трудовых затрат на разработку.</w:t>
            </w:r>
            <w:r>
              <w:rPr>
                <w:noProof/>
                <w:webHidden/>
              </w:rPr>
              <w:tab/>
            </w:r>
            <w:r>
              <w:rPr>
                <w:noProof/>
                <w:webHidden/>
              </w:rPr>
              <w:fldChar w:fldCharType="begin"/>
            </w:r>
            <w:r>
              <w:rPr>
                <w:noProof/>
                <w:webHidden/>
              </w:rPr>
              <w:instrText xml:space="preserve"> PAGEREF _Toc106826378 \h </w:instrText>
            </w:r>
            <w:r>
              <w:rPr>
                <w:noProof/>
                <w:webHidden/>
              </w:rPr>
            </w:r>
            <w:r>
              <w:rPr>
                <w:noProof/>
                <w:webHidden/>
              </w:rPr>
              <w:fldChar w:fldCharType="separate"/>
            </w:r>
            <w:r>
              <w:rPr>
                <w:noProof/>
                <w:webHidden/>
              </w:rPr>
              <w:t>100</w:t>
            </w:r>
            <w:r>
              <w:rPr>
                <w:noProof/>
                <w:webHidden/>
              </w:rPr>
              <w:fldChar w:fldCharType="end"/>
            </w:r>
          </w:hyperlink>
        </w:p>
        <w:p w14:paraId="23520B71" w14:textId="5853485F" w:rsidR="00FF0779" w:rsidRDefault="00FF0779">
          <w:pPr>
            <w:pStyle w:val="21"/>
            <w:rPr>
              <w:rFonts w:asciiTheme="minorHAnsi" w:eastAsiaTheme="minorEastAsia" w:hAnsiTheme="minorHAnsi" w:cstheme="minorBidi"/>
              <w:noProof/>
              <w:sz w:val="22"/>
              <w:szCs w:val="22"/>
            </w:rPr>
          </w:pPr>
          <w:hyperlink w:anchor="_Toc106826379" w:history="1">
            <w:r w:rsidRPr="00D65004">
              <w:rPr>
                <w:rStyle w:val="aa"/>
                <w:noProof/>
              </w:rPr>
              <w:t>4.3 Оценка стоимости объекта интеллектуальной собственности.</w:t>
            </w:r>
            <w:r>
              <w:rPr>
                <w:noProof/>
                <w:webHidden/>
              </w:rPr>
              <w:tab/>
            </w:r>
            <w:r>
              <w:rPr>
                <w:noProof/>
                <w:webHidden/>
              </w:rPr>
              <w:fldChar w:fldCharType="begin"/>
            </w:r>
            <w:r>
              <w:rPr>
                <w:noProof/>
                <w:webHidden/>
              </w:rPr>
              <w:instrText xml:space="preserve"> PAGEREF _Toc106826379 \h </w:instrText>
            </w:r>
            <w:r>
              <w:rPr>
                <w:noProof/>
                <w:webHidden/>
              </w:rPr>
            </w:r>
            <w:r>
              <w:rPr>
                <w:noProof/>
                <w:webHidden/>
              </w:rPr>
              <w:fldChar w:fldCharType="separate"/>
            </w:r>
            <w:r>
              <w:rPr>
                <w:noProof/>
                <w:webHidden/>
              </w:rPr>
              <w:t>105</w:t>
            </w:r>
            <w:r>
              <w:rPr>
                <w:noProof/>
                <w:webHidden/>
              </w:rPr>
              <w:fldChar w:fldCharType="end"/>
            </w:r>
          </w:hyperlink>
        </w:p>
        <w:p w14:paraId="1D8DC233" w14:textId="7F9FE34F" w:rsidR="00FF0779" w:rsidRDefault="00FF0779">
          <w:pPr>
            <w:pStyle w:val="21"/>
            <w:rPr>
              <w:rFonts w:asciiTheme="minorHAnsi" w:eastAsiaTheme="minorEastAsia" w:hAnsiTheme="minorHAnsi" w:cstheme="minorBidi"/>
              <w:noProof/>
              <w:sz w:val="22"/>
              <w:szCs w:val="22"/>
            </w:rPr>
          </w:pPr>
          <w:hyperlink w:anchor="_Toc106826380" w:history="1">
            <w:r w:rsidRPr="00D65004">
              <w:rPr>
                <w:rStyle w:val="aa"/>
                <w:noProof/>
              </w:rPr>
              <w:t>4.3.1 Расчет стоимости выполнения работы.</w:t>
            </w:r>
            <w:r>
              <w:rPr>
                <w:noProof/>
                <w:webHidden/>
              </w:rPr>
              <w:tab/>
            </w:r>
            <w:r>
              <w:rPr>
                <w:noProof/>
                <w:webHidden/>
              </w:rPr>
              <w:fldChar w:fldCharType="begin"/>
            </w:r>
            <w:r>
              <w:rPr>
                <w:noProof/>
                <w:webHidden/>
              </w:rPr>
              <w:instrText xml:space="preserve"> PAGEREF _Toc106826380 \h </w:instrText>
            </w:r>
            <w:r>
              <w:rPr>
                <w:noProof/>
                <w:webHidden/>
              </w:rPr>
            </w:r>
            <w:r>
              <w:rPr>
                <w:noProof/>
                <w:webHidden/>
              </w:rPr>
              <w:fldChar w:fldCharType="separate"/>
            </w:r>
            <w:r>
              <w:rPr>
                <w:noProof/>
                <w:webHidden/>
              </w:rPr>
              <w:t>105</w:t>
            </w:r>
            <w:r>
              <w:rPr>
                <w:noProof/>
                <w:webHidden/>
              </w:rPr>
              <w:fldChar w:fldCharType="end"/>
            </w:r>
          </w:hyperlink>
        </w:p>
        <w:p w14:paraId="625FD154" w14:textId="2AF9E843" w:rsidR="00FF0779" w:rsidRDefault="00FF0779">
          <w:pPr>
            <w:pStyle w:val="21"/>
            <w:rPr>
              <w:rFonts w:asciiTheme="minorHAnsi" w:eastAsiaTheme="minorEastAsia" w:hAnsiTheme="minorHAnsi" w:cstheme="minorBidi"/>
              <w:noProof/>
              <w:sz w:val="22"/>
              <w:szCs w:val="22"/>
            </w:rPr>
          </w:pPr>
          <w:hyperlink w:anchor="_Toc106826381" w:history="1">
            <w:r w:rsidRPr="00D65004">
              <w:rPr>
                <w:rStyle w:val="aa"/>
                <w:noProof/>
              </w:rPr>
              <w:t>4.3.2 Расчет амортизации оборудования.</w:t>
            </w:r>
            <w:r>
              <w:rPr>
                <w:noProof/>
                <w:webHidden/>
              </w:rPr>
              <w:tab/>
            </w:r>
            <w:r>
              <w:rPr>
                <w:noProof/>
                <w:webHidden/>
              </w:rPr>
              <w:fldChar w:fldCharType="begin"/>
            </w:r>
            <w:r>
              <w:rPr>
                <w:noProof/>
                <w:webHidden/>
              </w:rPr>
              <w:instrText xml:space="preserve"> PAGEREF _Toc106826381 \h </w:instrText>
            </w:r>
            <w:r>
              <w:rPr>
                <w:noProof/>
                <w:webHidden/>
              </w:rPr>
            </w:r>
            <w:r>
              <w:rPr>
                <w:noProof/>
                <w:webHidden/>
              </w:rPr>
              <w:fldChar w:fldCharType="separate"/>
            </w:r>
            <w:r>
              <w:rPr>
                <w:noProof/>
                <w:webHidden/>
              </w:rPr>
              <w:t>106</w:t>
            </w:r>
            <w:r>
              <w:rPr>
                <w:noProof/>
                <w:webHidden/>
              </w:rPr>
              <w:fldChar w:fldCharType="end"/>
            </w:r>
          </w:hyperlink>
        </w:p>
        <w:p w14:paraId="10EE6334" w14:textId="694C93FE" w:rsidR="00FF0779" w:rsidRDefault="00FF0779">
          <w:pPr>
            <w:pStyle w:val="21"/>
            <w:rPr>
              <w:rFonts w:asciiTheme="minorHAnsi" w:eastAsiaTheme="minorEastAsia" w:hAnsiTheme="minorHAnsi" w:cstheme="minorBidi"/>
              <w:noProof/>
              <w:sz w:val="22"/>
              <w:szCs w:val="22"/>
            </w:rPr>
          </w:pPr>
          <w:hyperlink w:anchor="_Toc106826382" w:history="1">
            <w:r w:rsidRPr="00D65004">
              <w:rPr>
                <w:rStyle w:val="aa"/>
                <w:noProof/>
                <w:lang w:eastAsia="en-US"/>
              </w:rPr>
              <w:t>4.3.3 Расчет канцелярских расходов</w:t>
            </w:r>
            <w:r>
              <w:rPr>
                <w:noProof/>
                <w:webHidden/>
              </w:rPr>
              <w:tab/>
            </w:r>
            <w:r>
              <w:rPr>
                <w:noProof/>
                <w:webHidden/>
              </w:rPr>
              <w:fldChar w:fldCharType="begin"/>
            </w:r>
            <w:r>
              <w:rPr>
                <w:noProof/>
                <w:webHidden/>
              </w:rPr>
              <w:instrText xml:space="preserve"> PAGEREF _Toc106826382 \h </w:instrText>
            </w:r>
            <w:r>
              <w:rPr>
                <w:noProof/>
                <w:webHidden/>
              </w:rPr>
            </w:r>
            <w:r>
              <w:rPr>
                <w:noProof/>
                <w:webHidden/>
              </w:rPr>
              <w:fldChar w:fldCharType="separate"/>
            </w:r>
            <w:r>
              <w:rPr>
                <w:noProof/>
                <w:webHidden/>
              </w:rPr>
              <w:t>106</w:t>
            </w:r>
            <w:r>
              <w:rPr>
                <w:noProof/>
                <w:webHidden/>
              </w:rPr>
              <w:fldChar w:fldCharType="end"/>
            </w:r>
          </w:hyperlink>
        </w:p>
        <w:p w14:paraId="246073A5" w14:textId="18063B20" w:rsidR="00FF0779" w:rsidRDefault="00FF0779">
          <w:pPr>
            <w:pStyle w:val="21"/>
            <w:rPr>
              <w:rFonts w:asciiTheme="minorHAnsi" w:eastAsiaTheme="minorEastAsia" w:hAnsiTheme="minorHAnsi" w:cstheme="minorBidi"/>
              <w:noProof/>
              <w:sz w:val="22"/>
              <w:szCs w:val="22"/>
            </w:rPr>
          </w:pPr>
          <w:hyperlink w:anchor="_Toc106826383" w:history="1">
            <w:r w:rsidRPr="00D65004">
              <w:rPr>
                <w:rStyle w:val="aa"/>
                <w:noProof/>
              </w:rPr>
              <w:t>4.3.4 Стоимость использования программного обеспечения.</w:t>
            </w:r>
            <w:r>
              <w:rPr>
                <w:noProof/>
                <w:webHidden/>
              </w:rPr>
              <w:tab/>
            </w:r>
            <w:r>
              <w:rPr>
                <w:noProof/>
                <w:webHidden/>
              </w:rPr>
              <w:fldChar w:fldCharType="begin"/>
            </w:r>
            <w:r>
              <w:rPr>
                <w:noProof/>
                <w:webHidden/>
              </w:rPr>
              <w:instrText xml:space="preserve"> PAGEREF _Toc106826383 \h </w:instrText>
            </w:r>
            <w:r>
              <w:rPr>
                <w:noProof/>
                <w:webHidden/>
              </w:rPr>
            </w:r>
            <w:r>
              <w:rPr>
                <w:noProof/>
                <w:webHidden/>
              </w:rPr>
              <w:fldChar w:fldCharType="separate"/>
            </w:r>
            <w:r>
              <w:rPr>
                <w:noProof/>
                <w:webHidden/>
              </w:rPr>
              <w:t>107</w:t>
            </w:r>
            <w:r>
              <w:rPr>
                <w:noProof/>
                <w:webHidden/>
              </w:rPr>
              <w:fldChar w:fldCharType="end"/>
            </w:r>
          </w:hyperlink>
        </w:p>
        <w:p w14:paraId="23414BCC" w14:textId="1D3C6D78" w:rsidR="00FF0779" w:rsidRDefault="00FF0779">
          <w:pPr>
            <w:pStyle w:val="21"/>
            <w:rPr>
              <w:rFonts w:asciiTheme="minorHAnsi" w:eastAsiaTheme="minorEastAsia" w:hAnsiTheme="minorHAnsi" w:cstheme="minorBidi"/>
              <w:noProof/>
              <w:sz w:val="22"/>
              <w:szCs w:val="22"/>
            </w:rPr>
          </w:pPr>
          <w:hyperlink w:anchor="_Toc106826384" w:history="1">
            <w:r w:rsidRPr="00D65004">
              <w:rPr>
                <w:rStyle w:val="aa"/>
                <w:noProof/>
              </w:rPr>
              <w:t>4.4 Экономическая целесообразность работы.</w:t>
            </w:r>
            <w:r>
              <w:rPr>
                <w:noProof/>
                <w:webHidden/>
              </w:rPr>
              <w:tab/>
            </w:r>
            <w:r>
              <w:rPr>
                <w:noProof/>
                <w:webHidden/>
              </w:rPr>
              <w:fldChar w:fldCharType="begin"/>
            </w:r>
            <w:r>
              <w:rPr>
                <w:noProof/>
                <w:webHidden/>
              </w:rPr>
              <w:instrText xml:space="preserve"> PAGEREF _Toc106826384 \h </w:instrText>
            </w:r>
            <w:r>
              <w:rPr>
                <w:noProof/>
                <w:webHidden/>
              </w:rPr>
            </w:r>
            <w:r>
              <w:rPr>
                <w:noProof/>
                <w:webHidden/>
              </w:rPr>
              <w:fldChar w:fldCharType="separate"/>
            </w:r>
            <w:r>
              <w:rPr>
                <w:noProof/>
                <w:webHidden/>
              </w:rPr>
              <w:t>107</w:t>
            </w:r>
            <w:r>
              <w:rPr>
                <w:noProof/>
                <w:webHidden/>
              </w:rPr>
              <w:fldChar w:fldCharType="end"/>
            </w:r>
          </w:hyperlink>
        </w:p>
        <w:p w14:paraId="1B059632" w14:textId="309E4779" w:rsidR="00FF0779" w:rsidRDefault="00FF0779">
          <w:pPr>
            <w:pStyle w:val="21"/>
            <w:rPr>
              <w:rFonts w:asciiTheme="minorHAnsi" w:eastAsiaTheme="minorEastAsia" w:hAnsiTheme="minorHAnsi" w:cstheme="minorBidi"/>
              <w:noProof/>
              <w:sz w:val="22"/>
              <w:szCs w:val="22"/>
            </w:rPr>
          </w:pPr>
          <w:hyperlink w:anchor="_Toc106826385" w:history="1">
            <w:r w:rsidRPr="00D65004">
              <w:rPr>
                <w:rStyle w:val="aa"/>
                <w:noProof/>
              </w:rPr>
              <w:t>4.5 Вывод.</w:t>
            </w:r>
            <w:r>
              <w:rPr>
                <w:noProof/>
                <w:webHidden/>
              </w:rPr>
              <w:tab/>
            </w:r>
            <w:r>
              <w:rPr>
                <w:noProof/>
                <w:webHidden/>
              </w:rPr>
              <w:fldChar w:fldCharType="begin"/>
            </w:r>
            <w:r>
              <w:rPr>
                <w:noProof/>
                <w:webHidden/>
              </w:rPr>
              <w:instrText xml:space="preserve"> PAGEREF _Toc106826385 \h </w:instrText>
            </w:r>
            <w:r>
              <w:rPr>
                <w:noProof/>
                <w:webHidden/>
              </w:rPr>
            </w:r>
            <w:r>
              <w:rPr>
                <w:noProof/>
                <w:webHidden/>
              </w:rPr>
              <w:fldChar w:fldCharType="separate"/>
            </w:r>
            <w:r>
              <w:rPr>
                <w:noProof/>
                <w:webHidden/>
              </w:rPr>
              <w:t>108</w:t>
            </w:r>
            <w:r>
              <w:rPr>
                <w:noProof/>
                <w:webHidden/>
              </w:rPr>
              <w:fldChar w:fldCharType="end"/>
            </w:r>
          </w:hyperlink>
        </w:p>
        <w:p w14:paraId="405FC1C6" w14:textId="2BC370B2" w:rsidR="00FF0779" w:rsidRDefault="00FF0779">
          <w:pPr>
            <w:pStyle w:val="21"/>
            <w:rPr>
              <w:rFonts w:asciiTheme="minorHAnsi" w:eastAsiaTheme="minorEastAsia" w:hAnsiTheme="minorHAnsi" w:cstheme="minorBidi"/>
              <w:noProof/>
              <w:sz w:val="22"/>
              <w:szCs w:val="22"/>
            </w:rPr>
          </w:pPr>
          <w:hyperlink w:anchor="_Toc106826386" w:history="1">
            <w:r w:rsidRPr="00D65004">
              <w:rPr>
                <w:rStyle w:val="aa"/>
                <w:noProof/>
              </w:rPr>
              <w:t>Вывод</w:t>
            </w:r>
            <w:r>
              <w:rPr>
                <w:noProof/>
                <w:webHidden/>
              </w:rPr>
              <w:tab/>
            </w:r>
            <w:r>
              <w:rPr>
                <w:noProof/>
                <w:webHidden/>
              </w:rPr>
              <w:fldChar w:fldCharType="begin"/>
            </w:r>
            <w:r>
              <w:rPr>
                <w:noProof/>
                <w:webHidden/>
              </w:rPr>
              <w:instrText xml:space="preserve"> PAGEREF _Toc106826386 \h </w:instrText>
            </w:r>
            <w:r>
              <w:rPr>
                <w:noProof/>
                <w:webHidden/>
              </w:rPr>
            </w:r>
            <w:r>
              <w:rPr>
                <w:noProof/>
                <w:webHidden/>
              </w:rPr>
              <w:fldChar w:fldCharType="separate"/>
            </w:r>
            <w:r>
              <w:rPr>
                <w:noProof/>
                <w:webHidden/>
              </w:rPr>
              <w:t>109</w:t>
            </w:r>
            <w:r>
              <w:rPr>
                <w:noProof/>
                <w:webHidden/>
              </w:rPr>
              <w:fldChar w:fldCharType="end"/>
            </w:r>
          </w:hyperlink>
        </w:p>
        <w:p w14:paraId="349998F4" w14:textId="1886A452" w:rsidR="00FF0779" w:rsidRDefault="00FF0779">
          <w:pPr>
            <w:pStyle w:val="21"/>
            <w:rPr>
              <w:rFonts w:asciiTheme="minorHAnsi" w:eastAsiaTheme="minorEastAsia" w:hAnsiTheme="minorHAnsi" w:cstheme="minorBidi"/>
              <w:noProof/>
              <w:sz w:val="22"/>
              <w:szCs w:val="22"/>
            </w:rPr>
          </w:pPr>
          <w:hyperlink w:anchor="_Toc106826387" w:history="1">
            <w:r w:rsidRPr="00D65004">
              <w:rPr>
                <w:rStyle w:val="aa"/>
                <w:noProof/>
              </w:rPr>
              <w:t>Список литературы</w:t>
            </w:r>
            <w:r>
              <w:rPr>
                <w:noProof/>
                <w:webHidden/>
              </w:rPr>
              <w:tab/>
            </w:r>
            <w:r>
              <w:rPr>
                <w:noProof/>
                <w:webHidden/>
              </w:rPr>
              <w:fldChar w:fldCharType="begin"/>
            </w:r>
            <w:r>
              <w:rPr>
                <w:noProof/>
                <w:webHidden/>
              </w:rPr>
              <w:instrText xml:space="preserve"> PAGEREF _Toc106826387 \h </w:instrText>
            </w:r>
            <w:r>
              <w:rPr>
                <w:noProof/>
                <w:webHidden/>
              </w:rPr>
            </w:r>
            <w:r>
              <w:rPr>
                <w:noProof/>
                <w:webHidden/>
              </w:rPr>
              <w:fldChar w:fldCharType="separate"/>
            </w:r>
            <w:r>
              <w:rPr>
                <w:noProof/>
                <w:webHidden/>
              </w:rPr>
              <w:t>110</w:t>
            </w:r>
            <w:r>
              <w:rPr>
                <w:noProof/>
                <w:webHidden/>
              </w:rPr>
              <w:fldChar w:fldCharType="end"/>
            </w:r>
          </w:hyperlink>
        </w:p>
        <w:p w14:paraId="74AD312B" w14:textId="77777777" w:rsidR="00FF0779" w:rsidRDefault="002375D3" w:rsidP="00FF0779">
          <w:pPr>
            <w:rPr>
              <w:b/>
              <w:bCs/>
            </w:rPr>
          </w:pPr>
          <w:r w:rsidRPr="00CC3CFB">
            <w:fldChar w:fldCharType="end"/>
          </w:r>
        </w:p>
      </w:sdtContent>
    </w:sdt>
    <w:bookmarkStart w:id="13" w:name="_Toc106826323" w:displacedByCustomXml="prev"/>
    <w:p w14:paraId="5DE0FD1C" w14:textId="0C7EB9DE" w:rsidR="00FF0779" w:rsidRPr="00FF0779" w:rsidRDefault="00FF0779" w:rsidP="00FF0779">
      <w:pPr>
        <w:rPr>
          <w:b/>
          <w:bCs/>
        </w:rPr>
      </w:pPr>
      <w:r>
        <w:br w:type="page"/>
      </w:r>
    </w:p>
    <w:p w14:paraId="6271DB7C" w14:textId="120B7DAC" w:rsidR="00DD59C1" w:rsidRPr="00CD5520" w:rsidRDefault="00DD59C1" w:rsidP="007A2F04">
      <w:pPr>
        <w:pStyle w:val="2"/>
      </w:pPr>
      <w:r w:rsidRPr="00CD5520">
        <w:lastRenderedPageBreak/>
        <w:t>Введение</w:t>
      </w:r>
      <w:bookmarkEnd w:id="13"/>
    </w:p>
    <w:p w14:paraId="7164297F" w14:textId="31193594" w:rsidR="00DD59C1" w:rsidRDefault="00DD59C1" w:rsidP="00CD5520">
      <w:pPr>
        <w:jc w:val="both"/>
      </w:pPr>
      <w:r w:rsidRPr="00DD59C1">
        <w:t>Классификация</w:t>
      </w:r>
      <w:r w:rsidR="009D45BD">
        <w:t xml:space="preserve"> </w:t>
      </w:r>
      <w:r w:rsidRPr="00DD59C1">
        <w:t>трафика</w:t>
      </w:r>
      <w:r w:rsidR="009D45BD">
        <w:t xml:space="preserve"> </w:t>
      </w:r>
      <w:r w:rsidR="008E2FA8">
        <w:t>представляет</w:t>
      </w:r>
      <w:r w:rsidR="009D45BD">
        <w:t xml:space="preserve"> </w:t>
      </w:r>
      <w:r w:rsidR="008E2FA8">
        <w:t>собой</w:t>
      </w:r>
      <w:r w:rsidR="009D45BD">
        <w:t xml:space="preserve"> </w:t>
      </w:r>
      <w:r w:rsidR="008F1E1B">
        <w:t>важн</w:t>
      </w:r>
      <w:r w:rsidR="008E2FA8">
        <w:t>ую</w:t>
      </w:r>
      <w:r w:rsidR="009D45BD">
        <w:t xml:space="preserve"> </w:t>
      </w:r>
      <w:r w:rsidR="008F1E1B">
        <w:t>задач</w:t>
      </w:r>
      <w:r w:rsidR="008E2FA8">
        <w:t>у</w:t>
      </w:r>
      <w:r w:rsidRPr="00DD59C1">
        <w:t>,</w:t>
      </w:r>
      <w:r w:rsidR="009D45BD">
        <w:t xml:space="preserve"> </w:t>
      </w:r>
      <w:r w:rsidRPr="00DD59C1">
        <w:t>так</w:t>
      </w:r>
      <w:r w:rsidR="009D45BD">
        <w:t xml:space="preserve"> </w:t>
      </w:r>
      <w:r w:rsidRPr="00DD59C1">
        <w:t>как</w:t>
      </w:r>
      <w:r w:rsidR="009D45BD">
        <w:t xml:space="preserve"> </w:t>
      </w:r>
      <w:r w:rsidRPr="00DD59C1">
        <w:t>полученные</w:t>
      </w:r>
      <w:r w:rsidR="009D45BD">
        <w:t xml:space="preserve"> </w:t>
      </w:r>
      <w:r w:rsidRPr="00DD59C1">
        <w:t>результаты</w:t>
      </w:r>
      <w:r w:rsidR="009D45BD">
        <w:t xml:space="preserve"> </w:t>
      </w:r>
      <w:r w:rsidR="00C75A88">
        <w:t>находят применения</w:t>
      </w:r>
      <w:r w:rsidR="009D45BD">
        <w:t xml:space="preserve"> </w:t>
      </w:r>
      <w:r w:rsidRPr="00DD59C1">
        <w:t>в</w:t>
      </w:r>
      <w:r w:rsidR="009D45BD">
        <w:t xml:space="preserve"> </w:t>
      </w:r>
      <w:r w:rsidR="00C75A88">
        <w:t xml:space="preserve">самых </w:t>
      </w:r>
      <w:r w:rsidR="007A6356">
        <w:t>разных</w:t>
      </w:r>
      <w:r w:rsidR="009D45BD">
        <w:t xml:space="preserve"> </w:t>
      </w:r>
      <w:r w:rsidRPr="00DD59C1">
        <w:t>приложениях,</w:t>
      </w:r>
      <w:r w:rsidR="009D45BD">
        <w:t xml:space="preserve"> </w:t>
      </w:r>
      <w:r w:rsidRPr="00DD59C1">
        <w:t>важных</w:t>
      </w:r>
      <w:r w:rsidR="009D45BD">
        <w:t xml:space="preserve"> </w:t>
      </w:r>
      <w:r w:rsidRPr="00DD59C1">
        <w:t>для</w:t>
      </w:r>
      <w:r w:rsidR="009D45BD">
        <w:t xml:space="preserve"> </w:t>
      </w:r>
      <w:r w:rsidRPr="00DD59C1">
        <w:t>администрирования</w:t>
      </w:r>
      <w:r w:rsidR="009D45BD">
        <w:t xml:space="preserve"> </w:t>
      </w:r>
      <w:r w:rsidRPr="00DD59C1">
        <w:t>сети</w:t>
      </w:r>
      <w:r w:rsidR="009D45BD">
        <w:t xml:space="preserve"> </w:t>
      </w:r>
      <w:r w:rsidRPr="00DD59C1">
        <w:t>и</w:t>
      </w:r>
      <w:r w:rsidR="009D45BD">
        <w:t xml:space="preserve"> </w:t>
      </w:r>
      <w:r w:rsidRPr="00DD59C1">
        <w:t>для</w:t>
      </w:r>
      <w:r w:rsidR="009D45BD">
        <w:t xml:space="preserve"> </w:t>
      </w:r>
      <w:r w:rsidRPr="00DD59C1">
        <w:t>конечного</w:t>
      </w:r>
      <w:r w:rsidR="009D45BD">
        <w:t xml:space="preserve"> </w:t>
      </w:r>
      <w:r w:rsidRPr="00DD59C1">
        <w:t>пользователя</w:t>
      </w:r>
      <w:r>
        <w:t>.</w:t>
      </w:r>
    </w:p>
    <w:p w14:paraId="4F41C790" w14:textId="081AC9C5" w:rsidR="00DD59C1" w:rsidRPr="00DD59C1" w:rsidRDefault="004F56C8" w:rsidP="00CD5520">
      <w:pPr>
        <w:jc w:val="both"/>
      </w:pPr>
      <w:r>
        <w:t>Например, провайдер интернета может классифицировать трафик сети для</w:t>
      </w:r>
      <w:r w:rsidR="00DD59C1" w:rsidRPr="00DD59C1">
        <w:t>:</w:t>
      </w:r>
      <w:r w:rsidR="009D45BD">
        <w:t xml:space="preserve"> </w:t>
      </w:r>
    </w:p>
    <w:p w14:paraId="3EDF3667" w14:textId="3D38F8C6" w:rsidR="00DD59C1" w:rsidRDefault="762B4E8C" w:rsidP="00AE6CE1">
      <w:pPr>
        <w:pStyle w:val="a6"/>
        <w:numPr>
          <w:ilvl w:val="0"/>
          <w:numId w:val="35"/>
        </w:numPr>
        <w:ind w:left="0" w:firstLine="709"/>
        <w:jc w:val="both"/>
      </w:pPr>
      <w:r>
        <w:t xml:space="preserve">контроля сети и трафика в ней (например, для блокировки протоколов, таких как </w:t>
      </w:r>
      <w:r w:rsidRPr="762B4E8C">
        <w:rPr>
          <w:lang w:val="en-US"/>
        </w:rPr>
        <w:t>BitTorrent</w:t>
      </w:r>
      <w:r>
        <w:t>),</w:t>
      </w:r>
    </w:p>
    <w:p w14:paraId="5EA8254D" w14:textId="0D3D12D8" w:rsidR="008C37B7" w:rsidRDefault="762B4E8C" w:rsidP="00AE6CE1">
      <w:pPr>
        <w:pStyle w:val="a6"/>
        <w:numPr>
          <w:ilvl w:val="0"/>
          <w:numId w:val="35"/>
        </w:numPr>
        <w:ind w:left="0" w:firstLine="709"/>
        <w:jc w:val="both"/>
      </w:pPr>
      <w:r>
        <w:t>изменения цен на услуги,</w:t>
      </w:r>
    </w:p>
    <w:p w14:paraId="41761042" w14:textId="1B93EBE8" w:rsidR="007F7F7A" w:rsidRDefault="762B4E8C" w:rsidP="00AE6CE1">
      <w:pPr>
        <w:pStyle w:val="a6"/>
        <w:numPr>
          <w:ilvl w:val="0"/>
          <w:numId w:val="35"/>
        </w:numPr>
        <w:ind w:left="0" w:firstLine="709"/>
        <w:jc w:val="both"/>
      </w:pPr>
      <w:r>
        <w:t>планирования размещения и использования ресурсов,</w:t>
      </w:r>
    </w:p>
    <w:p w14:paraId="17E1E32C" w14:textId="7E4A12F3" w:rsidR="007F7F7A" w:rsidRPr="007F7F7A" w:rsidRDefault="762B4E8C" w:rsidP="00AE6CE1">
      <w:pPr>
        <w:pStyle w:val="a6"/>
        <w:numPr>
          <w:ilvl w:val="0"/>
          <w:numId w:val="35"/>
        </w:numPr>
        <w:ind w:left="0" w:firstLine="709"/>
        <w:jc w:val="both"/>
      </w:pPr>
      <w:r>
        <w:t xml:space="preserve">оптимизации предоставляемых сервисов и алгоритмов маршрутизации (например, для регулирования приоритетов передачи различных типов данных в случае высокой загруженности сети). </w:t>
      </w:r>
    </w:p>
    <w:p w14:paraId="6F2D30F9" w14:textId="4E6B06F4" w:rsidR="007F7F7A" w:rsidRPr="007F7F7A" w:rsidRDefault="0043473F" w:rsidP="00CD5520">
      <w:pPr>
        <w:jc w:val="both"/>
      </w:pPr>
      <w:r>
        <w:t>Из-за того</w:t>
      </w:r>
      <w:r w:rsidR="00B34C64">
        <w:t>,</w:t>
      </w:r>
      <w:r w:rsidR="009D45BD">
        <w:t xml:space="preserve"> </w:t>
      </w:r>
      <w:r w:rsidR="00B34C64">
        <w:t>что</w:t>
      </w:r>
      <w:r w:rsidR="009D45BD">
        <w:t xml:space="preserve"> </w:t>
      </w:r>
      <w:r>
        <w:t xml:space="preserve">нужды </w:t>
      </w:r>
      <w:r w:rsidR="007F7F7A" w:rsidRPr="007F7F7A">
        <w:t>пользоват</w:t>
      </w:r>
      <w:r w:rsidR="002A425A">
        <w:t>е</w:t>
      </w:r>
      <w:r w:rsidR="007F7F7A" w:rsidRPr="007F7F7A">
        <w:t>ле</w:t>
      </w:r>
      <w:r w:rsidR="00EE59DC">
        <w:t>й</w:t>
      </w:r>
      <w:r w:rsidR="009D45BD">
        <w:t xml:space="preserve"> </w:t>
      </w:r>
      <w:r w:rsidR="00075E24">
        <w:t>касательно</w:t>
      </w:r>
      <w:r w:rsidR="009D45BD">
        <w:t xml:space="preserve"> </w:t>
      </w:r>
      <w:r w:rsidR="007F7F7A" w:rsidRPr="007F7F7A">
        <w:t>использования</w:t>
      </w:r>
      <w:r w:rsidR="009D45BD">
        <w:t xml:space="preserve"> </w:t>
      </w:r>
      <w:r w:rsidR="001E00AD">
        <w:t>С</w:t>
      </w:r>
      <w:r w:rsidR="007F7F7A" w:rsidRPr="007F7F7A">
        <w:t>ети</w:t>
      </w:r>
      <w:r w:rsidR="009D45BD">
        <w:t xml:space="preserve"> </w:t>
      </w:r>
      <w:r w:rsidR="007F7F7A" w:rsidRPr="007F7F7A">
        <w:t>постоянно</w:t>
      </w:r>
      <w:r w:rsidR="009D45BD">
        <w:t xml:space="preserve"> </w:t>
      </w:r>
      <w:r w:rsidR="007F7F7A" w:rsidRPr="007F7F7A">
        <w:t>меняются,</w:t>
      </w:r>
      <w:r w:rsidR="009D45BD">
        <w:t xml:space="preserve"> </w:t>
      </w:r>
      <w:r w:rsidR="007F7F7A" w:rsidRPr="007F7F7A">
        <w:t>необходимо</w:t>
      </w:r>
      <w:r w:rsidR="009D45BD">
        <w:t xml:space="preserve"> </w:t>
      </w:r>
      <w:r>
        <w:t xml:space="preserve">понимать их </w:t>
      </w:r>
      <w:r w:rsidR="007F7F7A" w:rsidRPr="007F7F7A">
        <w:t>и</w:t>
      </w:r>
      <w:r w:rsidR="009D45BD">
        <w:t xml:space="preserve"> </w:t>
      </w:r>
      <w:r>
        <w:t xml:space="preserve">изменять </w:t>
      </w:r>
      <w:r w:rsidR="007F7F7A" w:rsidRPr="007F7F7A">
        <w:t>Сеть</w:t>
      </w:r>
      <w:r w:rsidR="009D45BD">
        <w:t xml:space="preserve"> </w:t>
      </w:r>
      <w:r w:rsidR="007F7F7A" w:rsidRPr="007F7F7A">
        <w:t>в</w:t>
      </w:r>
      <w:r w:rsidR="009D45BD">
        <w:t xml:space="preserve"> </w:t>
      </w:r>
      <w:r w:rsidR="007F7F7A" w:rsidRPr="007F7F7A">
        <w:t>соответствии</w:t>
      </w:r>
      <w:r w:rsidR="009D45BD">
        <w:t xml:space="preserve"> </w:t>
      </w:r>
      <w:r w:rsidR="007F7F7A" w:rsidRPr="007F7F7A">
        <w:t>с</w:t>
      </w:r>
      <w:r>
        <w:t xml:space="preserve"> ними</w:t>
      </w:r>
      <w:r w:rsidR="007F7F7A" w:rsidRPr="007F7F7A">
        <w:t>.</w:t>
      </w:r>
      <w:r w:rsidR="009D45BD">
        <w:t xml:space="preserve"> </w:t>
      </w:r>
      <w:r w:rsidR="007F7F7A" w:rsidRPr="007F7F7A">
        <w:t>Например,</w:t>
      </w:r>
      <w:r w:rsidR="009D45BD">
        <w:t xml:space="preserve"> </w:t>
      </w:r>
      <w:r w:rsidR="007F7F7A" w:rsidRPr="007F7F7A">
        <w:t>на</w:t>
      </w:r>
      <w:r w:rsidR="009D45BD">
        <w:t xml:space="preserve"> </w:t>
      </w:r>
      <w:r w:rsidR="007F7F7A" w:rsidRPr="007F7F7A">
        <w:t>сегодняшни</w:t>
      </w:r>
      <w:r w:rsidR="00EE59DC">
        <w:t>й</w:t>
      </w:r>
      <w:r w:rsidR="009D45BD">
        <w:t xml:space="preserve"> </w:t>
      </w:r>
      <w:r w:rsidR="007F7F7A" w:rsidRPr="007F7F7A">
        <w:t>день</w:t>
      </w:r>
      <w:r w:rsidR="009D45BD">
        <w:t xml:space="preserve"> </w:t>
      </w:r>
      <w:r w:rsidR="007F7F7A" w:rsidRPr="007F7F7A">
        <w:t>видна</w:t>
      </w:r>
      <w:r w:rsidR="009D45BD">
        <w:t xml:space="preserve"> </w:t>
      </w:r>
      <w:r w:rsidR="007F7F7A" w:rsidRPr="007F7F7A">
        <w:t>тенденция</w:t>
      </w:r>
      <w:r w:rsidR="009D45BD">
        <w:t xml:space="preserve"> </w:t>
      </w:r>
      <w:r w:rsidR="007F7F7A" w:rsidRPr="007F7F7A">
        <w:t>отказа</w:t>
      </w:r>
      <w:r w:rsidR="009D45BD">
        <w:t xml:space="preserve"> </w:t>
      </w:r>
      <w:r w:rsidR="007F7F7A" w:rsidRPr="007F7F7A">
        <w:t>от</w:t>
      </w:r>
      <w:r w:rsidR="009D45BD">
        <w:t xml:space="preserve"> </w:t>
      </w:r>
      <w:r w:rsidR="00F12EEB">
        <w:t>господствующего</w:t>
      </w:r>
      <w:r w:rsidR="009D45BD">
        <w:t xml:space="preserve"> </w:t>
      </w:r>
      <w:r w:rsidR="007F7F7A" w:rsidRPr="007F7F7A">
        <w:t>ранее</w:t>
      </w:r>
      <w:r w:rsidR="009D45BD">
        <w:t xml:space="preserve"> </w:t>
      </w:r>
      <w:r w:rsidR="007F7F7A" w:rsidRPr="007F7F7A">
        <w:t>принципа</w:t>
      </w:r>
      <w:r w:rsidR="009D45BD">
        <w:t xml:space="preserve"> </w:t>
      </w:r>
      <w:r w:rsidR="007F7F7A" w:rsidRPr="007F7F7A">
        <w:t>асимметрии</w:t>
      </w:r>
      <w:r w:rsidR="009D45BD">
        <w:t xml:space="preserve"> </w:t>
      </w:r>
      <w:r w:rsidR="007F7F7A" w:rsidRPr="007F7F7A">
        <w:t>устро</w:t>
      </w:r>
      <w:r w:rsidR="00EE59DC">
        <w:t>й</w:t>
      </w:r>
      <w:r w:rsidR="007F7F7A" w:rsidRPr="007F7F7A">
        <w:t>ства</w:t>
      </w:r>
      <w:r w:rsidR="009D45BD">
        <w:t xml:space="preserve"> </w:t>
      </w:r>
      <w:r w:rsidR="007F7F7A" w:rsidRPr="007F7F7A">
        <w:t>сети</w:t>
      </w:r>
      <w:r w:rsidR="009D45BD">
        <w:t xml:space="preserve"> </w:t>
      </w:r>
      <w:r w:rsidR="007F7F7A" w:rsidRPr="007F7F7A">
        <w:t>в</w:t>
      </w:r>
      <w:r w:rsidR="009D45BD">
        <w:t xml:space="preserve"> </w:t>
      </w:r>
      <w:r w:rsidR="007F7F7A" w:rsidRPr="007F7F7A">
        <w:t>том</w:t>
      </w:r>
      <w:r w:rsidR="009D45BD">
        <w:t xml:space="preserve"> </w:t>
      </w:r>
      <w:r w:rsidR="007F7F7A" w:rsidRPr="007F7F7A">
        <w:t>смысле,</w:t>
      </w:r>
      <w:r w:rsidR="009D45BD">
        <w:t xml:space="preserve"> </w:t>
      </w:r>
      <w:r w:rsidR="007F7F7A" w:rsidRPr="007F7F7A">
        <w:t>что</w:t>
      </w:r>
      <w:r w:rsidR="009D45BD">
        <w:t xml:space="preserve"> </w:t>
      </w:r>
      <w:r w:rsidR="007F7F7A" w:rsidRPr="007F7F7A">
        <w:t>клиенты</w:t>
      </w:r>
      <w:r w:rsidR="009D45BD">
        <w:t xml:space="preserve"> </w:t>
      </w:r>
      <w:r w:rsidR="007F7F7A" w:rsidRPr="007F7F7A">
        <w:t>загружают</w:t>
      </w:r>
      <w:r w:rsidR="009D45BD">
        <w:t xml:space="preserve"> </w:t>
      </w:r>
      <w:r>
        <w:t xml:space="preserve">куда </w:t>
      </w:r>
      <w:r w:rsidR="007F7F7A" w:rsidRPr="007F7F7A">
        <w:t>больше</w:t>
      </w:r>
      <w:r w:rsidR="009D45BD">
        <w:t xml:space="preserve"> </w:t>
      </w:r>
      <w:r w:rsidR="007F7F7A" w:rsidRPr="007F7F7A">
        <w:t>информации,</w:t>
      </w:r>
      <w:r w:rsidR="009D45BD">
        <w:t xml:space="preserve"> </w:t>
      </w:r>
      <w:r w:rsidR="007F7F7A" w:rsidRPr="007F7F7A">
        <w:t>чем</w:t>
      </w:r>
      <w:r w:rsidR="009D45BD">
        <w:t xml:space="preserve"> </w:t>
      </w:r>
      <w:r w:rsidR="007F7F7A" w:rsidRPr="007F7F7A">
        <w:t>отправляют.</w:t>
      </w:r>
      <w:r w:rsidR="009D45BD">
        <w:t xml:space="preserve"> </w:t>
      </w:r>
      <w:r w:rsidR="007F7F7A" w:rsidRPr="007F7F7A">
        <w:t>Появление</w:t>
      </w:r>
      <w:r w:rsidR="009D45BD">
        <w:t xml:space="preserve"> </w:t>
      </w:r>
      <w:r w:rsidR="007F7F7A" w:rsidRPr="007F7F7A">
        <w:t>P2P-приложений,</w:t>
      </w:r>
      <w:r w:rsidR="009D45BD">
        <w:t xml:space="preserve"> </w:t>
      </w:r>
      <w:r w:rsidR="007F7F7A" w:rsidRPr="007F7F7A">
        <w:t>VoIP,</w:t>
      </w:r>
      <w:r w:rsidR="009D45BD">
        <w:t xml:space="preserve"> </w:t>
      </w:r>
      <w:r w:rsidR="007F7F7A" w:rsidRPr="007F7F7A">
        <w:t>видеозвонк</w:t>
      </w:r>
      <w:r w:rsidR="002A425A">
        <w:t>ов</w:t>
      </w:r>
      <w:r w:rsidR="007F7F7A" w:rsidRPr="007F7F7A">
        <w:t>,</w:t>
      </w:r>
      <w:r w:rsidR="009D45BD">
        <w:t xml:space="preserve"> </w:t>
      </w:r>
      <w:r w:rsidR="007F7F7A" w:rsidRPr="007F7F7A">
        <w:t>потоков</w:t>
      </w:r>
      <w:r w:rsidR="008B791C">
        <w:t>о</w:t>
      </w:r>
      <w:r w:rsidR="00EE59DC">
        <w:t>й</w:t>
      </w:r>
      <w:r w:rsidR="009D45BD">
        <w:t xml:space="preserve"> </w:t>
      </w:r>
      <w:r w:rsidR="007F7F7A" w:rsidRPr="007F7F7A">
        <w:t>передачи</w:t>
      </w:r>
      <w:r w:rsidR="009D45BD">
        <w:t xml:space="preserve"> </w:t>
      </w:r>
      <w:r w:rsidR="007F7F7A" w:rsidRPr="007F7F7A">
        <w:t>мультимедиа</w:t>
      </w:r>
      <w:r w:rsidR="009D45BD">
        <w:t xml:space="preserve"> </w:t>
      </w:r>
      <w:r w:rsidR="007F7F7A" w:rsidRPr="007F7F7A">
        <w:t>и</w:t>
      </w:r>
      <w:r w:rsidR="009D45BD">
        <w:t xml:space="preserve"> </w:t>
      </w:r>
      <w:r w:rsidR="007F7F7A" w:rsidRPr="007F7F7A">
        <w:t>прочих</w:t>
      </w:r>
      <w:r w:rsidR="009D45BD">
        <w:t xml:space="preserve"> </w:t>
      </w:r>
      <w:r w:rsidR="00874F5A">
        <w:t>веще</w:t>
      </w:r>
      <w:r w:rsidR="00EE59DC">
        <w:t>й</w:t>
      </w:r>
      <w:r w:rsidR="009D45BD">
        <w:t xml:space="preserve"> </w:t>
      </w:r>
      <w:r w:rsidR="007F7F7A" w:rsidRPr="007F7F7A">
        <w:t>должн</w:t>
      </w:r>
      <w:r w:rsidR="005D3011">
        <w:t xml:space="preserve">о </w:t>
      </w:r>
      <w:r w:rsidR="007F7F7A" w:rsidRPr="007F7F7A">
        <w:t>вызвать</w:t>
      </w:r>
      <w:r w:rsidR="009D45BD">
        <w:t xml:space="preserve"> </w:t>
      </w:r>
      <w:r w:rsidR="007F7F7A" w:rsidRPr="007F7F7A">
        <w:t>у</w:t>
      </w:r>
      <w:r w:rsidR="009D45BD">
        <w:t xml:space="preserve"> </w:t>
      </w:r>
      <w:r w:rsidR="007F7F7A" w:rsidRPr="007F7F7A">
        <w:t>интернет-прова</w:t>
      </w:r>
      <w:r w:rsidR="00EE59DC">
        <w:t>й</w:t>
      </w:r>
      <w:r w:rsidR="007F7F7A" w:rsidRPr="007F7F7A">
        <w:t>деров</w:t>
      </w:r>
      <w:r w:rsidR="009D45BD">
        <w:t xml:space="preserve"> </w:t>
      </w:r>
      <w:r w:rsidR="005D3011">
        <w:t xml:space="preserve">необходимые меры </w:t>
      </w:r>
      <w:r w:rsidR="007F7F7A" w:rsidRPr="007F7F7A">
        <w:t>по</w:t>
      </w:r>
      <w:r w:rsidR="009D45BD">
        <w:t xml:space="preserve"> </w:t>
      </w:r>
      <w:r w:rsidR="007F7F7A" w:rsidRPr="007F7F7A">
        <w:t>переустро</w:t>
      </w:r>
      <w:r w:rsidR="00EE59DC">
        <w:t>й</w:t>
      </w:r>
      <w:r w:rsidR="007F7F7A" w:rsidRPr="007F7F7A">
        <w:t>ству</w:t>
      </w:r>
      <w:r w:rsidR="009D45BD">
        <w:t xml:space="preserve"> </w:t>
      </w:r>
      <w:r w:rsidR="007F7F7A" w:rsidRPr="007F7F7A">
        <w:t>сети</w:t>
      </w:r>
      <w:r w:rsidR="009D45BD">
        <w:t xml:space="preserve"> </w:t>
      </w:r>
      <w:r w:rsidR="007F7F7A" w:rsidRPr="007F7F7A">
        <w:t>под</w:t>
      </w:r>
      <w:r w:rsidR="009D45BD">
        <w:t xml:space="preserve"> </w:t>
      </w:r>
      <w:r w:rsidR="007F7F7A" w:rsidRPr="007F7F7A">
        <w:t>нов</w:t>
      </w:r>
      <w:r w:rsidR="005D3011">
        <w:t>ую реальность</w:t>
      </w:r>
      <w:r w:rsidR="007F7F7A" w:rsidRPr="007F7F7A">
        <w:t>.</w:t>
      </w:r>
      <w:r w:rsidR="009D45BD">
        <w:t xml:space="preserve"> </w:t>
      </w:r>
      <w:r w:rsidR="0007565D">
        <w:t>Помимо</w:t>
      </w:r>
      <w:r w:rsidR="009D45BD">
        <w:t xml:space="preserve"> </w:t>
      </w:r>
      <w:r w:rsidR="0007565D">
        <w:t>этого</w:t>
      </w:r>
      <w:r w:rsidR="007F7F7A" w:rsidRPr="007F7F7A">
        <w:t>,</w:t>
      </w:r>
      <w:r w:rsidR="009D45BD">
        <w:t xml:space="preserve"> </w:t>
      </w:r>
      <w:r w:rsidR="007F7F7A" w:rsidRPr="007F7F7A">
        <w:t>в</w:t>
      </w:r>
      <w:r w:rsidR="009D45BD">
        <w:t xml:space="preserve"> </w:t>
      </w:r>
      <w:r w:rsidR="007F7F7A" w:rsidRPr="007F7F7A">
        <w:t>настоящее</w:t>
      </w:r>
      <w:r w:rsidR="009D45BD">
        <w:t xml:space="preserve"> </w:t>
      </w:r>
      <w:r w:rsidR="007F7F7A" w:rsidRPr="007F7F7A">
        <w:t>время</w:t>
      </w:r>
      <w:r w:rsidR="009D45BD">
        <w:t xml:space="preserve"> </w:t>
      </w:r>
      <w:r w:rsidR="00C21BB4">
        <w:t xml:space="preserve">растёт </w:t>
      </w:r>
      <w:r w:rsidR="0033235E">
        <w:t>число</w:t>
      </w:r>
      <w:r w:rsidR="009D45BD">
        <w:t xml:space="preserve"> </w:t>
      </w:r>
      <w:r w:rsidR="007F7F7A" w:rsidRPr="007F7F7A">
        <w:t>«умных</w:t>
      </w:r>
      <w:r w:rsidR="009D45BD">
        <w:t xml:space="preserve"> </w:t>
      </w:r>
      <w:r w:rsidR="007F7F7A" w:rsidRPr="007F7F7A">
        <w:t>устро</w:t>
      </w:r>
      <w:r w:rsidR="00EE59DC">
        <w:t>й</w:t>
      </w:r>
      <w:r w:rsidR="007F7F7A" w:rsidRPr="007F7F7A">
        <w:t>ств»,</w:t>
      </w:r>
      <w:r w:rsidR="009D45BD">
        <w:t xml:space="preserve"> </w:t>
      </w:r>
      <w:r w:rsidR="007F7F7A" w:rsidRPr="007F7F7A">
        <w:t>которые</w:t>
      </w:r>
      <w:r w:rsidR="009D45BD">
        <w:t xml:space="preserve"> </w:t>
      </w:r>
      <w:r w:rsidR="007B0B94">
        <w:t>составляют</w:t>
      </w:r>
      <w:r w:rsidR="009D45BD">
        <w:t xml:space="preserve"> </w:t>
      </w:r>
      <w:r w:rsidR="007F7F7A" w:rsidRPr="007F7F7A">
        <w:t>Интернет</w:t>
      </w:r>
      <w:r w:rsidR="009D45BD">
        <w:t xml:space="preserve"> </w:t>
      </w:r>
      <w:r w:rsidR="007F7F7A" w:rsidRPr="007F7F7A">
        <w:t>веще</w:t>
      </w:r>
      <w:r w:rsidR="00EE59DC">
        <w:t>й</w:t>
      </w:r>
      <w:r w:rsidR="007F7F7A" w:rsidRPr="007F7F7A">
        <w:t>:</w:t>
      </w:r>
      <w:r w:rsidR="009D45BD">
        <w:t xml:space="preserve"> </w:t>
      </w:r>
      <w:r w:rsidR="007F7F7A" w:rsidRPr="007F7F7A">
        <w:t>он</w:t>
      </w:r>
      <w:r w:rsidR="009D45BD">
        <w:t xml:space="preserve"> </w:t>
      </w:r>
      <w:r w:rsidR="007B0B94">
        <w:t>тоже</w:t>
      </w:r>
      <w:r w:rsidR="009D45BD">
        <w:t xml:space="preserve"> </w:t>
      </w:r>
      <w:r w:rsidR="00C21BB4">
        <w:t xml:space="preserve">ставит </w:t>
      </w:r>
      <w:r w:rsidR="007F7F7A" w:rsidRPr="007F7F7A">
        <w:t>перед</w:t>
      </w:r>
      <w:r w:rsidR="009D45BD">
        <w:t xml:space="preserve"> </w:t>
      </w:r>
      <w:r w:rsidR="007F7F7A" w:rsidRPr="007F7F7A">
        <w:t>интернет-пров</w:t>
      </w:r>
      <w:r w:rsidR="002A425A">
        <w:t>а</w:t>
      </w:r>
      <w:r w:rsidR="00EE59DC">
        <w:t>й</w:t>
      </w:r>
      <w:r w:rsidR="007F7F7A" w:rsidRPr="007F7F7A">
        <w:t>дерами</w:t>
      </w:r>
      <w:r w:rsidR="009D45BD">
        <w:t xml:space="preserve"> </w:t>
      </w:r>
      <w:r w:rsidR="0096134D">
        <w:t>новые</w:t>
      </w:r>
      <w:r w:rsidR="009D45BD">
        <w:t xml:space="preserve"> </w:t>
      </w:r>
      <w:r w:rsidR="007F7F7A" w:rsidRPr="007F7F7A">
        <w:t>задач</w:t>
      </w:r>
      <w:r w:rsidR="0096134D">
        <w:t>и</w:t>
      </w:r>
      <w:r w:rsidR="009D45BD">
        <w:t xml:space="preserve"> </w:t>
      </w:r>
      <w:r w:rsidR="007F7F7A" w:rsidRPr="007F7F7A">
        <w:t>для</w:t>
      </w:r>
      <w:r w:rsidR="009D45BD">
        <w:t xml:space="preserve"> </w:t>
      </w:r>
      <w:r w:rsidR="007F7F7A" w:rsidRPr="007F7F7A">
        <w:t>обеспечения</w:t>
      </w:r>
      <w:r w:rsidR="009D45BD">
        <w:t xml:space="preserve"> </w:t>
      </w:r>
      <w:r w:rsidR="007F7F7A" w:rsidRPr="007F7F7A">
        <w:t>максимально</w:t>
      </w:r>
      <w:r w:rsidR="00EE59DC">
        <w:t>й</w:t>
      </w:r>
      <w:r w:rsidR="009D45BD">
        <w:t xml:space="preserve"> </w:t>
      </w:r>
      <w:r w:rsidR="007F7F7A" w:rsidRPr="007F7F7A">
        <w:t>эффективности</w:t>
      </w:r>
      <w:r w:rsidR="009D45BD">
        <w:t xml:space="preserve"> </w:t>
      </w:r>
      <w:r w:rsidR="007F7F7A" w:rsidRPr="007F7F7A">
        <w:t>свое</w:t>
      </w:r>
      <w:r w:rsidR="00EE59DC">
        <w:t>й</w:t>
      </w:r>
      <w:r w:rsidR="009D45BD">
        <w:t xml:space="preserve"> </w:t>
      </w:r>
      <w:r w:rsidR="007F7F7A" w:rsidRPr="007F7F7A">
        <w:t>работы</w:t>
      </w:r>
      <w:r w:rsidR="00647DCC">
        <w:t>, так как при некорректных действиях качество предоставляемых услуг может значительно снизиться</w:t>
      </w:r>
      <w:r w:rsidR="007F7F7A" w:rsidRPr="007F7F7A">
        <w:t>.</w:t>
      </w:r>
    </w:p>
    <w:p w14:paraId="67FC0A63" w14:textId="404BB736" w:rsidR="007F7F7A" w:rsidRPr="007F7F7A" w:rsidRDefault="00EF2905" w:rsidP="00CD5520">
      <w:pPr>
        <w:jc w:val="both"/>
      </w:pPr>
      <w:r>
        <w:lastRenderedPageBreak/>
        <w:t>Также</w:t>
      </w:r>
      <w:r w:rsidR="009D45BD">
        <w:t xml:space="preserve"> </w:t>
      </w:r>
      <w:r w:rsidR="007F7F7A" w:rsidRPr="007F7F7A">
        <w:t>следует</w:t>
      </w:r>
      <w:r w:rsidR="009D45BD">
        <w:t xml:space="preserve"> </w:t>
      </w:r>
      <w:r w:rsidR="00102CF3">
        <w:t>отметить</w:t>
      </w:r>
      <w:r w:rsidR="009D45BD">
        <w:t xml:space="preserve"> </w:t>
      </w:r>
      <w:r w:rsidR="007F7F7A" w:rsidRPr="007F7F7A">
        <w:t>мобильные</w:t>
      </w:r>
      <w:r w:rsidR="009D45BD">
        <w:t xml:space="preserve"> </w:t>
      </w:r>
      <w:r w:rsidR="007F7F7A" w:rsidRPr="007F7F7A">
        <w:t>приложени</w:t>
      </w:r>
      <w:r w:rsidR="00450DCE">
        <w:t>я</w:t>
      </w:r>
      <w:r w:rsidR="007F7F7A" w:rsidRPr="007F7F7A">
        <w:t>,</w:t>
      </w:r>
      <w:r w:rsidR="009D45BD">
        <w:t xml:space="preserve"> </w:t>
      </w:r>
      <w:r w:rsidR="007F7F7A" w:rsidRPr="007F7F7A">
        <w:t>чья</w:t>
      </w:r>
      <w:r w:rsidR="009D45BD">
        <w:t xml:space="preserve"> </w:t>
      </w:r>
      <w:r w:rsidR="007F7F7A" w:rsidRPr="007F7F7A">
        <w:t>доля</w:t>
      </w:r>
      <w:r w:rsidR="009D45BD">
        <w:t xml:space="preserve"> </w:t>
      </w:r>
      <w:r w:rsidR="007F7F7A" w:rsidRPr="007F7F7A">
        <w:t>в</w:t>
      </w:r>
      <w:r w:rsidR="009D45BD">
        <w:t xml:space="preserve"> </w:t>
      </w:r>
      <w:r w:rsidR="007F7F7A" w:rsidRPr="007F7F7A">
        <w:t>интернет-трафике</w:t>
      </w:r>
      <w:r w:rsidR="00102CF3">
        <w:t xml:space="preserve"> продолжает расти</w:t>
      </w:r>
      <w:r w:rsidR="007F7F7A" w:rsidRPr="007F7F7A">
        <w:t>.</w:t>
      </w:r>
      <w:r w:rsidR="009D45BD">
        <w:t xml:space="preserve"> </w:t>
      </w:r>
      <w:r w:rsidR="007F7F7A" w:rsidRPr="007F7F7A">
        <w:t>Использование</w:t>
      </w:r>
      <w:r w:rsidR="009D45BD">
        <w:t xml:space="preserve"> </w:t>
      </w:r>
      <w:r w:rsidR="007F7F7A" w:rsidRPr="007F7F7A">
        <w:t>смартфонов</w:t>
      </w:r>
      <w:r w:rsidR="009D45BD">
        <w:t xml:space="preserve"> </w:t>
      </w:r>
      <w:r w:rsidR="007F7F7A" w:rsidRPr="007F7F7A">
        <w:t>и</w:t>
      </w:r>
      <w:r w:rsidR="009D45BD">
        <w:t xml:space="preserve"> </w:t>
      </w:r>
      <w:r w:rsidR="007F7F7A" w:rsidRPr="007F7F7A">
        <w:t>мобильных</w:t>
      </w:r>
      <w:r w:rsidR="009D45BD">
        <w:t xml:space="preserve"> </w:t>
      </w:r>
      <w:r w:rsidR="007F7F7A" w:rsidRPr="007F7F7A">
        <w:t>приложений</w:t>
      </w:r>
      <w:r w:rsidR="009D45BD">
        <w:t xml:space="preserve"> </w:t>
      </w:r>
      <w:r w:rsidR="007F7F7A" w:rsidRPr="007F7F7A">
        <w:t>можно</w:t>
      </w:r>
      <w:r w:rsidR="009D45BD">
        <w:t xml:space="preserve"> </w:t>
      </w:r>
      <w:r w:rsidR="007F7F7A" w:rsidRPr="007F7F7A">
        <w:t>считать</w:t>
      </w:r>
      <w:r w:rsidR="009D45BD">
        <w:t xml:space="preserve"> </w:t>
      </w:r>
      <w:r w:rsidR="007F7F7A" w:rsidRPr="007F7F7A">
        <w:t>более</w:t>
      </w:r>
      <w:r w:rsidR="009D45BD">
        <w:t xml:space="preserve"> </w:t>
      </w:r>
      <w:r w:rsidR="007F7F7A" w:rsidRPr="007F7F7A">
        <w:t>персонализированным</w:t>
      </w:r>
      <w:r w:rsidR="009D45BD">
        <w:t xml:space="preserve"> </w:t>
      </w:r>
      <w:r w:rsidR="00686DE4">
        <w:t>по</w:t>
      </w:r>
      <w:r w:rsidR="009D45BD">
        <w:t xml:space="preserve"> </w:t>
      </w:r>
      <w:r w:rsidR="00686DE4">
        <w:t>сравнению</w:t>
      </w:r>
      <w:r w:rsidR="009D45BD">
        <w:t xml:space="preserve"> </w:t>
      </w:r>
      <w:r w:rsidR="00686DE4">
        <w:t>с</w:t>
      </w:r>
      <w:r w:rsidR="009D45BD">
        <w:t xml:space="preserve"> </w:t>
      </w:r>
      <w:r w:rsidR="00686DE4">
        <w:t>«десктопным»</w:t>
      </w:r>
      <w:r w:rsidR="009D45BD">
        <w:t xml:space="preserve"> </w:t>
      </w:r>
      <w:r w:rsidR="00686DE4">
        <w:t>трафиком</w:t>
      </w:r>
      <w:r w:rsidR="007F7F7A" w:rsidRPr="007F7F7A">
        <w:t>,</w:t>
      </w:r>
      <w:r w:rsidR="009D45BD">
        <w:t xml:space="preserve"> </w:t>
      </w:r>
      <w:r w:rsidR="00161593">
        <w:t xml:space="preserve">так как классификация и анализ </w:t>
      </w:r>
      <w:r w:rsidR="007F7F7A" w:rsidRPr="007F7F7A">
        <w:t>такого</w:t>
      </w:r>
      <w:r w:rsidR="009D45BD">
        <w:t xml:space="preserve"> </w:t>
      </w:r>
      <w:r w:rsidR="007F7F7A" w:rsidRPr="007F7F7A">
        <w:t>трафик</w:t>
      </w:r>
      <w:r w:rsidR="00161593">
        <w:t>а даёт возможность</w:t>
      </w:r>
      <w:r w:rsidR="009D45BD">
        <w:t xml:space="preserve"> </w:t>
      </w:r>
      <w:r w:rsidR="00AB4E2D">
        <w:t>составить</w:t>
      </w:r>
      <w:r w:rsidR="009D45BD">
        <w:t xml:space="preserve"> </w:t>
      </w:r>
      <w:r w:rsidR="007F7F7A" w:rsidRPr="007F7F7A">
        <w:t>сетево</w:t>
      </w:r>
      <w:r w:rsidR="00EE59DC">
        <w:t>й</w:t>
      </w:r>
      <w:r w:rsidR="009D45BD">
        <w:t xml:space="preserve"> </w:t>
      </w:r>
      <w:r w:rsidR="007F7F7A" w:rsidRPr="007F7F7A">
        <w:t>портрет</w:t>
      </w:r>
      <w:r w:rsidR="009D45BD">
        <w:t xml:space="preserve"> </w:t>
      </w:r>
      <w:r w:rsidR="007F7F7A" w:rsidRPr="007F7F7A">
        <w:t>пользователя</w:t>
      </w:r>
      <w:r w:rsidR="00161593">
        <w:t>, при том лучшую его версию</w:t>
      </w:r>
      <w:r w:rsidR="007F7F7A" w:rsidRPr="007F7F7A">
        <w:t>.</w:t>
      </w:r>
      <w:r w:rsidR="009D45BD">
        <w:t xml:space="preserve"> </w:t>
      </w:r>
      <w:r w:rsidR="00285A20">
        <w:t>Выяснение</w:t>
      </w:r>
      <w:r w:rsidR="009D45BD">
        <w:t xml:space="preserve"> </w:t>
      </w:r>
      <w:r w:rsidR="007F7F7A" w:rsidRPr="007F7F7A">
        <w:t>интересов</w:t>
      </w:r>
      <w:r w:rsidR="00CB7370">
        <w:t xml:space="preserve">, </w:t>
      </w:r>
      <w:r w:rsidR="00285A20">
        <w:t>предпочтени</w:t>
      </w:r>
      <w:r w:rsidR="00EE59DC">
        <w:t>й</w:t>
      </w:r>
      <w:r w:rsidR="009D45BD">
        <w:t xml:space="preserve"> </w:t>
      </w:r>
      <w:r w:rsidR="00CB7370">
        <w:t xml:space="preserve">и вкусов </w:t>
      </w:r>
      <w:r w:rsidR="007F7F7A" w:rsidRPr="007F7F7A">
        <w:t>пользователе</w:t>
      </w:r>
      <w:r w:rsidR="00EE59DC">
        <w:t>й</w:t>
      </w:r>
      <w:r w:rsidR="009D45BD">
        <w:t xml:space="preserve"> </w:t>
      </w:r>
      <w:r w:rsidR="00426D5E">
        <w:t>используется</w:t>
      </w:r>
      <w:r w:rsidR="009D45BD">
        <w:t xml:space="preserve"> </w:t>
      </w:r>
      <w:r w:rsidR="00285A20">
        <w:t>для</w:t>
      </w:r>
      <w:r w:rsidR="009D45BD">
        <w:t xml:space="preserve"> </w:t>
      </w:r>
      <w:r w:rsidR="007F7F7A" w:rsidRPr="007F7F7A">
        <w:t>маркетинга,</w:t>
      </w:r>
      <w:r w:rsidR="009D45BD">
        <w:t xml:space="preserve"> </w:t>
      </w:r>
      <w:r w:rsidR="007F7F7A" w:rsidRPr="007F7F7A">
        <w:t>позволяя</w:t>
      </w:r>
      <w:r w:rsidR="009D45BD">
        <w:t xml:space="preserve"> </w:t>
      </w:r>
      <w:r w:rsidR="007F7F7A" w:rsidRPr="007F7F7A">
        <w:t>проводить</w:t>
      </w:r>
      <w:r w:rsidR="009D45BD">
        <w:t xml:space="preserve"> </w:t>
      </w:r>
      <w:r w:rsidR="00116757">
        <w:t>лучшие</w:t>
      </w:r>
      <w:r w:rsidR="009D45BD">
        <w:t xml:space="preserve"> </w:t>
      </w:r>
      <w:r w:rsidR="007F7F7A" w:rsidRPr="007F7F7A">
        <w:t>таргетированны</w:t>
      </w:r>
      <w:r w:rsidR="002A425A">
        <w:t>е</w:t>
      </w:r>
      <w:r w:rsidR="009D45BD">
        <w:t xml:space="preserve"> </w:t>
      </w:r>
      <w:r w:rsidR="007F7F7A" w:rsidRPr="007F7F7A">
        <w:t>рекламные</w:t>
      </w:r>
      <w:r w:rsidR="009D45BD">
        <w:t xml:space="preserve"> </w:t>
      </w:r>
      <w:r w:rsidR="007F7F7A" w:rsidRPr="007F7F7A">
        <w:t>кампании</w:t>
      </w:r>
      <w:r w:rsidR="00871372">
        <w:t>, и, как следствие, зарабатывать больше денег</w:t>
      </w:r>
      <w:r w:rsidR="007F7F7A" w:rsidRPr="007F7F7A">
        <w:t>.</w:t>
      </w:r>
    </w:p>
    <w:p w14:paraId="3F183665" w14:textId="23EC7D30" w:rsidR="007F7F7A" w:rsidRPr="007F7F7A" w:rsidRDefault="007F7F7A" w:rsidP="00CD5520">
      <w:pPr>
        <w:jc w:val="both"/>
      </w:pPr>
      <w:r w:rsidRPr="007F7F7A">
        <w:t>С</w:t>
      </w:r>
      <w:r w:rsidR="009D45BD">
        <w:t xml:space="preserve"> </w:t>
      </w:r>
      <w:r w:rsidR="005205DF">
        <w:t>точки</w:t>
      </w:r>
      <w:r w:rsidR="009D45BD">
        <w:t xml:space="preserve"> </w:t>
      </w:r>
      <w:r w:rsidR="005205DF">
        <w:t>зрения</w:t>
      </w:r>
      <w:r w:rsidR="009D45BD">
        <w:t xml:space="preserve"> </w:t>
      </w:r>
      <w:r w:rsidR="005C27E2">
        <w:t>обеспечения</w:t>
      </w:r>
      <w:r w:rsidR="008557D4">
        <w:t xml:space="preserve"> информационной</w:t>
      </w:r>
      <w:r w:rsidR="009D45BD">
        <w:t xml:space="preserve"> </w:t>
      </w:r>
      <w:r w:rsidRPr="007F7F7A">
        <w:t>безопасности,</w:t>
      </w:r>
      <w:r w:rsidR="009D45BD">
        <w:t xml:space="preserve"> </w:t>
      </w:r>
      <w:r w:rsidRPr="007F7F7A">
        <w:t>классификация</w:t>
      </w:r>
      <w:r w:rsidR="009D45BD">
        <w:t xml:space="preserve"> </w:t>
      </w:r>
      <w:r w:rsidR="00162731">
        <w:t>сетевого</w:t>
      </w:r>
      <w:r w:rsidR="009D45BD">
        <w:t xml:space="preserve"> </w:t>
      </w:r>
      <w:r w:rsidR="00877E7E">
        <w:t>трафика</w:t>
      </w:r>
      <w:r w:rsidR="009D45BD">
        <w:t xml:space="preserve"> </w:t>
      </w:r>
      <w:r w:rsidRPr="007F7F7A">
        <w:t>может</w:t>
      </w:r>
      <w:r w:rsidR="009D45BD">
        <w:t xml:space="preserve"> </w:t>
      </w:r>
      <w:r w:rsidRPr="007F7F7A">
        <w:t>использоваться</w:t>
      </w:r>
      <w:r w:rsidR="009D45BD">
        <w:t xml:space="preserve"> </w:t>
      </w:r>
      <w:r w:rsidRPr="007F7F7A">
        <w:t>как</w:t>
      </w:r>
      <w:r w:rsidR="009D45BD">
        <w:t xml:space="preserve"> </w:t>
      </w:r>
      <w:r w:rsidRPr="007F7F7A">
        <w:t>важны</w:t>
      </w:r>
      <w:r w:rsidR="00EE59DC">
        <w:t>й</w:t>
      </w:r>
      <w:r w:rsidR="009D45BD">
        <w:t xml:space="preserve"> </w:t>
      </w:r>
      <w:r w:rsidRPr="007F7F7A">
        <w:t>признак</w:t>
      </w:r>
      <w:r w:rsidR="009D45BD">
        <w:t xml:space="preserve"> </w:t>
      </w:r>
      <w:r w:rsidR="001964FF">
        <w:t xml:space="preserve">для </w:t>
      </w:r>
      <w:r w:rsidRPr="007F7F7A">
        <w:t>выявлени</w:t>
      </w:r>
      <w:r w:rsidR="001964FF">
        <w:t>я</w:t>
      </w:r>
      <w:r w:rsidR="009D45BD">
        <w:t xml:space="preserve"> </w:t>
      </w:r>
      <w:r w:rsidR="00891F1E" w:rsidRPr="007F7F7A">
        <w:t>неправомерных</w:t>
      </w:r>
      <w:r w:rsidR="009D45BD">
        <w:t xml:space="preserve"> </w:t>
      </w:r>
      <w:r w:rsidR="00891F1E" w:rsidRPr="007F7F7A">
        <w:t>или</w:t>
      </w:r>
      <w:r w:rsidR="009D45BD">
        <w:t xml:space="preserve"> </w:t>
      </w:r>
      <w:r w:rsidR="00891F1E" w:rsidRPr="007F7F7A">
        <w:t>необычных</w:t>
      </w:r>
      <w:r w:rsidR="009D45BD">
        <w:t xml:space="preserve"> </w:t>
      </w:r>
      <w:r w:rsidR="00891F1E" w:rsidRPr="007F7F7A">
        <w:t>де</w:t>
      </w:r>
      <w:r w:rsidR="00EE59DC">
        <w:t>й</w:t>
      </w:r>
      <w:r w:rsidR="00891F1E" w:rsidRPr="007F7F7A">
        <w:t>стви</w:t>
      </w:r>
      <w:r w:rsidR="00EE59DC">
        <w:t>й</w:t>
      </w:r>
      <w:r w:rsidR="009D45BD">
        <w:t xml:space="preserve"> </w:t>
      </w:r>
      <w:r w:rsidR="00891F1E" w:rsidRPr="007F7F7A">
        <w:t>пользователя</w:t>
      </w:r>
      <w:r w:rsidR="00891F1E">
        <w:t>,</w:t>
      </w:r>
      <w:r w:rsidR="009D45BD">
        <w:t xml:space="preserve"> </w:t>
      </w:r>
      <w:r w:rsidR="00891F1E" w:rsidRPr="007F7F7A">
        <w:t>аномалий</w:t>
      </w:r>
      <w:r w:rsidR="009D45BD">
        <w:t xml:space="preserve"> </w:t>
      </w:r>
      <w:r w:rsidR="00891F1E" w:rsidRPr="007F7F7A">
        <w:t>в</w:t>
      </w:r>
      <w:r w:rsidR="009D45BD">
        <w:t xml:space="preserve"> </w:t>
      </w:r>
      <w:r w:rsidR="00891F1E" w:rsidRPr="007F7F7A">
        <w:t>работе</w:t>
      </w:r>
      <w:r w:rsidR="009D45BD">
        <w:t xml:space="preserve"> </w:t>
      </w:r>
      <w:r w:rsidR="00891F1E" w:rsidRPr="007F7F7A">
        <w:t>Сети</w:t>
      </w:r>
      <w:r w:rsidR="00891F1E">
        <w:t>,</w:t>
      </w:r>
      <w:r w:rsidR="009D45BD">
        <w:t xml:space="preserve"> </w:t>
      </w:r>
      <w:r w:rsidRPr="007F7F7A">
        <w:t>кибер-атак</w:t>
      </w:r>
      <w:r w:rsidR="009D45BD">
        <w:t xml:space="preserve"> </w:t>
      </w:r>
      <w:r w:rsidRPr="007F7F7A">
        <w:t>и</w:t>
      </w:r>
      <w:r w:rsidR="009D45BD">
        <w:t xml:space="preserve"> </w:t>
      </w:r>
      <w:r w:rsidRPr="007F7F7A">
        <w:t>прочих</w:t>
      </w:r>
      <w:r w:rsidR="009D45BD">
        <w:t xml:space="preserve"> </w:t>
      </w:r>
      <w:r w:rsidRPr="007F7F7A">
        <w:t>нарушений</w:t>
      </w:r>
      <w:r w:rsidR="0072526A">
        <w:t>, так как множество вредоносных программ оставляют характерный след, который заметно отличается от обычного трафика всех пользователей или трафика конкретного пользователя</w:t>
      </w:r>
      <w:r w:rsidRPr="007F7F7A">
        <w:t>.</w:t>
      </w:r>
    </w:p>
    <w:p w14:paraId="42891E7E" w14:textId="1B510DE7" w:rsidR="007F7F7A" w:rsidRPr="007F7F7A" w:rsidRDefault="00FF083F" w:rsidP="00CD5520">
      <w:pPr>
        <w:jc w:val="both"/>
        <w:rPr>
          <w:rFonts w:cstheme="minorBidi"/>
        </w:rPr>
      </w:pPr>
      <w:r>
        <w:t>П</w:t>
      </w:r>
      <w:r w:rsidR="007F7F7A" w:rsidRPr="007F7F7A">
        <w:t>рименяемые</w:t>
      </w:r>
      <w:r w:rsidR="009D45BD">
        <w:t xml:space="preserve"> </w:t>
      </w:r>
      <w:r w:rsidR="007F7F7A" w:rsidRPr="007F7F7A">
        <w:t>для</w:t>
      </w:r>
      <w:r w:rsidR="009D45BD">
        <w:t xml:space="preserve"> </w:t>
      </w:r>
      <w:r w:rsidR="007F7F7A" w:rsidRPr="007F7F7A">
        <w:t>классификации</w:t>
      </w:r>
      <w:r w:rsidR="009D45BD">
        <w:t xml:space="preserve"> </w:t>
      </w:r>
      <w:r w:rsidR="007F7F7A" w:rsidRPr="007F7F7A">
        <w:t>трафика</w:t>
      </w:r>
      <w:r w:rsidR="009D45BD">
        <w:t xml:space="preserve"> </w:t>
      </w:r>
      <w:r>
        <w:t>методы</w:t>
      </w:r>
      <w:r w:rsidR="009D45BD">
        <w:t xml:space="preserve"> </w:t>
      </w:r>
      <w:r w:rsidR="007F7F7A" w:rsidRPr="007F7F7A">
        <w:t>меняются</w:t>
      </w:r>
      <w:r w:rsidR="009D45BD">
        <w:t xml:space="preserve"> </w:t>
      </w:r>
      <w:r w:rsidR="007F7F7A" w:rsidRPr="007F7F7A">
        <w:t>вместе</w:t>
      </w:r>
      <w:r w:rsidR="009D45BD">
        <w:t xml:space="preserve"> </w:t>
      </w:r>
      <w:r w:rsidR="007F7F7A" w:rsidRPr="007F7F7A">
        <w:t>с</w:t>
      </w:r>
      <w:r w:rsidR="009D45BD">
        <w:t xml:space="preserve"> </w:t>
      </w:r>
      <w:r w:rsidR="007F7F7A" w:rsidRPr="007F7F7A">
        <w:t>глобальными</w:t>
      </w:r>
      <w:r w:rsidR="009D45BD">
        <w:t xml:space="preserve"> </w:t>
      </w:r>
      <w:r w:rsidR="007F7F7A" w:rsidRPr="007F7F7A">
        <w:t>изменениями</w:t>
      </w:r>
      <w:r w:rsidR="009D45BD">
        <w:t xml:space="preserve"> </w:t>
      </w:r>
      <w:r w:rsidR="007F7F7A" w:rsidRPr="007F7F7A">
        <w:t>в</w:t>
      </w:r>
      <w:r w:rsidR="009D45BD">
        <w:t xml:space="preserve"> </w:t>
      </w:r>
      <w:r w:rsidR="007F7F7A" w:rsidRPr="007F7F7A">
        <w:t>устро</w:t>
      </w:r>
      <w:r w:rsidR="00EE59DC">
        <w:t>й</w:t>
      </w:r>
      <w:r w:rsidR="007F7F7A" w:rsidRPr="007F7F7A">
        <w:t>стве</w:t>
      </w:r>
      <w:r w:rsidR="009D45BD">
        <w:t xml:space="preserve"> </w:t>
      </w:r>
      <w:r w:rsidR="007F7F7A" w:rsidRPr="007F7F7A">
        <w:t>трафика.</w:t>
      </w:r>
      <w:r w:rsidR="009D45BD">
        <w:t xml:space="preserve"> </w:t>
      </w:r>
      <w:r w:rsidR="007F7F7A" w:rsidRPr="007F7F7A">
        <w:rPr>
          <w:rFonts w:cstheme="minorBidi"/>
        </w:rPr>
        <w:t>К</w:t>
      </w:r>
      <w:r w:rsidR="009D45BD">
        <w:rPr>
          <w:rFonts w:cstheme="minorBidi"/>
        </w:rPr>
        <w:t xml:space="preserve"> </w:t>
      </w:r>
      <w:r w:rsidR="007F7F7A" w:rsidRPr="007F7F7A">
        <w:rPr>
          <w:rFonts w:cstheme="minorBidi"/>
        </w:rPr>
        <w:t>таким</w:t>
      </w:r>
      <w:r w:rsidR="009D45BD">
        <w:rPr>
          <w:rFonts w:cstheme="minorBidi"/>
        </w:rPr>
        <w:t xml:space="preserve"> </w:t>
      </w:r>
      <w:r w:rsidR="007F7F7A" w:rsidRPr="007F7F7A">
        <w:rPr>
          <w:rFonts w:cstheme="minorBidi"/>
        </w:rPr>
        <w:t>глобальным</w:t>
      </w:r>
      <w:r w:rsidR="009D45BD">
        <w:rPr>
          <w:rFonts w:cstheme="minorBidi"/>
        </w:rPr>
        <w:t xml:space="preserve"> </w:t>
      </w:r>
      <w:r w:rsidR="007F7F7A" w:rsidRPr="007F7F7A">
        <w:rPr>
          <w:rFonts w:cstheme="minorBidi"/>
        </w:rPr>
        <w:t>изменениям,</w:t>
      </w:r>
      <w:r w:rsidR="009D45BD">
        <w:rPr>
          <w:rFonts w:cstheme="minorBidi"/>
        </w:rPr>
        <w:t xml:space="preserve"> </w:t>
      </w:r>
      <w:r w:rsidR="007F7F7A" w:rsidRPr="007F7F7A">
        <w:rPr>
          <w:rFonts w:cstheme="minorBidi"/>
        </w:rPr>
        <w:t>влияющим</w:t>
      </w:r>
      <w:r w:rsidR="009D45BD">
        <w:rPr>
          <w:rFonts w:cstheme="minorBidi"/>
        </w:rPr>
        <w:t xml:space="preserve"> </w:t>
      </w:r>
      <w:r w:rsidR="007F7F7A" w:rsidRPr="007F7F7A">
        <w:rPr>
          <w:rFonts w:cstheme="minorBidi"/>
        </w:rPr>
        <w:t>на</w:t>
      </w:r>
      <w:r w:rsidR="009D45BD">
        <w:rPr>
          <w:rFonts w:cstheme="minorBidi"/>
        </w:rPr>
        <w:t xml:space="preserve"> </w:t>
      </w:r>
      <w:r w:rsidR="007F7F7A" w:rsidRPr="007F7F7A">
        <w:rPr>
          <w:rFonts w:cstheme="minorBidi"/>
        </w:rPr>
        <w:t>решение</w:t>
      </w:r>
      <w:r w:rsidR="009D45BD">
        <w:rPr>
          <w:rFonts w:cstheme="minorBidi"/>
        </w:rPr>
        <w:t xml:space="preserve"> </w:t>
      </w:r>
      <w:r w:rsidR="007F7F7A" w:rsidRPr="007F7F7A">
        <w:rPr>
          <w:rFonts w:cstheme="minorBidi"/>
        </w:rPr>
        <w:t>задачи</w:t>
      </w:r>
      <w:r w:rsidR="009D45BD">
        <w:rPr>
          <w:rFonts w:cstheme="minorBidi"/>
        </w:rPr>
        <w:t xml:space="preserve"> </w:t>
      </w:r>
      <w:r w:rsidR="007F7F7A" w:rsidRPr="007F7F7A">
        <w:rPr>
          <w:rFonts w:cstheme="minorBidi"/>
        </w:rPr>
        <w:t>классификации</w:t>
      </w:r>
      <w:r w:rsidR="009D45BD">
        <w:rPr>
          <w:rFonts w:cstheme="minorBidi"/>
        </w:rPr>
        <w:t xml:space="preserve"> </w:t>
      </w:r>
      <w:r w:rsidR="007F7F7A" w:rsidRPr="007F7F7A">
        <w:rPr>
          <w:rFonts w:cstheme="minorBidi"/>
        </w:rPr>
        <w:t>трафика</w:t>
      </w:r>
      <w:r w:rsidR="009D45BD">
        <w:rPr>
          <w:rFonts w:cstheme="minorBidi"/>
        </w:rPr>
        <w:t xml:space="preserve"> </w:t>
      </w:r>
      <w:r w:rsidR="007F7F7A" w:rsidRPr="007F7F7A">
        <w:rPr>
          <w:rFonts w:cstheme="minorBidi"/>
        </w:rPr>
        <w:t>можно</w:t>
      </w:r>
      <w:r w:rsidR="009D45BD">
        <w:rPr>
          <w:rFonts w:cstheme="minorBidi"/>
        </w:rPr>
        <w:t xml:space="preserve"> </w:t>
      </w:r>
      <w:r w:rsidR="007F7F7A" w:rsidRPr="007F7F7A">
        <w:rPr>
          <w:rFonts w:cstheme="minorBidi"/>
        </w:rPr>
        <w:t>отнести:</w:t>
      </w:r>
    </w:p>
    <w:p w14:paraId="45932702" w14:textId="6B65574B" w:rsidR="0018161A" w:rsidRPr="0018161A" w:rsidRDefault="762B4E8C" w:rsidP="00AE6CE1">
      <w:pPr>
        <w:pStyle w:val="a6"/>
        <w:numPr>
          <w:ilvl w:val="0"/>
          <w:numId w:val="37"/>
        </w:numPr>
        <w:ind w:left="0" w:firstLine="709"/>
        <w:jc w:val="both"/>
      </w:pPr>
      <w:r>
        <w:t xml:space="preserve">прекращение использования утверждённого списка портов в зависимости от протокола/приложения; </w:t>
      </w:r>
    </w:p>
    <w:p w14:paraId="75783585" w14:textId="604EAF97" w:rsidR="00C41868" w:rsidRPr="00AE6CE1" w:rsidRDefault="0088482E" w:rsidP="00AE6CE1">
      <w:pPr>
        <w:pStyle w:val="a6"/>
        <w:numPr>
          <w:ilvl w:val="0"/>
          <w:numId w:val="37"/>
        </w:numPr>
        <w:ind w:left="0" w:firstLine="709"/>
        <w:jc w:val="both"/>
        <w:rPr>
          <w:rFonts w:cstheme="minorBidi"/>
        </w:rPr>
      </w:pPr>
      <w:proofErr w:type="spellStart"/>
      <w:r>
        <w:t>обфускация</w:t>
      </w:r>
      <w:proofErr w:type="spellEnd"/>
      <w:r w:rsidR="009D45BD">
        <w:t xml:space="preserve"> </w:t>
      </w:r>
      <w:r w:rsidR="00C41868" w:rsidRPr="00C41868">
        <w:t>протоколов</w:t>
      </w:r>
      <w:r w:rsidR="009D45BD">
        <w:t xml:space="preserve"> </w:t>
      </w:r>
      <w:r w:rsidR="00C41868" w:rsidRPr="00C41868">
        <w:t>с</w:t>
      </w:r>
      <w:r w:rsidR="009D45BD">
        <w:t xml:space="preserve"> </w:t>
      </w:r>
      <w:r w:rsidR="00C41868" w:rsidRPr="00C41868">
        <w:t>целью</w:t>
      </w:r>
      <w:r w:rsidR="009D45BD">
        <w:t xml:space="preserve"> </w:t>
      </w:r>
      <w:r w:rsidR="00C41868" w:rsidRPr="00C41868">
        <w:t>замаскировать</w:t>
      </w:r>
      <w:r w:rsidR="009D45BD">
        <w:t xml:space="preserve"> </w:t>
      </w:r>
      <w:r w:rsidR="00C41868" w:rsidRPr="00C41868">
        <w:t>те</w:t>
      </w:r>
      <w:r w:rsidR="009D45BD">
        <w:t xml:space="preserve"> </w:t>
      </w:r>
      <w:r w:rsidR="00C41868" w:rsidRPr="00C41868">
        <w:t>из</w:t>
      </w:r>
      <w:r w:rsidR="009D45BD">
        <w:t xml:space="preserve"> </w:t>
      </w:r>
      <w:r w:rsidR="00C41868" w:rsidRPr="00C41868">
        <w:t>них,</w:t>
      </w:r>
      <w:r w:rsidR="009D45BD">
        <w:t xml:space="preserve"> </w:t>
      </w:r>
      <w:r w:rsidR="00C41868" w:rsidRPr="00C41868">
        <w:t>которые</w:t>
      </w:r>
      <w:r w:rsidR="009D45BD">
        <w:t xml:space="preserve"> </w:t>
      </w:r>
      <w:r w:rsidR="00C41868" w:rsidRPr="00AE6CE1">
        <w:rPr>
          <w:rFonts w:cstheme="minorBidi"/>
        </w:rPr>
        <w:t>блокируются</w:t>
      </w:r>
      <w:r w:rsidR="009D45BD" w:rsidRPr="00AE6CE1">
        <w:rPr>
          <w:rFonts w:cstheme="minorBidi"/>
        </w:rPr>
        <w:t xml:space="preserve"> </w:t>
      </w:r>
      <w:r w:rsidR="00426D5E" w:rsidRPr="00AE6CE1">
        <w:rPr>
          <w:rFonts w:cstheme="minorBidi"/>
        </w:rPr>
        <w:t>или</w:t>
      </w:r>
      <w:r w:rsidR="009D45BD" w:rsidRPr="00AE6CE1">
        <w:rPr>
          <w:rFonts w:cstheme="minorBidi"/>
        </w:rPr>
        <w:t xml:space="preserve"> </w:t>
      </w:r>
      <w:r w:rsidR="00C41868" w:rsidRPr="00AE6CE1">
        <w:rPr>
          <w:rFonts w:cstheme="minorBidi"/>
        </w:rPr>
        <w:t>подавляются</w:t>
      </w:r>
      <w:r w:rsidR="009D45BD" w:rsidRPr="00AE6CE1">
        <w:rPr>
          <w:rFonts w:cstheme="minorBidi"/>
        </w:rPr>
        <w:t xml:space="preserve"> </w:t>
      </w:r>
      <w:r w:rsidR="00C41868" w:rsidRPr="00AE6CE1">
        <w:rPr>
          <w:rFonts w:cstheme="minorBidi"/>
        </w:rPr>
        <w:t>прова</w:t>
      </w:r>
      <w:r w:rsidR="00EE59DC" w:rsidRPr="00AE6CE1">
        <w:rPr>
          <w:rFonts w:cstheme="minorBidi"/>
        </w:rPr>
        <w:t>й</w:t>
      </w:r>
      <w:r w:rsidR="00C41868" w:rsidRPr="00AE6CE1">
        <w:rPr>
          <w:rFonts w:cstheme="minorBidi"/>
        </w:rPr>
        <w:t>дером</w:t>
      </w:r>
      <w:r w:rsidR="00F220C6">
        <w:rPr>
          <w:rFonts w:cstheme="minorBidi"/>
        </w:rPr>
        <w:t>, что приводит также к необходимости анализировать и классифицировать зашифрованный трафик</w:t>
      </w:r>
      <w:r w:rsidR="00C41868" w:rsidRPr="00AE6CE1">
        <w:rPr>
          <w:rFonts w:cstheme="minorBidi"/>
        </w:rPr>
        <w:t>;</w:t>
      </w:r>
    </w:p>
    <w:p w14:paraId="1C63BF5F" w14:textId="4BC69773" w:rsidR="00C41868" w:rsidRPr="00AE6CE1" w:rsidRDefault="00C41868" w:rsidP="00AE6CE1">
      <w:pPr>
        <w:pStyle w:val="a6"/>
        <w:numPr>
          <w:ilvl w:val="0"/>
          <w:numId w:val="37"/>
        </w:numPr>
        <w:ind w:left="0" w:firstLine="709"/>
        <w:jc w:val="both"/>
        <w:rPr>
          <w:rFonts w:cstheme="minorBidi"/>
        </w:rPr>
      </w:pPr>
      <w:r w:rsidRPr="00C41868">
        <w:lastRenderedPageBreak/>
        <w:t>широкое</w:t>
      </w:r>
      <w:r w:rsidR="009D45BD">
        <w:t xml:space="preserve"> </w:t>
      </w:r>
      <w:r w:rsidRPr="00C41868">
        <w:t>распространение</w:t>
      </w:r>
      <w:r w:rsidR="009D45BD">
        <w:t xml:space="preserve"> </w:t>
      </w:r>
      <w:r w:rsidRPr="00C41868">
        <w:t>шифрования</w:t>
      </w:r>
      <w:r w:rsidR="009D45BD">
        <w:t xml:space="preserve"> </w:t>
      </w:r>
      <w:r w:rsidRPr="00C41868">
        <w:t>трафика,</w:t>
      </w:r>
      <w:r w:rsidR="009D45BD">
        <w:t xml:space="preserve"> </w:t>
      </w:r>
      <w:r w:rsidR="00337749">
        <w:t>которо</w:t>
      </w:r>
      <w:r w:rsidR="00AB2404">
        <w:t>е</w:t>
      </w:r>
      <w:r w:rsidR="009D45BD">
        <w:t xml:space="preserve"> </w:t>
      </w:r>
      <w:r w:rsidRPr="00C41868">
        <w:t>не</w:t>
      </w:r>
      <w:r w:rsidR="009D45BD">
        <w:t xml:space="preserve"> </w:t>
      </w:r>
      <w:r w:rsidRPr="00C41868">
        <w:t>позвол</w:t>
      </w:r>
      <w:r w:rsidR="00337749">
        <w:t>яет</w:t>
      </w:r>
      <w:r w:rsidR="009D45BD">
        <w:t xml:space="preserve"> </w:t>
      </w:r>
      <w:r w:rsidRPr="00AE6CE1">
        <w:rPr>
          <w:rFonts w:cstheme="minorBidi"/>
        </w:rPr>
        <w:t>использовать</w:t>
      </w:r>
      <w:r w:rsidR="009D45BD" w:rsidRPr="00AE6CE1">
        <w:rPr>
          <w:rFonts w:cstheme="minorBidi"/>
        </w:rPr>
        <w:t xml:space="preserve"> </w:t>
      </w:r>
      <w:r w:rsidRPr="00AE6CE1">
        <w:rPr>
          <w:rFonts w:cstheme="minorBidi"/>
        </w:rPr>
        <w:t>для</w:t>
      </w:r>
      <w:r w:rsidR="009D45BD" w:rsidRPr="00AE6CE1">
        <w:rPr>
          <w:rFonts w:cstheme="minorBidi"/>
        </w:rPr>
        <w:t xml:space="preserve"> </w:t>
      </w:r>
      <w:r w:rsidRPr="00AE6CE1">
        <w:rPr>
          <w:rFonts w:cstheme="minorBidi"/>
        </w:rPr>
        <w:t>классификации</w:t>
      </w:r>
      <w:r w:rsidR="009D45BD" w:rsidRPr="00AE6CE1">
        <w:rPr>
          <w:rFonts w:cstheme="minorBidi"/>
        </w:rPr>
        <w:t xml:space="preserve"> </w:t>
      </w:r>
      <w:r w:rsidRPr="00AE6CE1">
        <w:rPr>
          <w:rFonts w:cstheme="minorBidi"/>
        </w:rPr>
        <w:t>содержимое</w:t>
      </w:r>
      <w:r w:rsidR="009D45BD" w:rsidRPr="00AE6CE1">
        <w:rPr>
          <w:rFonts w:cstheme="minorBidi"/>
        </w:rPr>
        <w:t xml:space="preserve"> </w:t>
      </w:r>
      <w:r w:rsidRPr="00AE6CE1">
        <w:rPr>
          <w:rFonts w:cstheme="minorBidi"/>
        </w:rPr>
        <w:t>полезно</w:t>
      </w:r>
      <w:r w:rsidR="00EE59DC" w:rsidRPr="00AE6CE1">
        <w:rPr>
          <w:rFonts w:cstheme="minorBidi"/>
        </w:rPr>
        <w:t>й</w:t>
      </w:r>
      <w:r w:rsidR="009D45BD" w:rsidRPr="00AE6CE1">
        <w:rPr>
          <w:rFonts w:cstheme="minorBidi"/>
        </w:rPr>
        <w:t xml:space="preserve"> </w:t>
      </w:r>
      <w:r w:rsidRPr="00AE6CE1">
        <w:rPr>
          <w:rFonts w:cstheme="minorBidi"/>
        </w:rPr>
        <w:t>нагрузки</w:t>
      </w:r>
      <w:r w:rsidR="009D45BD" w:rsidRPr="00AE6CE1">
        <w:rPr>
          <w:rFonts w:cstheme="minorBidi"/>
        </w:rPr>
        <w:t xml:space="preserve"> </w:t>
      </w:r>
      <w:r w:rsidRPr="00AE6CE1">
        <w:rPr>
          <w:rFonts w:cstheme="minorBidi"/>
        </w:rPr>
        <w:t>пакета</w:t>
      </w:r>
      <w:r w:rsidR="009D3B38">
        <w:rPr>
          <w:rFonts w:cstheme="minorBidi"/>
        </w:rPr>
        <w:t xml:space="preserve"> обычными средствами</w:t>
      </w:r>
      <w:r w:rsidRPr="00AE6CE1">
        <w:rPr>
          <w:rFonts w:cstheme="minorBidi"/>
        </w:rPr>
        <w:t>;</w:t>
      </w:r>
    </w:p>
    <w:p w14:paraId="21AC33E2" w14:textId="21247D9C" w:rsidR="00C41868" w:rsidRPr="00C41868" w:rsidRDefault="762B4E8C" w:rsidP="00AE6CE1">
      <w:pPr>
        <w:pStyle w:val="a6"/>
        <w:numPr>
          <w:ilvl w:val="0"/>
          <w:numId w:val="37"/>
        </w:numPr>
        <w:ind w:left="0" w:firstLine="709"/>
        <w:jc w:val="both"/>
      </w:pPr>
      <w:r>
        <w:t>постоянное появление новых протоколов, приложений и т.д.</w:t>
      </w:r>
    </w:p>
    <w:p w14:paraId="27745946" w14:textId="57795CBE" w:rsidR="004E322F" w:rsidRDefault="00C41868" w:rsidP="00CD5520">
      <w:pPr>
        <w:jc w:val="both"/>
      </w:pPr>
      <w:r w:rsidRPr="00C41868">
        <w:t>По</w:t>
      </w:r>
      <w:r w:rsidR="009D45BD">
        <w:t xml:space="preserve"> </w:t>
      </w:r>
      <w:r w:rsidR="00442BB1">
        <w:t>указанным</w:t>
      </w:r>
      <w:r w:rsidR="009D45BD">
        <w:t xml:space="preserve"> </w:t>
      </w:r>
      <w:r w:rsidRPr="00C41868">
        <w:t>выше</w:t>
      </w:r>
      <w:r w:rsidR="009D45BD">
        <w:t xml:space="preserve"> </w:t>
      </w:r>
      <w:r w:rsidRPr="00C41868">
        <w:t>причинам,</w:t>
      </w:r>
      <w:r w:rsidR="009D45BD">
        <w:t xml:space="preserve"> </w:t>
      </w:r>
      <w:r w:rsidRPr="00C41868">
        <w:t>задачу</w:t>
      </w:r>
      <w:r w:rsidR="009D45BD">
        <w:t xml:space="preserve"> </w:t>
      </w:r>
      <w:r w:rsidRPr="00C41868">
        <w:t>классификации</w:t>
      </w:r>
      <w:r w:rsidR="009D45BD">
        <w:t xml:space="preserve"> </w:t>
      </w:r>
      <w:r w:rsidR="00353C27">
        <w:t>сетевого</w:t>
      </w:r>
      <w:r w:rsidR="009D45BD">
        <w:t xml:space="preserve"> </w:t>
      </w:r>
      <w:r w:rsidRPr="00C41868">
        <w:t>трафика</w:t>
      </w:r>
      <w:r w:rsidR="009D45BD">
        <w:t xml:space="preserve"> </w:t>
      </w:r>
      <w:r w:rsidRPr="00C41868">
        <w:t>на</w:t>
      </w:r>
      <w:r w:rsidR="009D45BD">
        <w:t xml:space="preserve"> </w:t>
      </w:r>
      <w:r w:rsidR="00717434">
        <w:t>данный</w:t>
      </w:r>
      <w:r w:rsidR="009D45BD">
        <w:t xml:space="preserve"> </w:t>
      </w:r>
      <w:r w:rsidR="00353C27">
        <w:t>момент</w:t>
      </w:r>
      <w:r w:rsidR="009D45BD">
        <w:t xml:space="preserve"> </w:t>
      </w:r>
      <w:r w:rsidRPr="00C41868">
        <w:t>нельзя</w:t>
      </w:r>
      <w:r w:rsidR="009D45BD">
        <w:t xml:space="preserve"> </w:t>
      </w:r>
      <w:r w:rsidRPr="00C41868">
        <w:t>считать</w:t>
      </w:r>
      <w:r w:rsidR="009D45BD">
        <w:t xml:space="preserve"> </w:t>
      </w:r>
      <w:r w:rsidRPr="00C41868">
        <w:t>реш</w:t>
      </w:r>
      <w:r w:rsidR="00353C27">
        <w:t>ё</w:t>
      </w:r>
      <w:r w:rsidRPr="00C41868">
        <w:t>нно</w:t>
      </w:r>
      <w:r w:rsidR="00EE59DC">
        <w:t>й</w:t>
      </w:r>
      <w:r w:rsidRPr="00C41868">
        <w:t>,</w:t>
      </w:r>
      <w:r w:rsidR="009D45BD">
        <w:t xml:space="preserve"> </w:t>
      </w:r>
      <w:r w:rsidR="00A642CD">
        <w:t xml:space="preserve">поэтому </w:t>
      </w:r>
      <w:r w:rsidR="0023090A">
        <w:t xml:space="preserve">продолжаются исследования, цель которых предложить </w:t>
      </w:r>
      <w:r w:rsidRPr="00C41868">
        <w:t>новые</w:t>
      </w:r>
      <w:r w:rsidR="009D45BD">
        <w:t xml:space="preserve"> </w:t>
      </w:r>
      <w:r w:rsidRPr="00C41868">
        <w:t>решения,</w:t>
      </w:r>
      <w:r w:rsidR="009D45BD">
        <w:t xml:space="preserve"> </w:t>
      </w:r>
      <w:r w:rsidR="00353C27">
        <w:t>позволяю</w:t>
      </w:r>
      <w:r w:rsidR="0023090A">
        <w:t xml:space="preserve">щие </w:t>
      </w:r>
      <w:r w:rsidRPr="00C41868">
        <w:t>показывать</w:t>
      </w:r>
      <w:r w:rsidR="009D45BD">
        <w:t xml:space="preserve"> </w:t>
      </w:r>
      <w:r w:rsidR="00353C27">
        <w:t>более</w:t>
      </w:r>
      <w:r w:rsidR="009D45BD">
        <w:t xml:space="preserve"> </w:t>
      </w:r>
      <w:r w:rsidRPr="00C41868">
        <w:t>эффективные</w:t>
      </w:r>
      <w:r w:rsidR="009D45BD">
        <w:t xml:space="preserve"> </w:t>
      </w:r>
      <w:r w:rsidRPr="00C41868">
        <w:t>результаты</w:t>
      </w:r>
      <w:r w:rsidR="009D45BD">
        <w:t xml:space="preserve"> </w:t>
      </w:r>
      <w:r w:rsidRPr="00C41868">
        <w:t>в</w:t>
      </w:r>
      <w:r w:rsidR="009D45BD">
        <w:t xml:space="preserve"> </w:t>
      </w:r>
      <w:r w:rsidRPr="00C41868">
        <w:t>условиях</w:t>
      </w:r>
      <w:r w:rsidR="009D45BD">
        <w:t xml:space="preserve"> </w:t>
      </w:r>
      <w:r w:rsidR="00353C27">
        <w:t>беспрестанно</w:t>
      </w:r>
      <w:r w:rsidR="009D45BD">
        <w:t xml:space="preserve"> </w:t>
      </w:r>
      <w:r w:rsidRPr="00C41868">
        <w:t>меняюще</w:t>
      </w:r>
      <w:r w:rsidR="00EE59DC">
        <w:t>й</w:t>
      </w:r>
      <w:r w:rsidRPr="00C41868">
        <w:t>ся</w:t>
      </w:r>
      <w:r w:rsidR="009D45BD">
        <w:t xml:space="preserve"> </w:t>
      </w:r>
      <w:r w:rsidR="00353C27">
        <w:t>ситуации</w:t>
      </w:r>
      <w:r w:rsidRPr="00C41868">
        <w:t>.</w:t>
      </w:r>
    </w:p>
    <w:p w14:paraId="61CCA963" w14:textId="038B32EE" w:rsidR="004E322F" w:rsidRDefault="004E322F" w:rsidP="002D4C6C">
      <w:r>
        <w:br w:type="page"/>
      </w:r>
    </w:p>
    <w:p w14:paraId="3D86A4D5" w14:textId="142666FF" w:rsidR="001E3009" w:rsidRPr="00CD5520" w:rsidRDefault="00EF48C2" w:rsidP="007A2F04">
      <w:pPr>
        <w:pStyle w:val="2"/>
      </w:pPr>
      <w:bookmarkStart w:id="14" w:name="_Toc106826324"/>
      <w:r w:rsidRPr="00CD5520">
        <w:lastRenderedPageBreak/>
        <w:t>1.</w:t>
      </w:r>
      <w:r w:rsidR="009D45BD" w:rsidRPr="00CD5520">
        <w:t xml:space="preserve"> </w:t>
      </w:r>
      <w:r w:rsidR="00772672" w:rsidRPr="00CD5520">
        <w:t>ИССЛЕДОВАТЕЛЬСКИЙ</w:t>
      </w:r>
      <w:r w:rsidR="009D45BD" w:rsidRPr="00CD5520">
        <w:t xml:space="preserve"> </w:t>
      </w:r>
      <w:r w:rsidR="00772672" w:rsidRPr="00CD5520">
        <w:t>РАЗДЕЛ</w:t>
      </w:r>
      <w:bookmarkEnd w:id="14"/>
    </w:p>
    <w:p w14:paraId="63A51E60" w14:textId="01BA5DCF" w:rsidR="001E3009" w:rsidRDefault="00691ED6" w:rsidP="00CD5520">
      <w:pPr>
        <w:pStyle w:val="2"/>
        <w:spacing w:before="200" w:after="300"/>
      </w:pPr>
      <w:bookmarkStart w:id="15" w:name="_Toc106826325"/>
      <w:r>
        <w:t>1</w:t>
      </w:r>
      <w:r w:rsidR="001E3009" w:rsidRPr="001E3009">
        <w:t>.</w:t>
      </w:r>
      <w:r w:rsidR="005678FC">
        <w:t>1</w:t>
      </w:r>
      <w:r w:rsidR="009D45BD">
        <w:t xml:space="preserve"> </w:t>
      </w:r>
      <w:r w:rsidR="001E3009" w:rsidRPr="001E3009">
        <w:t>История</w:t>
      </w:r>
      <w:r w:rsidR="009D45BD">
        <w:t xml:space="preserve"> </w:t>
      </w:r>
      <w:r w:rsidR="001E3009" w:rsidRPr="001E3009">
        <w:t>развития</w:t>
      </w:r>
      <w:r w:rsidR="009D45BD">
        <w:t xml:space="preserve"> </w:t>
      </w:r>
      <w:r w:rsidR="001E3009" w:rsidRPr="001E3009">
        <w:t>средств</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bookmarkEnd w:id="15"/>
    </w:p>
    <w:p w14:paraId="30DAE978" w14:textId="1354D792" w:rsidR="00017908" w:rsidRDefault="00017908" w:rsidP="00017908">
      <w:pPr>
        <w:jc w:val="both"/>
      </w:pPr>
      <w:r>
        <w:t xml:space="preserve">Технологии анализа сетевого трафика начали появляться в 1990-х годах. Их потребность возникла примерно в одно и то же время во многих </w:t>
      </w:r>
      <w:r w:rsidR="002409CA">
        <w:t>сферах</w:t>
      </w:r>
      <w:r>
        <w:t>.</w:t>
      </w:r>
    </w:p>
    <w:p w14:paraId="593B812D" w14:textId="2FABA4D8" w:rsidR="00017908" w:rsidRDefault="00017908" w:rsidP="00017908">
      <w:pPr>
        <w:jc w:val="both"/>
      </w:pPr>
      <w:r>
        <w:t xml:space="preserve">Из-за сложности </w:t>
      </w:r>
      <w:r w:rsidR="0067362E">
        <w:t>устройства</w:t>
      </w:r>
      <w:r>
        <w:t xml:space="preserve"> сети и широкого спектра сетевого оборудования усложнялась и настройка</w:t>
      </w:r>
      <w:r w:rsidR="00C97A9B">
        <w:t xml:space="preserve">, </w:t>
      </w:r>
      <w:r>
        <w:t>и поддержание сети в надлежащем состоянии – нужен был инструмент, который с одной стороны решал бы проблемы, а с другой обеспечивал максимально комплексное информацию насколько это возможно.</w:t>
      </w:r>
    </w:p>
    <w:p w14:paraId="5AD77A5B" w14:textId="3BE871A5" w:rsidR="00017908" w:rsidRDefault="00017908" w:rsidP="00017908">
      <w:pPr>
        <w:jc w:val="both"/>
      </w:pPr>
      <w:r>
        <w:t xml:space="preserve">Одними из инструментов, изначально разработанных для решения этой задачи, был </w:t>
      </w:r>
      <w:proofErr w:type="spellStart"/>
      <w:r w:rsidR="001D77B3">
        <w:t>сниффер</w:t>
      </w:r>
      <w:proofErr w:type="spellEnd"/>
      <w:r w:rsidR="001D77B3">
        <w:t xml:space="preserve"> </w:t>
      </w:r>
      <w:r>
        <w:t xml:space="preserve">[1] </w:t>
      </w:r>
      <w:proofErr w:type="spellStart"/>
      <w:r>
        <w:t>Wir</w:t>
      </w:r>
      <w:proofErr w:type="spellEnd"/>
      <w:r>
        <w:rPr>
          <w:lang w:val="en-US"/>
        </w:rPr>
        <w:t>e</w:t>
      </w:r>
      <w:proofErr w:type="spellStart"/>
      <w:r>
        <w:t>schark</w:t>
      </w:r>
      <w:proofErr w:type="spellEnd"/>
      <w:r>
        <w:t xml:space="preserve"> [2], созданны</w:t>
      </w:r>
      <w:r w:rsidR="00E36968">
        <w:t xml:space="preserve">й </w:t>
      </w:r>
      <w:r>
        <w:t xml:space="preserve">инженером Джеральдом </w:t>
      </w:r>
      <w:proofErr w:type="spellStart"/>
      <w:r>
        <w:t>Комбом</w:t>
      </w:r>
      <w:proofErr w:type="spellEnd"/>
      <w:r>
        <w:t xml:space="preserve"> в 1997 году</w:t>
      </w:r>
      <w:r w:rsidR="005E12CD">
        <w:t>, который давно уже является стандартом при анализе трафика сети, и активно используется в том числе людьми специалистами, занятыми в сфере информационной безопасности</w:t>
      </w:r>
      <w:r>
        <w:t>.</w:t>
      </w:r>
    </w:p>
    <w:p w14:paraId="2A11A388" w14:textId="3A190560" w:rsidR="00017908" w:rsidRDefault="00017908" w:rsidP="00017908">
      <w:pPr>
        <w:jc w:val="both"/>
      </w:pPr>
      <w:r>
        <w:t>Примерно в это же время начала активно использоваться технология трансляции интернет-адресов</w:t>
      </w:r>
      <w:r w:rsidR="00174281">
        <w:t xml:space="preserve"> (</w:t>
      </w:r>
      <w:r w:rsidR="00174281">
        <w:rPr>
          <w:lang w:val="en-US"/>
        </w:rPr>
        <w:t>NAT</w:t>
      </w:r>
      <w:r w:rsidR="00174281">
        <w:t>)</w:t>
      </w:r>
      <w:r>
        <w:t xml:space="preserve"> [3], предназначенная для защиты адресов интеллектуальной собственности, чтобы внешний зритель не мог видеть ресурсы и устройства внутренней локальной сети</w:t>
      </w:r>
      <w:r w:rsidR="00281665">
        <w:t xml:space="preserve">, а также в качестве защиты от злоумышленника и для экономии </w:t>
      </w:r>
      <w:r w:rsidR="00281665">
        <w:rPr>
          <w:lang w:val="en-US"/>
        </w:rPr>
        <w:t>IP</w:t>
      </w:r>
      <w:r w:rsidR="00281665" w:rsidRPr="00281665">
        <w:t>-</w:t>
      </w:r>
      <w:r w:rsidR="00281665">
        <w:t xml:space="preserve">адресов, в силу ограниченности пространства протокола </w:t>
      </w:r>
      <w:proofErr w:type="spellStart"/>
      <w:r w:rsidR="00281665">
        <w:rPr>
          <w:lang w:val="en-US"/>
        </w:rPr>
        <w:t>IPv</w:t>
      </w:r>
      <w:proofErr w:type="spellEnd"/>
      <w:r w:rsidR="00281665" w:rsidRPr="00281665">
        <w:t>4</w:t>
      </w:r>
      <w:r>
        <w:t>. Для реализации этой технологии требовалось устройство-транслятор аппаратных или программных адресов. В результате эта функция стала неотъемлемой частью большинства маршрутизаторов</w:t>
      </w:r>
      <w:r w:rsidR="00DD792D">
        <w:t>, однако с</w:t>
      </w:r>
      <w:r>
        <w:t xml:space="preserve">уществуют также </w:t>
      </w:r>
      <w:r w:rsidR="007F229C">
        <w:t xml:space="preserve">и </w:t>
      </w:r>
      <w:r>
        <w:t xml:space="preserve">программные приложения в составе </w:t>
      </w:r>
      <w:r w:rsidR="00991F56">
        <w:t xml:space="preserve">некоторых </w:t>
      </w:r>
      <w:r>
        <w:t>серверных операционных систем, а также отдельные программы</w:t>
      </w:r>
      <w:r w:rsidR="00D5641F">
        <w:t>, которые легко установить и удалить</w:t>
      </w:r>
      <w:r>
        <w:t xml:space="preserve"> [4].</w:t>
      </w:r>
    </w:p>
    <w:p w14:paraId="71ABE6BC" w14:textId="3073F5B2" w:rsidR="00F90D4F" w:rsidRDefault="00F90D4F" w:rsidP="00CD5520">
      <w:pPr>
        <w:jc w:val="both"/>
      </w:pPr>
      <w:r w:rsidRPr="00F90D4F">
        <w:lastRenderedPageBreak/>
        <w:t xml:space="preserve">К этому же периоду относятся вирусы и первые упоминания о </w:t>
      </w:r>
      <w:proofErr w:type="spellStart"/>
      <w:r w:rsidRPr="00F90D4F">
        <w:t>Do</w:t>
      </w:r>
      <w:proofErr w:type="spellEnd"/>
      <w:r w:rsidR="001F0926">
        <w:rPr>
          <w:lang w:val="en-US"/>
        </w:rPr>
        <w:t>S</w:t>
      </w:r>
      <w:r w:rsidRPr="00F90D4F">
        <w:t xml:space="preserve"> и D</w:t>
      </w:r>
      <w:r w:rsidR="001F0926">
        <w:rPr>
          <w:lang w:val="en-US"/>
        </w:rPr>
        <w:t>D</w:t>
      </w:r>
      <w:r w:rsidRPr="00F90D4F">
        <w:t>o</w:t>
      </w:r>
      <w:r w:rsidR="001F0926">
        <w:rPr>
          <w:lang w:val="en-US"/>
        </w:rPr>
        <w:t>S</w:t>
      </w:r>
      <w:r w:rsidRPr="00F90D4F">
        <w:t>-атаках [5]</w:t>
      </w:r>
      <w:r w:rsidR="00030AF6">
        <w:t>.</w:t>
      </w:r>
      <w:r w:rsidRPr="00F90D4F">
        <w:t xml:space="preserve"> Для защиты от этих угроз нужен был инструмент, способный анализировать и фильтровать пакеты до достижения основного сервера.</w:t>
      </w:r>
      <w:r w:rsidR="00AF561D">
        <w:t xml:space="preserve"> Начальным средством защиты стали брандмауэры</w:t>
      </w:r>
      <w:r w:rsidRPr="00F90D4F">
        <w:t xml:space="preserve">. Первое </w:t>
      </w:r>
      <w:r w:rsidR="00F17607">
        <w:t xml:space="preserve">их </w:t>
      </w:r>
      <w:r w:rsidRPr="00F90D4F">
        <w:t xml:space="preserve">поколение </w:t>
      </w:r>
      <w:r w:rsidR="00F17607">
        <w:t>в основном использовало некий фильтр пакетов</w:t>
      </w:r>
      <w:r w:rsidRPr="00F90D4F">
        <w:t xml:space="preserve">, который обрабатывал пакеты один за другим (без учета фона) и анализировал только на уровне </w:t>
      </w:r>
      <w:r w:rsidR="00CC48F1">
        <w:rPr>
          <w:lang w:val="en-US"/>
        </w:rPr>
        <w:t>L</w:t>
      </w:r>
      <w:r w:rsidR="00CC48F1" w:rsidRPr="00CC48F1">
        <w:t>1-</w:t>
      </w:r>
      <w:r w:rsidR="00CC48F1">
        <w:rPr>
          <w:lang w:val="en-US"/>
        </w:rPr>
        <w:t>L</w:t>
      </w:r>
      <w:r w:rsidR="00CC48F1" w:rsidRPr="00CC48F1">
        <w:t xml:space="preserve">3 </w:t>
      </w:r>
      <w:r w:rsidR="00CC48F1">
        <w:t xml:space="preserve">модели </w:t>
      </w:r>
      <w:r w:rsidR="00CC48F1">
        <w:rPr>
          <w:lang w:val="en-US"/>
        </w:rPr>
        <w:t>OSI</w:t>
      </w:r>
      <w:r w:rsidRPr="00F90D4F">
        <w:t xml:space="preserve"> (см. рис. 1). </w:t>
      </w:r>
      <w:r w:rsidR="00FE0CBD">
        <w:t xml:space="preserve">Для </w:t>
      </w:r>
      <w:r w:rsidR="00003DF8">
        <w:t>определения</w:t>
      </w:r>
      <w:r w:rsidR="00BD0520">
        <w:t xml:space="preserve"> </w:t>
      </w:r>
      <w:r w:rsidRPr="00F90D4F">
        <w:t>тип</w:t>
      </w:r>
      <w:r w:rsidR="00FE0CBD">
        <w:t xml:space="preserve">а </w:t>
      </w:r>
      <w:r w:rsidRPr="00F90D4F">
        <w:t>трафика</w:t>
      </w:r>
      <w:r w:rsidR="00FE0CBD">
        <w:t xml:space="preserve"> и</w:t>
      </w:r>
      <w:r w:rsidRPr="00F90D4F">
        <w:t xml:space="preserve">спользуется список фиксированных номеров портов из каталога </w:t>
      </w:r>
      <w:r w:rsidR="00FE0CBD">
        <w:rPr>
          <w:lang w:val="en-US"/>
        </w:rPr>
        <w:t>IANA</w:t>
      </w:r>
      <w:r w:rsidR="006614A2" w:rsidRPr="006614A2">
        <w:t xml:space="preserve"> </w:t>
      </w:r>
      <w:r w:rsidRPr="00F90D4F">
        <w:t>[6]</w:t>
      </w:r>
      <w:r w:rsidR="00A4281A">
        <w:t>, что работало на тот момент, но уже не так актуально на сегодняшний день</w:t>
      </w:r>
      <w:r w:rsidRPr="00F90D4F">
        <w:t xml:space="preserve">. </w:t>
      </w:r>
      <w:r w:rsidR="00AC235A">
        <w:t xml:space="preserve">Сопоставлялись </w:t>
      </w:r>
      <w:r w:rsidRPr="00F90D4F">
        <w:t>данны</w:t>
      </w:r>
      <w:r w:rsidR="00AC235A">
        <w:t>е</w:t>
      </w:r>
      <w:r w:rsidRPr="00F90D4F">
        <w:t>, полученны</w:t>
      </w:r>
      <w:r w:rsidR="00AC235A">
        <w:t>е</w:t>
      </w:r>
      <w:r w:rsidRPr="00F90D4F">
        <w:t xml:space="preserve"> от пакета, с набором правил, заданных в процессе анализа, и на основе результата </w:t>
      </w:r>
      <w:r w:rsidR="00AC235A">
        <w:t xml:space="preserve">пакет пропускался или блокировался </w:t>
      </w:r>
      <w:r w:rsidRPr="00F90D4F">
        <w:t xml:space="preserve">с записью события. Например, «Правило блокировки трафика </w:t>
      </w:r>
      <w:r w:rsidR="001047B9">
        <w:rPr>
          <w:lang w:val="en-US"/>
        </w:rPr>
        <w:t>Telnet</w:t>
      </w:r>
      <w:r w:rsidRPr="00F90D4F">
        <w:t>» обычно считается описанием пакетов, транспортным протоколом которых является рабочий код, номер порта назначения — 23, и операция блокируется при обнаружении таких пакетов.</w:t>
      </w:r>
    </w:p>
    <w:p w14:paraId="503DF3E2" w14:textId="44B3AE33" w:rsidR="007B2DBB" w:rsidRDefault="001E3009" w:rsidP="00CD5520">
      <w:pPr>
        <w:jc w:val="both"/>
      </w:pPr>
      <w:r w:rsidRPr="001E3009">
        <w:t>Ближе</w:t>
      </w:r>
      <w:r w:rsidR="009D45BD">
        <w:t xml:space="preserve"> </w:t>
      </w:r>
      <w:r w:rsidRPr="001E3009">
        <w:t>к</w:t>
      </w:r>
      <w:r w:rsidR="009D45BD">
        <w:t xml:space="preserve"> </w:t>
      </w:r>
      <w:r w:rsidRPr="001E3009">
        <w:t>концу</w:t>
      </w:r>
      <w:r w:rsidR="009D45BD">
        <w:t xml:space="preserve"> </w:t>
      </w:r>
      <w:r w:rsidRPr="001E3009">
        <w:t>90х</w:t>
      </w:r>
      <w:r w:rsidR="009D45BD">
        <w:t xml:space="preserve"> </w:t>
      </w:r>
      <w:r w:rsidRPr="001E3009">
        <w:t>—</w:t>
      </w:r>
      <w:r w:rsidR="009D45BD">
        <w:t xml:space="preserve"> </w:t>
      </w:r>
      <w:r w:rsidRPr="001E3009">
        <w:t>началу</w:t>
      </w:r>
      <w:r w:rsidR="009D45BD">
        <w:t xml:space="preserve"> </w:t>
      </w:r>
      <w:r w:rsidRPr="001E3009">
        <w:t>2000х</w:t>
      </w:r>
      <w:r w:rsidR="009D45BD">
        <w:t xml:space="preserve"> </w:t>
      </w:r>
      <w:r w:rsidRPr="001E3009">
        <w:t>годов,</w:t>
      </w:r>
      <w:r w:rsidR="009D45BD">
        <w:t xml:space="preserve"> </w:t>
      </w:r>
      <w:r w:rsidR="00D17284">
        <w:t xml:space="preserve">из-за </w:t>
      </w:r>
      <w:r w:rsidRPr="001E3009">
        <w:t>рост</w:t>
      </w:r>
      <w:r w:rsidR="00D17284">
        <w:t>а объёма интернет-трафика</w:t>
      </w:r>
      <w:r w:rsidRPr="001E3009">
        <w:t>,</w:t>
      </w:r>
      <w:r w:rsidR="009D45BD">
        <w:t xml:space="preserve"> </w:t>
      </w:r>
      <w:r w:rsidRPr="001E3009">
        <w:t>актуальными</w:t>
      </w:r>
      <w:r w:rsidR="009D45BD">
        <w:t xml:space="preserve"> </w:t>
      </w:r>
      <w:r w:rsidRPr="001E3009">
        <w:t>стали</w:t>
      </w:r>
      <w:r w:rsidR="009D45BD">
        <w:t xml:space="preserve"> </w:t>
      </w:r>
      <w:r w:rsidRPr="001E3009">
        <w:t>ещё</w:t>
      </w:r>
      <w:r w:rsidR="009D45BD">
        <w:t xml:space="preserve"> </w:t>
      </w:r>
      <w:r w:rsidRPr="001E3009">
        <w:t>две</w:t>
      </w:r>
      <w:r w:rsidR="009D45BD">
        <w:t xml:space="preserve"> </w:t>
      </w:r>
      <w:r w:rsidR="00FF19BF">
        <w:t>проблемы</w:t>
      </w:r>
      <w:r w:rsidRPr="001E3009">
        <w:t>,</w:t>
      </w:r>
      <w:r w:rsidR="009D45BD">
        <w:t xml:space="preserve"> </w:t>
      </w:r>
      <w:r w:rsidR="00FF19BF">
        <w:t xml:space="preserve">решений которых требовало </w:t>
      </w:r>
      <w:r w:rsidRPr="001E3009">
        <w:t>анализа</w:t>
      </w:r>
      <w:r w:rsidR="00FF19BF">
        <w:t xml:space="preserve"> трафика</w:t>
      </w:r>
      <w:r w:rsidRPr="001E3009">
        <w:t>:</w:t>
      </w:r>
      <w:r w:rsidR="009D45BD">
        <w:t xml:space="preserve"> </w:t>
      </w:r>
      <w:r w:rsidRPr="001E3009">
        <w:t>балансировка</w:t>
      </w:r>
      <w:r w:rsidR="009D45BD">
        <w:t xml:space="preserve"> </w:t>
      </w:r>
      <w:r w:rsidRPr="001E3009">
        <w:t>нагрузки</w:t>
      </w:r>
      <w:r w:rsidR="009D45BD">
        <w:t xml:space="preserve"> </w:t>
      </w:r>
      <w:r w:rsidRPr="001E3009">
        <w:t>между</w:t>
      </w:r>
      <w:r w:rsidR="009D45BD">
        <w:t xml:space="preserve"> </w:t>
      </w:r>
      <w:r w:rsidRPr="001E3009">
        <w:t>серверами</w:t>
      </w:r>
      <w:r w:rsidR="00537EEB">
        <w:t xml:space="preserve">, обслуживающими пользователей, </w:t>
      </w:r>
      <w:r w:rsidRPr="001E3009">
        <w:t>и</w:t>
      </w:r>
      <w:r w:rsidR="009D45BD">
        <w:t xml:space="preserve"> </w:t>
      </w:r>
      <w:r w:rsidRPr="001E3009">
        <w:t>ускорение</w:t>
      </w:r>
      <w:r w:rsidR="009D45BD">
        <w:t xml:space="preserve"> </w:t>
      </w:r>
      <w:r w:rsidRPr="001E3009">
        <w:t>работы</w:t>
      </w:r>
      <w:r w:rsidR="009D45BD">
        <w:t xml:space="preserve"> </w:t>
      </w:r>
      <w:r w:rsidRPr="001E3009">
        <w:t>отдельных</w:t>
      </w:r>
      <w:r w:rsidR="009D45BD">
        <w:t xml:space="preserve"> </w:t>
      </w:r>
      <w:r w:rsidRPr="00000DD1">
        <w:t>видов</w:t>
      </w:r>
      <w:r w:rsidR="009D45BD">
        <w:t xml:space="preserve"> </w:t>
      </w:r>
      <w:r w:rsidRPr="00000DD1">
        <w:t>сетевых</w:t>
      </w:r>
      <w:r w:rsidR="009D45BD">
        <w:t xml:space="preserve"> </w:t>
      </w:r>
      <w:r w:rsidRPr="001E3009">
        <w:t>приложени</w:t>
      </w:r>
      <w:r w:rsidR="00EE59DC">
        <w:t>й</w:t>
      </w:r>
      <w:r w:rsidR="009C38B5">
        <w:t>, которые имели большее значение для пользователей и работы сети по сравнению с другими приложениями</w:t>
      </w:r>
      <w:r w:rsidRPr="001E3009">
        <w:t>.</w:t>
      </w:r>
      <w:r w:rsidR="009D45BD">
        <w:t xml:space="preserve"> </w:t>
      </w:r>
      <w:r w:rsidR="00A74980" w:rsidRPr="00A74980">
        <w:t>Для решения второй проблемы использовались так называемые прокси-серверы, которые управляют данными, таким образом</w:t>
      </w:r>
      <w:r w:rsidR="00B226BA">
        <w:t xml:space="preserve"> минимизируя</w:t>
      </w:r>
      <w:r w:rsidR="00210893">
        <w:t xml:space="preserve"> объём трафика</w:t>
      </w:r>
      <w:r w:rsidR="00A74980" w:rsidRPr="00A74980">
        <w:t xml:space="preserve">. Устройства, предназначенные для решения обеих задач (в частности, функции прокси-сервера), называются контроллерами доставки приложений. </w:t>
      </w:r>
      <w:r w:rsidR="00662935" w:rsidRPr="00662935">
        <w:t xml:space="preserve">В первой половине 2000-х сетевые технологии развивались быстрыми темпами — в частности, в </w:t>
      </w:r>
      <w:r w:rsidR="00367B9B">
        <w:t xml:space="preserve">некоторых </w:t>
      </w:r>
      <w:r w:rsidR="00662935" w:rsidRPr="00662935">
        <w:t>сетях появились сетевые голосовые обмены (V</w:t>
      </w:r>
      <w:r w:rsidR="00D90749">
        <w:rPr>
          <w:lang w:val="en-US"/>
        </w:rPr>
        <w:t>o</w:t>
      </w:r>
      <w:r w:rsidR="00662935" w:rsidRPr="00662935">
        <w:t xml:space="preserve">IP) и обмены данными, что привело к очередному </w:t>
      </w:r>
      <w:r w:rsidR="00662935" w:rsidRPr="00662935">
        <w:lastRenderedPageBreak/>
        <w:t>резкому скачку</w:t>
      </w:r>
      <w:r w:rsidR="00247A30">
        <w:t>, который снова потребовал дополнительной модификации сети</w:t>
      </w:r>
      <w:r w:rsidR="00B433C7">
        <w:t xml:space="preserve"> и используемого ПО</w:t>
      </w:r>
      <w:r w:rsidR="00662935" w:rsidRPr="00662935">
        <w:t>. Для развития сетей крупных корпораций необходимо было объединить географически изолированные площад</w:t>
      </w:r>
      <w:r w:rsidR="00892E8D">
        <w:t>и</w:t>
      </w:r>
      <w:r w:rsidR="00662935" w:rsidRPr="00662935">
        <w:t xml:space="preserve"> одну локальную сеть</w:t>
      </w:r>
      <w:r w:rsidR="00A1529A">
        <w:t>, что также поставило новые задачи перед интернет-провайдерами, системными администраторами и специалистам информационной безопасности</w:t>
      </w:r>
      <w:r w:rsidR="00662935" w:rsidRPr="00662935">
        <w:t>. Сетевые атаки стали более частыми и сложными, требующими более совершенной защиты</w:t>
      </w:r>
      <w:r w:rsidR="009E169E">
        <w:t>, так как злоумышленники научили обходить старые средства</w:t>
      </w:r>
      <w:r w:rsidR="00442FF8">
        <w:t xml:space="preserve"> обеспечения безопасности</w:t>
      </w:r>
      <w:r w:rsidR="00662935" w:rsidRPr="00662935">
        <w:t xml:space="preserve">. </w:t>
      </w:r>
      <w:r w:rsidR="57434F65">
        <w:t>Для обмена управляющими сигналами</w:t>
      </w:r>
      <w:r w:rsidR="009D45BD">
        <w:t xml:space="preserve"> </w:t>
      </w:r>
      <w:r w:rsidRPr="001E3009">
        <w:t>и</w:t>
      </w:r>
      <w:r w:rsidR="009D45BD">
        <w:t xml:space="preserve"> </w:t>
      </w:r>
      <w:r w:rsidRPr="001E3009">
        <w:t>данных</w:t>
      </w:r>
      <w:r w:rsidR="009D45BD">
        <w:t xml:space="preserve"> </w:t>
      </w:r>
      <w:r w:rsidRPr="001E3009">
        <w:t>VoIP</w:t>
      </w:r>
      <w:r w:rsidR="009D45BD">
        <w:t xml:space="preserve"> </w:t>
      </w:r>
      <w:r w:rsidRPr="001E3009">
        <w:t>с</w:t>
      </w:r>
      <w:r w:rsidR="009D45BD">
        <w:t xml:space="preserve"> </w:t>
      </w:r>
      <w:r w:rsidRPr="001E3009">
        <w:t>использованием</w:t>
      </w:r>
      <w:r w:rsidR="009D45BD">
        <w:t xml:space="preserve"> </w:t>
      </w:r>
      <w:r w:rsidRPr="001E3009">
        <w:t>протоколов</w:t>
      </w:r>
      <w:r w:rsidR="009D45BD">
        <w:t xml:space="preserve"> </w:t>
      </w:r>
      <w:r w:rsidRPr="001E3009">
        <w:t>как</w:t>
      </w:r>
      <w:r w:rsidR="009D45BD">
        <w:t xml:space="preserve"> </w:t>
      </w:r>
      <w:r w:rsidRPr="001E3009">
        <w:t>SIP</w:t>
      </w:r>
      <w:r w:rsidR="002175A2">
        <w:t xml:space="preserve"> </w:t>
      </w:r>
      <w:r w:rsidRPr="001E3009">
        <w:t>[8]</w:t>
      </w:r>
      <w:r w:rsidR="009D45BD">
        <w:t xml:space="preserve"> </w:t>
      </w:r>
      <w:r w:rsidRPr="001E3009">
        <w:t>и</w:t>
      </w:r>
      <w:r w:rsidR="009D45BD">
        <w:t xml:space="preserve"> </w:t>
      </w:r>
      <w:r w:rsidRPr="001E3009">
        <w:t>RTP</w:t>
      </w:r>
      <w:r w:rsidR="002175A2">
        <w:t xml:space="preserve"> </w:t>
      </w:r>
      <w:r w:rsidRPr="001E3009">
        <w:t>[9]</w:t>
      </w:r>
      <w:r w:rsidR="009D45BD">
        <w:t xml:space="preserve"> </w:t>
      </w:r>
      <w:r w:rsidRPr="001E3009">
        <w:t>требовались</w:t>
      </w:r>
      <w:r w:rsidR="009D45BD">
        <w:t xml:space="preserve"> </w:t>
      </w:r>
      <w:r w:rsidRPr="001E3009">
        <w:t>специальные</w:t>
      </w:r>
      <w:r w:rsidR="009D45BD">
        <w:t xml:space="preserve"> </w:t>
      </w:r>
      <w:r w:rsidRPr="001E3009">
        <w:t>устро</w:t>
      </w:r>
      <w:r w:rsidR="00EE59DC">
        <w:t>й</w:t>
      </w:r>
      <w:r w:rsidRPr="001E3009">
        <w:t>ства</w:t>
      </w:r>
      <w:r w:rsidR="009D45BD">
        <w:t xml:space="preserve"> </w:t>
      </w:r>
      <w:r w:rsidRPr="001E3009">
        <w:t>–</w:t>
      </w:r>
      <w:r w:rsidR="009D45BD">
        <w:t xml:space="preserve"> </w:t>
      </w:r>
      <w:r w:rsidRPr="001E3009">
        <w:t>пограничные</w:t>
      </w:r>
      <w:r w:rsidR="009D45BD">
        <w:t xml:space="preserve"> </w:t>
      </w:r>
      <w:r w:rsidRPr="001E3009">
        <w:t>контроллеры</w:t>
      </w:r>
      <w:r w:rsidR="009D45BD">
        <w:t xml:space="preserve"> </w:t>
      </w:r>
      <w:r w:rsidRPr="001E3009">
        <w:t>сесси</w:t>
      </w:r>
      <w:r w:rsidR="00EE59DC">
        <w:t>й</w:t>
      </w:r>
      <w:r w:rsidR="009D45BD">
        <w:t xml:space="preserve"> </w:t>
      </w:r>
      <w:r w:rsidR="57434F65">
        <w:t>[10].</w:t>
      </w:r>
      <w:r w:rsidR="009D45BD">
        <w:t xml:space="preserve"> </w:t>
      </w:r>
      <w:r w:rsidR="00FE7AB4" w:rsidRPr="00FE7AB4">
        <w:t xml:space="preserve">Для решения задачи эффективного обмена данными между различными сегментами распределенной сети, соединенными по каналу с ограниченной пропускной способностью, разработан ряд методик под общим названием </w:t>
      </w:r>
      <w:proofErr w:type="spellStart"/>
      <w:r w:rsidRPr="001E3009">
        <w:t>Wan</w:t>
      </w:r>
      <w:proofErr w:type="spellEnd"/>
      <w:r w:rsidR="009D45BD">
        <w:t xml:space="preserve"> </w:t>
      </w:r>
      <w:proofErr w:type="spellStart"/>
      <w:r w:rsidRPr="001E3009">
        <w:t>Optimizations</w:t>
      </w:r>
      <w:proofErr w:type="spellEnd"/>
      <w:r w:rsidR="009D45BD">
        <w:t xml:space="preserve"> </w:t>
      </w:r>
      <w:r w:rsidRPr="001E3009">
        <w:t>[11].</w:t>
      </w:r>
      <w:r w:rsidR="009D45BD">
        <w:t xml:space="preserve"> </w:t>
      </w:r>
      <w:r w:rsidRPr="001E3009">
        <w:t>Среди</w:t>
      </w:r>
      <w:r w:rsidR="009D45BD">
        <w:t xml:space="preserve"> </w:t>
      </w:r>
      <w:r w:rsidRPr="001E3009">
        <w:t>этих</w:t>
      </w:r>
      <w:r w:rsidR="009D45BD">
        <w:t xml:space="preserve"> </w:t>
      </w:r>
      <w:r w:rsidRPr="001E3009">
        <w:t>техник</w:t>
      </w:r>
      <w:r w:rsidR="009D45BD">
        <w:t xml:space="preserve"> </w:t>
      </w:r>
      <w:r w:rsidRPr="001E3009">
        <w:t>можно</w:t>
      </w:r>
      <w:r w:rsidR="009D45BD">
        <w:t xml:space="preserve"> </w:t>
      </w:r>
      <w:r w:rsidRPr="001E3009">
        <w:t>указать:</w:t>
      </w:r>
      <w:r w:rsidR="009D45BD">
        <w:t xml:space="preserve"> </w:t>
      </w:r>
    </w:p>
    <w:p w14:paraId="75A8C659" w14:textId="358371F5" w:rsidR="007B2DBB" w:rsidRPr="00D079F6" w:rsidRDefault="001E3009" w:rsidP="00CD5520">
      <w:pPr>
        <w:jc w:val="both"/>
      </w:pPr>
      <w:r w:rsidRPr="001E3009">
        <w:rPr>
          <w:rFonts w:ascii="Symbol" w:eastAsia="Symbol" w:hAnsi="Symbol" w:cs="Symbol"/>
        </w:rPr>
        <w:t>·</w:t>
      </w:r>
      <w:r w:rsidR="009D45BD">
        <w:t xml:space="preserve"> </w:t>
      </w:r>
      <w:proofErr w:type="spellStart"/>
      <w:r w:rsidRPr="001E3009">
        <w:t>Дедупликация</w:t>
      </w:r>
      <w:proofErr w:type="spellEnd"/>
      <w:r w:rsidR="007B2FA1">
        <w:t xml:space="preserve"> </w:t>
      </w:r>
      <w:r w:rsidRPr="001E3009">
        <w:t>–</w:t>
      </w:r>
      <w:r w:rsidR="009D45BD">
        <w:t xml:space="preserve"> </w:t>
      </w:r>
      <w:r w:rsidR="00D079F6" w:rsidRPr="00D079F6">
        <w:t>Сведите к минимуму повторную передачу данных, сохраняя повторяющиеся элементы данных на обоих концах свопа и затем передавая ссылку на эти данные вместо данных. Он может быть реализован на разных уровнях сетевого стека (в частности</w:t>
      </w:r>
      <w:r w:rsidR="00D079F6">
        <w:t xml:space="preserve"> </w:t>
      </w:r>
      <w:r w:rsidR="00D079F6">
        <w:rPr>
          <w:lang w:val="en-US"/>
        </w:rPr>
        <w:t>TCP</w:t>
      </w:r>
      <w:r w:rsidR="00D079F6" w:rsidRPr="00D079F6">
        <w:t xml:space="preserve"> </w:t>
      </w:r>
      <w:r w:rsidR="00D079F6">
        <w:t xml:space="preserve">и </w:t>
      </w:r>
      <w:r w:rsidR="00D079F6">
        <w:rPr>
          <w:lang w:val="en-US"/>
        </w:rPr>
        <w:t>IP</w:t>
      </w:r>
      <w:r w:rsidR="00D079F6" w:rsidRPr="00D079F6">
        <w:t>).</w:t>
      </w:r>
    </w:p>
    <w:p w14:paraId="6F7EBE73" w14:textId="3064D06A" w:rsidR="007B2DBB" w:rsidRDefault="001E3009" w:rsidP="00C273E2">
      <w:pPr>
        <w:jc w:val="both"/>
      </w:pPr>
      <w:r w:rsidRPr="001E3009">
        <w:rPr>
          <w:rFonts w:ascii="Symbol" w:eastAsia="Symbol" w:hAnsi="Symbol" w:cs="Symbol"/>
        </w:rPr>
        <w:t>·</w:t>
      </w:r>
      <w:r w:rsidR="009D45BD">
        <w:t xml:space="preserve"> </w:t>
      </w:r>
      <w:r w:rsidRPr="001E3009">
        <w:t>Сжатие</w:t>
      </w:r>
      <w:r w:rsidR="009D45BD">
        <w:t xml:space="preserve"> </w:t>
      </w:r>
      <w:r w:rsidRPr="001E3009">
        <w:t>–</w:t>
      </w:r>
      <w:r w:rsidR="009D45BD">
        <w:t xml:space="preserve"> </w:t>
      </w:r>
      <w:r w:rsidRPr="001E3009">
        <w:t>передача</w:t>
      </w:r>
      <w:r w:rsidR="009D45BD">
        <w:t xml:space="preserve"> </w:t>
      </w:r>
      <w:r w:rsidRPr="001E3009">
        <w:t>данных</w:t>
      </w:r>
      <w:r w:rsidR="009D45BD">
        <w:t xml:space="preserve"> </w:t>
      </w:r>
      <w:r w:rsidR="007D2C11">
        <w:t xml:space="preserve">в архивированном </w:t>
      </w:r>
      <w:r w:rsidRPr="001E3009">
        <w:t>виде</w:t>
      </w:r>
      <w:r w:rsidR="009D45BD">
        <w:t xml:space="preserve"> </w:t>
      </w:r>
      <w:r w:rsidRPr="001E3009">
        <w:t>с</w:t>
      </w:r>
      <w:r w:rsidR="009D45BD">
        <w:t xml:space="preserve"> </w:t>
      </w:r>
      <w:r w:rsidRPr="001E3009">
        <w:t>последующим</w:t>
      </w:r>
      <w:r w:rsidR="009D45BD">
        <w:t xml:space="preserve"> </w:t>
      </w:r>
      <w:proofErr w:type="spellStart"/>
      <w:r w:rsidR="007D2C11">
        <w:t>разазхивированием</w:t>
      </w:r>
      <w:proofErr w:type="spellEnd"/>
      <w:r w:rsidRPr="001E3009">
        <w:t>.</w:t>
      </w:r>
    </w:p>
    <w:p w14:paraId="4F183EC2" w14:textId="5CC76B65" w:rsidR="007B2DBB" w:rsidRDefault="001E3009" w:rsidP="00CD5520">
      <w:pPr>
        <w:jc w:val="both"/>
      </w:pPr>
      <w:r w:rsidRPr="001E3009">
        <w:rPr>
          <w:rFonts w:ascii="Symbol" w:eastAsia="Symbol" w:hAnsi="Symbol" w:cs="Symbol"/>
        </w:rPr>
        <w:t>·</w:t>
      </w:r>
      <w:r w:rsidR="009D45BD">
        <w:t xml:space="preserve"> </w:t>
      </w:r>
      <w:r w:rsidRPr="001E3009">
        <w:t>Кэширование</w:t>
      </w:r>
      <w:r w:rsidR="009D45BD">
        <w:t xml:space="preserve"> </w:t>
      </w:r>
      <w:r w:rsidRPr="001E3009">
        <w:t>получаемого</w:t>
      </w:r>
      <w:r w:rsidR="009D45BD">
        <w:t xml:space="preserve"> </w:t>
      </w:r>
      <w:r w:rsidRPr="001E3009">
        <w:t>содержимого.</w:t>
      </w:r>
      <w:r w:rsidR="009D45BD">
        <w:t xml:space="preserve"> </w:t>
      </w:r>
      <w:r w:rsidR="005D6FB8">
        <w:t>Было реализовано</w:t>
      </w:r>
      <w:r w:rsidR="009D45BD">
        <w:t xml:space="preserve"> </w:t>
      </w:r>
      <w:r w:rsidR="00D336F4">
        <w:t xml:space="preserve">при </w:t>
      </w:r>
      <w:r w:rsidRPr="001E3009">
        <w:t>помощ</w:t>
      </w:r>
      <w:r w:rsidR="00D336F4">
        <w:t xml:space="preserve">и </w:t>
      </w:r>
      <w:r w:rsidRPr="001E3009">
        <w:t>прокси-серверов</w:t>
      </w:r>
      <w:r w:rsidR="000E2207">
        <w:t>.</w:t>
      </w:r>
    </w:p>
    <w:p w14:paraId="400F157A" w14:textId="7C5D64A5" w:rsidR="007B2DBB" w:rsidRDefault="009D45BD" w:rsidP="00CD5520">
      <w:pPr>
        <w:jc w:val="both"/>
      </w:pPr>
      <w:r>
        <w:t xml:space="preserve"> </w:t>
      </w:r>
      <w:r w:rsidR="001E3009" w:rsidRPr="001E3009">
        <w:rPr>
          <w:rFonts w:ascii="Symbol" w:eastAsia="Symbol" w:hAnsi="Symbol" w:cs="Symbol"/>
        </w:rPr>
        <w:t>·</w:t>
      </w:r>
      <w:r>
        <w:t xml:space="preserve"> </w:t>
      </w:r>
      <w:r w:rsidR="001E3009" w:rsidRPr="001E3009">
        <w:t>Объединение</w:t>
      </w:r>
      <w:r>
        <w:t xml:space="preserve"> </w:t>
      </w:r>
      <w:r w:rsidR="001E3009" w:rsidRPr="001E3009">
        <w:t>нескольких</w:t>
      </w:r>
      <w:r>
        <w:t xml:space="preserve"> </w:t>
      </w:r>
      <w:r w:rsidR="001E3009" w:rsidRPr="001E3009">
        <w:t>пакетов</w:t>
      </w:r>
      <w:r>
        <w:t xml:space="preserve"> </w:t>
      </w:r>
      <w:r w:rsidR="001E3009" w:rsidRPr="001E3009">
        <w:t>интенсивных</w:t>
      </w:r>
      <w:r>
        <w:t xml:space="preserve"> </w:t>
      </w:r>
      <w:r w:rsidR="001E3009" w:rsidRPr="001E3009">
        <w:t>сетевых</w:t>
      </w:r>
      <w:r>
        <w:t xml:space="preserve"> </w:t>
      </w:r>
      <w:r w:rsidR="001E3009" w:rsidRPr="001E3009">
        <w:t>протоколов,</w:t>
      </w:r>
      <w:r>
        <w:t xml:space="preserve"> </w:t>
      </w:r>
      <w:r w:rsidR="001E3009" w:rsidRPr="001E3009">
        <w:t>таких</w:t>
      </w:r>
      <w:r>
        <w:t xml:space="preserve"> </w:t>
      </w:r>
      <w:r w:rsidR="001E3009" w:rsidRPr="001E3009">
        <w:t>как</w:t>
      </w:r>
      <w:r>
        <w:t xml:space="preserve"> </w:t>
      </w:r>
      <w:r w:rsidR="001E3009" w:rsidRPr="001E3009">
        <w:t>CIFS</w:t>
      </w:r>
      <w:r>
        <w:t xml:space="preserve"> </w:t>
      </w:r>
      <w:r w:rsidR="001E3009" w:rsidRPr="001E3009">
        <w:t>[12],</w:t>
      </w:r>
      <w:r>
        <w:t xml:space="preserve"> </w:t>
      </w:r>
      <w:r w:rsidR="001E3009" w:rsidRPr="001E3009">
        <w:t>в</w:t>
      </w:r>
      <w:r>
        <w:t xml:space="preserve"> </w:t>
      </w:r>
      <w:r w:rsidR="001E3009" w:rsidRPr="001E3009">
        <w:t>один</w:t>
      </w:r>
      <w:r w:rsidR="57434F65">
        <w:t>.</w:t>
      </w:r>
      <w:r>
        <w:t xml:space="preserve"> </w:t>
      </w:r>
      <w:r w:rsidR="001E3009" w:rsidRPr="001E3009">
        <w:t>Данные</w:t>
      </w:r>
      <w:r>
        <w:t xml:space="preserve"> </w:t>
      </w:r>
      <w:r w:rsidR="001E3009" w:rsidRPr="001E3009">
        <w:t>техники</w:t>
      </w:r>
      <w:r>
        <w:t xml:space="preserve"> </w:t>
      </w:r>
      <w:r w:rsidR="001E3009" w:rsidRPr="001E3009">
        <w:t>впоследствии</w:t>
      </w:r>
      <w:r>
        <w:t xml:space="preserve"> </w:t>
      </w:r>
      <w:r w:rsidR="001E3009" w:rsidRPr="001E3009">
        <w:t>реализовывались</w:t>
      </w:r>
      <w:r>
        <w:t xml:space="preserve"> </w:t>
      </w:r>
      <w:r w:rsidR="001E3009" w:rsidRPr="001E3009">
        <w:t>в</w:t>
      </w:r>
      <w:r>
        <w:t xml:space="preserve"> </w:t>
      </w:r>
      <w:r w:rsidR="001E3009" w:rsidRPr="001E3009">
        <w:t>виде</w:t>
      </w:r>
      <w:r>
        <w:t xml:space="preserve"> </w:t>
      </w:r>
      <w:r w:rsidR="001E3009" w:rsidRPr="001E3009">
        <w:t>отдельных</w:t>
      </w:r>
      <w:r>
        <w:t xml:space="preserve"> </w:t>
      </w:r>
      <w:r w:rsidR="001E3009" w:rsidRPr="001E3009">
        <w:t>сетевых</w:t>
      </w:r>
      <w:r>
        <w:t xml:space="preserve"> </w:t>
      </w:r>
      <w:r w:rsidR="001E3009" w:rsidRPr="001E3009">
        <w:t>устро</w:t>
      </w:r>
      <w:r w:rsidR="00EE59DC">
        <w:t>й</w:t>
      </w:r>
      <w:r w:rsidR="001E3009" w:rsidRPr="001E3009">
        <w:t>ств</w:t>
      </w:r>
      <w:r>
        <w:t xml:space="preserve"> </w:t>
      </w:r>
      <w:r w:rsidR="57434F65">
        <w:t>[13]</w:t>
      </w:r>
      <w:r>
        <w:t xml:space="preserve"> </w:t>
      </w:r>
      <w:r w:rsidR="001E3009" w:rsidRPr="001E3009">
        <w:t>и</w:t>
      </w:r>
      <w:r>
        <w:t xml:space="preserve"> </w:t>
      </w:r>
      <w:proofErr w:type="spellStart"/>
      <w:r w:rsidR="001E3009" w:rsidRPr="001E3009">
        <w:t>программно</w:t>
      </w:r>
      <w:proofErr w:type="spellEnd"/>
      <w:r w:rsidR="001E3009" w:rsidRPr="001E3009">
        <w:t>,</w:t>
      </w:r>
      <w:r>
        <w:t xml:space="preserve"> </w:t>
      </w:r>
      <w:r w:rsidR="001E3009" w:rsidRPr="001E3009">
        <w:t>на</w:t>
      </w:r>
      <w:r>
        <w:t xml:space="preserve"> </w:t>
      </w:r>
      <w:r w:rsidR="001E3009" w:rsidRPr="001E3009">
        <w:t>мощных</w:t>
      </w:r>
      <w:r>
        <w:t xml:space="preserve"> </w:t>
      </w:r>
      <w:r w:rsidR="001E3009" w:rsidRPr="001E3009">
        <w:t>серверах</w:t>
      </w:r>
      <w:r w:rsidR="57434F65">
        <w:t>.</w:t>
      </w:r>
      <w:r w:rsidR="004E369C">
        <w:t xml:space="preserve"> </w:t>
      </w:r>
      <w:r w:rsidR="007D7E84" w:rsidRPr="007D7E84">
        <w:t xml:space="preserve">В </w:t>
      </w:r>
      <w:r w:rsidR="007D7E84" w:rsidRPr="007D7E84">
        <w:lastRenderedPageBreak/>
        <w:t xml:space="preserve">этот период произошли существенные изменения в области сетевой безопасности. Сложность сетевых атак привела к тому, что их стало трудно определять с достаточной точностью для отдельных пакетов, а скорость появления новых атак привела к необходимости реагировать на неизвестные до сих пор их виды. В совокупности это привело к появлению методов безопасности, основанных на анализе поведения при встрече. В то же время стали </w:t>
      </w:r>
      <w:r w:rsidR="00187BEE">
        <w:t xml:space="preserve">активнее рождаться </w:t>
      </w:r>
      <w:r w:rsidR="007D7E84" w:rsidRPr="007D7E84">
        <w:t>вредоносные сайты, заражающие своих посетителей,</w:t>
      </w:r>
      <w:r w:rsidR="00804613">
        <w:t xml:space="preserve"> и тоже генерирующие трафик, только уже вредоносный,</w:t>
      </w:r>
      <w:r w:rsidR="007D7E84" w:rsidRPr="007D7E84">
        <w:t xml:space="preserve"> а также способы внедрения вредоносного функционала в незараженные сайты. Для защиты от подобных атак потребовалось введение обновленного черного списка сайтов, а также фильтрация и блокировка по URL.</w:t>
      </w:r>
    </w:p>
    <w:p w14:paraId="3014130E" w14:textId="49F256D1" w:rsidR="007B2DBB" w:rsidRDefault="762B4E8C" w:rsidP="00CD5520">
      <w:pPr>
        <w:jc w:val="both"/>
      </w:pPr>
      <w:r>
        <w:t xml:space="preserve">Больше всего анализ трафика развивался 2005-2010 годах, и на это повлияло несколько пунктов: </w:t>
      </w:r>
    </w:p>
    <w:p w14:paraId="66234CF7" w14:textId="47280E12" w:rsidR="007B2DBB" w:rsidRDefault="762B4E8C" w:rsidP="00CD5520">
      <w:pPr>
        <w:jc w:val="both"/>
      </w:pPr>
      <w:r w:rsidRPr="762B4E8C">
        <w:rPr>
          <w:rFonts w:ascii="Symbol" w:eastAsia="Symbol" w:hAnsi="Symbol" w:cs="Symbol"/>
        </w:rPr>
        <w:t>·</w:t>
      </w:r>
      <w:r>
        <w:t xml:space="preserve"> Увеличение объёма трафика из-за развития и появления новых сервисов. </w:t>
      </w:r>
    </w:p>
    <w:p w14:paraId="5C8F51C8" w14:textId="38413F6E" w:rsidR="007B2DBB" w:rsidRDefault="001E3009" w:rsidP="00CD5520">
      <w:pPr>
        <w:jc w:val="both"/>
      </w:pPr>
      <w:r w:rsidRPr="001E3009">
        <w:rPr>
          <w:rFonts w:ascii="Symbol" w:eastAsia="Symbol" w:hAnsi="Symbol" w:cs="Symbol"/>
        </w:rPr>
        <w:t>·</w:t>
      </w:r>
      <w:r w:rsidR="009D45BD">
        <w:t xml:space="preserve"> </w:t>
      </w:r>
      <w:r w:rsidRPr="001E3009">
        <w:t>Рост</w:t>
      </w:r>
      <w:r w:rsidR="009D45BD">
        <w:t xml:space="preserve"> </w:t>
      </w:r>
      <w:r w:rsidRPr="001E3009">
        <w:t>ширины</w:t>
      </w:r>
      <w:r w:rsidR="009D45BD">
        <w:t xml:space="preserve"> </w:t>
      </w:r>
      <w:r w:rsidRPr="001E3009">
        <w:t>каналов</w:t>
      </w:r>
      <w:r w:rsidR="00DF3E3C">
        <w:t>, что приводило к увеличению трафика</w:t>
      </w:r>
      <w:r w:rsidR="00867779">
        <w:t>.</w:t>
      </w:r>
      <w:r w:rsidR="009D45BD">
        <w:t xml:space="preserve"> </w:t>
      </w:r>
    </w:p>
    <w:p w14:paraId="404D2FE0" w14:textId="178C2716" w:rsidR="007B2DBB" w:rsidRDefault="001E3009" w:rsidP="00CD5520">
      <w:pPr>
        <w:jc w:val="both"/>
      </w:pPr>
      <w:r w:rsidRPr="001E3009">
        <w:rPr>
          <w:rFonts w:ascii="Symbol" w:eastAsia="Symbol" w:hAnsi="Symbol" w:cs="Symbol"/>
        </w:rPr>
        <w:t>·</w:t>
      </w:r>
      <w:r w:rsidR="009D45BD">
        <w:t xml:space="preserve"> </w:t>
      </w:r>
      <w:r w:rsidRPr="001E3009">
        <w:t>Увеличение</w:t>
      </w:r>
      <w:r w:rsidR="009D45BD">
        <w:t xml:space="preserve"> </w:t>
      </w:r>
      <w:r w:rsidRPr="001E3009">
        <w:t>количества</w:t>
      </w:r>
      <w:r w:rsidR="009D45BD">
        <w:t xml:space="preserve"> </w:t>
      </w:r>
      <w:r w:rsidRPr="001E3009">
        <w:t>разнообразия</w:t>
      </w:r>
      <w:r w:rsidR="009D45BD">
        <w:t xml:space="preserve"> </w:t>
      </w:r>
      <w:r w:rsidRPr="001E3009">
        <w:t>данных</w:t>
      </w:r>
      <w:r w:rsidR="00D7264C">
        <w:t>.</w:t>
      </w:r>
      <w:r w:rsidR="009D45BD">
        <w:t xml:space="preserve"> </w:t>
      </w:r>
    </w:p>
    <w:p w14:paraId="47F9102B" w14:textId="757DADCF" w:rsidR="007B2DBB" w:rsidRDefault="001E3009" w:rsidP="00C76A4A">
      <w:pPr>
        <w:jc w:val="both"/>
      </w:pPr>
      <w:r w:rsidRPr="001E3009">
        <w:rPr>
          <w:rFonts w:ascii="Symbol" w:eastAsia="Symbol" w:hAnsi="Symbol" w:cs="Symbol"/>
        </w:rPr>
        <w:t>·</w:t>
      </w:r>
      <w:r w:rsidR="009D45BD">
        <w:t xml:space="preserve"> </w:t>
      </w:r>
      <w:r w:rsidRPr="001E3009">
        <w:t>Рост</w:t>
      </w:r>
      <w:r w:rsidR="009D45BD">
        <w:t xml:space="preserve"> </w:t>
      </w:r>
      <w:r w:rsidRPr="001E3009">
        <w:t>разнообразия</w:t>
      </w:r>
      <w:r w:rsidR="009D45BD">
        <w:t xml:space="preserve"> </w:t>
      </w:r>
      <w:r w:rsidRPr="001E3009">
        <w:t>сетевых</w:t>
      </w:r>
      <w:r w:rsidR="009D45BD">
        <w:t xml:space="preserve"> </w:t>
      </w:r>
      <w:r w:rsidRPr="001E3009">
        <w:t>угроз</w:t>
      </w:r>
      <w:r w:rsidR="009D45BD">
        <w:t xml:space="preserve"> </w:t>
      </w:r>
      <w:r w:rsidRPr="001E3009">
        <w:t>и</w:t>
      </w:r>
      <w:r w:rsidR="009D45BD">
        <w:t xml:space="preserve"> </w:t>
      </w:r>
      <w:r w:rsidRPr="001E3009">
        <w:t>атак</w:t>
      </w:r>
      <w:r w:rsidR="009D45BD">
        <w:t xml:space="preserve"> </w:t>
      </w:r>
      <w:r w:rsidRPr="001E3009">
        <w:t>и</w:t>
      </w:r>
      <w:r w:rsidR="009D45BD">
        <w:t xml:space="preserve"> </w:t>
      </w:r>
      <w:r w:rsidRPr="001E3009">
        <w:t>их</w:t>
      </w:r>
      <w:r w:rsidR="009D45BD">
        <w:t xml:space="preserve"> </w:t>
      </w:r>
      <w:r w:rsidRPr="001E3009">
        <w:t>количественные</w:t>
      </w:r>
      <w:r w:rsidR="009D45BD">
        <w:t xml:space="preserve"> </w:t>
      </w:r>
      <w:r w:rsidRPr="001E3009">
        <w:t>характеристик.</w:t>
      </w:r>
    </w:p>
    <w:p w14:paraId="2412F359" w14:textId="77777777" w:rsidR="007B2DBB" w:rsidRDefault="001E3009" w:rsidP="00CD5520">
      <w:pPr>
        <w:jc w:val="both"/>
      </w:pPr>
      <w:r w:rsidRPr="001E3009">
        <w:t>В</w:t>
      </w:r>
      <w:r w:rsidR="009D45BD">
        <w:t xml:space="preserve"> </w:t>
      </w:r>
      <w:r w:rsidRPr="001E3009">
        <w:t>то</w:t>
      </w:r>
      <w:r w:rsidR="009D45BD">
        <w:t xml:space="preserve"> </w:t>
      </w:r>
      <w:r w:rsidRPr="001E3009">
        <w:t>же</w:t>
      </w:r>
      <w:r w:rsidR="009D45BD">
        <w:t xml:space="preserve"> </w:t>
      </w:r>
      <w:r w:rsidRPr="001E3009">
        <w:t>время,</w:t>
      </w:r>
      <w:r w:rsidR="009D45BD">
        <w:t xml:space="preserve"> </w:t>
      </w:r>
      <w:r w:rsidRPr="001E3009">
        <w:t>специфично</w:t>
      </w:r>
      <w:r w:rsidR="00EE59DC">
        <w:t>й</w:t>
      </w:r>
      <w:r w:rsidR="009D45BD">
        <w:t xml:space="preserve"> </w:t>
      </w:r>
      <w:r w:rsidRPr="001E3009">
        <w:t>областью</w:t>
      </w:r>
      <w:r w:rsidR="009D45BD">
        <w:t xml:space="preserve"> </w:t>
      </w:r>
      <w:r w:rsidRPr="001E3009">
        <w:t>интересов</w:t>
      </w:r>
      <w:r w:rsidR="009D45BD">
        <w:t xml:space="preserve"> </w:t>
      </w:r>
      <w:r w:rsidRPr="001E3009">
        <w:t>прова</w:t>
      </w:r>
      <w:r w:rsidR="00EE59DC">
        <w:t>й</w:t>
      </w:r>
      <w:r w:rsidRPr="001E3009">
        <w:t>деров</w:t>
      </w:r>
      <w:r w:rsidR="009D45BD">
        <w:t xml:space="preserve"> </w:t>
      </w:r>
      <w:r w:rsidRPr="001E3009">
        <w:t>интернета</w:t>
      </w:r>
      <w:r w:rsidR="009D45BD">
        <w:t xml:space="preserve"> </w:t>
      </w:r>
      <w:r w:rsidRPr="001E3009">
        <w:t>является</w:t>
      </w:r>
      <w:r w:rsidR="009D45BD">
        <w:t xml:space="preserve"> </w:t>
      </w:r>
      <w:r w:rsidRPr="001E3009">
        <w:t>[14,</w:t>
      </w:r>
      <w:r w:rsidR="009D45BD">
        <w:t xml:space="preserve"> </w:t>
      </w:r>
      <w:r w:rsidRPr="001E3009">
        <w:t>15]:</w:t>
      </w:r>
      <w:r w:rsidR="009D45BD">
        <w:t xml:space="preserve"> </w:t>
      </w:r>
    </w:p>
    <w:p w14:paraId="7186411B" w14:textId="5CFD2FCC" w:rsidR="007B2DBB" w:rsidRDefault="001E3009" w:rsidP="00CD5520">
      <w:pPr>
        <w:jc w:val="both"/>
      </w:pPr>
      <w:r w:rsidRPr="001E3009">
        <w:rPr>
          <w:rFonts w:ascii="Symbol" w:eastAsia="Symbol" w:hAnsi="Symbol" w:cs="Symbol"/>
        </w:rPr>
        <w:t>·</w:t>
      </w:r>
      <w:r w:rsidR="00CE4D8E">
        <w:t xml:space="preserve"> </w:t>
      </w:r>
      <w:r w:rsidR="00022116">
        <w:t>Гарантия</w:t>
      </w:r>
      <w:r w:rsidR="009D45BD">
        <w:t xml:space="preserve"> </w:t>
      </w:r>
      <w:r w:rsidRPr="001E3009">
        <w:t>качеств</w:t>
      </w:r>
      <w:r w:rsidR="00022116">
        <w:t xml:space="preserve">а </w:t>
      </w:r>
      <w:r w:rsidRPr="001E3009">
        <w:t>связи</w:t>
      </w:r>
      <w:r w:rsidR="009D45BD">
        <w:t xml:space="preserve"> </w:t>
      </w:r>
      <w:r w:rsidRPr="001E3009">
        <w:t>в</w:t>
      </w:r>
      <w:r w:rsidR="009D45BD">
        <w:t xml:space="preserve"> </w:t>
      </w:r>
      <w:r w:rsidRPr="001E3009">
        <w:t>часы</w:t>
      </w:r>
      <w:r w:rsidR="009D45BD">
        <w:t xml:space="preserve"> </w:t>
      </w:r>
      <w:r w:rsidR="00022116">
        <w:t xml:space="preserve">максимальной </w:t>
      </w:r>
      <w:r w:rsidRPr="001E3009">
        <w:t>нагрузки</w:t>
      </w:r>
      <w:r w:rsidR="00675AC9">
        <w:t>.</w:t>
      </w:r>
    </w:p>
    <w:p w14:paraId="353F02ED" w14:textId="53ED94FF" w:rsidR="007B2DBB" w:rsidRDefault="001E3009" w:rsidP="00CD5520">
      <w:pPr>
        <w:jc w:val="both"/>
      </w:pPr>
      <w:r w:rsidRPr="001E3009">
        <w:rPr>
          <w:rFonts w:ascii="Symbol" w:eastAsia="Symbol" w:hAnsi="Symbol" w:cs="Symbol"/>
        </w:rPr>
        <w:t>·</w:t>
      </w:r>
      <w:r w:rsidR="00CE4D8E">
        <w:t xml:space="preserve"> </w:t>
      </w:r>
      <w:r w:rsidRPr="001E3009">
        <w:t>Получение</w:t>
      </w:r>
      <w:r w:rsidR="009D45BD">
        <w:t xml:space="preserve"> </w:t>
      </w:r>
      <w:r w:rsidRPr="001E3009">
        <w:t>конкурентного</w:t>
      </w:r>
      <w:r w:rsidR="009D45BD">
        <w:t xml:space="preserve"> </w:t>
      </w:r>
      <w:r w:rsidRPr="001E3009">
        <w:t>преимущества</w:t>
      </w:r>
      <w:r w:rsidR="009D45BD">
        <w:t xml:space="preserve"> </w:t>
      </w:r>
      <w:r w:rsidRPr="001E3009">
        <w:t>за</w:t>
      </w:r>
      <w:r w:rsidR="009D45BD">
        <w:t xml:space="preserve"> </w:t>
      </w:r>
      <w:r w:rsidRPr="001E3009">
        <w:t>счёт</w:t>
      </w:r>
      <w:r w:rsidR="009D45BD">
        <w:t xml:space="preserve"> </w:t>
      </w:r>
      <w:r w:rsidRPr="001E3009">
        <w:t>возможности</w:t>
      </w:r>
      <w:r w:rsidR="009D45BD">
        <w:t xml:space="preserve"> </w:t>
      </w:r>
      <w:r w:rsidRPr="001E3009">
        <w:t>предлагать</w:t>
      </w:r>
      <w:r w:rsidR="009D45BD">
        <w:t xml:space="preserve"> </w:t>
      </w:r>
      <w:r w:rsidRPr="001E3009">
        <w:t>более</w:t>
      </w:r>
      <w:r w:rsidR="009D45BD">
        <w:t xml:space="preserve"> </w:t>
      </w:r>
      <w:r w:rsidRPr="001E3009">
        <w:t>выгодные</w:t>
      </w:r>
      <w:r w:rsidR="009D45BD">
        <w:t xml:space="preserve"> </w:t>
      </w:r>
      <w:r w:rsidRPr="001E3009">
        <w:t>индивидуальные</w:t>
      </w:r>
      <w:r w:rsidR="009D45BD">
        <w:t xml:space="preserve"> </w:t>
      </w:r>
      <w:r w:rsidRPr="001E3009">
        <w:t>тарифы</w:t>
      </w:r>
      <w:r w:rsidR="009D45BD">
        <w:t xml:space="preserve"> </w:t>
      </w:r>
      <w:r w:rsidRPr="001E3009">
        <w:t>с</w:t>
      </w:r>
      <w:r w:rsidR="00DC1DF9">
        <w:t xml:space="preserve"> использованием информации, как конкретный пользователь использует Сеть</w:t>
      </w:r>
      <w:r w:rsidRPr="001E3009">
        <w:t>.</w:t>
      </w:r>
      <w:r w:rsidR="009D45BD">
        <w:t xml:space="preserve"> </w:t>
      </w:r>
    </w:p>
    <w:p w14:paraId="7A918336" w14:textId="2407F316" w:rsidR="007B2DBB" w:rsidRDefault="762B4E8C" w:rsidP="00CD5520">
      <w:pPr>
        <w:jc w:val="both"/>
      </w:pPr>
      <w:r w:rsidRPr="762B4E8C">
        <w:rPr>
          <w:rFonts w:ascii="Symbol" w:eastAsia="Symbol" w:hAnsi="Symbol" w:cs="Symbol"/>
        </w:rPr>
        <w:lastRenderedPageBreak/>
        <w:t>·</w:t>
      </w:r>
      <w:r>
        <w:t xml:space="preserve"> Регулирование полосы пропускания для некоторых видов трафика. Одним из самых больших препятствий является трафик от хоста к хосту, и он может использовать значительную часть ширины выданного канала (от 60 до 80 процентов [16]), и как следствие, возникают проблемы с тем, чтобы предоставить достаточное качество сервиса. Из-за этого провайдер интернета должен приходится быстро увеличить ширину выданного канала (как одно из решений).</w:t>
      </w:r>
    </w:p>
    <w:p w14:paraId="770EC473" w14:textId="5EDFF9C4" w:rsidR="007B2DBB" w:rsidRDefault="002F6503" w:rsidP="00CD5520">
      <w:pPr>
        <w:jc w:val="both"/>
      </w:pPr>
      <w:r w:rsidRPr="002F6503">
        <w:t>В другую группу входят компании, предоставляющие различные интернет-услуги, например, с помощью технологии виртуализации сетевых функций. Эти услуги включают в себя:</w:t>
      </w:r>
      <w:r w:rsidR="009D45BD">
        <w:t xml:space="preserve"> </w:t>
      </w:r>
    </w:p>
    <w:p w14:paraId="67874984" w14:textId="77777777" w:rsidR="00967D44" w:rsidRDefault="001E3009" w:rsidP="00967D44">
      <w:pPr>
        <w:pStyle w:val="a6"/>
        <w:numPr>
          <w:ilvl w:val="0"/>
          <w:numId w:val="37"/>
        </w:numPr>
        <w:jc w:val="both"/>
      </w:pPr>
      <w:r w:rsidRPr="001E3009">
        <w:t>облачные</w:t>
      </w:r>
      <w:r w:rsidR="009D45BD">
        <w:t xml:space="preserve"> </w:t>
      </w:r>
      <w:r w:rsidRPr="001E3009">
        <w:t>сервисы,</w:t>
      </w:r>
    </w:p>
    <w:p w14:paraId="60372F90" w14:textId="77777777" w:rsidR="00967D44" w:rsidRDefault="001E3009" w:rsidP="00967D44">
      <w:pPr>
        <w:pStyle w:val="a6"/>
        <w:numPr>
          <w:ilvl w:val="0"/>
          <w:numId w:val="37"/>
        </w:numPr>
        <w:jc w:val="both"/>
      </w:pPr>
      <w:r w:rsidRPr="001E3009">
        <w:t>сервисы</w:t>
      </w:r>
      <w:r w:rsidR="009D45BD">
        <w:t xml:space="preserve"> </w:t>
      </w:r>
      <w:r w:rsidRPr="001E3009">
        <w:t>защиты,</w:t>
      </w:r>
      <w:r w:rsidR="009D45BD">
        <w:t xml:space="preserve"> </w:t>
      </w:r>
    </w:p>
    <w:p w14:paraId="26499229" w14:textId="6CA7AA12" w:rsidR="007B2DBB" w:rsidRDefault="001E3009" w:rsidP="00967D44">
      <w:pPr>
        <w:pStyle w:val="a6"/>
        <w:numPr>
          <w:ilvl w:val="0"/>
          <w:numId w:val="37"/>
        </w:numPr>
        <w:jc w:val="both"/>
      </w:pPr>
      <w:r w:rsidRPr="001E3009">
        <w:t>хранения</w:t>
      </w:r>
      <w:r w:rsidR="009D45BD">
        <w:t xml:space="preserve"> </w:t>
      </w:r>
      <w:r w:rsidRPr="001E3009">
        <w:t>и</w:t>
      </w:r>
      <w:r w:rsidR="009D45BD">
        <w:t xml:space="preserve"> </w:t>
      </w:r>
      <w:r w:rsidRPr="001E3009">
        <w:t>др.</w:t>
      </w:r>
      <w:r w:rsidR="009D45BD">
        <w:t xml:space="preserve"> </w:t>
      </w:r>
    </w:p>
    <w:p w14:paraId="542A630F" w14:textId="3F1F0276" w:rsidR="001E3009" w:rsidRDefault="00F14899" w:rsidP="007B2DBB">
      <w:pPr>
        <w:jc w:val="both"/>
      </w:pPr>
      <w:r>
        <w:t xml:space="preserve">Среди проблем этих компаний нередко появлялась </w:t>
      </w:r>
      <w:r w:rsidR="00EB1B8C" w:rsidRPr="00EB1B8C">
        <w:t xml:space="preserve">проблема </w:t>
      </w:r>
      <w:r>
        <w:t xml:space="preserve">регулирования </w:t>
      </w:r>
      <w:r w:rsidR="00EB1B8C" w:rsidRPr="00EB1B8C">
        <w:t>больши</w:t>
      </w:r>
      <w:r>
        <w:t>х</w:t>
      </w:r>
      <w:r w:rsidR="00EB1B8C" w:rsidRPr="00EB1B8C">
        <w:t xml:space="preserve"> объ</w:t>
      </w:r>
      <w:r>
        <w:t>ёмов</w:t>
      </w:r>
      <w:r w:rsidR="00EB1B8C" w:rsidRPr="00EB1B8C">
        <w:t xml:space="preserve"> трафика</w:t>
      </w:r>
      <w:r w:rsidR="00BE7C87">
        <w:t>, то есть был</w:t>
      </w:r>
      <w:r w:rsidR="001A39FD">
        <w:t>и</w:t>
      </w:r>
      <w:r w:rsidR="00BE7C87">
        <w:t xml:space="preserve"> необходим</w:t>
      </w:r>
      <w:r w:rsidR="001A39FD">
        <w:t>ы</w:t>
      </w:r>
      <w:r w:rsidR="00BE7C87">
        <w:t xml:space="preserve"> </w:t>
      </w:r>
      <w:r w:rsidR="00EB1B8C" w:rsidRPr="00EB1B8C">
        <w:t>сбалансированност</w:t>
      </w:r>
      <w:r w:rsidR="00BE7C87">
        <w:t xml:space="preserve">ь </w:t>
      </w:r>
      <w:r w:rsidR="00EB1B8C" w:rsidRPr="00EB1B8C">
        <w:t>и разумно</w:t>
      </w:r>
      <w:r w:rsidR="00C742FB">
        <w:t>е</w:t>
      </w:r>
      <w:r w:rsidR="00EB1B8C" w:rsidRPr="00EB1B8C">
        <w:t xml:space="preserve"> управлени</w:t>
      </w:r>
      <w:r w:rsidR="00C742FB">
        <w:t>е</w:t>
      </w:r>
      <w:r w:rsidR="00EB1B8C" w:rsidRPr="00EB1B8C">
        <w:t>.</w:t>
      </w:r>
    </w:p>
    <w:p w14:paraId="5289403E" w14:textId="7548AF4F" w:rsidR="001E3009" w:rsidRDefault="00F06466" w:rsidP="007B2DBB">
      <w:pPr>
        <w:pStyle w:val="2"/>
        <w:spacing w:before="200" w:after="300"/>
        <w:jc w:val="both"/>
      </w:pPr>
      <w:bookmarkStart w:id="16" w:name="_Toc106826326"/>
      <w:r>
        <w:t>1.</w:t>
      </w:r>
      <w:r w:rsidR="00691ED6">
        <w:t>2</w:t>
      </w:r>
      <w:r w:rsidR="009D45BD">
        <w:t xml:space="preserve"> </w:t>
      </w:r>
      <w:r w:rsidR="001E3009">
        <w:t>Направления</w:t>
      </w:r>
      <w:r w:rsidR="009D45BD">
        <w:t xml:space="preserve"> </w:t>
      </w:r>
      <w:r w:rsidR="001E3009">
        <w:t>развития</w:t>
      </w:r>
      <w:r w:rsidR="009D45BD">
        <w:t xml:space="preserve"> </w:t>
      </w:r>
      <w:r w:rsidR="001E3009">
        <w:t>технологи</w:t>
      </w:r>
      <w:r w:rsidR="00EE59DC">
        <w:t>й</w:t>
      </w:r>
      <w:r w:rsidR="009D45BD">
        <w:t xml:space="preserve"> </w:t>
      </w:r>
      <w:r w:rsidR="001E3009">
        <w:t>анализа</w:t>
      </w:r>
      <w:r w:rsidR="009D45BD">
        <w:t xml:space="preserve"> </w:t>
      </w:r>
      <w:r w:rsidR="001E3009">
        <w:t>сетевого</w:t>
      </w:r>
      <w:r w:rsidR="009D45BD">
        <w:t xml:space="preserve"> </w:t>
      </w:r>
      <w:r w:rsidR="001E3009">
        <w:t>трафика</w:t>
      </w:r>
      <w:bookmarkEnd w:id="16"/>
    </w:p>
    <w:p w14:paraId="3B160524" w14:textId="77777777" w:rsidR="00F96A6A" w:rsidRDefault="00F96A6A" w:rsidP="007B2DBB">
      <w:pPr>
        <w:jc w:val="both"/>
      </w:pPr>
      <w:r w:rsidRPr="00F96A6A">
        <w:t>Есть два основных направления развития.</w:t>
      </w:r>
    </w:p>
    <w:p w14:paraId="4E6837B3" w14:textId="34A80F3E" w:rsidR="007B2DBB" w:rsidRDefault="001E3009" w:rsidP="007B2DBB">
      <w:pPr>
        <w:jc w:val="both"/>
      </w:pPr>
      <w:r w:rsidRPr="001E3009">
        <w:rPr>
          <w:rFonts w:ascii="Symbol" w:eastAsia="Symbol" w:hAnsi="Symbol" w:cs="Symbol"/>
        </w:rPr>
        <w:t>·</w:t>
      </w:r>
      <w:r w:rsidR="009D45BD">
        <w:t xml:space="preserve"> </w:t>
      </w:r>
      <w:r w:rsidR="00CD6CDD" w:rsidRPr="00CD6CDD">
        <w:t>Увеличение «глубины» анализа для отдельного сетевого пакета, то есть повышение уровня модели OSI, данные которой анализируются</w:t>
      </w:r>
      <w:r w:rsidRPr="001E3009">
        <w:t>.</w:t>
      </w:r>
      <w:r w:rsidR="009D45BD">
        <w:t xml:space="preserve"> </w:t>
      </w:r>
    </w:p>
    <w:p w14:paraId="6500E7A8" w14:textId="1268D1F3" w:rsidR="007B2DBB" w:rsidRDefault="001E3009" w:rsidP="007B2DBB">
      <w:pPr>
        <w:jc w:val="both"/>
      </w:pPr>
      <w:r w:rsidRPr="001E3009">
        <w:rPr>
          <w:rFonts w:ascii="Symbol" w:eastAsia="Symbol" w:hAnsi="Symbol" w:cs="Symbol"/>
        </w:rPr>
        <w:t>·</w:t>
      </w:r>
      <w:r w:rsidR="009D45BD">
        <w:t xml:space="preserve"> </w:t>
      </w:r>
      <w:r w:rsidR="000927AC" w:rsidRPr="000927AC">
        <w:t>Полнота учета состояния потока, которому принадлежит пакет, а также других потоков, связанных с данными</w:t>
      </w:r>
      <w:r w:rsidRPr="001E3009">
        <w:t>.</w:t>
      </w:r>
      <w:r w:rsidR="009D45BD">
        <w:t xml:space="preserve"> </w:t>
      </w:r>
    </w:p>
    <w:p w14:paraId="2776A88D" w14:textId="274D7C8D" w:rsidR="001E3009" w:rsidRDefault="0000484E" w:rsidP="00CD5520">
      <w:pPr>
        <w:jc w:val="both"/>
      </w:pPr>
      <w:r w:rsidRPr="0000484E">
        <w:t>В следующих разделах будут рассмотрены обе эти области развития.</w:t>
      </w:r>
    </w:p>
    <w:p w14:paraId="6F4B94F3" w14:textId="77777777" w:rsidR="001E3009" w:rsidRDefault="001E3009" w:rsidP="002D4C6C"/>
    <w:p w14:paraId="0914A59B" w14:textId="7BFE634E" w:rsidR="001E3009" w:rsidRDefault="00942255" w:rsidP="00CD5520">
      <w:pPr>
        <w:pStyle w:val="2"/>
        <w:spacing w:before="200" w:after="300"/>
        <w:jc w:val="both"/>
      </w:pPr>
      <w:bookmarkStart w:id="17" w:name="_Toc106826327"/>
      <w:r>
        <w:lastRenderedPageBreak/>
        <w:t>1</w:t>
      </w:r>
      <w:r w:rsidR="001E3009">
        <w:t>.</w:t>
      </w:r>
      <w:r w:rsidR="002A5EAF" w:rsidRPr="00000DD1">
        <w:t>2.1</w:t>
      </w:r>
      <w:r w:rsidR="009D45BD">
        <w:t xml:space="preserve"> </w:t>
      </w:r>
      <w:r w:rsidR="001E3009">
        <w:t>Глубина</w:t>
      </w:r>
      <w:r w:rsidR="009D45BD">
        <w:t xml:space="preserve"> </w:t>
      </w:r>
      <w:r w:rsidR="001E3009">
        <w:t>анализа</w:t>
      </w:r>
      <w:r w:rsidR="009D45BD">
        <w:t xml:space="preserve"> </w:t>
      </w:r>
      <w:r w:rsidR="001E3009">
        <w:t>сетевых</w:t>
      </w:r>
      <w:r w:rsidR="009D45BD">
        <w:t xml:space="preserve"> </w:t>
      </w:r>
      <w:r w:rsidR="001E3009">
        <w:t>пакетов</w:t>
      </w:r>
      <w:bookmarkEnd w:id="17"/>
    </w:p>
    <w:p w14:paraId="603390E8" w14:textId="2C9AE5D7" w:rsidR="001E3009" w:rsidRDefault="0052330C" w:rsidP="00CD5520">
      <w:pPr>
        <w:jc w:val="both"/>
      </w:pPr>
      <w:r w:rsidRPr="0052330C">
        <w:t>Вдоль этой «оси» последовательно развивались технологии анализа трафика, каждая последующая наследовала часть предыдущих механизмов и добавляла свою. Существует три уровня развития технологии, которые показаны на рисунке 1</w:t>
      </w:r>
      <w:r w:rsidR="001E3009">
        <w:t>.</w:t>
      </w:r>
    </w:p>
    <w:p w14:paraId="0D136A11" w14:textId="77777777" w:rsidR="001E3009" w:rsidRDefault="001E3009" w:rsidP="00CD5520">
      <w:pPr>
        <w:jc w:val="center"/>
      </w:pPr>
      <w:r w:rsidRPr="001E3009">
        <w:rPr>
          <w:noProof/>
          <w:lang w:val="en-US" w:eastAsia="en-US"/>
        </w:rPr>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620770"/>
                    </a:xfrm>
                    <a:prstGeom prst="rect">
                      <a:avLst/>
                    </a:prstGeom>
                  </pic:spPr>
                </pic:pic>
              </a:graphicData>
            </a:graphic>
          </wp:inline>
        </w:drawing>
      </w:r>
    </w:p>
    <w:p w14:paraId="78A5DED8" w14:textId="19192955" w:rsidR="001E3009" w:rsidRDefault="001E3009" w:rsidP="00CD5520">
      <w:pPr>
        <w:jc w:val="center"/>
      </w:pPr>
      <w:r w:rsidRPr="001E3009">
        <w:rPr>
          <w:i/>
          <w:iCs/>
        </w:rPr>
        <w:t>Рис</w:t>
      </w:r>
      <w:r w:rsidR="00CD5520">
        <w:rPr>
          <w:i/>
          <w:iCs/>
        </w:rPr>
        <w:t>унок</w:t>
      </w:r>
      <w:r w:rsidR="009D45BD">
        <w:rPr>
          <w:i/>
          <w:iCs/>
        </w:rPr>
        <w:t xml:space="preserve"> </w:t>
      </w:r>
      <w:r w:rsidRPr="001E3009">
        <w:rPr>
          <w:i/>
          <w:iCs/>
        </w:rPr>
        <w:t>1</w:t>
      </w:r>
      <w:r w:rsidR="009D45BD">
        <w:rPr>
          <w:i/>
          <w:iCs/>
        </w:rPr>
        <w:t xml:space="preserve"> </w:t>
      </w:r>
      <w:r w:rsidRPr="001E3009">
        <w:rPr>
          <w:i/>
          <w:iCs/>
        </w:rPr>
        <w:t>–</w:t>
      </w:r>
      <w:r w:rsidR="009D45BD">
        <w:rPr>
          <w:i/>
          <w:iCs/>
        </w:rPr>
        <w:t xml:space="preserve"> </w:t>
      </w:r>
      <w:r w:rsidRPr="001E3009">
        <w:rPr>
          <w:i/>
          <w:iCs/>
        </w:rPr>
        <w:t>Уровни</w:t>
      </w:r>
      <w:r w:rsidR="009D45BD">
        <w:rPr>
          <w:i/>
          <w:iCs/>
        </w:rPr>
        <w:t xml:space="preserve"> </w:t>
      </w:r>
      <w:r w:rsidRPr="001E3009">
        <w:rPr>
          <w:i/>
          <w:iCs/>
        </w:rPr>
        <w:t>развития</w:t>
      </w:r>
      <w:r w:rsidR="009D45BD">
        <w:rPr>
          <w:i/>
          <w:iCs/>
        </w:rPr>
        <w:t xml:space="preserve"> </w:t>
      </w:r>
      <w:r w:rsidRPr="001E3009">
        <w:rPr>
          <w:i/>
          <w:iCs/>
        </w:rPr>
        <w:t>технологии</w:t>
      </w:r>
      <w:r w:rsidR="009D45BD">
        <w:rPr>
          <w:i/>
          <w:iCs/>
        </w:rPr>
        <w:t xml:space="preserve"> </w:t>
      </w:r>
      <w:r w:rsidRPr="001E3009">
        <w:rPr>
          <w:i/>
          <w:iCs/>
        </w:rPr>
        <w:t>анализа</w:t>
      </w:r>
      <w:r w:rsidR="009D45BD">
        <w:rPr>
          <w:i/>
          <w:iCs/>
        </w:rPr>
        <w:t xml:space="preserve"> </w:t>
      </w:r>
      <w:r w:rsidRPr="001E3009">
        <w:rPr>
          <w:i/>
          <w:iCs/>
        </w:rPr>
        <w:t>сетевого</w:t>
      </w:r>
      <w:r w:rsidR="009D45BD">
        <w:rPr>
          <w:i/>
          <w:iCs/>
        </w:rPr>
        <w:t xml:space="preserve"> </w:t>
      </w:r>
      <w:r w:rsidRPr="001E3009">
        <w:rPr>
          <w:i/>
          <w:iCs/>
        </w:rPr>
        <w:t>трафика</w:t>
      </w:r>
      <w:r w:rsidR="009D45BD">
        <w:rPr>
          <w:i/>
          <w:iCs/>
        </w:rPr>
        <w:t xml:space="preserve"> </w:t>
      </w:r>
      <w:r w:rsidRPr="001E3009">
        <w:rPr>
          <w:i/>
          <w:iCs/>
        </w:rPr>
        <w:t>по</w:t>
      </w:r>
      <w:r w:rsidR="009D45BD">
        <w:rPr>
          <w:i/>
          <w:iCs/>
        </w:rPr>
        <w:t xml:space="preserve"> </w:t>
      </w:r>
      <w:r w:rsidRPr="001E3009">
        <w:rPr>
          <w:i/>
          <w:iCs/>
        </w:rPr>
        <w:t>«глубине»</w:t>
      </w:r>
    </w:p>
    <w:p w14:paraId="78D17FF5" w14:textId="77777777" w:rsidR="001E3009" w:rsidRDefault="001E3009" w:rsidP="002D4C6C">
      <w:pPr>
        <w:rPr>
          <w:i/>
          <w:iCs/>
        </w:rPr>
      </w:pPr>
    </w:p>
    <w:p w14:paraId="093611BC" w14:textId="3B9F1023" w:rsidR="001E3009" w:rsidRDefault="001E3009" w:rsidP="00CD5520">
      <w:pPr>
        <w:jc w:val="both"/>
      </w:pPr>
      <w:r>
        <w:t>Рассмотрим</w:t>
      </w:r>
      <w:r w:rsidR="009D45BD">
        <w:t xml:space="preserve"> </w:t>
      </w:r>
      <w:r>
        <w:t>эти</w:t>
      </w:r>
      <w:r w:rsidR="009D45BD">
        <w:t xml:space="preserve"> </w:t>
      </w:r>
      <w:r>
        <w:t>уровни</w:t>
      </w:r>
      <w:r w:rsidR="009D45BD">
        <w:t xml:space="preserve"> </w:t>
      </w:r>
      <w:r>
        <w:t>более</w:t>
      </w:r>
      <w:r w:rsidR="009D45BD">
        <w:t xml:space="preserve"> </w:t>
      </w:r>
      <w:r>
        <w:t>детально.</w:t>
      </w:r>
    </w:p>
    <w:p w14:paraId="45D55C00" w14:textId="77777777" w:rsidR="00CD3463" w:rsidRDefault="00CD3463" w:rsidP="002D4C6C">
      <w:pPr>
        <w:rPr>
          <w:rStyle w:val="20"/>
          <w:rFonts w:eastAsiaTheme="minorHAnsi"/>
        </w:rPr>
      </w:pPr>
    </w:p>
    <w:p w14:paraId="0520BFA6" w14:textId="77777777" w:rsidR="00CD5520" w:rsidRPr="00CD5520" w:rsidRDefault="003D02B3" w:rsidP="00CD5520">
      <w:pPr>
        <w:pStyle w:val="2"/>
        <w:spacing w:before="200" w:after="300"/>
        <w:rPr>
          <w:b w:val="0"/>
        </w:rPr>
      </w:pPr>
      <w:bookmarkStart w:id="18" w:name="_Toc106826328"/>
      <w:r w:rsidRPr="00CD5520">
        <w:rPr>
          <w:rStyle w:val="20"/>
          <w:rFonts w:eastAsiaTheme="minorHAnsi"/>
          <w:b/>
        </w:rPr>
        <w:lastRenderedPageBreak/>
        <w:t>1</w:t>
      </w:r>
      <w:r w:rsidR="001E3009" w:rsidRPr="00CD5520">
        <w:rPr>
          <w:rStyle w:val="20"/>
          <w:rFonts w:eastAsiaTheme="minorHAnsi"/>
          <w:b/>
        </w:rPr>
        <w:t>.</w:t>
      </w:r>
      <w:r w:rsidR="0024643B" w:rsidRPr="00CD5520">
        <w:rPr>
          <w:rStyle w:val="20"/>
          <w:rFonts w:eastAsiaTheme="minorHAnsi"/>
          <w:b/>
        </w:rPr>
        <w:t>2.2</w:t>
      </w:r>
      <w:r w:rsidR="009D45BD" w:rsidRPr="00CD5520">
        <w:rPr>
          <w:rStyle w:val="20"/>
          <w:rFonts w:eastAsiaTheme="minorHAnsi"/>
          <w:b/>
        </w:rPr>
        <w:t xml:space="preserve"> </w:t>
      </w:r>
      <w:r w:rsidR="001E3009" w:rsidRPr="00CD5520">
        <w:rPr>
          <w:rStyle w:val="20"/>
          <w:rFonts w:eastAsiaTheme="minorHAnsi"/>
          <w:b/>
        </w:rPr>
        <w:t>Поверхностны</w:t>
      </w:r>
      <w:r w:rsidR="00EE59DC" w:rsidRPr="00CD5520">
        <w:rPr>
          <w:rStyle w:val="20"/>
          <w:rFonts w:eastAsiaTheme="minorHAnsi"/>
          <w:b/>
        </w:rPr>
        <w:t>й</w:t>
      </w:r>
      <w:r w:rsidR="009D45BD" w:rsidRPr="00CD5520">
        <w:rPr>
          <w:rStyle w:val="20"/>
          <w:rFonts w:eastAsiaTheme="minorHAnsi"/>
          <w:b/>
        </w:rPr>
        <w:t xml:space="preserve"> </w:t>
      </w:r>
      <w:r w:rsidR="001E3009" w:rsidRPr="00CD5520">
        <w:rPr>
          <w:rStyle w:val="20"/>
          <w:rFonts w:eastAsiaTheme="minorHAnsi"/>
          <w:b/>
        </w:rPr>
        <w:t>анализ</w:t>
      </w:r>
      <w:r w:rsidR="009D45BD" w:rsidRPr="00CD5520">
        <w:rPr>
          <w:rStyle w:val="20"/>
          <w:rFonts w:eastAsiaTheme="minorHAnsi"/>
          <w:b/>
        </w:rPr>
        <w:t xml:space="preserve"> </w:t>
      </w:r>
      <w:r w:rsidR="001E3009" w:rsidRPr="00CD5520">
        <w:rPr>
          <w:rStyle w:val="20"/>
          <w:rFonts w:eastAsiaTheme="minorHAnsi"/>
          <w:b/>
        </w:rPr>
        <w:t>пакетов</w:t>
      </w:r>
      <w:r w:rsidR="009D45BD" w:rsidRPr="00CD5520">
        <w:rPr>
          <w:rStyle w:val="20"/>
          <w:rFonts w:eastAsiaTheme="minorHAnsi"/>
          <w:b/>
        </w:rPr>
        <w:t xml:space="preserve"> </w:t>
      </w:r>
      <w:r w:rsidR="001E3009" w:rsidRPr="00CD5520">
        <w:rPr>
          <w:rStyle w:val="20"/>
          <w:rFonts w:eastAsiaTheme="minorHAnsi"/>
          <w:b/>
        </w:rPr>
        <w:t>(SPI)</w:t>
      </w:r>
      <w:bookmarkEnd w:id="18"/>
      <w:r w:rsidR="009D45BD" w:rsidRPr="00CD5520">
        <w:rPr>
          <w:b w:val="0"/>
        </w:rPr>
        <w:t xml:space="preserve"> </w:t>
      </w:r>
    </w:p>
    <w:p w14:paraId="51FE179E" w14:textId="0C714E71" w:rsidR="00CD3463" w:rsidRDefault="00AA2358" w:rsidP="00CD5520">
      <w:pPr>
        <w:spacing w:before="200" w:after="300"/>
        <w:jc w:val="both"/>
      </w:pPr>
      <w:r w:rsidRPr="00AA2358">
        <w:t xml:space="preserve">Технология анализа трафика полностью основана на многоуровневых заголовках пакетов от 1 до 3 </w:t>
      </w:r>
      <w:r w:rsidR="00790534">
        <w:t xml:space="preserve">уровней </w:t>
      </w:r>
      <w:r w:rsidRPr="00AA2358">
        <w:t xml:space="preserve">в соответствии с моделью </w:t>
      </w:r>
      <w:r w:rsidR="00790534">
        <w:rPr>
          <w:lang w:val="en-US"/>
        </w:rPr>
        <w:t>ISO</w:t>
      </w:r>
      <w:r w:rsidR="00790534" w:rsidRPr="000B36F0">
        <w:t>/</w:t>
      </w:r>
      <w:r w:rsidR="00805894">
        <w:rPr>
          <w:lang w:val="en-US"/>
        </w:rPr>
        <w:t>OSI</w:t>
      </w:r>
      <w:r w:rsidRPr="00AA2358">
        <w:t xml:space="preserve">. </w:t>
      </w:r>
      <w:r w:rsidR="000B36F0">
        <w:t>Это т</w:t>
      </w:r>
      <w:r w:rsidRPr="00AA2358">
        <w:t xml:space="preserve">ребует определенных вычислительных ресурсов, </w:t>
      </w:r>
      <w:r w:rsidR="000B36F0">
        <w:t xml:space="preserve">которые позволяли бы </w:t>
      </w:r>
      <w:r w:rsidRPr="00AA2358">
        <w:t>анализировать большой объем трафика. Эта технология распространена, поскольку на ней основано большинство брандмауэров для операционных систем</w:t>
      </w:r>
      <w:r w:rsidR="00A17682" w:rsidRPr="00A17682">
        <w:t xml:space="preserve">, </w:t>
      </w:r>
      <w:r w:rsidRPr="00AA2358">
        <w:t>маршрутизаторов и других сетевых устройств. На этой основе реализуются списки контроля доступа к сети на уровне адресов и портов интеллектуальной собственности. Таким образом, данная технология подходит для ограничения внешнего доступа к персональным компьютерам и сервисам (портам) внутренних сетей</w:t>
      </w:r>
      <w:r w:rsidR="00CD3463">
        <w:t>.</w:t>
      </w:r>
    </w:p>
    <w:p w14:paraId="038CB396" w14:textId="77777777" w:rsidR="00CD3463" w:rsidRDefault="00CD3463" w:rsidP="002D4C6C"/>
    <w:p w14:paraId="345EC6F8" w14:textId="263DBA2F" w:rsidR="00CD3463" w:rsidRDefault="003D02B3" w:rsidP="00CD5520">
      <w:pPr>
        <w:pStyle w:val="2"/>
        <w:spacing w:before="200" w:after="300"/>
        <w:jc w:val="both"/>
      </w:pPr>
      <w:bookmarkStart w:id="19" w:name="_Toc106826329"/>
      <w:r>
        <w:t>1.</w:t>
      </w:r>
      <w:r w:rsidR="000318FA">
        <w:t>2.</w:t>
      </w:r>
      <w:r w:rsidR="00C52487">
        <w:t>3</w:t>
      </w:r>
      <w:r w:rsidR="009D45BD">
        <w:t xml:space="preserve"> </w:t>
      </w:r>
      <w:r w:rsidR="00CD3463">
        <w:t>Средни</w:t>
      </w:r>
      <w:r w:rsidR="00EE59DC">
        <w:t>й</w:t>
      </w:r>
      <w:r w:rsidR="009D45BD">
        <w:t xml:space="preserve"> </w:t>
      </w:r>
      <w:r w:rsidR="00CD3463">
        <w:t>анализ</w:t>
      </w:r>
      <w:r w:rsidR="009D45BD">
        <w:t xml:space="preserve"> </w:t>
      </w:r>
      <w:r w:rsidR="00CD3463">
        <w:t>пакетов</w:t>
      </w:r>
      <w:r w:rsidR="009D45BD">
        <w:t xml:space="preserve"> </w:t>
      </w:r>
      <w:r w:rsidR="00CD3463">
        <w:t>(MPI)</w:t>
      </w:r>
      <w:bookmarkEnd w:id="19"/>
    </w:p>
    <w:p w14:paraId="78000DC5" w14:textId="6DFEF82F" w:rsidR="005F4B6B" w:rsidRPr="005F4B6B" w:rsidRDefault="005F4B6B" w:rsidP="005F4B6B">
      <w:pPr>
        <w:jc w:val="both"/>
      </w:pPr>
      <w:r>
        <w:t xml:space="preserve">Методы анализа трафика, основанные на сеансах мониторинга и связи, инициированных программой, но установленных промежуточным шлюзом (см. рис. 2). Также используется термин «программный прокси-сервер». По этой методике содержимое пакета анализируется частично и по определенным правилам. Сложные методы анализа типов сигнатур не используются. Устройства, реализующие этот функционал, располагаются между провайдером и конечным пользователем. Эти инструменты анализируют заголовки вплоть до транспортного уровня и сравнивают небольшую часть пакета данных с отдельным разделом в списке анализов, после чего в случае обнаружения следует ответ. Эти списки обычно короче списков контроля доступа и </w:t>
      </w:r>
      <w:r>
        <w:lastRenderedPageBreak/>
        <w:t xml:space="preserve">предоставляют более широкий набор функций, в отличие от «включить/отклонить» в случае списков доступа. Вы можете, например, заблокировать возможность получения </w:t>
      </w:r>
      <w:proofErr w:type="spellStart"/>
      <w:r>
        <w:t>флеш</w:t>
      </w:r>
      <w:proofErr w:type="spellEnd"/>
      <w:r>
        <w:t>-файлов или изображений от определенных веб-сервисов или выполнять определенные команды (на уровне программы) в разных протоколах. Вы можете заблокировать его. Набор протоколов обычно очень ограничен. Межсетевые экраны, использующие эту технологию, относятся ко второму поколению [17].</w:t>
      </w:r>
    </w:p>
    <w:p w14:paraId="09825902" w14:textId="103B9912" w:rsidR="00CD3463" w:rsidRPr="00CD5520" w:rsidRDefault="005F4B6B" w:rsidP="005F4B6B">
      <w:pPr>
        <w:jc w:val="both"/>
      </w:pPr>
      <w:r>
        <w:t>Эта технология</w:t>
      </w:r>
      <w:r w:rsidR="00251C76">
        <w:t xml:space="preserve"> гибче </w:t>
      </w:r>
      <w:r w:rsidR="00106029" w:rsidRPr="57434F65">
        <w:rPr>
          <w:lang w:val="en-US"/>
        </w:rPr>
        <w:t>SPI</w:t>
      </w:r>
      <w:r>
        <w:t xml:space="preserve">, и </w:t>
      </w:r>
      <w:r w:rsidR="00B31AEF">
        <w:t xml:space="preserve">также </w:t>
      </w:r>
      <w:r>
        <w:t>подходит для других задач — кеширование контента, анализ сжатого/зашифрованного трафика, индивидуальный протокол с ограниченным функционалом, запрещающий отдельные заказы. Благодаря подключению в режиме прокси может работать как оптимизатор</w:t>
      </w:r>
      <w:r w:rsidR="00D46967">
        <w:t>.</w:t>
      </w:r>
      <w:r>
        <w:t xml:space="preserve"> </w:t>
      </w:r>
      <w:r w:rsidR="005F3430">
        <w:t xml:space="preserve">Однако основным минусом является </w:t>
      </w:r>
      <w:r>
        <w:t xml:space="preserve">плохая масштабируемость: для каждой команды и протокола требуется отдельный </w:t>
      </w:r>
      <w:r w:rsidR="00A65850">
        <w:t>порт ввода</w:t>
      </w:r>
      <w:r w:rsidR="00F454E6">
        <w:t>/</w:t>
      </w:r>
      <w:r w:rsidR="00A65850">
        <w:t>вывода</w:t>
      </w:r>
      <w:r>
        <w:t xml:space="preserve">. Кроме того, работа в режиме прокси значительно снижает скорость обработки. </w:t>
      </w:r>
      <w:r w:rsidR="57434F65">
        <w:t>Для уменьшения использования</w:t>
      </w:r>
      <w:r>
        <w:t xml:space="preserve"> прокси-</w:t>
      </w:r>
      <w:r w:rsidR="57434F65">
        <w:t>серверов используется, например,</w:t>
      </w:r>
      <w:r>
        <w:t xml:space="preserve"> протокол </w:t>
      </w:r>
      <w:r w:rsidR="00ED1299">
        <w:t>ICAP</w:t>
      </w:r>
      <w:r>
        <w:t xml:space="preserve"> [18], </w:t>
      </w:r>
      <w:r w:rsidR="57434F65">
        <w:t>который</w:t>
      </w:r>
      <w:r>
        <w:t xml:space="preserve"> позволяет прокси-серверам отправлять </w:t>
      </w:r>
      <w:r w:rsidR="57434F65">
        <w:t>информацию</w:t>
      </w:r>
      <w:r>
        <w:t xml:space="preserve"> для анализа на </w:t>
      </w:r>
      <w:r w:rsidR="57434F65">
        <w:t>другие</w:t>
      </w:r>
      <w:r>
        <w:t xml:space="preserve"> серверы для </w:t>
      </w:r>
      <w:r w:rsidR="57434F65">
        <w:t>обеспечения уровня</w:t>
      </w:r>
      <w:r>
        <w:t xml:space="preserve"> безопасности или </w:t>
      </w:r>
      <w:r w:rsidR="57434F65">
        <w:t>классификации</w:t>
      </w:r>
      <w:r>
        <w:t>.</w:t>
      </w:r>
    </w:p>
    <w:p w14:paraId="76018518" w14:textId="77777777" w:rsidR="00CD3463" w:rsidRDefault="00CD3463" w:rsidP="00CD5520">
      <w:pPr>
        <w:jc w:val="center"/>
      </w:pPr>
      <w:r w:rsidRPr="00CD3463">
        <w:rPr>
          <w:noProof/>
          <w:lang w:val="en-US" w:eastAsia="en-US"/>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124710"/>
                    </a:xfrm>
                    <a:prstGeom prst="rect">
                      <a:avLst/>
                    </a:prstGeom>
                  </pic:spPr>
                </pic:pic>
              </a:graphicData>
            </a:graphic>
          </wp:inline>
        </w:drawing>
      </w:r>
    </w:p>
    <w:p w14:paraId="254CF038" w14:textId="03797EF3" w:rsidR="00CD3463" w:rsidRDefault="00CD5520" w:rsidP="00CD5520">
      <w:pPr>
        <w:jc w:val="center"/>
      </w:pPr>
      <w:r>
        <w:rPr>
          <w:i/>
          <w:iCs/>
        </w:rPr>
        <w:lastRenderedPageBreak/>
        <w:t>Рисунок</w:t>
      </w:r>
      <w:r w:rsidR="009D45BD">
        <w:rPr>
          <w:i/>
          <w:iCs/>
        </w:rPr>
        <w:t xml:space="preserve"> </w:t>
      </w:r>
      <w:r w:rsidR="00CD3463" w:rsidRPr="00CD3463">
        <w:rPr>
          <w:i/>
          <w:iCs/>
        </w:rPr>
        <w:t>2</w:t>
      </w:r>
      <w:r w:rsidR="009D45BD">
        <w:rPr>
          <w:i/>
          <w:iCs/>
        </w:rPr>
        <w:t xml:space="preserve"> </w:t>
      </w:r>
      <w:r w:rsidR="00CD3463" w:rsidRPr="00CD3463">
        <w:rPr>
          <w:i/>
          <w:iCs/>
        </w:rPr>
        <w:t>-</w:t>
      </w:r>
      <w:r w:rsidR="009D45BD">
        <w:rPr>
          <w:i/>
          <w:iCs/>
        </w:rPr>
        <w:t xml:space="preserve"> </w:t>
      </w:r>
      <w:r w:rsidR="00CD3463" w:rsidRPr="00CD3463">
        <w:rPr>
          <w:i/>
          <w:iCs/>
        </w:rPr>
        <w:t>Схема</w:t>
      </w:r>
      <w:r w:rsidR="009D45BD">
        <w:rPr>
          <w:i/>
          <w:iCs/>
        </w:rPr>
        <w:t xml:space="preserve"> </w:t>
      </w:r>
      <w:r w:rsidR="00CD3463" w:rsidRPr="00CD3463">
        <w:rPr>
          <w:i/>
          <w:iCs/>
        </w:rPr>
        <w:t>применения</w:t>
      </w:r>
      <w:r w:rsidR="009D45BD">
        <w:rPr>
          <w:i/>
          <w:iCs/>
        </w:rPr>
        <w:t xml:space="preserve"> </w:t>
      </w:r>
      <w:r w:rsidR="00CD3463" w:rsidRPr="00CD3463">
        <w:rPr>
          <w:i/>
          <w:iCs/>
        </w:rPr>
        <w:t>устро</w:t>
      </w:r>
      <w:r w:rsidR="00EE59DC">
        <w:rPr>
          <w:i/>
          <w:iCs/>
        </w:rPr>
        <w:t>й</w:t>
      </w:r>
      <w:r w:rsidR="00CD3463" w:rsidRPr="00CD3463">
        <w:rPr>
          <w:i/>
          <w:iCs/>
        </w:rPr>
        <w:t>ств</w:t>
      </w:r>
      <w:r w:rsidR="009D45BD">
        <w:rPr>
          <w:i/>
          <w:iCs/>
        </w:rPr>
        <w:t xml:space="preserve"> </w:t>
      </w:r>
      <w:r w:rsidR="00CD3463" w:rsidRPr="00CD3463">
        <w:rPr>
          <w:i/>
          <w:iCs/>
        </w:rPr>
        <w:t>анализа</w:t>
      </w:r>
      <w:r w:rsidR="009D45BD">
        <w:rPr>
          <w:i/>
          <w:iCs/>
        </w:rPr>
        <w:t xml:space="preserve"> </w:t>
      </w:r>
      <w:r w:rsidR="00CD3463" w:rsidRPr="00CD3463">
        <w:rPr>
          <w:i/>
          <w:iCs/>
        </w:rPr>
        <w:t>на</w:t>
      </w:r>
      <w:r w:rsidR="009D45BD">
        <w:rPr>
          <w:i/>
          <w:iCs/>
        </w:rPr>
        <w:t xml:space="preserve"> </w:t>
      </w:r>
      <w:r w:rsidR="00CD3463" w:rsidRPr="00CD3463">
        <w:rPr>
          <w:i/>
          <w:iCs/>
        </w:rPr>
        <w:t>основе</w:t>
      </w:r>
      <w:r w:rsidR="009D45BD">
        <w:rPr>
          <w:i/>
          <w:iCs/>
        </w:rPr>
        <w:t xml:space="preserve"> </w:t>
      </w:r>
      <w:r w:rsidR="00CD3463" w:rsidRPr="00CD3463">
        <w:rPr>
          <w:i/>
          <w:iCs/>
        </w:rPr>
        <w:t>технологии</w:t>
      </w:r>
      <w:r w:rsidR="009D45BD">
        <w:rPr>
          <w:i/>
          <w:iCs/>
        </w:rPr>
        <w:t xml:space="preserve"> </w:t>
      </w:r>
      <w:r w:rsidR="00CD3463" w:rsidRPr="00CD3463">
        <w:rPr>
          <w:i/>
          <w:iCs/>
        </w:rPr>
        <w:t>MPI.</w:t>
      </w:r>
    </w:p>
    <w:p w14:paraId="5D41D56E" w14:textId="054D9005" w:rsidR="00CD3463" w:rsidRDefault="003D02B3" w:rsidP="00CD5520">
      <w:pPr>
        <w:pStyle w:val="2"/>
        <w:spacing w:before="200" w:after="300"/>
        <w:jc w:val="both"/>
      </w:pPr>
      <w:bookmarkStart w:id="20" w:name="_Toc106826330"/>
      <w:r>
        <w:t>1.</w:t>
      </w:r>
      <w:r w:rsidR="0023197E">
        <w:t>2.</w:t>
      </w:r>
      <w:r w:rsidR="008A501D">
        <w:t>4</w:t>
      </w:r>
      <w:r w:rsidR="009D45BD">
        <w:t xml:space="preserve"> </w:t>
      </w:r>
      <w:r w:rsidR="00CD3463">
        <w:t>Глубоки</w:t>
      </w:r>
      <w:r w:rsidR="00EE59DC">
        <w:t>й</w:t>
      </w:r>
      <w:r w:rsidR="009D45BD">
        <w:t xml:space="preserve"> </w:t>
      </w:r>
      <w:r w:rsidR="00CD3463">
        <w:t>анализ</w:t>
      </w:r>
      <w:r w:rsidR="009D45BD">
        <w:t xml:space="preserve"> </w:t>
      </w:r>
      <w:r w:rsidR="00CD3463">
        <w:t>пакетов</w:t>
      </w:r>
      <w:r w:rsidR="009D45BD">
        <w:t xml:space="preserve"> </w:t>
      </w:r>
      <w:r w:rsidR="00CD3463">
        <w:t>(DPI)</w:t>
      </w:r>
      <w:bookmarkEnd w:id="20"/>
    </w:p>
    <w:p w14:paraId="5132151C" w14:textId="1CEDF2F2" w:rsidR="00CD3463" w:rsidRDefault="00CD3463" w:rsidP="00395458">
      <w:pPr>
        <w:jc w:val="both"/>
      </w:pPr>
      <w:r w:rsidRPr="00CD3463">
        <w:t>Иногда</w:t>
      </w:r>
      <w:r w:rsidR="009D45BD">
        <w:t xml:space="preserve"> </w:t>
      </w:r>
      <w:r w:rsidRPr="00CD3463">
        <w:t>употребляют</w:t>
      </w:r>
      <w:r w:rsidR="009D45BD">
        <w:t xml:space="preserve"> </w:t>
      </w:r>
      <w:r w:rsidRPr="00CD3463">
        <w:t>более</w:t>
      </w:r>
      <w:r w:rsidR="009D45BD">
        <w:t xml:space="preserve"> </w:t>
      </w:r>
      <w:r w:rsidRPr="00CD3463">
        <w:t>узки</w:t>
      </w:r>
      <w:r w:rsidR="00EE59DC">
        <w:t>й</w:t>
      </w:r>
      <w:r w:rsidR="009D45BD">
        <w:t xml:space="preserve"> </w:t>
      </w:r>
      <w:r w:rsidRPr="00CD3463">
        <w:t>термин</w:t>
      </w:r>
      <w:r w:rsidR="009D45BD">
        <w:t xml:space="preserve"> </w:t>
      </w:r>
      <w:r w:rsidRPr="00CD3463">
        <w:t>—</w:t>
      </w:r>
      <w:r w:rsidR="009D45BD">
        <w:t xml:space="preserve"> </w:t>
      </w:r>
      <w:r w:rsidRPr="00CD3463">
        <w:t>DPP</w:t>
      </w:r>
      <w:r w:rsidR="009D45BD">
        <w:t xml:space="preserve"> </w:t>
      </w:r>
      <w:r w:rsidRPr="00CD3463">
        <w:t>(Deep</w:t>
      </w:r>
      <w:r w:rsidR="009D45BD">
        <w:t xml:space="preserve"> </w:t>
      </w:r>
      <w:r w:rsidRPr="00CD3463">
        <w:t>Packet</w:t>
      </w:r>
      <w:r w:rsidR="009D45BD">
        <w:t xml:space="preserve"> </w:t>
      </w:r>
      <w:r w:rsidRPr="00CD3463">
        <w:t>Processing),</w:t>
      </w:r>
      <w:r w:rsidR="009D45BD">
        <w:t xml:space="preserve"> </w:t>
      </w:r>
      <w:r w:rsidRPr="00CD3463">
        <w:t>которы</w:t>
      </w:r>
      <w:r w:rsidR="00EE59DC">
        <w:t>й</w:t>
      </w:r>
      <w:r w:rsidR="009D45BD">
        <w:t xml:space="preserve"> </w:t>
      </w:r>
      <w:r w:rsidR="00A8714B">
        <w:t>означает</w:t>
      </w:r>
      <w:r w:rsidR="00230964">
        <w:t xml:space="preserve"> </w:t>
      </w:r>
      <w:r w:rsidRPr="00CD3463">
        <w:t>модификаци</w:t>
      </w:r>
      <w:r w:rsidR="00230964">
        <w:t>ю</w:t>
      </w:r>
      <w:r w:rsidRPr="00CD3463">
        <w:t>,</w:t>
      </w:r>
      <w:r w:rsidR="009D45BD">
        <w:t xml:space="preserve"> </w:t>
      </w:r>
      <w:r w:rsidRPr="00CD3463">
        <w:t>фильтрация</w:t>
      </w:r>
      <w:r w:rsidR="009D45BD">
        <w:t xml:space="preserve"> </w:t>
      </w:r>
      <w:r w:rsidRPr="00CD3463">
        <w:t>или</w:t>
      </w:r>
      <w:r w:rsidR="009D45BD">
        <w:t xml:space="preserve"> </w:t>
      </w:r>
      <w:r w:rsidRPr="00CD3463">
        <w:t>перенаправление.</w:t>
      </w:r>
      <w:r w:rsidR="009D45BD">
        <w:t xml:space="preserve"> </w:t>
      </w:r>
      <w:r w:rsidR="008A5757" w:rsidRPr="008A5757">
        <w:t xml:space="preserve">Сегодня эти два термина часто используются взаимозаменяемо [19]. Эта технология представляет собой логическое развитие информационных технологий. При таком подходе </w:t>
      </w:r>
      <w:r w:rsidR="001F3482">
        <w:t xml:space="preserve">анализирующая программа </w:t>
      </w:r>
      <w:r w:rsidR="008A5757" w:rsidRPr="008A5757">
        <w:t>тщательно изучает содержимое каждо</w:t>
      </w:r>
      <w:r w:rsidR="00D0440D">
        <w:t>го пакета</w:t>
      </w:r>
      <w:r w:rsidR="008A5757" w:rsidRPr="008A5757">
        <w:t>. Важным отличием от предыдущих технологий является то, что страничные системы могут принимать решения не только о содержимом пакетов, но и о косвенных характеристиках, присущих конкретным программам и протоколам в сети. Для этого необходим</w:t>
      </w:r>
      <w:r w:rsidR="0046017B">
        <w:t xml:space="preserve"> </w:t>
      </w:r>
      <w:r w:rsidR="008A5757" w:rsidRPr="008A5757">
        <w:t>статистический анализ. Например, анализ частоту появления определенных символов, длину пакета, расстояние между последовательными отметками времени пакета и тому подобное</w:t>
      </w:r>
      <w:r w:rsidR="00746484">
        <w:t>, что позволяет получать более точные результаты по сравнению с иными подходами</w:t>
      </w:r>
      <w:r w:rsidR="008A5757" w:rsidRPr="008A5757">
        <w:t xml:space="preserve">. Кроме того, по сравнению с предыдущими подходами значительно расширился список технических приложений: классификация, ограничение пропускной способности, приоритет, маркировка, кэширование и тому подобное. Технология развивалась в основном за счет быстрого роста вычислительной мощности </w:t>
      </w:r>
      <w:r w:rsidR="005F4062">
        <w:t>центральных</w:t>
      </w:r>
      <w:r w:rsidR="00EF30AE">
        <w:t xml:space="preserve"> процессоров</w:t>
      </w:r>
      <w:r w:rsidR="008A5757" w:rsidRPr="008A5757">
        <w:t xml:space="preserve">, производительности и возможности более полного и точного анализа сетевых данных. В отличие от Instant, эта технология изначально разрабатывалась для высокоскоростной обработки и обнаружения большого количества приложений в реальном времени. Таким образом, решения на базе DIP хорошо растут по ширине канала сети (известные решения работают в каналах порядка 100 Гбит/с) и количеству определенных приложений (в </w:t>
      </w:r>
      <w:r w:rsidR="008A5757" w:rsidRPr="008A5757">
        <w:lastRenderedPageBreak/>
        <w:t>существующих решениях — несколько тысяч). С точки зрения приложения основным компонентом любого страничного решения является модуль классификации, отвечающий за классификацию сетевых потоков.</w:t>
      </w:r>
    </w:p>
    <w:p w14:paraId="551E4123" w14:textId="73E301D5" w:rsidR="00CD3463" w:rsidRDefault="00CD3463" w:rsidP="00395458">
      <w:pPr>
        <w:jc w:val="both"/>
      </w:pPr>
      <w:r w:rsidRPr="00CD3463">
        <w:t>Важно</w:t>
      </w:r>
      <w:r w:rsidR="009D45BD">
        <w:t xml:space="preserve"> </w:t>
      </w:r>
      <w:r w:rsidRPr="00CD3463">
        <w:t>отметить,</w:t>
      </w:r>
      <w:r w:rsidR="009D45BD">
        <w:t xml:space="preserve"> </w:t>
      </w:r>
      <w:r w:rsidRPr="00CD3463">
        <w:t>что</w:t>
      </w:r>
      <w:r w:rsidR="009D45BD">
        <w:t xml:space="preserve"> </w:t>
      </w:r>
      <w:r w:rsidRPr="00CD3463">
        <w:t>соответствие</w:t>
      </w:r>
      <w:r w:rsidR="009D45BD">
        <w:t xml:space="preserve"> </w:t>
      </w:r>
      <w:r w:rsidRPr="00CD3463">
        <w:t>между</w:t>
      </w:r>
      <w:r w:rsidR="009D45BD">
        <w:t xml:space="preserve"> </w:t>
      </w:r>
      <w:r w:rsidRPr="00CD3463">
        <w:t>классами</w:t>
      </w:r>
      <w:r w:rsidR="009D45BD">
        <w:t xml:space="preserve"> </w:t>
      </w:r>
      <w:r w:rsidRPr="00CD3463">
        <w:t>различных</w:t>
      </w:r>
      <w:r w:rsidR="009D45BD">
        <w:t xml:space="preserve"> </w:t>
      </w:r>
      <w:r w:rsidRPr="00CD3463">
        <w:t>уровне</w:t>
      </w:r>
      <w:r w:rsidR="00EE59DC">
        <w:t>й</w:t>
      </w:r>
      <w:r w:rsidR="009D45BD">
        <w:t xml:space="preserve"> </w:t>
      </w:r>
      <w:r w:rsidRPr="00CD3463">
        <w:t>точности</w:t>
      </w:r>
      <w:r w:rsidR="009D45BD">
        <w:t xml:space="preserve"> </w:t>
      </w:r>
      <w:r w:rsidRPr="00CD3463">
        <w:t>не</w:t>
      </w:r>
      <w:r w:rsidR="009D45BD">
        <w:t xml:space="preserve"> </w:t>
      </w:r>
      <w:r w:rsidRPr="00CD3463">
        <w:t>однозначно,</w:t>
      </w:r>
      <w:r w:rsidR="009D45BD">
        <w:t xml:space="preserve"> </w:t>
      </w:r>
      <w:r w:rsidRPr="00CD3463">
        <w:t>что</w:t>
      </w:r>
      <w:r w:rsidR="009D45BD">
        <w:t xml:space="preserve"> </w:t>
      </w:r>
      <w:r w:rsidRPr="00CD3463">
        <w:t>показано</w:t>
      </w:r>
      <w:r w:rsidR="009D45BD">
        <w:t xml:space="preserve"> </w:t>
      </w:r>
      <w:r w:rsidRPr="00CD3463">
        <w:t>на</w:t>
      </w:r>
      <w:r w:rsidR="009D45BD">
        <w:t xml:space="preserve"> </w:t>
      </w:r>
      <w:r w:rsidR="00395458">
        <w:t>рисунке</w:t>
      </w:r>
      <w:r w:rsidR="009D45BD">
        <w:t xml:space="preserve"> </w:t>
      </w:r>
      <w:r w:rsidRPr="00CD3463">
        <w:t>3.</w:t>
      </w:r>
    </w:p>
    <w:p w14:paraId="7BA6CC74" w14:textId="77777777" w:rsidR="00CD3463" w:rsidRDefault="00CD3463" w:rsidP="00395458">
      <w:pPr>
        <w:jc w:val="center"/>
      </w:pPr>
      <w:r w:rsidRPr="00CD3463">
        <w:rPr>
          <w:noProof/>
          <w:lang w:val="en-US" w:eastAsia="en-US"/>
        </w:rPr>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66638" cy="2011854"/>
                    </a:xfrm>
                    <a:prstGeom prst="rect">
                      <a:avLst/>
                    </a:prstGeom>
                  </pic:spPr>
                </pic:pic>
              </a:graphicData>
            </a:graphic>
          </wp:inline>
        </w:drawing>
      </w:r>
    </w:p>
    <w:p w14:paraId="527CE1EC" w14:textId="37512AB9" w:rsidR="00CD3463" w:rsidRDefault="00395458" w:rsidP="00395458">
      <w:pPr>
        <w:jc w:val="center"/>
      </w:pPr>
      <w:r>
        <w:rPr>
          <w:i/>
          <w:iCs/>
          <w:sz w:val="27"/>
          <w:szCs w:val="27"/>
        </w:rPr>
        <w:t>Рисунок</w:t>
      </w:r>
      <w:r w:rsidR="009D45BD">
        <w:rPr>
          <w:i/>
          <w:iCs/>
          <w:sz w:val="27"/>
          <w:szCs w:val="27"/>
        </w:rPr>
        <w:t xml:space="preserve"> </w:t>
      </w:r>
      <w:r w:rsidR="00CD3463" w:rsidRPr="00CD3463">
        <w:rPr>
          <w:i/>
          <w:iCs/>
          <w:sz w:val="27"/>
          <w:szCs w:val="27"/>
        </w:rPr>
        <w:t>3</w:t>
      </w:r>
      <w:r w:rsidR="009D45BD">
        <w:rPr>
          <w:i/>
          <w:iCs/>
          <w:sz w:val="27"/>
          <w:szCs w:val="27"/>
        </w:rPr>
        <w:t xml:space="preserve"> </w:t>
      </w:r>
      <w:r w:rsidR="00CD3463" w:rsidRPr="00CD3463">
        <w:rPr>
          <w:i/>
          <w:iCs/>
          <w:sz w:val="27"/>
          <w:szCs w:val="27"/>
        </w:rPr>
        <w:t>-</w:t>
      </w:r>
      <w:r w:rsidR="009D45BD">
        <w:rPr>
          <w:i/>
          <w:iCs/>
          <w:sz w:val="27"/>
          <w:szCs w:val="27"/>
        </w:rPr>
        <w:t xml:space="preserve"> </w:t>
      </w:r>
      <w:r w:rsidR="00CD3463" w:rsidRPr="00CD3463">
        <w:rPr>
          <w:i/>
          <w:iCs/>
          <w:sz w:val="27"/>
          <w:szCs w:val="27"/>
        </w:rPr>
        <w:t>Различие</w:t>
      </w:r>
      <w:r w:rsidR="009D45BD">
        <w:rPr>
          <w:i/>
          <w:iCs/>
          <w:sz w:val="27"/>
          <w:szCs w:val="27"/>
        </w:rPr>
        <w:t xml:space="preserve"> </w:t>
      </w:r>
      <w:r w:rsidR="00CD3463" w:rsidRPr="00CD3463">
        <w:rPr>
          <w:i/>
          <w:iCs/>
          <w:sz w:val="27"/>
          <w:szCs w:val="27"/>
        </w:rPr>
        <w:t>между</w:t>
      </w:r>
      <w:r w:rsidR="009D45BD">
        <w:rPr>
          <w:i/>
          <w:iCs/>
          <w:sz w:val="27"/>
          <w:szCs w:val="27"/>
        </w:rPr>
        <w:t xml:space="preserve"> </w:t>
      </w:r>
      <w:r w:rsidR="00CD3463" w:rsidRPr="00CD3463">
        <w:rPr>
          <w:i/>
          <w:iCs/>
          <w:sz w:val="27"/>
          <w:szCs w:val="27"/>
        </w:rPr>
        <w:t>идентификацие</w:t>
      </w:r>
      <w:r w:rsidR="00EE59DC">
        <w:rPr>
          <w:i/>
          <w:iCs/>
          <w:sz w:val="27"/>
          <w:szCs w:val="27"/>
        </w:rPr>
        <w:t>й</w:t>
      </w:r>
      <w:r w:rsidR="009D45BD">
        <w:rPr>
          <w:i/>
          <w:iCs/>
          <w:sz w:val="27"/>
          <w:szCs w:val="27"/>
        </w:rPr>
        <w:t xml:space="preserve"> </w:t>
      </w:r>
      <w:r w:rsidR="00CD3463" w:rsidRPr="00CD3463">
        <w:rPr>
          <w:i/>
          <w:iCs/>
          <w:sz w:val="27"/>
          <w:szCs w:val="27"/>
        </w:rPr>
        <w:t>приложени</w:t>
      </w:r>
      <w:r w:rsidR="00EE59DC">
        <w:rPr>
          <w:i/>
          <w:iCs/>
          <w:sz w:val="27"/>
          <w:szCs w:val="27"/>
        </w:rPr>
        <w:t>й</w:t>
      </w:r>
      <w:r w:rsidR="009D45BD">
        <w:rPr>
          <w:i/>
          <w:iCs/>
          <w:sz w:val="27"/>
          <w:szCs w:val="27"/>
        </w:rPr>
        <w:t xml:space="preserve"> </w:t>
      </w:r>
      <w:r w:rsidR="00CD3463" w:rsidRPr="00CD3463">
        <w:rPr>
          <w:i/>
          <w:iCs/>
          <w:sz w:val="27"/>
          <w:szCs w:val="27"/>
        </w:rPr>
        <w:t>(слева)</w:t>
      </w:r>
      <w:r w:rsidR="009D45BD">
        <w:rPr>
          <w:i/>
          <w:iCs/>
          <w:sz w:val="27"/>
          <w:szCs w:val="27"/>
        </w:rPr>
        <w:t xml:space="preserve"> </w:t>
      </w:r>
      <w:r w:rsidR="00CD3463" w:rsidRPr="00CD3463">
        <w:rPr>
          <w:i/>
          <w:iCs/>
          <w:sz w:val="27"/>
          <w:szCs w:val="27"/>
        </w:rPr>
        <w:t>и</w:t>
      </w:r>
      <w:r w:rsidR="009D45BD">
        <w:rPr>
          <w:i/>
          <w:iCs/>
          <w:sz w:val="27"/>
          <w:szCs w:val="27"/>
        </w:rPr>
        <w:t xml:space="preserve"> </w:t>
      </w:r>
      <w:r w:rsidR="00CD3463" w:rsidRPr="00CD3463">
        <w:rPr>
          <w:i/>
          <w:iCs/>
          <w:sz w:val="27"/>
          <w:szCs w:val="27"/>
        </w:rPr>
        <w:t>протоколов</w:t>
      </w:r>
      <w:r w:rsidR="009D45BD">
        <w:rPr>
          <w:i/>
          <w:iCs/>
          <w:sz w:val="27"/>
          <w:szCs w:val="27"/>
        </w:rPr>
        <w:t xml:space="preserve"> </w:t>
      </w:r>
      <w:r w:rsidR="00CD3463" w:rsidRPr="00CD3463">
        <w:rPr>
          <w:i/>
          <w:iCs/>
          <w:sz w:val="27"/>
          <w:szCs w:val="27"/>
        </w:rPr>
        <w:t>(справа)</w:t>
      </w:r>
    </w:p>
    <w:p w14:paraId="5A396D19" w14:textId="2779BE7D" w:rsidR="00CD3463" w:rsidRDefault="00EF0BC9" w:rsidP="00395458">
      <w:pPr>
        <w:jc w:val="both"/>
      </w:pPr>
      <w:r w:rsidRPr="00EF0BC9">
        <w:t>В</w:t>
      </w:r>
      <w:r w:rsidR="008A5757">
        <w:t xml:space="preserve"> итоге,</w:t>
      </w:r>
      <w:r w:rsidRPr="00EF0BC9">
        <w:t xml:space="preserve"> реализация нюансов, внутренняя структура и связанные с</w:t>
      </w:r>
      <w:r w:rsidR="008A5757">
        <w:t xml:space="preserve"> этим</w:t>
      </w:r>
      <w:r w:rsidRPr="00EF0BC9">
        <w:t xml:space="preserve"> функции оборудования были установлены на международном уровне на основе многих стандартов, требований и рекомендаций</w:t>
      </w:r>
      <w:r w:rsidR="009D45BD">
        <w:t xml:space="preserve"> </w:t>
      </w:r>
      <w:r w:rsidR="00CD3463" w:rsidRPr="00CD3463">
        <w:t>[20,</w:t>
      </w:r>
      <w:r w:rsidR="009D45BD">
        <w:t xml:space="preserve"> </w:t>
      </w:r>
      <w:r w:rsidR="00CD3463" w:rsidRPr="00CD3463">
        <w:t>21].</w:t>
      </w:r>
    </w:p>
    <w:p w14:paraId="4C4C6705" w14:textId="1620F212" w:rsidR="00CD3463" w:rsidRDefault="003D02B3" w:rsidP="00395458">
      <w:pPr>
        <w:pStyle w:val="2"/>
        <w:spacing w:before="200" w:after="300"/>
      </w:pPr>
      <w:bookmarkStart w:id="21" w:name="_Toc106826331"/>
      <w:r>
        <w:t>1.</w:t>
      </w:r>
      <w:r w:rsidR="001A06BB">
        <w:t>3</w:t>
      </w:r>
      <w:r w:rsidR="009D45BD">
        <w:t xml:space="preserve"> </w:t>
      </w:r>
      <w:r w:rsidR="00CD3463">
        <w:t>Учёт</w:t>
      </w:r>
      <w:r w:rsidR="009D45BD">
        <w:t xml:space="preserve"> </w:t>
      </w:r>
      <w:r w:rsidR="00CD3463">
        <w:t>состояния</w:t>
      </w:r>
      <w:r w:rsidR="009D45BD">
        <w:t xml:space="preserve"> </w:t>
      </w:r>
      <w:r w:rsidR="00CD3463">
        <w:t>потока</w:t>
      </w:r>
      <w:r w:rsidR="009D45BD">
        <w:t xml:space="preserve"> </w:t>
      </w:r>
      <w:r w:rsidR="00CD3463">
        <w:t>при</w:t>
      </w:r>
      <w:r w:rsidR="009D45BD">
        <w:t xml:space="preserve"> </w:t>
      </w:r>
      <w:r w:rsidR="00CD3463">
        <w:t>анализе</w:t>
      </w:r>
      <w:r w:rsidR="009D45BD">
        <w:t xml:space="preserve"> </w:t>
      </w:r>
      <w:r w:rsidR="00CD3463">
        <w:t>сетевого</w:t>
      </w:r>
      <w:r w:rsidR="009D45BD">
        <w:t xml:space="preserve"> </w:t>
      </w:r>
      <w:r w:rsidR="00CD3463">
        <w:t>трафика.</w:t>
      </w:r>
      <w:bookmarkEnd w:id="21"/>
    </w:p>
    <w:p w14:paraId="1986D8C8" w14:textId="6A193C9F" w:rsidR="00CD3463" w:rsidRDefault="002079B5" w:rsidP="00395458">
      <w:pPr>
        <w:jc w:val="both"/>
      </w:pPr>
      <w:r w:rsidRPr="002079B5">
        <w:t>Вторым направлением развития технологии анализа можно назвать учет состояния протоколов в процессе анализа — так называемые типы анализа без состояния/с сохранением состояния.  Это направление актуально только для протоколов, использующих транспортные протоколы, ориентированные на подключение</w:t>
      </w:r>
      <w:r w:rsidR="57434F65">
        <w:t>, то есть</w:t>
      </w:r>
      <w:r w:rsidRPr="002079B5">
        <w:t xml:space="preserve"> перед обменом </w:t>
      </w:r>
      <w:r w:rsidR="57434F65">
        <w:t xml:space="preserve">информацией имеет место быть </w:t>
      </w:r>
      <w:r w:rsidRPr="002079B5">
        <w:t>процесс "установления соединения</w:t>
      </w:r>
      <w:r w:rsidR="57434F65">
        <w:t>" - участвующие</w:t>
      </w:r>
      <w:r w:rsidRPr="002079B5">
        <w:t xml:space="preserve"> в </w:t>
      </w:r>
      <w:r w:rsidR="57434F65">
        <w:t>обмене хосты</w:t>
      </w:r>
      <w:r w:rsidRPr="002079B5">
        <w:t xml:space="preserve"> обмениваются определенной последовательностью пакетов, </w:t>
      </w:r>
      <w:r w:rsidR="57434F65">
        <w:t>называемыми</w:t>
      </w:r>
      <w:r w:rsidRPr="002079B5">
        <w:t xml:space="preserve"> "рукопожатиями", а </w:t>
      </w:r>
      <w:r w:rsidRPr="002079B5">
        <w:lastRenderedPageBreak/>
        <w:t xml:space="preserve">после </w:t>
      </w:r>
      <w:r w:rsidR="57434F65">
        <w:t>окончания сессии происходит похожий</w:t>
      </w:r>
      <w:r w:rsidRPr="002079B5">
        <w:t xml:space="preserve"> процесс</w:t>
      </w:r>
      <w:r w:rsidR="57434F65">
        <w:t>.</w:t>
      </w:r>
      <w:r w:rsidR="002869C5">
        <w:t xml:space="preserve"> </w:t>
      </w:r>
      <w:r w:rsidR="008C462F" w:rsidRPr="008C462F">
        <w:t>Протоколы, ориентированные на соединение, в частности, включают протокол TCP, но не UDP</w:t>
      </w:r>
      <w:r w:rsidR="009357CA">
        <w:t xml:space="preserve">, так как </w:t>
      </w:r>
      <w:r w:rsidR="009357CA">
        <w:rPr>
          <w:lang w:val="en-US"/>
        </w:rPr>
        <w:t>UDP</w:t>
      </w:r>
      <w:r w:rsidR="009357CA" w:rsidRPr="009357CA">
        <w:t xml:space="preserve"> </w:t>
      </w:r>
      <w:r w:rsidR="009357CA">
        <w:t>в своей изначальной форме не использует рукопожатия</w:t>
      </w:r>
      <w:r w:rsidR="008C462F" w:rsidRPr="008C462F">
        <w:t>. Однако следует отметить, что поверх UDP может быть реализован другой транспортный протокол с установлением соединения.</w:t>
      </w:r>
      <w:r w:rsidR="008C462F">
        <w:t xml:space="preserve"> </w:t>
      </w:r>
      <w:r w:rsidR="00CD3463" w:rsidRPr="00CD3463">
        <w:t>В</w:t>
      </w:r>
      <w:r w:rsidR="009D45BD">
        <w:t xml:space="preserve"> </w:t>
      </w:r>
      <w:r w:rsidR="00CD3463" w:rsidRPr="00CD3463">
        <w:t>качестве</w:t>
      </w:r>
      <w:r w:rsidR="009D45BD">
        <w:t xml:space="preserve"> </w:t>
      </w:r>
      <w:r w:rsidR="00CD3463" w:rsidRPr="00CD3463">
        <w:t>примера</w:t>
      </w:r>
      <w:r w:rsidR="009D45BD">
        <w:t xml:space="preserve"> </w:t>
      </w:r>
      <w:r w:rsidR="00CD3463" w:rsidRPr="00CD3463">
        <w:t>можно</w:t>
      </w:r>
      <w:r w:rsidR="009D45BD">
        <w:t xml:space="preserve"> </w:t>
      </w:r>
      <w:r w:rsidR="00CD3463" w:rsidRPr="00CD3463">
        <w:t>привести</w:t>
      </w:r>
      <w:r w:rsidR="009D45BD">
        <w:t xml:space="preserve"> </w:t>
      </w:r>
      <w:r w:rsidR="00CD3463" w:rsidRPr="00CD3463">
        <w:t>протокол</w:t>
      </w:r>
      <w:r w:rsidR="009D45BD">
        <w:t xml:space="preserve"> </w:t>
      </w:r>
      <w:r w:rsidR="00CD3463" w:rsidRPr="00CD3463">
        <w:t>Quick</w:t>
      </w:r>
      <w:r w:rsidR="009D45BD">
        <w:t xml:space="preserve"> </w:t>
      </w:r>
      <w:r w:rsidR="00CD3463" w:rsidRPr="00CD3463">
        <w:t>UDP</w:t>
      </w:r>
      <w:r w:rsidR="009D45BD">
        <w:t xml:space="preserve"> </w:t>
      </w:r>
      <w:r w:rsidR="00CD3463" w:rsidRPr="00CD3463">
        <w:t>Internet</w:t>
      </w:r>
      <w:r w:rsidR="009D45BD">
        <w:t xml:space="preserve"> </w:t>
      </w:r>
      <w:proofErr w:type="spellStart"/>
      <w:r w:rsidR="00CD3463" w:rsidRPr="00CD3463">
        <w:t>Connections</w:t>
      </w:r>
      <w:proofErr w:type="spellEnd"/>
      <w:r w:rsidR="009D45BD">
        <w:t xml:space="preserve"> </w:t>
      </w:r>
      <w:r w:rsidR="00CD3463" w:rsidRPr="00CD3463">
        <w:t>(QUIC)</w:t>
      </w:r>
      <w:r w:rsidR="009D45BD">
        <w:t xml:space="preserve"> </w:t>
      </w:r>
      <w:r w:rsidR="00CD3463" w:rsidRPr="00CD3463">
        <w:t>[22]</w:t>
      </w:r>
      <w:r w:rsidR="009D45BD">
        <w:t xml:space="preserve"> </w:t>
      </w:r>
      <w:r w:rsidR="00CD3463" w:rsidRPr="00CD3463">
        <w:t>—</w:t>
      </w:r>
      <w:r w:rsidR="009D45BD">
        <w:t xml:space="preserve"> </w:t>
      </w:r>
      <w:r w:rsidR="00280DF0">
        <w:t>п</w:t>
      </w:r>
      <w:r w:rsidR="00E14F4B" w:rsidRPr="00E14F4B">
        <w:t xml:space="preserve">ротокол транспортного уровня, устанавливающий соединение с помощью UDP. </w:t>
      </w:r>
      <w:r w:rsidR="00B673AE">
        <w:t xml:space="preserve">Поэтому </w:t>
      </w:r>
      <w:r w:rsidR="00E14F4B" w:rsidRPr="00E14F4B">
        <w:t>анализ состояния не может быть полностью исключен для пакетов UDP.</w:t>
      </w:r>
    </w:p>
    <w:p w14:paraId="5CC922E8" w14:textId="50DE95D7" w:rsidR="007B2DBB" w:rsidRDefault="000A449A" w:rsidP="00395458">
      <w:pPr>
        <w:jc w:val="both"/>
      </w:pPr>
      <w:r w:rsidRPr="000A449A">
        <w:t>Чтобы описать разницу между описанными подходами, необходимо определить понятие «поток</w:t>
      </w:r>
      <w:r w:rsidR="00A95661">
        <w:t xml:space="preserve"> пакетов</w:t>
      </w:r>
      <w:r w:rsidRPr="000A449A">
        <w:t>». Известны различные определения этого понятия. Некоторые из наиболее часто используемых перечислены на веб-сайте Центра прикладного анализа интернет-данных (CAIDA)</w:t>
      </w:r>
      <w:r w:rsidR="00886619">
        <w:t xml:space="preserve"> </w:t>
      </w:r>
      <w:r w:rsidRPr="000A449A">
        <w:t xml:space="preserve">[23]. В этой </w:t>
      </w:r>
      <w:r w:rsidR="00886619">
        <w:t>работе</w:t>
      </w:r>
      <w:r w:rsidRPr="000A449A">
        <w:t xml:space="preserve"> мы будем использовать «однонаправленный поток транспортного уровня» — последовательность пакетов, передаваемых с определенного IP-адреса и порта TCP/UDP на определенный IP-адрес и порт TCP/UDP</w:t>
      </w:r>
      <w:r w:rsidR="00864161">
        <w:t xml:space="preserve">. </w:t>
      </w:r>
      <w:r w:rsidRPr="000A449A">
        <w:t>Таким образом, поток определяется пятью</w:t>
      </w:r>
      <w:r w:rsidR="00864161">
        <w:t xml:space="preserve"> значения</w:t>
      </w:r>
      <w:r w:rsidR="00EB565E">
        <w:t>ми</w:t>
      </w:r>
      <w:r w:rsidR="00864161">
        <w:t xml:space="preserve"> -</w:t>
      </w:r>
      <w:r w:rsidR="00EA58F5">
        <w:t xml:space="preserve"> </w:t>
      </w:r>
      <w:r w:rsidRPr="000A449A">
        <w:t>&lt;</w:t>
      </w:r>
      <w:proofErr w:type="spellStart"/>
      <w:r w:rsidRPr="000A449A">
        <w:t>srcIP</w:t>
      </w:r>
      <w:proofErr w:type="spellEnd"/>
      <w:r w:rsidRPr="000A449A">
        <w:t xml:space="preserve">, </w:t>
      </w:r>
      <w:proofErr w:type="spellStart"/>
      <w:r w:rsidRPr="000A449A">
        <w:t>SrcPort</w:t>
      </w:r>
      <w:proofErr w:type="spellEnd"/>
      <w:r w:rsidRPr="000A449A">
        <w:t xml:space="preserve">, </w:t>
      </w:r>
      <w:proofErr w:type="spellStart"/>
      <w:r w:rsidRPr="000A449A">
        <w:t>dstIP</w:t>
      </w:r>
      <w:proofErr w:type="spellEnd"/>
      <w:r w:rsidRPr="000A449A">
        <w:t xml:space="preserve">, </w:t>
      </w:r>
      <w:proofErr w:type="spellStart"/>
      <w:r w:rsidRPr="000A449A">
        <w:t>dstPort</w:t>
      </w:r>
      <w:proofErr w:type="spellEnd"/>
      <w:r w:rsidRPr="000A449A">
        <w:t xml:space="preserve">, </w:t>
      </w:r>
      <w:proofErr w:type="spellStart"/>
      <w:r w:rsidRPr="000A449A">
        <w:t>protocol</w:t>
      </w:r>
      <w:proofErr w:type="spellEnd"/>
      <w:r w:rsidRPr="000A449A">
        <w:t xml:space="preserve">&gt;. Принимая во внимание это определение, можно сформулировать разницу между </w:t>
      </w:r>
      <w:proofErr w:type="spellStart"/>
      <w:r w:rsidRPr="000A449A">
        <w:t>statefull</w:t>
      </w:r>
      <w:proofErr w:type="spellEnd"/>
      <w:r w:rsidRPr="000A449A">
        <w:t xml:space="preserve"> и </w:t>
      </w:r>
      <w:proofErr w:type="spellStart"/>
      <w:r w:rsidRPr="000A449A">
        <w:t>stateless</w:t>
      </w:r>
      <w:proofErr w:type="spellEnd"/>
      <w:r w:rsidRPr="000A449A">
        <w:t xml:space="preserve"> подходом. </w:t>
      </w:r>
      <w:r w:rsidR="57434F65">
        <w:t>Она состоит</w:t>
      </w:r>
      <w:r w:rsidRPr="000A449A">
        <w:t xml:space="preserve"> в том, что в </w:t>
      </w:r>
      <w:proofErr w:type="spellStart"/>
      <w:r w:rsidRPr="000A449A">
        <w:t>statefull</w:t>
      </w:r>
      <w:proofErr w:type="spellEnd"/>
      <w:r w:rsidRPr="000A449A">
        <w:t>-</w:t>
      </w:r>
      <w:r w:rsidR="57434F65">
        <w:t>подходе принимается во внимание</w:t>
      </w:r>
      <w:r w:rsidRPr="000A449A">
        <w:t xml:space="preserve">, к какому потоку принадлежит пакет, </w:t>
      </w:r>
      <w:r w:rsidR="57434F65">
        <w:t>а также</w:t>
      </w:r>
      <w:r w:rsidRPr="000A449A">
        <w:t xml:space="preserve"> результат анализа предыдущих пакетов этого же потока, если этот пакет не </w:t>
      </w:r>
      <w:r w:rsidR="57434F65">
        <w:t>первый.</w:t>
      </w:r>
      <w:r w:rsidRPr="000A449A">
        <w:t xml:space="preserve"> Если пакет первый, то проверяется, что это правильный пакет установления соединения. Также следует отметить, что понятие «</w:t>
      </w:r>
      <w:proofErr w:type="spellStart"/>
      <w:r w:rsidRPr="000A449A">
        <w:t>statefull</w:t>
      </w:r>
      <w:proofErr w:type="spellEnd"/>
      <w:r w:rsidRPr="000A449A">
        <w:t>» не совсем понятно и может иметь разные градации с разным «</w:t>
      </w:r>
      <w:proofErr w:type="spellStart"/>
      <w:r w:rsidRPr="000A449A">
        <w:t>state</w:t>
      </w:r>
      <w:proofErr w:type="spellEnd"/>
      <w:r w:rsidRPr="000A449A">
        <w:t>», что приводит к разному балансу точности анализа/ресурсоёмкости/скорости работы [24, 25]. Один из вариантов градации можно увидеть на рис. 4. Перечень уровней учета состояния потока, который там отражен, выглядит следующим образом</w:t>
      </w:r>
      <w:r w:rsidR="00CD3463" w:rsidRPr="00CD3463">
        <w:t>:</w:t>
      </w:r>
      <w:r w:rsidR="009D45BD">
        <w:t xml:space="preserve"> </w:t>
      </w:r>
    </w:p>
    <w:p w14:paraId="4261B43C" w14:textId="03346F70" w:rsidR="007B2DBB" w:rsidRDefault="00CD3463" w:rsidP="00395458">
      <w:pPr>
        <w:jc w:val="both"/>
      </w:pPr>
      <w:r w:rsidRPr="00CD3463">
        <w:rPr>
          <w:rFonts w:ascii="Symbol" w:eastAsia="Symbol" w:hAnsi="Symbol" w:cs="Symbol"/>
        </w:rPr>
        <w:lastRenderedPageBreak/>
        <w:t>·</w:t>
      </w:r>
      <w:r w:rsidR="009D45BD">
        <w:t xml:space="preserve"> </w:t>
      </w:r>
      <w:r w:rsidRPr="00CD3463">
        <w:t>Анализ</w:t>
      </w:r>
      <w:r w:rsidR="009D45BD">
        <w:t xml:space="preserve"> </w:t>
      </w:r>
      <w:r w:rsidRPr="00CD3463">
        <w:t>отдельных</w:t>
      </w:r>
      <w:r w:rsidR="009D45BD">
        <w:t xml:space="preserve"> </w:t>
      </w:r>
      <w:r w:rsidRPr="00CD3463">
        <w:t>пакетов</w:t>
      </w:r>
      <w:r w:rsidR="009D45BD">
        <w:t xml:space="preserve"> </w:t>
      </w:r>
      <w:r w:rsidRPr="00CD3463">
        <w:t>без</w:t>
      </w:r>
      <w:r w:rsidR="009D45BD">
        <w:t xml:space="preserve"> </w:t>
      </w:r>
      <w:r w:rsidRPr="00CD3463">
        <w:t>учёта</w:t>
      </w:r>
      <w:r w:rsidR="009D45BD">
        <w:t xml:space="preserve"> </w:t>
      </w:r>
      <w:r w:rsidRPr="00CD3463">
        <w:t>потоков</w:t>
      </w:r>
      <w:r w:rsidR="009D45BD">
        <w:t xml:space="preserve"> </w:t>
      </w:r>
      <w:r w:rsidRPr="00CD3463">
        <w:t>и</w:t>
      </w:r>
      <w:r w:rsidR="009D45BD">
        <w:t xml:space="preserve"> </w:t>
      </w:r>
      <w:r w:rsidRPr="00CD3463">
        <w:t>состояни</w:t>
      </w:r>
      <w:r w:rsidR="00EE59DC">
        <w:t>й</w:t>
      </w:r>
      <w:r w:rsidRPr="00CD3463">
        <w:t>.</w:t>
      </w:r>
      <w:r w:rsidR="009D45BD">
        <w:t xml:space="preserve"> </w:t>
      </w:r>
    </w:p>
    <w:p w14:paraId="3EDA73E5" w14:textId="7D6BF750" w:rsidR="007B2DBB" w:rsidRPr="00FE2BA5" w:rsidRDefault="00CD3463" w:rsidP="00395458">
      <w:pPr>
        <w:jc w:val="both"/>
      </w:pPr>
      <w:r w:rsidRPr="00CD3463">
        <w:rPr>
          <w:rFonts w:ascii="Symbol" w:eastAsia="Symbol" w:hAnsi="Symbol" w:cs="Symbol"/>
        </w:rPr>
        <w:t>·</w:t>
      </w:r>
      <w:r w:rsidR="009D45BD" w:rsidRPr="00FE2BA5">
        <w:t xml:space="preserve"> </w:t>
      </w:r>
      <w:r w:rsidR="00FE2BA5">
        <w:t>Изучение</w:t>
      </w:r>
      <w:r w:rsidR="009D45BD" w:rsidRPr="00FE2BA5">
        <w:t xml:space="preserve"> </w:t>
      </w:r>
      <w:r w:rsidRPr="00CD3463">
        <w:t>пакетов</w:t>
      </w:r>
      <w:r w:rsidR="009D45BD" w:rsidRPr="00FE2BA5">
        <w:t xml:space="preserve"> </w:t>
      </w:r>
      <w:r w:rsidRPr="00CD3463">
        <w:t>в</w:t>
      </w:r>
      <w:r w:rsidR="009D45BD" w:rsidRPr="00FE2BA5">
        <w:t xml:space="preserve"> </w:t>
      </w:r>
      <w:r w:rsidRPr="00CD3463">
        <w:t>рамках</w:t>
      </w:r>
      <w:r w:rsidR="009D45BD" w:rsidRPr="00FE2BA5">
        <w:t xml:space="preserve"> </w:t>
      </w:r>
      <w:r w:rsidR="00FE2BA5">
        <w:t>сегментов данных</w:t>
      </w:r>
      <w:r w:rsidRPr="00FE2BA5">
        <w:t>.</w:t>
      </w:r>
      <w:r w:rsidR="009D45BD" w:rsidRPr="00FE2BA5">
        <w:t xml:space="preserve"> </w:t>
      </w:r>
    </w:p>
    <w:p w14:paraId="6585B68A" w14:textId="77777777" w:rsidR="007B2DBB" w:rsidRDefault="00CD3463" w:rsidP="00395458">
      <w:pPr>
        <w:jc w:val="both"/>
      </w:pPr>
      <w:r w:rsidRPr="00CD3463">
        <w:rPr>
          <w:rFonts w:ascii="Symbol" w:eastAsia="Symbol" w:hAnsi="Symbol" w:cs="Symbol"/>
        </w:rPr>
        <w:t>·</w:t>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потока</w:t>
      </w:r>
      <w:r w:rsidR="009D45BD">
        <w:t xml:space="preserve"> </w:t>
      </w:r>
      <w:r w:rsidRPr="00CD3463">
        <w:t>(Message</w:t>
      </w:r>
      <w:r w:rsidR="009D45BD">
        <w:t xml:space="preserve"> </w:t>
      </w:r>
      <w:r w:rsidRPr="00CD3463">
        <w:t>Based</w:t>
      </w:r>
      <w:r w:rsidR="009D45BD">
        <w:t xml:space="preserve"> </w:t>
      </w:r>
      <w:proofErr w:type="spellStart"/>
      <w:r w:rsidRPr="00CD3463">
        <w:t>Per</w:t>
      </w:r>
      <w:proofErr w:type="spellEnd"/>
      <w:r w:rsidR="009D45BD">
        <w:t xml:space="preserve"> </w:t>
      </w:r>
      <w:proofErr w:type="spellStart"/>
      <w:r w:rsidRPr="00CD3463">
        <w:t>Flow</w:t>
      </w:r>
      <w:proofErr w:type="spellEnd"/>
      <w:r w:rsidR="009D45BD">
        <w:t xml:space="preserve"> </w:t>
      </w:r>
      <w:r w:rsidRPr="00CD3463">
        <w:t>State,</w:t>
      </w:r>
      <w:r w:rsidR="009D45BD">
        <w:t xml:space="preserve"> </w:t>
      </w:r>
      <w:r w:rsidRPr="00CD3463">
        <w:t>MBFS),</w:t>
      </w:r>
      <w:r w:rsidR="009D45BD">
        <w:t xml:space="preserve"> </w:t>
      </w:r>
      <w:r w:rsidRPr="00CD3463">
        <w:t>т.е.</w:t>
      </w:r>
      <w:r w:rsidR="009D45BD">
        <w:t xml:space="preserve"> </w:t>
      </w:r>
      <w:r w:rsidRPr="00CD3463">
        <w:t>произведена</w:t>
      </w:r>
      <w:r w:rsidR="009D45BD">
        <w:t xml:space="preserve"> </w:t>
      </w:r>
      <w:r w:rsidRPr="00CD3463">
        <w:t>сборка</w:t>
      </w:r>
      <w:r w:rsidR="009D45BD">
        <w:t xml:space="preserve"> </w:t>
      </w:r>
      <w:r w:rsidRPr="00CD3463">
        <w:t>IP-фрагментов</w:t>
      </w:r>
      <w:r w:rsidR="009D45BD">
        <w:t xml:space="preserve"> </w:t>
      </w:r>
      <w:r w:rsidRPr="00CD3463">
        <w:t>в</w:t>
      </w:r>
      <w:r w:rsidR="009D45BD">
        <w:t xml:space="preserve"> </w:t>
      </w:r>
      <w:r w:rsidRPr="00CD3463">
        <w:t>IP-пакеты</w:t>
      </w:r>
      <w:r w:rsidR="009D45BD">
        <w:t xml:space="preserve"> </w:t>
      </w:r>
      <w:r w:rsidRPr="00CD3463">
        <w:t>(IP-</w:t>
      </w:r>
      <w:r w:rsidR="009D45BD">
        <w:t xml:space="preserve"> </w:t>
      </w:r>
      <w:r w:rsidRPr="00CD3463">
        <w:t>нормализация)</w:t>
      </w:r>
      <w:r w:rsidR="009D45BD">
        <w:t xml:space="preserve"> </w:t>
      </w:r>
      <w:r w:rsidRPr="00CD3463">
        <w:t>и</w:t>
      </w:r>
      <w:r w:rsidR="009D45BD">
        <w:t xml:space="preserve"> </w:t>
      </w:r>
      <w:r w:rsidRPr="00CD3463">
        <w:t>сборка</w:t>
      </w:r>
      <w:r w:rsidR="009D45BD">
        <w:t xml:space="preserve"> </w:t>
      </w:r>
      <w:r w:rsidRPr="00CD3463">
        <w:t>TCP-сегментов</w:t>
      </w:r>
      <w:r w:rsidR="009D45BD">
        <w:t xml:space="preserve"> </w:t>
      </w:r>
      <w:r w:rsidRPr="00CD3463">
        <w:t>в</w:t>
      </w:r>
      <w:r w:rsidR="009D45BD">
        <w:t xml:space="preserve"> </w:t>
      </w:r>
      <w:r w:rsidRPr="00CD3463">
        <w:t>TCP-сеансы</w:t>
      </w:r>
      <w:r w:rsidR="009D45BD">
        <w:t xml:space="preserve"> </w:t>
      </w:r>
      <w:r w:rsidRPr="00CD3463">
        <w:t>(TCP-</w:t>
      </w:r>
      <w:r w:rsidR="009D45BD">
        <w:t xml:space="preserve"> </w:t>
      </w:r>
      <w:r w:rsidRPr="00CD3463">
        <w:t>нормализация).</w:t>
      </w:r>
      <w:r w:rsidR="009D45BD">
        <w:t xml:space="preserve"> </w:t>
      </w:r>
    </w:p>
    <w:p w14:paraId="28CF671A" w14:textId="1BDAD752" w:rsidR="007B2DBB" w:rsidRDefault="00CD3463" w:rsidP="00395458">
      <w:pPr>
        <w:jc w:val="both"/>
      </w:pPr>
      <w:r w:rsidRPr="00CD3463">
        <w:rPr>
          <w:rFonts w:ascii="Symbol" w:eastAsia="Symbol" w:hAnsi="Symbol" w:cs="Symbol"/>
        </w:rPr>
        <w:t>·</w:t>
      </w:r>
      <w:r w:rsidR="009D45BD">
        <w:t xml:space="preserve"> </w:t>
      </w:r>
      <w:r w:rsidR="00F57946">
        <w:t>Изучение</w:t>
      </w:r>
      <w:r w:rsidR="009D45BD">
        <w:t xml:space="preserve"> </w:t>
      </w:r>
      <w:r w:rsidR="00F57946">
        <w:t xml:space="preserve">пакетов, находящихся внутри </w:t>
      </w:r>
      <w:r w:rsidRPr="00CD3463">
        <w:t>протокол</w:t>
      </w:r>
      <w:r w:rsidR="00F57946">
        <w:t>ов</w:t>
      </w:r>
      <w:r w:rsidRPr="00CD3463">
        <w:t>.</w:t>
      </w:r>
      <w:r w:rsidR="009D45BD">
        <w:t xml:space="preserve"> </w:t>
      </w:r>
    </w:p>
    <w:p w14:paraId="2EFA0F9E" w14:textId="55B8ACF0" w:rsidR="00CD3463" w:rsidRDefault="00CD3463" w:rsidP="00395458">
      <w:pPr>
        <w:jc w:val="both"/>
      </w:pPr>
      <w:r w:rsidRPr="00CD3463">
        <w:t>Пример</w:t>
      </w:r>
      <w:r w:rsidR="009D45BD">
        <w:t xml:space="preserve"> </w:t>
      </w:r>
      <w:r w:rsidRPr="00CD3463">
        <w:t>автомата</w:t>
      </w:r>
      <w:r w:rsidR="009D45BD">
        <w:t xml:space="preserve"> </w:t>
      </w:r>
      <w:r w:rsidRPr="00CD3463">
        <w:t>состояни</w:t>
      </w:r>
      <w:r w:rsidR="00EE59DC">
        <w:t>й</w:t>
      </w:r>
      <w:r w:rsidR="009D45BD">
        <w:t xml:space="preserve"> </w:t>
      </w:r>
      <w:r w:rsidRPr="00CD3463">
        <w:t>протокола</w:t>
      </w:r>
      <w:r w:rsidR="009D45BD">
        <w:t xml:space="preserve"> </w:t>
      </w:r>
      <w:r w:rsidRPr="00CD3463">
        <w:t>HTTP</w:t>
      </w:r>
      <w:r w:rsidR="009D45BD">
        <w:t xml:space="preserve"> </w:t>
      </w:r>
      <w:r w:rsidRPr="00CD3463">
        <w:t>приведён</w:t>
      </w:r>
      <w:r w:rsidR="009D45BD">
        <w:t xml:space="preserve"> </w:t>
      </w:r>
      <w:r w:rsidRPr="00CD3463">
        <w:t>на</w:t>
      </w:r>
      <w:r w:rsidR="009D45BD">
        <w:t xml:space="preserve"> </w:t>
      </w:r>
      <w:r w:rsidRPr="00CD3463">
        <w:t>рис</w:t>
      </w:r>
      <w:r w:rsidR="00395458">
        <w:t>унке</w:t>
      </w:r>
      <w:r w:rsidR="009D45BD">
        <w:t xml:space="preserve"> </w:t>
      </w:r>
      <w:r w:rsidR="00395458">
        <w:t>4</w:t>
      </w:r>
      <w:r w:rsidRPr="00CD3463">
        <w:t>.</w:t>
      </w:r>
      <w:r w:rsidR="009D45BD">
        <w:t xml:space="preserve"> </w:t>
      </w:r>
      <w:r w:rsidRPr="00CD3463">
        <w:t>Вершины</w:t>
      </w:r>
      <w:r w:rsidR="009D45BD">
        <w:t xml:space="preserve"> </w:t>
      </w:r>
      <w:r w:rsidRPr="00CD3463">
        <w:t>соответствуют</w:t>
      </w:r>
      <w:r w:rsidR="009D45BD">
        <w:t xml:space="preserve"> </w:t>
      </w:r>
      <w:r w:rsidRPr="00CD3463">
        <w:t>состояниям,</w:t>
      </w:r>
      <w:r w:rsidR="009D45BD">
        <w:t xml:space="preserve"> </w:t>
      </w:r>
      <w:r w:rsidRPr="00CD3463">
        <w:t>рёбра</w:t>
      </w:r>
      <w:r w:rsidR="009D45BD">
        <w:t xml:space="preserve"> </w:t>
      </w:r>
      <w:r w:rsidRPr="00CD3463">
        <w:t>—</w:t>
      </w:r>
      <w:r w:rsidR="009D45BD">
        <w:t xml:space="preserve"> </w:t>
      </w:r>
      <w:r w:rsidRPr="00CD3463">
        <w:t>условиям</w:t>
      </w:r>
      <w:r w:rsidR="009D45BD">
        <w:t xml:space="preserve"> </w:t>
      </w:r>
      <w:r w:rsidRPr="00CD3463">
        <w:t>перехода,</w:t>
      </w:r>
      <w:r w:rsidR="009D45BD">
        <w:t xml:space="preserve"> </w:t>
      </w:r>
      <w:r w:rsidRPr="00CD3463">
        <w:t>к</w:t>
      </w:r>
      <w:r w:rsidR="009D45BD">
        <w:t xml:space="preserve"> </w:t>
      </w:r>
      <w:r w:rsidRPr="00CD3463">
        <w:t>которым</w:t>
      </w:r>
      <w:r w:rsidR="009D45BD">
        <w:t xml:space="preserve"> </w:t>
      </w:r>
      <w:r w:rsidRPr="00CD3463">
        <w:t>могут</w:t>
      </w:r>
      <w:r w:rsidR="009D45BD">
        <w:t xml:space="preserve"> </w:t>
      </w:r>
      <w:r w:rsidRPr="00CD3463">
        <w:t>относиться</w:t>
      </w:r>
      <w:r w:rsidR="009D45BD">
        <w:t xml:space="preserve"> </w:t>
      </w:r>
      <w:r w:rsidRPr="00CD3463">
        <w:t>приём/отправка</w:t>
      </w:r>
      <w:r w:rsidR="009D45BD">
        <w:t xml:space="preserve"> </w:t>
      </w:r>
      <w:r w:rsidRPr="00CD3463">
        <w:t>сообщения,</w:t>
      </w:r>
      <w:r w:rsidR="009D45BD">
        <w:t xml:space="preserve"> </w:t>
      </w:r>
      <w:r w:rsidRPr="00CD3463">
        <w:t>результаты</w:t>
      </w:r>
      <w:r w:rsidR="009D45BD">
        <w:t xml:space="preserve"> </w:t>
      </w:r>
      <w:r w:rsidRPr="00CD3463">
        <w:t>обработки</w:t>
      </w:r>
      <w:r w:rsidR="009D45BD">
        <w:t xml:space="preserve"> </w:t>
      </w:r>
      <w:r w:rsidRPr="00CD3463">
        <w:t>сообщени</w:t>
      </w:r>
      <w:r w:rsidR="00EE59DC">
        <w:t>й</w:t>
      </w:r>
      <w:r w:rsidRPr="00CD3463">
        <w:t>,</w:t>
      </w:r>
      <w:r w:rsidR="009D45BD">
        <w:t xml:space="preserve"> </w:t>
      </w:r>
      <w:r w:rsidRPr="00CD3463">
        <w:t>истечение</w:t>
      </w:r>
      <w:r w:rsidR="009D45BD">
        <w:t xml:space="preserve"> </w:t>
      </w:r>
      <w:r w:rsidRPr="00CD3463">
        <w:t>та</w:t>
      </w:r>
      <w:r w:rsidR="00EE59DC">
        <w:t>й</w:t>
      </w:r>
      <w:r w:rsidRPr="00CD3463">
        <w:t>маута.</w:t>
      </w:r>
    </w:p>
    <w:p w14:paraId="0D896FD6" w14:textId="77777777" w:rsidR="00CD3463" w:rsidRDefault="00CD3463" w:rsidP="00395458">
      <w:pPr>
        <w:jc w:val="center"/>
      </w:pPr>
      <w:r w:rsidRPr="00CD3463">
        <w:rPr>
          <w:noProof/>
          <w:lang w:val="en-US" w:eastAsia="en-US"/>
        </w:rPr>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686685"/>
                    </a:xfrm>
                    <a:prstGeom prst="rect">
                      <a:avLst/>
                    </a:prstGeom>
                  </pic:spPr>
                </pic:pic>
              </a:graphicData>
            </a:graphic>
          </wp:inline>
        </w:drawing>
      </w:r>
    </w:p>
    <w:p w14:paraId="2444AF06" w14:textId="794042C2" w:rsidR="00CD3463" w:rsidRDefault="00CD3463" w:rsidP="00395458">
      <w:pPr>
        <w:jc w:val="center"/>
      </w:pPr>
      <w:r w:rsidRPr="00CD3463">
        <w:rPr>
          <w:i/>
          <w:iCs/>
        </w:rPr>
        <w:t>Рис</w:t>
      </w:r>
      <w:r w:rsidR="00395458">
        <w:rPr>
          <w:i/>
          <w:iCs/>
        </w:rPr>
        <w:t>унок</w:t>
      </w:r>
      <w:r w:rsidR="009D45BD">
        <w:rPr>
          <w:i/>
          <w:iCs/>
        </w:rPr>
        <w:t xml:space="preserve"> </w:t>
      </w:r>
      <w:r w:rsidRPr="00CD3463">
        <w:rPr>
          <w:i/>
          <w:iCs/>
        </w:rPr>
        <w:t>4</w:t>
      </w:r>
      <w:r w:rsidR="009D45BD">
        <w:rPr>
          <w:i/>
          <w:iCs/>
        </w:rPr>
        <w:t xml:space="preserve"> </w:t>
      </w:r>
      <w:r w:rsidRPr="00CD3463">
        <w:rPr>
          <w:i/>
          <w:iCs/>
        </w:rPr>
        <w:t>-</w:t>
      </w:r>
      <w:r w:rsidR="009D45BD">
        <w:rPr>
          <w:i/>
          <w:iCs/>
        </w:rPr>
        <w:t xml:space="preserve"> </w:t>
      </w:r>
      <w:r w:rsidRPr="00CD3463">
        <w:rPr>
          <w:i/>
          <w:iCs/>
        </w:rPr>
        <w:t>Градации</w:t>
      </w:r>
      <w:r w:rsidR="009D45BD">
        <w:rPr>
          <w:i/>
          <w:iCs/>
        </w:rPr>
        <w:t xml:space="preserve"> </w:t>
      </w:r>
      <w:r w:rsidRPr="00CD3463">
        <w:rPr>
          <w:i/>
          <w:iCs/>
        </w:rPr>
        <w:t>полноты</w:t>
      </w:r>
      <w:r w:rsidR="009D45BD">
        <w:rPr>
          <w:i/>
          <w:iCs/>
        </w:rPr>
        <w:t xml:space="preserve"> </w:t>
      </w:r>
      <w:r w:rsidRPr="00CD3463">
        <w:rPr>
          <w:i/>
          <w:iCs/>
        </w:rPr>
        <w:t>учёта</w:t>
      </w:r>
      <w:r w:rsidR="009D45BD">
        <w:rPr>
          <w:i/>
          <w:iCs/>
        </w:rPr>
        <w:t xml:space="preserve"> </w:t>
      </w:r>
      <w:r w:rsidRPr="00CD3463">
        <w:rPr>
          <w:i/>
          <w:iCs/>
        </w:rPr>
        <w:t>состояния</w:t>
      </w:r>
      <w:r w:rsidR="009D45BD">
        <w:rPr>
          <w:i/>
          <w:iCs/>
        </w:rPr>
        <w:t xml:space="preserve"> </w:t>
      </w:r>
      <w:r w:rsidRPr="00CD3463">
        <w:rPr>
          <w:i/>
          <w:iCs/>
        </w:rPr>
        <w:t>потока.</w:t>
      </w:r>
    </w:p>
    <w:p w14:paraId="7212611C" w14:textId="07C535CC" w:rsidR="00CD3463" w:rsidRDefault="00CD3463" w:rsidP="00395458">
      <w:pPr>
        <w:jc w:val="both"/>
      </w:pPr>
      <w:r w:rsidRPr="00CD3463">
        <w:t>Базовые</w:t>
      </w:r>
      <w:r w:rsidR="009D45BD">
        <w:t xml:space="preserve"> </w:t>
      </w:r>
      <w:r w:rsidRPr="00CD3463">
        <w:t>реализации</w:t>
      </w:r>
      <w:r w:rsidR="009D45BD">
        <w:t xml:space="preserve"> </w:t>
      </w:r>
      <w:r w:rsidRPr="00CD3463">
        <w:t>технологии</w:t>
      </w:r>
      <w:r w:rsidR="009D45BD">
        <w:t xml:space="preserve"> </w:t>
      </w:r>
      <w:r w:rsidRPr="00CD3463">
        <w:t>DPI</w:t>
      </w:r>
      <w:r w:rsidR="009D45BD">
        <w:t xml:space="preserve"> </w:t>
      </w:r>
      <w:r w:rsidRPr="00CD3463">
        <w:t>часто</w:t>
      </w:r>
      <w:r w:rsidR="009D45BD">
        <w:t xml:space="preserve"> </w:t>
      </w:r>
      <w:r w:rsidRPr="00CD3463">
        <w:t>относятся</w:t>
      </w:r>
      <w:r w:rsidR="009D45BD">
        <w:t xml:space="preserve"> </w:t>
      </w:r>
      <w:r w:rsidRPr="00CD3463">
        <w:t>к</w:t>
      </w:r>
      <w:r w:rsidR="009D45BD">
        <w:t xml:space="preserve"> </w:t>
      </w:r>
      <w:proofErr w:type="spellStart"/>
      <w:r w:rsidRPr="00CD3463">
        <w:t>stateless</w:t>
      </w:r>
      <w:proofErr w:type="spellEnd"/>
      <w:r w:rsidRPr="00CD3463">
        <w:t>-анализу</w:t>
      </w:r>
      <w:r w:rsidR="57434F65">
        <w:t>.</w:t>
      </w:r>
      <w:r w:rsidR="009D45BD">
        <w:t xml:space="preserve"> </w:t>
      </w:r>
      <w:r w:rsidRPr="00CD3463">
        <w:t>Этого</w:t>
      </w:r>
      <w:r w:rsidR="009D45BD">
        <w:t xml:space="preserve"> </w:t>
      </w:r>
      <w:r w:rsidRPr="00CD3463">
        <w:t>уровня</w:t>
      </w:r>
      <w:r w:rsidR="009D45BD">
        <w:t xml:space="preserve"> </w:t>
      </w:r>
      <w:r w:rsidRPr="00CD3463">
        <w:t>точности</w:t>
      </w:r>
      <w:r w:rsidR="009D45BD">
        <w:t xml:space="preserve"> </w:t>
      </w:r>
      <w:r w:rsidRPr="00CD3463">
        <w:t>хватает</w:t>
      </w:r>
      <w:r w:rsidR="009D45BD">
        <w:t xml:space="preserve"> </w:t>
      </w:r>
      <w:r w:rsidRPr="00CD3463">
        <w:t>для</w:t>
      </w:r>
      <w:r w:rsidR="009D45BD">
        <w:t xml:space="preserve"> </w:t>
      </w:r>
      <w:r w:rsidRPr="00CD3463">
        <w:t>многих</w:t>
      </w:r>
      <w:r w:rsidR="009D45BD">
        <w:t xml:space="preserve"> </w:t>
      </w:r>
      <w:r w:rsidRPr="00CD3463">
        <w:t>практических</w:t>
      </w:r>
      <w:r w:rsidR="009D45BD">
        <w:t xml:space="preserve"> </w:t>
      </w:r>
      <w:r w:rsidRPr="00CD3463">
        <w:t>приложени</w:t>
      </w:r>
      <w:r w:rsidR="00EE59DC">
        <w:t>й</w:t>
      </w:r>
      <w:r w:rsidR="009D45BD">
        <w:t xml:space="preserve"> </w:t>
      </w:r>
      <w:r w:rsidRPr="00CD3463">
        <w:t>и</w:t>
      </w:r>
      <w:r w:rsidR="009D45BD">
        <w:t xml:space="preserve"> </w:t>
      </w:r>
      <w:r w:rsidRPr="00CD3463">
        <w:t>позволяет</w:t>
      </w:r>
      <w:r w:rsidR="009D45BD">
        <w:t xml:space="preserve"> </w:t>
      </w:r>
      <w:r w:rsidRPr="00CD3463">
        <w:t>значительно</w:t>
      </w:r>
      <w:r w:rsidR="009D45BD">
        <w:t xml:space="preserve"> </w:t>
      </w:r>
      <w:r w:rsidRPr="00CD3463">
        <w:t>экономить</w:t>
      </w:r>
      <w:r w:rsidR="009D45BD">
        <w:t xml:space="preserve"> </w:t>
      </w:r>
      <w:r w:rsidRPr="00CD3463">
        <w:t>ресурсы</w:t>
      </w:r>
      <w:r w:rsidR="009D45BD">
        <w:t xml:space="preserve"> </w:t>
      </w:r>
      <w:r w:rsidRPr="00CD3463">
        <w:t>(см.</w:t>
      </w:r>
      <w:r w:rsidR="009D45BD">
        <w:t xml:space="preserve"> </w:t>
      </w:r>
      <w:r w:rsidRPr="00CD3463">
        <w:t>рис.</w:t>
      </w:r>
      <w:r w:rsidR="009D45BD">
        <w:t xml:space="preserve"> </w:t>
      </w:r>
      <w:r w:rsidRPr="00CD3463">
        <w:t>4).</w:t>
      </w:r>
      <w:r w:rsidR="009D45BD">
        <w:t xml:space="preserve"> </w:t>
      </w:r>
      <w:r w:rsidRPr="00CD3463">
        <w:t>В</w:t>
      </w:r>
      <w:r w:rsidR="009D45BD">
        <w:t xml:space="preserve"> </w:t>
      </w:r>
      <w:r w:rsidRPr="00CD3463">
        <w:t>то</w:t>
      </w:r>
      <w:r w:rsidR="009D45BD">
        <w:t xml:space="preserve"> </w:t>
      </w:r>
      <w:r w:rsidRPr="00CD3463">
        <w:t>же</w:t>
      </w:r>
      <w:r w:rsidR="009D45BD">
        <w:t xml:space="preserve"> </w:t>
      </w:r>
      <w:r w:rsidRPr="00CD3463">
        <w:t>время,</w:t>
      </w:r>
      <w:r w:rsidR="009D45BD">
        <w:t xml:space="preserve"> </w:t>
      </w:r>
      <w:r w:rsidRPr="00CD3463">
        <w:t>существуют</w:t>
      </w:r>
      <w:r w:rsidR="009D45BD">
        <w:t xml:space="preserve"> </w:t>
      </w:r>
      <w:r w:rsidRPr="00CD3463">
        <w:t>задачи,</w:t>
      </w:r>
      <w:r w:rsidR="009D45BD">
        <w:t xml:space="preserve"> </w:t>
      </w:r>
      <w:r w:rsidRPr="00CD3463">
        <w:t>для</w:t>
      </w:r>
      <w:r w:rsidR="009D45BD">
        <w:t xml:space="preserve"> </w:t>
      </w:r>
      <w:r w:rsidRPr="00CD3463">
        <w:t>которых</w:t>
      </w:r>
      <w:r w:rsidR="009D45BD">
        <w:t xml:space="preserve"> </w:t>
      </w:r>
      <w:r w:rsidRPr="00CD3463">
        <w:t>такого</w:t>
      </w:r>
      <w:r w:rsidR="009D45BD">
        <w:t xml:space="preserve"> </w:t>
      </w:r>
      <w:r w:rsidRPr="00CD3463">
        <w:t>уровня</w:t>
      </w:r>
      <w:r w:rsidR="009D45BD">
        <w:t xml:space="preserve"> </w:t>
      </w:r>
      <w:r w:rsidRPr="00CD3463">
        <w:t>точности</w:t>
      </w:r>
      <w:r w:rsidR="009D45BD">
        <w:t xml:space="preserve"> </w:t>
      </w:r>
      <w:r w:rsidR="57434F65">
        <w:t>недостаточно.</w:t>
      </w:r>
      <w:r w:rsidR="009D45BD">
        <w:t xml:space="preserve"> </w:t>
      </w:r>
      <w:r w:rsidR="00222BA4" w:rsidRPr="00222BA4">
        <w:t xml:space="preserve">В то же время есть задачи, для которых этого уровня точности недостаточно. В качестве </w:t>
      </w:r>
      <w:r w:rsidR="00222BA4" w:rsidRPr="00222BA4">
        <w:lastRenderedPageBreak/>
        <w:t>примеров можно привести две методики, использующие подход с определением состояния-проверку пакетов с заполнением состояния (SPI) и глубокую проверку содержимого (DCI).</w:t>
      </w:r>
    </w:p>
    <w:p w14:paraId="53BF8552" w14:textId="2B9195BC" w:rsidR="00CD3463" w:rsidRDefault="00A240E6" w:rsidP="00395458">
      <w:pPr>
        <w:pStyle w:val="2"/>
        <w:spacing w:before="200" w:after="300"/>
      </w:pPr>
      <w:bookmarkStart w:id="22" w:name="_Toc106826332"/>
      <w:r>
        <w:t>1.</w:t>
      </w:r>
      <w:r w:rsidR="001A06BB">
        <w:t>3</w:t>
      </w:r>
      <w:r>
        <w:t>.1</w:t>
      </w:r>
      <w:r w:rsidR="009D45BD">
        <w:t xml:space="preserve"> </w:t>
      </w:r>
      <w:r w:rsidR="00CD3463">
        <w:t>Анализ</w:t>
      </w:r>
      <w:r w:rsidR="009D45BD">
        <w:t xml:space="preserve"> </w:t>
      </w:r>
      <w:r w:rsidR="00CD3463">
        <w:t>сетевых</w:t>
      </w:r>
      <w:r w:rsidR="009D45BD">
        <w:t xml:space="preserve"> </w:t>
      </w:r>
      <w:r w:rsidR="00CD3463">
        <w:t>пакетов</w:t>
      </w:r>
      <w:r w:rsidR="009D45BD">
        <w:t xml:space="preserve"> </w:t>
      </w:r>
      <w:r w:rsidR="00CD3463">
        <w:t>с</w:t>
      </w:r>
      <w:r w:rsidR="009D45BD">
        <w:t xml:space="preserve"> </w:t>
      </w:r>
      <w:r w:rsidR="00CD3463">
        <w:t>учётом</w:t>
      </w:r>
      <w:r w:rsidR="009D45BD">
        <w:t xml:space="preserve"> </w:t>
      </w:r>
      <w:r w:rsidR="00CD3463">
        <w:t>состояния</w:t>
      </w:r>
      <w:r w:rsidR="009D45BD">
        <w:t xml:space="preserve"> </w:t>
      </w:r>
      <w:r w:rsidR="00CD3463">
        <w:t>потоков</w:t>
      </w:r>
      <w:bookmarkEnd w:id="22"/>
    </w:p>
    <w:p w14:paraId="45E121B6" w14:textId="386160CA" w:rsidR="00CD3463" w:rsidRPr="00395458" w:rsidRDefault="57434F65" w:rsidP="00395458">
      <w:pPr>
        <w:jc w:val="both"/>
      </w:pPr>
      <w:r>
        <w:t>При использовании</w:t>
      </w:r>
      <w:r w:rsidR="00BB68D7">
        <w:t xml:space="preserve"> SPI программа или устройство при </w:t>
      </w:r>
      <w:r>
        <w:t>создании</w:t>
      </w:r>
      <w:r w:rsidR="00BB68D7">
        <w:t xml:space="preserve"> соединения </w:t>
      </w:r>
      <w:r>
        <w:t>удостоверяется, что он соответствует выбранной</w:t>
      </w:r>
      <w:r w:rsidR="00BB68D7">
        <w:t xml:space="preserve"> политике безопасности и </w:t>
      </w:r>
      <w:r>
        <w:t>запоминает настройки</w:t>
      </w:r>
      <w:r w:rsidR="00BB68D7">
        <w:t xml:space="preserve"> этого соединения до </w:t>
      </w:r>
      <w:r>
        <w:t>момента, когда он будет за.</w:t>
      </w:r>
      <w:r w:rsidR="00BB68D7">
        <w:t xml:space="preserve"> С помощью </w:t>
      </w:r>
      <w:r w:rsidR="001B561D">
        <w:t xml:space="preserve">такого подхода </w:t>
      </w:r>
      <w:r w:rsidR="00BB68D7">
        <w:t>проверяется корректность подключения</w:t>
      </w:r>
      <w:r w:rsidR="001B561D">
        <w:t xml:space="preserve"> </w:t>
      </w:r>
      <w:r w:rsidR="003E74D4">
        <w:t>–</w:t>
      </w:r>
      <w:r w:rsidR="001B561D">
        <w:t xml:space="preserve"> </w:t>
      </w:r>
      <w:r w:rsidR="00BB68D7">
        <w:t>например, отсутствие пакетов на открытом сетевом порту после завершения подключения</w:t>
      </w:r>
      <w:r w:rsidR="00820438">
        <w:t>, так как в ином случае может быть сделан вывод, что что-то идёт не так</w:t>
      </w:r>
      <w:r w:rsidR="00BB68D7">
        <w:t>. Реализации SPI содержатся в большинстве современных маршрутизаторов в виде брандмауэров SPI</w:t>
      </w:r>
      <w:r w:rsidR="002D375B">
        <w:t>, что упрощает использование</w:t>
      </w:r>
      <w:r w:rsidR="00BB68D7">
        <w:t>. Этот метод также используется в правительственных брандмауэрах, контрольно-пропускных пунктах и ​​во многих системах IDS/IPS</w:t>
      </w:r>
      <w:r w:rsidR="0043117A">
        <w:t>, что позволяет обеспечивать большую безопасность, требуемую в этих предприятиях</w:t>
      </w:r>
      <w:r w:rsidR="00BB68D7">
        <w:t xml:space="preserve">. Межсетевые экраны, использующие эту технологию, относятся к третьему поколению [17]. </w:t>
      </w:r>
      <w:r w:rsidR="00350280">
        <w:t>Такой</w:t>
      </w:r>
      <w:r w:rsidR="00BB68D7">
        <w:t xml:space="preserve"> подход </w:t>
      </w:r>
      <w:r w:rsidR="00350280">
        <w:t xml:space="preserve">позволяет </w:t>
      </w:r>
      <w:r w:rsidR="00BB68D7">
        <w:t>отслежив</w:t>
      </w:r>
      <w:r w:rsidR="00350280">
        <w:t xml:space="preserve">ать </w:t>
      </w:r>
      <w:r w:rsidR="00BB68D7">
        <w:t>не только входящие и исходящие пакеты, но и индивидуальный статус соединения, который хранится в динамических таблицах. По этой причине при анализе следующего пакета могут учитываться не только заданные правила и политики в отношении адреса и содержимого пакета, но и состояние соединения, которому принадлежит пакет, и предыдущий пакет, которому он принадлежит</w:t>
      </w:r>
      <w:r w:rsidR="008F72E2">
        <w:t>, с</w:t>
      </w:r>
      <w:r w:rsidR="00BB68D7">
        <w:t>сылки, а также другие соединения, связанные с данными.</w:t>
      </w:r>
    </w:p>
    <w:p w14:paraId="0996A7A9" w14:textId="77777777" w:rsidR="00CD3463" w:rsidRDefault="00CD3463" w:rsidP="00395458">
      <w:pPr>
        <w:jc w:val="center"/>
      </w:pPr>
      <w:r w:rsidRPr="00CD3463">
        <w:rPr>
          <w:noProof/>
          <w:lang w:val="en-US" w:eastAsia="en-US"/>
        </w:rPr>
        <w:lastRenderedPageBreak/>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827905"/>
                    </a:xfrm>
                    <a:prstGeom prst="rect">
                      <a:avLst/>
                    </a:prstGeom>
                  </pic:spPr>
                </pic:pic>
              </a:graphicData>
            </a:graphic>
          </wp:inline>
        </w:drawing>
      </w:r>
    </w:p>
    <w:p w14:paraId="2031B34B" w14:textId="42283E31" w:rsidR="00CD3463" w:rsidRDefault="00395458" w:rsidP="00395458">
      <w:pPr>
        <w:jc w:val="center"/>
      </w:pPr>
      <w:r>
        <w:rPr>
          <w:i/>
          <w:iCs/>
        </w:rPr>
        <w:t>Рисунок</w:t>
      </w:r>
      <w:r w:rsidR="009D45BD">
        <w:rPr>
          <w:i/>
          <w:iCs/>
        </w:rPr>
        <w:t xml:space="preserve"> </w:t>
      </w:r>
      <w:r w:rsidR="00CD3463" w:rsidRPr="00CD3463">
        <w:rPr>
          <w:i/>
          <w:iCs/>
        </w:rPr>
        <w:t>5</w:t>
      </w:r>
      <w:r w:rsidR="009D45BD">
        <w:rPr>
          <w:i/>
          <w:iCs/>
        </w:rPr>
        <w:t xml:space="preserve"> </w:t>
      </w:r>
      <w:r w:rsidR="00CD3463" w:rsidRPr="00CD3463">
        <w:rPr>
          <w:i/>
          <w:iCs/>
        </w:rPr>
        <w:t>-</w:t>
      </w:r>
      <w:r w:rsidR="009D45BD">
        <w:rPr>
          <w:i/>
          <w:iCs/>
        </w:rPr>
        <w:t xml:space="preserve"> </w:t>
      </w:r>
      <w:r w:rsidR="00CD3463" w:rsidRPr="00CD3463">
        <w:rPr>
          <w:i/>
          <w:iCs/>
        </w:rPr>
        <w:t>Пример</w:t>
      </w:r>
      <w:r w:rsidR="009D45BD">
        <w:rPr>
          <w:i/>
          <w:iCs/>
        </w:rPr>
        <w:t xml:space="preserve"> </w:t>
      </w:r>
      <w:r w:rsidR="00CD3463" w:rsidRPr="00CD3463">
        <w:rPr>
          <w:i/>
          <w:iCs/>
        </w:rPr>
        <w:t>автомата</w:t>
      </w:r>
      <w:r w:rsidR="009D45BD">
        <w:rPr>
          <w:i/>
          <w:iCs/>
        </w:rPr>
        <w:t xml:space="preserve"> </w:t>
      </w:r>
      <w:r w:rsidR="00CD3463" w:rsidRPr="00CD3463">
        <w:rPr>
          <w:i/>
          <w:iCs/>
        </w:rPr>
        <w:t>состояни</w:t>
      </w:r>
      <w:r w:rsidR="00EE59DC">
        <w:rPr>
          <w:i/>
          <w:iCs/>
        </w:rPr>
        <w:t>й</w:t>
      </w:r>
      <w:r w:rsidR="009D45BD">
        <w:rPr>
          <w:i/>
          <w:iCs/>
        </w:rPr>
        <w:t xml:space="preserve"> </w:t>
      </w:r>
      <w:r w:rsidR="00CD3463" w:rsidRPr="00CD3463">
        <w:rPr>
          <w:i/>
          <w:iCs/>
        </w:rPr>
        <w:t>протокола</w:t>
      </w:r>
      <w:r w:rsidR="009D45BD">
        <w:rPr>
          <w:i/>
          <w:iCs/>
        </w:rPr>
        <w:t xml:space="preserve"> </w:t>
      </w:r>
      <w:r w:rsidR="00CD3463" w:rsidRPr="00CD3463">
        <w:rPr>
          <w:i/>
          <w:iCs/>
        </w:rPr>
        <w:t>HTTP.</w:t>
      </w:r>
    </w:p>
    <w:p w14:paraId="58D7B6AF" w14:textId="6D2A3D14" w:rsidR="00CD3463" w:rsidRDefault="00A240E6" w:rsidP="00395458">
      <w:pPr>
        <w:pStyle w:val="2"/>
        <w:spacing w:before="200" w:after="300"/>
      </w:pPr>
      <w:bookmarkStart w:id="23" w:name="_Toc106826333"/>
      <w:r>
        <w:t>1.</w:t>
      </w:r>
      <w:r w:rsidR="00FB77ED">
        <w:t>3</w:t>
      </w:r>
      <w:r w:rsidR="00CD3463">
        <w:t>.2</w:t>
      </w:r>
      <w:r w:rsidR="009D45BD">
        <w:t xml:space="preserve"> </w:t>
      </w:r>
      <w:r w:rsidR="00CD3463">
        <w:t>Анализ</w:t>
      </w:r>
      <w:r w:rsidR="009D45BD">
        <w:t xml:space="preserve"> </w:t>
      </w:r>
      <w:r w:rsidR="00CD3463">
        <w:t>содержимого</w:t>
      </w:r>
      <w:r w:rsidR="009D45BD">
        <w:t xml:space="preserve"> </w:t>
      </w:r>
      <w:r w:rsidR="00CD3463">
        <w:t>сетевых</w:t>
      </w:r>
      <w:r w:rsidR="009D45BD">
        <w:t xml:space="preserve"> </w:t>
      </w:r>
      <w:r w:rsidR="00CD3463">
        <w:t>протоколов</w:t>
      </w:r>
      <w:r w:rsidR="009D45BD">
        <w:t xml:space="preserve"> </w:t>
      </w:r>
      <w:r w:rsidR="00CD3463">
        <w:t>прикладного</w:t>
      </w:r>
      <w:r w:rsidR="009D45BD">
        <w:t xml:space="preserve"> </w:t>
      </w:r>
      <w:r w:rsidR="00CD3463">
        <w:t>уровня</w:t>
      </w:r>
      <w:bookmarkEnd w:id="23"/>
    </w:p>
    <w:p w14:paraId="473FD714" w14:textId="66C09DAA" w:rsidR="00D1303A" w:rsidRDefault="762B4E8C" w:rsidP="762B4E8C">
      <w:r>
        <w:t xml:space="preserve">При использовании DCI происходит как анализ протокола передачи данных, так и группировка сегментов данных в группы, отвечающие за воздействие на сервисные объекты, например, протокол передачи. Кроме того, в процессе использования DCI анализ не останавливается на обнаружении протокола, а также пытается идентифицировать программу, которая его использует, и собирает содержимое этого приложения в том виде, в котором он </w:t>
      </w:r>
      <w:r>
        <w:lastRenderedPageBreak/>
        <w:t xml:space="preserve">использует программу, за исключением отправки ее по сети. Примером использования данной технологии может служить функция прослушивания VoIP-запросов для перехвата трафика в анализаторе </w:t>
      </w:r>
      <w:proofErr w:type="spellStart"/>
      <w:r>
        <w:t>WireShark</w:t>
      </w:r>
      <w:proofErr w:type="spellEnd"/>
      <w:r>
        <w:t xml:space="preserve"> [26]. С точки зрения функциональности, которую реализует вклад DCI, разделение (основной функционал DPI) представляет собой набор модулей анализа для различных протоколов прикладного уровня и различных типов данных в различных кодировках (например, MIME [27]), они встречаются. Функции </w:t>
      </w:r>
      <w:proofErr w:type="spellStart"/>
      <w:r>
        <w:t>парсинга</w:t>
      </w:r>
      <w:proofErr w:type="spellEnd"/>
      <w:r>
        <w:t xml:space="preserve"> модуля, с выполнением к результату: </w:t>
      </w:r>
    </w:p>
    <w:p w14:paraId="442315A8" w14:textId="77777777" w:rsidR="00D1303A" w:rsidRDefault="00036CBD" w:rsidP="00395458">
      <w:pPr>
        <w:jc w:val="both"/>
        <w:rPr>
          <w:szCs w:val="28"/>
        </w:rPr>
      </w:pPr>
      <w:r w:rsidRPr="00036CBD">
        <w:rPr>
          <w:szCs w:val="28"/>
        </w:rPr>
        <w:t xml:space="preserve">1. Анализ буфера данных (сетевого пакета или собранной сессии), в соответствии с форматом протокола сообщений, описанного, как правило, на одном из специфических языков типа ASN .1 [28] и Р4 [29]. </w:t>
      </w:r>
    </w:p>
    <w:p w14:paraId="1D4644B8" w14:textId="518432BD" w:rsidR="00682E7F" w:rsidRDefault="00036CBD" w:rsidP="00395458">
      <w:pPr>
        <w:jc w:val="both"/>
        <w:rPr>
          <w:szCs w:val="28"/>
        </w:rPr>
      </w:pPr>
      <w:r w:rsidRPr="00036CBD">
        <w:rPr>
          <w:szCs w:val="28"/>
        </w:rPr>
        <w:t xml:space="preserve">2. Сборка протоколов сеансов с установлением соединений и их последующим анализом. </w:t>
      </w:r>
    </w:p>
    <w:p w14:paraId="35B868EB" w14:textId="6A9B9EA6" w:rsidR="00CD3463" w:rsidRPr="00395458" w:rsidRDefault="762B4E8C" w:rsidP="00395458">
      <w:pPr>
        <w:jc w:val="both"/>
      </w:pPr>
      <w:r>
        <w:t>Одним из последних компонентов разработки инструментов DPI/DCI является универсализация и централизация анализа. Это можно было бы назвать «DPI как услуга» — именно под таким названием оно поставлялось [30]. Переход к этому поиску довольно похож на переход к программно-определяемым сетям (SDN) [31] в управлении массовым трафиком, где все решения используются алгоритмами маршрутизации и на уровне его реализации переносятся с конкретными моделями на выделенные устройства. Такие приемы упрощают масштабирование системы и позволяют эффективно расширять функционал без дополнительных работ по масштабированию и реконфигурации оборудования. Демонстрация — выбор функционала аналогичных протоколов и удаление метаданных в виде редких модулей. Причем эти модули могут быть как чисто программными, так и привязанными к какому-то железу.</w:t>
      </w:r>
      <w:r w:rsidRPr="007462AD">
        <w:t xml:space="preserve"> </w:t>
      </w:r>
      <w:r>
        <w:t xml:space="preserve">Использование модулей как составной части систем и управления трафиком позволяет </w:t>
      </w:r>
      <w:r>
        <w:lastRenderedPageBreak/>
        <w:t>формулировать политики безопасности и другие типы политик в различных терминах, таких как URL-адреса, названия программ, особенности функций в программах управления (например, блокировка голоса в Skype). Это позволяет более гибко настраивать политики обслуживания, что ведёт к увеличению качества сервиса. Типовой пример работы по данной схеме [14] показан на рис. 6, где «Внешний интерфейс» — решение типа «DPI как услуга», правил, при помощи которых анализируется передаваемая информация, «Внутренний интерфейс» — это хост, который сохраняет различные виды информации.</w:t>
      </w:r>
    </w:p>
    <w:p w14:paraId="47A0A1C6" w14:textId="77777777" w:rsidR="00CD3463" w:rsidRDefault="00CD3463" w:rsidP="00395458">
      <w:pPr>
        <w:jc w:val="center"/>
        <w:rPr>
          <w:i/>
          <w:iCs/>
        </w:rPr>
      </w:pPr>
      <w:r w:rsidRPr="00CD3463">
        <w:rPr>
          <w:i/>
          <w:iCs/>
          <w:noProof/>
          <w:lang w:val="en-US" w:eastAsia="en-US"/>
        </w:rPr>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125470"/>
                    </a:xfrm>
                    <a:prstGeom prst="rect">
                      <a:avLst/>
                    </a:prstGeom>
                  </pic:spPr>
                </pic:pic>
              </a:graphicData>
            </a:graphic>
          </wp:inline>
        </w:drawing>
      </w:r>
    </w:p>
    <w:p w14:paraId="73DB6E35" w14:textId="425E1C3A" w:rsidR="00CD3463" w:rsidRPr="00395458" w:rsidRDefault="00CD3463" w:rsidP="00395458">
      <w:pPr>
        <w:jc w:val="center"/>
        <w:rPr>
          <w:szCs w:val="28"/>
        </w:rPr>
      </w:pPr>
      <w:r w:rsidRPr="00395458">
        <w:rPr>
          <w:i/>
          <w:iCs/>
          <w:szCs w:val="28"/>
        </w:rPr>
        <w:t>Рис</w:t>
      </w:r>
      <w:r w:rsidR="00395458" w:rsidRPr="00395458">
        <w:rPr>
          <w:i/>
          <w:iCs/>
          <w:szCs w:val="28"/>
        </w:rPr>
        <w:t>унок</w:t>
      </w:r>
      <w:r w:rsidR="009D45BD" w:rsidRPr="00395458">
        <w:rPr>
          <w:i/>
          <w:iCs/>
          <w:szCs w:val="28"/>
        </w:rPr>
        <w:t xml:space="preserve"> </w:t>
      </w:r>
      <w:r w:rsidRPr="00395458">
        <w:rPr>
          <w:i/>
          <w:iCs/>
          <w:szCs w:val="28"/>
        </w:rPr>
        <w:t>6</w:t>
      </w:r>
      <w:r w:rsidR="009D45BD" w:rsidRPr="00395458">
        <w:rPr>
          <w:i/>
          <w:iCs/>
          <w:szCs w:val="28"/>
        </w:rPr>
        <w:t xml:space="preserve"> </w:t>
      </w:r>
      <w:r w:rsidRPr="00395458">
        <w:rPr>
          <w:i/>
          <w:iCs/>
          <w:szCs w:val="28"/>
        </w:rPr>
        <w:t>-</w:t>
      </w:r>
      <w:r w:rsidR="009D45BD" w:rsidRPr="00395458">
        <w:rPr>
          <w:i/>
          <w:iCs/>
          <w:szCs w:val="28"/>
        </w:rPr>
        <w:t xml:space="preserve"> </w:t>
      </w:r>
      <w:r w:rsidRPr="00395458">
        <w:rPr>
          <w:i/>
          <w:iCs/>
          <w:szCs w:val="28"/>
        </w:rPr>
        <w:t>Схема</w:t>
      </w:r>
      <w:r w:rsidR="009D45BD" w:rsidRPr="00395458">
        <w:rPr>
          <w:i/>
          <w:iCs/>
          <w:szCs w:val="28"/>
        </w:rPr>
        <w:t xml:space="preserve"> </w:t>
      </w:r>
      <w:r w:rsidRPr="00395458">
        <w:rPr>
          <w:i/>
          <w:iCs/>
          <w:szCs w:val="28"/>
        </w:rPr>
        <w:t>использования</w:t>
      </w:r>
      <w:r w:rsidR="009D45BD" w:rsidRPr="00395458">
        <w:rPr>
          <w:i/>
          <w:iCs/>
          <w:szCs w:val="28"/>
        </w:rPr>
        <w:t xml:space="preserve"> </w:t>
      </w:r>
      <w:r w:rsidRPr="00395458">
        <w:rPr>
          <w:i/>
          <w:iCs/>
          <w:szCs w:val="28"/>
        </w:rPr>
        <w:t>системы</w:t>
      </w:r>
      <w:r w:rsidR="009D45BD" w:rsidRPr="00395458">
        <w:rPr>
          <w:i/>
          <w:iCs/>
          <w:szCs w:val="28"/>
        </w:rPr>
        <w:t xml:space="preserve"> </w:t>
      </w:r>
      <w:r w:rsidRPr="00395458">
        <w:rPr>
          <w:i/>
          <w:iCs/>
          <w:szCs w:val="28"/>
        </w:rPr>
        <w:t>DPI</w:t>
      </w:r>
      <w:r w:rsidR="009D45BD" w:rsidRPr="00395458">
        <w:rPr>
          <w:i/>
          <w:iCs/>
          <w:szCs w:val="28"/>
        </w:rPr>
        <w:t xml:space="preserve"> </w:t>
      </w:r>
      <w:r w:rsidRPr="00395458">
        <w:rPr>
          <w:i/>
          <w:iCs/>
          <w:szCs w:val="28"/>
        </w:rPr>
        <w:t>для</w:t>
      </w:r>
      <w:r w:rsidR="009D45BD" w:rsidRPr="00395458">
        <w:rPr>
          <w:i/>
          <w:iCs/>
          <w:szCs w:val="28"/>
        </w:rPr>
        <w:t xml:space="preserve"> </w:t>
      </w:r>
      <w:r w:rsidRPr="00395458">
        <w:rPr>
          <w:i/>
          <w:iCs/>
          <w:szCs w:val="28"/>
        </w:rPr>
        <w:t>применения</w:t>
      </w:r>
      <w:r w:rsidR="009D45BD" w:rsidRPr="00395458">
        <w:rPr>
          <w:i/>
          <w:iCs/>
          <w:szCs w:val="28"/>
        </w:rPr>
        <w:t xml:space="preserve"> </w:t>
      </w:r>
      <w:r w:rsidRPr="00395458">
        <w:rPr>
          <w:i/>
          <w:iCs/>
          <w:szCs w:val="28"/>
        </w:rPr>
        <w:t>политик</w:t>
      </w:r>
      <w:r w:rsidR="009D45BD" w:rsidRPr="00395458">
        <w:rPr>
          <w:i/>
          <w:iCs/>
          <w:szCs w:val="28"/>
        </w:rPr>
        <w:t xml:space="preserve"> </w:t>
      </w:r>
      <w:r w:rsidRPr="00395458">
        <w:rPr>
          <w:i/>
          <w:iCs/>
          <w:szCs w:val="28"/>
        </w:rPr>
        <w:t>к</w:t>
      </w:r>
      <w:r w:rsidR="009D45BD" w:rsidRPr="00395458">
        <w:rPr>
          <w:i/>
          <w:iCs/>
          <w:szCs w:val="28"/>
        </w:rPr>
        <w:t xml:space="preserve"> </w:t>
      </w:r>
      <w:r w:rsidRPr="00395458">
        <w:rPr>
          <w:i/>
          <w:iCs/>
          <w:szCs w:val="28"/>
        </w:rPr>
        <w:t>сетевому</w:t>
      </w:r>
      <w:r w:rsidR="009D45BD" w:rsidRPr="00395458">
        <w:rPr>
          <w:i/>
          <w:iCs/>
          <w:szCs w:val="28"/>
        </w:rPr>
        <w:t xml:space="preserve"> </w:t>
      </w:r>
      <w:r w:rsidRPr="00395458">
        <w:rPr>
          <w:i/>
          <w:iCs/>
          <w:szCs w:val="28"/>
        </w:rPr>
        <w:t>трафику.</w:t>
      </w:r>
    </w:p>
    <w:p w14:paraId="71ED349F" w14:textId="7390D911" w:rsidR="00CD3463" w:rsidRDefault="000F3774" w:rsidP="00395458">
      <w:pPr>
        <w:jc w:val="both"/>
      </w:pPr>
      <w:r w:rsidRPr="000F3774">
        <w:t>В следующем разделе диаграмма будет рассматриваться как инфраструктурная часть анализа, так как она одинакова в разных решениях для анализа сетевого трафика с небольшими изменениями. В частности, будут выделены отдельные этапы анализа с кратким описанием их характеристик. Каждый шаг будет обсуждаться более подробно в следующих разделах</w:t>
      </w:r>
      <w:r w:rsidR="003A4B98" w:rsidRPr="003A4B98">
        <w:t>.</w:t>
      </w:r>
    </w:p>
    <w:p w14:paraId="6C4D6F66" w14:textId="4952633C" w:rsidR="00CD3463" w:rsidRDefault="00A240E6" w:rsidP="00395458">
      <w:pPr>
        <w:pStyle w:val="2"/>
        <w:spacing w:before="200" w:after="300"/>
      </w:pPr>
      <w:bookmarkStart w:id="24" w:name="_Toc106826334"/>
      <w:r>
        <w:lastRenderedPageBreak/>
        <w:t>1.</w:t>
      </w:r>
      <w:r w:rsidR="000739E3">
        <w:t>4</w:t>
      </w:r>
      <w:r w:rsidR="009D45BD">
        <w:t xml:space="preserve"> </w:t>
      </w:r>
      <w:r w:rsidR="00CD3463">
        <w:t>Общая</w:t>
      </w:r>
      <w:r w:rsidR="009D45BD">
        <w:t xml:space="preserve"> </w:t>
      </w:r>
      <w:r w:rsidR="00CD3463">
        <w:t>схема</w:t>
      </w:r>
      <w:r w:rsidR="009D45BD">
        <w:t xml:space="preserve"> </w:t>
      </w:r>
      <w:r w:rsidR="00CD3463">
        <w:t>инфраструктурных</w:t>
      </w:r>
      <w:r w:rsidR="009D45BD">
        <w:t xml:space="preserve"> </w:t>
      </w:r>
      <w:r w:rsidR="00CD3463">
        <w:t>алгоритмов</w:t>
      </w:r>
      <w:r w:rsidR="009D45BD">
        <w:t xml:space="preserve"> </w:t>
      </w:r>
      <w:r w:rsidR="00CD3463">
        <w:t>анализа</w:t>
      </w:r>
      <w:r w:rsidR="009D45BD">
        <w:t xml:space="preserve"> </w:t>
      </w:r>
      <w:r w:rsidR="00CD3463">
        <w:t>сетевого</w:t>
      </w:r>
      <w:r w:rsidR="009D45BD">
        <w:t xml:space="preserve"> </w:t>
      </w:r>
      <w:r w:rsidR="00CD3463">
        <w:t>трафика.</w:t>
      </w:r>
      <w:bookmarkEnd w:id="24"/>
    </w:p>
    <w:p w14:paraId="33E6DB4D" w14:textId="284CADE0" w:rsidR="007B2DBB" w:rsidRDefault="57434F65" w:rsidP="00395458">
      <w:pPr>
        <w:jc w:val="both"/>
      </w:pPr>
      <w:r>
        <w:t xml:space="preserve">В общем виде, анализ трафика состоит из нескольких этапов, каждый из которых приводит к повышению уровня представления объекта анализа. </w:t>
      </w:r>
    </w:p>
    <w:p w14:paraId="571CC64E" w14:textId="28E550D2" w:rsidR="007B2DBB" w:rsidRDefault="57434F65" w:rsidP="57434F65">
      <w:pPr>
        <w:pStyle w:val="a6"/>
        <w:numPr>
          <w:ilvl w:val="0"/>
          <w:numId w:val="39"/>
        </w:numPr>
        <w:jc w:val="both"/>
      </w:pPr>
      <w:r>
        <w:t xml:space="preserve">Захват пакетов, проходящих через контролируемое сетевое соединение. В результате выполнения данного этапа, будут получены сетевые пакеты, для их дальнейшего анализа. В зависимости от требуемой точности и скорости последующего анализа, а также имеющихся вычислительных мощностей могут использоваться различные подходы. </w:t>
      </w:r>
    </w:p>
    <w:p w14:paraId="364B6720" w14:textId="753888FB" w:rsidR="007B2DBB" w:rsidRDefault="57434F65" w:rsidP="57434F65">
      <w:pPr>
        <w:pStyle w:val="a6"/>
        <w:numPr>
          <w:ilvl w:val="0"/>
          <w:numId w:val="39"/>
        </w:numPr>
        <w:jc w:val="both"/>
      </w:pPr>
      <w:r>
        <w:t xml:space="preserve"> Нарезка, при которой анализируется не все содержимое пакетов, а только какой-то префикс (первые n байт). </w:t>
      </w:r>
    </w:p>
    <w:p w14:paraId="34DA51CC" w14:textId="6FEC1C24" w:rsidR="007B2DBB" w:rsidRDefault="57434F65" w:rsidP="57434F65">
      <w:pPr>
        <w:pStyle w:val="a6"/>
        <w:numPr>
          <w:ilvl w:val="0"/>
          <w:numId w:val="39"/>
        </w:numPr>
        <w:jc w:val="both"/>
      </w:pPr>
      <w:r>
        <w:t xml:space="preserve"> Выборка, при которой перехватываются не все пакеты, а только их часть, которую можно выбирать по различным условиям, в зависимости от потребностей. В процессе развития технологий было предложено большое количество стратегий селекции [39]. Например, для мониторинга типов трафика подходит вариант с выделением каждого n-го пакета (равномерная выборка), где n можно выбирать в зависимости от соотношения ширины канала и пропускной способности системы анализа. </w:t>
      </w:r>
    </w:p>
    <w:p w14:paraId="40225F6B" w14:textId="6E07F8DE" w:rsidR="007B2DBB" w:rsidRDefault="762B4E8C" w:rsidP="57434F65">
      <w:pPr>
        <w:pStyle w:val="a6"/>
        <w:numPr>
          <w:ilvl w:val="0"/>
          <w:numId w:val="39"/>
        </w:numPr>
        <w:jc w:val="both"/>
      </w:pPr>
      <w:r>
        <w:t xml:space="preserve"> Для задач, для которых нужна наибольшая точность, необходим перехват всех данных всего трафика без потерь — для обозначения этого используется термин глубокий захват пакетов. Объединение пакетов в потоки по некоторым адресным характеристикам (генерация потока [43]), получение нового объекта анализа — сетевого потока. Если пакетные данные не учитываются при дальнейшем анализе, то такой вид анализа называется «анализ потока» — анализ на основе потока (</w:t>
      </w:r>
      <w:r w:rsidRPr="762B4E8C">
        <w:rPr>
          <w:sz w:val="23"/>
          <w:szCs w:val="23"/>
        </w:rPr>
        <w:t xml:space="preserve">Анализ содержимого </w:t>
      </w:r>
      <w:r w:rsidRPr="762B4E8C">
        <w:rPr>
          <w:sz w:val="23"/>
          <w:szCs w:val="23"/>
        </w:rPr>
        <w:lastRenderedPageBreak/>
        <w:t>сетевых про</w:t>
      </w:r>
      <w:r>
        <w:t xml:space="preserve"> в отличие от анализа на основе пакетов, при котором анализируются пакетные данные). На рис. 7 показаны различия между типичными схемами пакетного и потокового анализа. Потоковый анализ получил широкое распространение из-за значительно меньших требований к вычислительной мощности и пропускной способности, за счет значительного сокращения объема обрабатываемых данных, пусть этот метод и мог показывать худшие результаты. Этот вид анализа может выполняться как локально [43], так и удаленно от точки сбора данных [44]. Для передачи собранных данных из пункта сбора в пункт анализа используется большое количество протоколов, часть из которых стандартизирована в виде IPFIX [45], а часть разрабатывается отдельными производителями — Cisco </w:t>
      </w:r>
      <w:proofErr w:type="spellStart"/>
      <w:r>
        <w:t>NetFlow</w:t>
      </w:r>
      <w:proofErr w:type="spellEnd"/>
      <w:r>
        <w:t xml:space="preserve">, </w:t>
      </w:r>
      <w:proofErr w:type="spellStart"/>
      <w:r>
        <w:t>Juniper</w:t>
      </w:r>
      <w:proofErr w:type="spellEnd"/>
      <w:r>
        <w:t xml:space="preserve"> </w:t>
      </w:r>
      <w:proofErr w:type="spellStart"/>
      <w:r>
        <w:t>Jflow</w:t>
      </w:r>
      <w:proofErr w:type="spellEnd"/>
      <w:r>
        <w:t xml:space="preserve">. В рамках этого подхода записи, описывающие поток, могут содержать другой набор данных. </w:t>
      </w:r>
      <w:proofErr w:type="gramStart"/>
      <w:r>
        <w:t>Наиболее распространенный набор таких данных</w:t>
      </w:r>
      <w:proofErr w:type="gramEnd"/>
      <w:r>
        <w:t xml:space="preserve"> следующий: </w:t>
      </w:r>
    </w:p>
    <w:p w14:paraId="584F3FF0" w14:textId="7455FB6F" w:rsidR="007B2DBB" w:rsidRDefault="00CD3463" w:rsidP="007B2DBB">
      <w:pPr>
        <w:jc w:val="both"/>
      </w:pPr>
      <w:r w:rsidRPr="00395458">
        <w:rPr>
          <w:rFonts w:ascii="Symbol" w:eastAsia="Symbol" w:hAnsi="Symbol" w:cs="Symbol"/>
        </w:rPr>
        <w:t>·</w:t>
      </w:r>
      <w:r w:rsidR="009D45BD" w:rsidRPr="00395458">
        <w:t xml:space="preserve"> </w:t>
      </w:r>
      <w:r w:rsidRPr="00395458">
        <w:t>IP</w:t>
      </w:r>
      <w:r w:rsidR="009D45BD" w:rsidRPr="00395458">
        <w:t xml:space="preserve"> </w:t>
      </w:r>
      <w:r w:rsidRPr="00395458">
        <w:t>адреса</w:t>
      </w:r>
      <w:r w:rsidR="009D45BD" w:rsidRPr="00395458">
        <w:t xml:space="preserve"> </w:t>
      </w:r>
      <w:r w:rsidR="57434F65">
        <w:t>отправителя</w:t>
      </w:r>
      <w:r w:rsidR="009D45BD" w:rsidRPr="00395458">
        <w:t xml:space="preserve"> </w:t>
      </w:r>
      <w:r w:rsidRPr="00395458">
        <w:t>и</w:t>
      </w:r>
      <w:r w:rsidR="009D45BD" w:rsidRPr="00395458">
        <w:t xml:space="preserve"> </w:t>
      </w:r>
      <w:r w:rsidR="57434F65">
        <w:t>получателя</w:t>
      </w:r>
      <w:r w:rsidRPr="00395458">
        <w:t>,</w:t>
      </w:r>
      <w:r w:rsidR="009D45BD" w:rsidRPr="00395458">
        <w:t xml:space="preserve"> </w:t>
      </w:r>
    </w:p>
    <w:p w14:paraId="14CA6ADE" w14:textId="77777777" w:rsidR="007B2DBB" w:rsidRDefault="00CD3463" w:rsidP="007B2DBB">
      <w:pPr>
        <w:jc w:val="both"/>
      </w:pPr>
      <w:r w:rsidRPr="00395458">
        <w:rPr>
          <w:rFonts w:ascii="Symbol" w:eastAsia="Symbol" w:hAnsi="Symbol" w:cs="Symbol"/>
        </w:rPr>
        <w:t>·</w:t>
      </w:r>
      <w:r w:rsidR="009D45BD" w:rsidRPr="00395458">
        <w:t xml:space="preserve"> </w:t>
      </w:r>
      <w:r w:rsidRPr="00395458">
        <w:t>протокол</w:t>
      </w:r>
      <w:r w:rsidR="009D45BD" w:rsidRPr="00395458">
        <w:t xml:space="preserve"> </w:t>
      </w:r>
      <w:r w:rsidRPr="00395458">
        <w:t>транспортного</w:t>
      </w:r>
      <w:r w:rsidR="009D45BD" w:rsidRPr="00395458">
        <w:t xml:space="preserve"> </w:t>
      </w:r>
      <w:r w:rsidRPr="00395458">
        <w:t>уровня,</w:t>
      </w:r>
      <w:r w:rsidR="009D45BD" w:rsidRPr="00395458">
        <w:t xml:space="preserve"> </w:t>
      </w:r>
    </w:p>
    <w:p w14:paraId="25C6FAAE" w14:textId="354BA04D" w:rsidR="007B2DBB" w:rsidRDefault="00CD3463" w:rsidP="007B2DBB">
      <w:pPr>
        <w:jc w:val="both"/>
      </w:pPr>
      <w:r w:rsidRPr="00395458">
        <w:rPr>
          <w:rFonts w:ascii="Symbol" w:eastAsia="Symbol" w:hAnsi="Symbol" w:cs="Symbol"/>
        </w:rPr>
        <w:t>·</w:t>
      </w:r>
      <w:r w:rsidR="009D45BD" w:rsidRPr="00395458">
        <w:t xml:space="preserve"> </w:t>
      </w:r>
      <w:r w:rsidRPr="00395458">
        <w:t>в</w:t>
      </w:r>
      <w:r w:rsidR="009D45BD" w:rsidRPr="00395458">
        <w:t xml:space="preserve"> </w:t>
      </w:r>
      <w:r w:rsidRPr="00395458">
        <w:t>случае</w:t>
      </w:r>
      <w:r w:rsidR="009D45BD" w:rsidRPr="00395458">
        <w:t xml:space="preserve"> </w:t>
      </w:r>
      <w:r w:rsidRPr="00395458">
        <w:t>протоколов</w:t>
      </w:r>
      <w:r w:rsidR="009D45BD" w:rsidRPr="00395458">
        <w:t xml:space="preserve"> </w:t>
      </w:r>
      <w:r w:rsidRPr="00395458">
        <w:t>TCP/UDP</w:t>
      </w:r>
      <w:r w:rsidR="009D45BD" w:rsidRPr="00395458">
        <w:t xml:space="preserve"> </w:t>
      </w:r>
      <w:r w:rsidRPr="00395458">
        <w:t>—</w:t>
      </w:r>
      <w:r w:rsidR="009D45BD" w:rsidRPr="00395458">
        <w:t xml:space="preserve"> </w:t>
      </w:r>
      <w:r w:rsidRPr="00395458">
        <w:t>номера</w:t>
      </w:r>
      <w:r w:rsidR="009D45BD" w:rsidRPr="00395458">
        <w:t xml:space="preserve"> </w:t>
      </w:r>
      <w:r w:rsidRPr="00395458">
        <w:t>портов</w:t>
      </w:r>
      <w:r w:rsidR="009D45BD" w:rsidRPr="00395458">
        <w:t xml:space="preserve"> </w:t>
      </w:r>
      <w:r w:rsidR="57434F65">
        <w:t>отправителя или получателя</w:t>
      </w:r>
      <w:r w:rsidRPr="00395458">
        <w:t>,</w:t>
      </w:r>
      <w:r w:rsidR="009D45BD" w:rsidRPr="00395458">
        <w:t xml:space="preserve"> </w:t>
      </w:r>
    </w:p>
    <w:p w14:paraId="51F70C62" w14:textId="2A0FCE20" w:rsidR="007B2DBB" w:rsidRDefault="57434F65" w:rsidP="007B2DBB">
      <w:pPr>
        <w:jc w:val="both"/>
      </w:pPr>
      <w:r w:rsidRPr="57434F65">
        <w:rPr>
          <w:rFonts w:ascii="Symbol" w:eastAsia="Symbol" w:hAnsi="Symbol" w:cs="Symbol"/>
        </w:rPr>
        <w:t>·</w:t>
      </w:r>
      <w:r>
        <w:t xml:space="preserve"> различные метрики: объём переданной информации, время инициализации и прекращения потоков. </w:t>
      </w:r>
    </w:p>
    <w:p w14:paraId="08B5C134" w14:textId="32AFB761" w:rsidR="009633A0" w:rsidRDefault="57434F65" w:rsidP="009633A0">
      <w:pPr>
        <w:jc w:val="both"/>
      </w:pPr>
      <w:r>
        <w:t>В</w:t>
      </w:r>
      <w:r w:rsidR="009633A0">
        <w:t xml:space="preserve"> большинстве реальных задач количество потоков немного меньше количества пакетов (примерно на порядок) из-за большого количества очень коротких потоков, состоящих из нескольких пакетов — </w:t>
      </w:r>
      <w:proofErr w:type="spellStart"/>
      <w:r w:rsidR="009633A0">
        <w:t>флеш</w:t>
      </w:r>
      <w:proofErr w:type="spellEnd"/>
      <w:r w:rsidR="009633A0">
        <w:t>-потоков [46]. Для решения этой проблемы было предложено использовать выборку для потоков [41]</w:t>
      </w:r>
      <w:r w:rsidR="00011883">
        <w:t>, что позволяло уменьшить значимость этой проблемы</w:t>
      </w:r>
      <w:r w:rsidR="009633A0">
        <w:t xml:space="preserve">. Еще одна </w:t>
      </w:r>
      <w:r w:rsidR="009633A0">
        <w:lastRenderedPageBreak/>
        <w:t xml:space="preserve">особенность этого метода заключается в том, что из-за ограниченной памяти устройство, которое </w:t>
      </w:r>
      <w:r w:rsidR="00572B83">
        <w:t>собирает</w:t>
      </w:r>
      <w:r w:rsidR="009633A0">
        <w:t xml:space="preserve"> пакеты, не может отслеживать один поток в течение произвольного периода времени.</w:t>
      </w:r>
    </w:p>
    <w:p w14:paraId="4E515882" w14:textId="4F6931FE" w:rsidR="00395458" w:rsidRDefault="009633A0" w:rsidP="009633A0">
      <w:pPr>
        <w:jc w:val="both"/>
      </w:pPr>
      <w:r>
        <w:t xml:space="preserve">3. Выполнение классификации по протоколу прикладного уровня или конкретному сетевому приложению. После выполнения </w:t>
      </w:r>
      <w:r w:rsidR="006E1438">
        <w:t>этого действия</w:t>
      </w:r>
      <w:r>
        <w:t xml:space="preserve"> </w:t>
      </w:r>
      <w:r w:rsidR="006E1438">
        <w:t xml:space="preserve">можно провести </w:t>
      </w:r>
      <w:r>
        <w:t>дополнительн</w:t>
      </w:r>
      <w:r w:rsidR="006E1438">
        <w:t>ую обработку</w:t>
      </w:r>
      <w:r>
        <w:t xml:space="preserve"> </w:t>
      </w:r>
      <w:r w:rsidR="006E1438">
        <w:t xml:space="preserve">итогового </w:t>
      </w:r>
      <w:r>
        <w:t>объекта, конкретный вид которо</w:t>
      </w:r>
      <w:r w:rsidR="006E1438">
        <w:t>го коррелирует</w:t>
      </w:r>
      <w:r>
        <w:t xml:space="preserve"> </w:t>
      </w:r>
      <w:r w:rsidR="006E1438">
        <w:t xml:space="preserve">с </w:t>
      </w:r>
      <w:r>
        <w:t>решаемой</w:t>
      </w:r>
      <w:r w:rsidR="006E1438">
        <w:t xml:space="preserve"> задачей</w:t>
      </w:r>
      <w:r w:rsidR="00CD3463" w:rsidRPr="00395458">
        <w:t>:</w:t>
      </w:r>
      <w:r w:rsidR="009D45BD" w:rsidRPr="00395458">
        <w:t xml:space="preserve"> </w:t>
      </w:r>
    </w:p>
    <w:p w14:paraId="781F8160" w14:textId="6394A77D" w:rsidR="00395458" w:rsidRDefault="762B4E8C" w:rsidP="007B2DBB">
      <w:pPr>
        <w:pStyle w:val="a6"/>
        <w:numPr>
          <w:ilvl w:val="0"/>
          <w:numId w:val="18"/>
        </w:numPr>
        <w:ind w:left="0" w:firstLine="709"/>
        <w:jc w:val="both"/>
      </w:pPr>
      <w:r>
        <w:t xml:space="preserve">разбор полей протокола, </w:t>
      </w:r>
    </w:p>
    <w:p w14:paraId="579406AA" w14:textId="423338E6" w:rsidR="00395458" w:rsidRDefault="762B4E8C" w:rsidP="007B2DBB">
      <w:pPr>
        <w:pStyle w:val="a6"/>
        <w:numPr>
          <w:ilvl w:val="0"/>
          <w:numId w:val="18"/>
        </w:numPr>
        <w:ind w:left="0" w:firstLine="709"/>
        <w:jc w:val="both"/>
      </w:pPr>
      <w:r>
        <w:t>сборка сессии протокола для протоколов с установлением соединения,</w:t>
      </w:r>
    </w:p>
    <w:p w14:paraId="315B75FA" w14:textId="475C2E04" w:rsidR="00395458" w:rsidRDefault="762B4E8C" w:rsidP="007B2DBB">
      <w:pPr>
        <w:pStyle w:val="a6"/>
        <w:numPr>
          <w:ilvl w:val="0"/>
          <w:numId w:val="18"/>
        </w:numPr>
        <w:ind w:left="0" w:firstLine="709"/>
        <w:jc w:val="both"/>
      </w:pPr>
      <w:r>
        <w:t>извлечение данных приложения,</w:t>
      </w:r>
    </w:p>
    <w:p w14:paraId="61CB6F4B" w14:textId="733C456F" w:rsidR="00CD3463" w:rsidRPr="00395458" w:rsidRDefault="00CD3463" w:rsidP="007B2DBB">
      <w:pPr>
        <w:pStyle w:val="a6"/>
        <w:numPr>
          <w:ilvl w:val="0"/>
          <w:numId w:val="18"/>
        </w:numPr>
        <w:ind w:left="0" w:firstLine="709"/>
        <w:jc w:val="both"/>
        <w:rPr>
          <w:lang w:val="en-US"/>
        </w:rPr>
      </w:pPr>
      <w:r w:rsidRPr="00395458">
        <w:t>разбор</w:t>
      </w:r>
      <w:r w:rsidR="009D45BD" w:rsidRPr="00395458">
        <w:rPr>
          <w:lang w:val="en-US"/>
        </w:rPr>
        <w:t xml:space="preserve"> </w:t>
      </w:r>
      <w:r w:rsidRPr="00395458">
        <w:t>данных</w:t>
      </w:r>
      <w:r w:rsidR="009D45BD" w:rsidRPr="00395458">
        <w:rPr>
          <w:lang w:val="en-US"/>
        </w:rPr>
        <w:t xml:space="preserve"> </w:t>
      </w:r>
      <w:r w:rsidRPr="00395458">
        <w:t>приложения</w:t>
      </w:r>
      <w:r w:rsidRPr="00395458">
        <w:rPr>
          <w:lang w:val="en-US"/>
        </w:rPr>
        <w:t>.</w:t>
      </w:r>
    </w:p>
    <w:p w14:paraId="1F940FEB" w14:textId="77777777" w:rsidR="00CD3463" w:rsidRPr="00395458" w:rsidRDefault="00CD3463" w:rsidP="002D4C6C">
      <w:pPr>
        <w:rPr>
          <w:lang w:val="en-US"/>
        </w:rPr>
      </w:pPr>
    </w:p>
    <w:p w14:paraId="3BA5078C" w14:textId="77777777" w:rsidR="00CD3463" w:rsidRDefault="00CD3463" w:rsidP="00395458">
      <w:pPr>
        <w:jc w:val="center"/>
      </w:pPr>
      <w:r w:rsidRPr="00CD3463">
        <w:rPr>
          <w:noProof/>
          <w:lang w:val="en-US" w:eastAsia="en-US"/>
        </w:rPr>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1919605"/>
                    </a:xfrm>
                    <a:prstGeom prst="rect">
                      <a:avLst/>
                    </a:prstGeom>
                  </pic:spPr>
                </pic:pic>
              </a:graphicData>
            </a:graphic>
          </wp:inline>
        </w:drawing>
      </w:r>
    </w:p>
    <w:p w14:paraId="219052B2" w14:textId="2FFDF8D4" w:rsidR="00CD3463" w:rsidRDefault="00395458" w:rsidP="00395458">
      <w:pPr>
        <w:jc w:val="center"/>
      </w:pPr>
      <w:r>
        <w:rPr>
          <w:i/>
          <w:iCs/>
        </w:rPr>
        <w:t>Рисунок</w:t>
      </w:r>
      <w:r w:rsidR="009D45BD">
        <w:rPr>
          <w:i/>
          <w:iCs/>
        </w:rPr>
        <w:t xml:space="preserve"> </w:t>
      </w:r>
      <w:r w:rsidR="00CD3463" w:rsidRPr="00CD3463">
        <w:rPr>
          <w:i/>
          <w:iCs/>
        </w:rPr>
        <w:t>7</w:t>
      </w:r>
      <w:r w:rsidR="009D45BD">
        <w:rPr>
          <w:i/>
          <w:iCs/>
        </w:rPr>
        <w:t xml:space="preserve"> </w:t>
      </w:r>
      <w:r w:rsidR="00CD3463" w:rsidRPr="00CD3463">
        <w:rPr>
          <w:i/>
          <w:iCs/>
        </w:rPr>
        <w:t>-</w:t>
      </w:r>
      <w:r w:rsidR="009D45BD">
        <w:rPr>
          <w:i/>
          <w:iCs/>
        </w:rPr>
        <w:t xml:space="preserve"> </w:t>
      </w:r>
      <w:r w:rsidR="00CD3463" w:rsidRPr="00CD3463">
        <w:rPr>
          <w:i/>
          <w:iCs/>
        </w:rPr>
        <w:t>Различия</w:t>
      </w:r>
      <w:r w:rsidR="009D45BD">
        <w:rPr>
          <w:i/>
          <w:iCs/>
        </w:rPr>
        <w:t xml:space="preserve"> </w:t>
      </w:r>
      <w:r w:rsidR="00CD3463" w:rsidRPr="00CD3463">
        <w:rPr>
          <w:i/>
          <w:iCs/>
        </w:rPr>
        <w:t>типичных</w:t>
      </w:r>
      <w:r w:rsidR="009D45BD">
        <w:rPr>
          <w:i/>
          <w:iCs/>
        </w:rPr>
        <w:t xml:space="preserve"> </w:t>
      </w:r>
      <w:r w:rsidR="00CD3463" w:rsidRPr="00CD3463">
        <w:rPr>
          <w:i/>
          <w:iCs/>
        </w:rPr>
        <w:t>схем</w:t>
      </w:r>
      <w:r w:rsidR="009D45BD">
        <w:rPr>
          <w:i/>
          <w:iCs/>
        </w:rPr>
        <w:t xml:space="preserve"> </w:t>
      </w:r>
      <w:proofErr w:type="spellStart"/>
      <w:r w:rsidR="00CD3463" w:rsidRPr="00CD3463">
        <w:rPr>
          <w:i/>
          <w:iCs/>
        </w:rPr>
        <w:t>packet</w:t>
      </w:r>
      <w:proofErr w:type="spellEnd"/>
      <w:r w:rsidR="009D45BD">
        <w:rPr>
          <w:i/>
          <w:iCs/>
        </w:rPr>
        <w:t xml:space="preserve"> </w:t>
      </w:r>
      <w:r w:rsidR="00CD3463" w:rsidRPr="00CD3463">
        <w:rPr>
          <w:i/>
          <w:iCs/>
        </w:rPr>
        <w:t>(слева)</w:t>
      </w:r>
      <w:r w:rsidR="009D45BD">
        <w:rPr>
          <w:i/>
          <w:iCs/>
        </w:rPr>
        <w:t xml:space="preserve"> </w:t>
      </w:r>
      <w:r w:rsidR="00CD3463" w:rsidRPr="00CD3463">
        <w:rPr>
          <w:i/>
          <w:iCs/>
        </w:rPr>
        <w:t>и</w:t>
      </w:r>
      <w:r w:rsidR="009D45BD">
        <w:rPr>
          <w:i/>
          <w:iCs/>
        </w:rPr>
        <w:t xml:space="preserve"> </w:t>
      </w:r>
      <w:proofErr w:type="spellStart"/>
      <w:r w:rsidR="00CD3463" w:rsidRPr="00CD3463">
        <w:rPr>
          <w:i/>
          <w:iCs/>
        </w:rPr>
        <w:t>flow-based</w:t>
      </w:r>
      <w:proofErr w:type="spellEnd"/>
      <w:r w:rsidR="009D45BD">
        <w:rPr>
          <w:i/>
          <w:iCs/>
        </w:rPr>
        <w:t xml:space="preserve"> </w:t>
      </w:r>
      <w:r w:rsidR="00CD3463" w:rsidRPr="00CD3463">
        <w:rPr>
          <w:i/>
          <w:iCs/>
        </w:rPr>
        <w:t>(справа)</w:t>
      </w:r>
      <w:r w:rsidR="009D45BD">
        <w:rPr>
          <w:i/>
          <w:iCs/>
        </w:rPr>
        <w:t xml:space="preserve"> </w:t>
      </w:r>
      <w:r w:rsidR="00CD3463" w:rsidRPr="00CD3463">
        <w:rPr>
          <w:i/>
          <w:iCs/>
        </w:rPr>
        <w:t>анализа.</w:t>
      </w:r>
    </w:p>
    <w:p w14:paraId="693D6D6C" w14:textId="77777777" w:rsidR="00CD3463" w:rsidRDefault="00CD3463" w:rsidP="00395458">
      <w:pPr>
        <w:jc w:val="both"/>
      </w:pPr>
    </w:p>
    <w:p w14:paraId="2D36409C" w14:textId="00CA64B8" w:rsidR="00CD3463" w:rsidRDefault="00BB658A" w:rsidP="00395458">
      <w:pPr>
        <w:jc w:val="both"/>
      </w:pPr>
      <w:r w:rsidRPr="00BB658A">
        <w:t xml:space="preserve">Для полноты картины следует сказать, что помимо упомянутых выше подходов на основе пакетов и потоков существует еще один источник данных о сетевом трафике — так называемая База информации управления (MIB) [48] — </w:t>
      </w:r>
      <w:r w:rsidRPr="00BB658A">
        <w:lastRenderedPageBreak/>
        <w:t>виртуальная база данных, используемая для управления объектами в коммуникационной сети. Модули накопления, хранения и обмена данными в формате MIB реализованы в большинстве устройств</w:t>
      </w:r>
      <w:r w:rsidR="00F1318F">
        <w:t>, что упрощает работу с ними</w:t>
      </w:r>
      <w:r w:rsidRPr="00BB658A">
        <w:t xml:space="preserve">. Данные передаются по протоколу SNMP [49]. Данные, полученные таким образом, имеют небольшой объем и неспецифичны для протоколов. Следует </w:t>
      </w:r>
      <w:r w:rsidR="002C0D0C">
        <w:t>отметить</w:t>
      </w:r>
      <w:r w:rsidRPr="00BB658A">
        <w:t>, что одной из причин развития MIB и потоковых подходов, несмотря на их относительно невысокую точность, стала продолжавшаяся до сих пор глобальная дискуссия [50] о правомерности и допустимости глубокого анализа трафика с точки зрения нарушения безопасности, прав на неприкосновенность частной жизни и т. д.</w:t>
      </w:r>
      <w:r w:rsidR="00BB44B9">
        <w:t>, результаты которых мы можем наблюдать и поныне.</w:t>
      </w:r>
      <w:r w:rsidRPr="00BB658A">
        <w:t xml:space="preserve"> На данный момент одним из следствий этого обсуждения является, в частности, то, что в научных работах трафик, который подвергается глубокому анализу, предварительно проходит процедуру «анонимизации» с использованием специальных средств</w:t>
      </w:r>
      <w:r w:rsidR="00D001DF">
        <w:t xml:space="preserve"> </w:t>
      </w:r>
      <w:r w:rsidRPr="00BB658A">
        <w:t>[51]</w:t>
      </w:r>
      <w:r w:rsidR="009D414D">
        <w:t>, для сохранения конфиденциальности пользователей, благодаря которым этот трафик был собран</w:t>
      </w:r>
      <w:r w:rsidRPr="00BB658A">
        <w:t>. Далее</w:t>
      </w:r>
      <w:r w:rsidR="003C5C24">
        <w:t xml:space="preserve"> мы уделим внимание</w:t>
      </w:r>
      <w:r w:rsidRPr="00BB658A">
        <w:t xml:space="preserve"> отдельны</w:t>
      </w:r>
      <w:r w:rsidR="00AB3750">
        <w:t>м частям</w:t>
      </w:r>
      <w:r w:rsidRPr="00BB658A">
        <w:t xml:space="preserve"> приведенной выше общей схемы анализа сетевого трафика, методы, алгоритмы и подходы, а также их особенности и ограничения применимости</w:t>
      </w:r>
      <w:r w:rsidR="00CD3463" w:rsidRPr="00CD3463">
        <w:t>.</w:t>
      </w:r>
    </w:p>
    <w:p w14:paraId="2BAC7F7C" w14:textId="710FD61A" w:rsidR="00CD3463" w:rsidRDefault="00A240E6" w:rsidP="00395458">
      <w:pPr>
        <w:pStyle w:val="2"/>
        <w:spacing w:before="200" w:after="300"/>
      </w:pPr>
      <w:bookmarkStart w:id="25" w:name="_Toc106826335"/>
      <w:r>
        <w:t>1.</w:t>
      </w:r>
      <w:r w:rsidR="000739E3">
        <w:t>4</w:t>
      </w:r>
      <w:r w:rsidR="00CD3463">
        <w:t>.1</w:t>
      </w:r>
      <w:r w:rsidR="009D45BD">
        <w:t xml:space="preserve"> </w:t>
      </w:r>
      <w:r w:rsidR="00CD3463">
        <w:t>Захват</w:t>
      </w:r>
      <w:r w:rsidR="009D45BD">
        <w:t xml:space="preserve"> </w:t>
      </w:r>
      <w:r w:rsidR="00CD3463">
        <w:t>сетевых</w:t>
      </w:r>
      <w:r w:rsidR="009D45BD">
        <w:t xml:space="preserve"> </w:t>
      </w:r>
      <w:r w:rsidR="00CD3463">
        <w:t>пакетов</w:t>
      </w:r>
      <w:bookmarkEnd w:id="25"/>
    </w:p>
    <w:p w14:paraId="1338B120" w14:textId="69563474" w:rsidR="007B2DBB" w:rsidRDefault="762B4E8C" w:rsidP="00395458">
      <w:pPr>
        <w:jc w:val="both"/>
      </w:pPr>
      <w:r>
        <w:t xml:space="preserve">Программные и аппаратные средства, осуществляющие захват трафика относятся к классу </w:t>
      </w:r>
      <w:proofErr w:type="spellStart"/>
      <w:r>
        <w:t>сниферов</w:t>
      </w:r>
      <w:proofErr w:type="spellEnd"/>
      <w:r>
        <w:t xml:space="preserve"> (</w:t>
      </w:r>
      <w:proofErr w:type="spellStart"/>
      <w:r>
        <w:t>sniffers</w:t>
      </w:r>
      <w:proofErr w:type="spellEnd"/>
      <w:r>
        <w:t xml:space="preserve">). </w:t>
      </w:r>
      <w:r w:rsidR="57434F65">
        <w:t>Для этой задачи захвата трафика могут использоваться как специальные сетевые карты. Такие</w:t>
      </w:r>
      <w:r>
        <w:t xml:space="preserve"> карты, как правило, реализованы на базе FPGA или ASIC и имеют встроенные средства для проставления временных меток (которые очень помогают при анализе трафика), аппаратной фильтрации (что снижает нагрузку), снятия некоторых заголовков </w:t>
      </w:r>
      <w:r>
        <w:lastRenderedPageBreak/>
        <w:t xml:space="preserve">низкоуровневых протоколов (что уменьшает объём данных без потери точности), балансировки нагрузки между процессорами на многопроцессорных компьютерах с учётом IP-потоков (что ускоряет анализ), выявления ошибочных и </w:t>
      </w:r>
      <w:proofErr w:type="spellStart"/>
      <w:r>
        <w:t>дублирующихся</w:t>
      </w:r>
      <w:proofErr w:type="spellEnd"/>
      <w:r>
        <w:t xml:space="preserve"> пакетов (что также снижает нагрузку при анализе). При этом вся обработка (в том числе и копирование данных в память компьютера из памяти сетевой карты) осуществляется без привлечения ресурсов ЦПУ. По мере развития технологий многие из описанных свойств реализуются и на базе стандартных сетевых карт. Технология реализации таких дополнительных функций носит название TCP </w:t>
      </w:r>
      <w:proofErr w:type="spellStart"/>
      <w:r>
        <w:t>Offload</w:t>
      </w:r>
      <w:proofErr w:type="spellEnd"/>
      <w:r>
        <w:t xml:space="preserve"> Engine (TOE). Она включает в себя следующие вещи, среди которых стоит отметить: </w:t>
      </w:r>
    </w:p>
    <w:p w14:paraId="0E89442D" w14:textId="06F9E931" w:rsidR="007B2DBB" w:rsidRDefault="762B4E8C" w:rsidP="007B2DBB">
      <w:pPr>
        <w:jc w:val="both"/>
      </w:pPr>
      <w:r w:rsidRPr="762B4E8C">
        <w:rPr>
          <w:rFonts w:ascii="Symbol" w:eastAsia="Symbol" w:hAnsi="Symbol" w:cs="Symbol"/>
        </w:rPr>
        <w:t>·</w:t>
      </w:r>
      <w:r>
        <w:t xml:space="preserve"> Деление объёмных пакетов TCP на небольшие,</w:t>
      </w:r>
    </w:p>
    <w:p w14:paraId="50F44D37" w14:textId="4AF78581" w:rsidR="007B2DBB" w:rsidRDefault="762B4E8C" w:rsidP="007B2DBB">
      <w:pPr>
        <w:jc w:val="both"/>
      </w:pPr>
      <w:r w:rsidRPr="762B4E8C">
        <w:rPr>
          <w:rFonts w:ascii="Symbol" w:eastAsia="Symbol" w:hAnsi="Symbol" w:cs="Symbol"/>
        </w:rPr>
        <w:t>·</w:t>
      </w:r>
      <w:r>
        <w:t xml:space="preserve"> Воссоздание изначальных пакетов, которые были разделены,</w:t>
      </w:r>
    </w:p>
    <w:p w14:paraId="7125CE43" w14:textId="06D007F8" w:rsidR="007B2DBB" w:rsidRDefault="762B4E8C" w:rsidP="762B4E8C">
      <w:r w:rsidRPr="762B4E8C">
        <w:rPr>
          <w:rFonts w:ascii="Symbol" w:eastAsia="Symbol" w:hAnsi="Symbol" w:cs="Symbol"/>
        </w:rPr>
        <w:t>·</w:t>
      </w:r>
      <w:r>
        <w:t xml:space="preserve"> Удостоверение, что </w:t>
      </w:r>
      <w:proofErr w:type="spellStart"/>
      <w:r>
        <w:t>контролные</w:t>
      </w:r>
      <w:proofErr w:type="spellEnd"/>
      <w:r>
        <w:t xml:space="preserve"> суммы верны в транспортных протоколах,</w:t>
      </w:r>
    </w:p>
    <w:p w14:paraId="6C757335" w14:textId="6B737622" w:rsidR="007B2DBB" w:rsidRDefault="762B4E8C" w:rsidP="762B4E8C">
      <w:pPr>
        <w:jc w:val="both"/>
      </w:pPr>
      <w:r w:rsidRPr="762B4E8C">
        <w:rPr>
          <w:rFonts w:ascii="Symbol" w:eastAsia="Symbol" w:hAnsi="Symbol" w:cs="Symbol"/>
        </w:rPr>
        <w:t>·</w:t>
      </w:r>
      <w:r>
        <w:t xml:space="preserve"> Шифрование и дешифрование передаваемой информации. </w:t>
      </w:r>
    </w:p>
    <w:p w14:paraId="148A2E88" w14:textId="6559126F" w:rsidR="002C0688" w:rsidRDefault="002C0688" w:rsidP="002C0688">
      <w:pPr>
        <w:jc w:val="both"/>
      </w:pPr>
      <w:r>
        <w:t>Основной проблемой стандартных сетевых адаптеров является не скорость передачи данных как таковая, а количество пакетов в единицу времени. Это связано с особенностями внутренней реализации обработчиков пакетов на сетевых картах, драйверов сетевых карт и сетевых стек</w:t>
      </w:r>
      <w:r w:rsidR="00C97588">
        <w:t>ах</w:t>
      </w:r>
      <w:r>
        <w:t xml:space="preserve"> программного обеспечения ОС. Другой проблемой является точное представление временных меток</w:t>
      </w:r>
      <w:r w:rsidR="006A4F9D">
        <w:t xml:space="preserve">, </w:t>
      </w:r>
      <w:r w:rsidR="00233DD6">
        <w:t>а это</w:t>
      </w:r>
      <w:r w:rsidR="006A4F9D">
        <w:t xml:space="preserve"> имеет значение при выстраивании точной картины</w:t>
      </w:r>
      <w:r>
        <w:t>.</w:t>
      </w:r>
    </w:p>
    <w:p w14:paraId="4861E797" w14:textId="0C200A69" w:rsidR="00395458" w:rsidRDefault="762B4E8C" w:rsidP="002C0688">
      <w:pPr>
        <w:jc w:val="both"/>
      </w:pPr>
      <w:r>
        <w:t xml:space="preserve">Также появляются отдельные вызовы, связанные с переходом на сетевые соединения, которые способны обеспечивать более высокие скорости. По большей части эти проблемы возникают из-за: </w:t>
      </w:r>
    </w:p>
    <w:p w14:paraId="32B256C4" w14:textId="1434B727" w:rsidR="00395458" w:rsidRDefault="762B4E8C" w:rsidP="007B2DBB">
      <w:pPr>
        <w:jc w:val="both"/>
      </w:pPr>
      <w:r w:rsidRPr="762B4E8C">
        <w:rPr>
          <w:rFonts w:ascii="Symbol" w:eastAsia="Symbol" w:hAnsi="Symbol" w:cs="Symbol"/>
        </w:rPr>
        <w:lastRenderedPageBreak/>
        <w:t>·</w:t>
      </w:r>
      <w:r>
        <w:t xml:space="preserve"> Неспособностью аппаратных средств соответствовать имеющейся скорости,</w:t>
      </w:r>
    </w:p>
    <w:p w14:paraId="5CF1CE9A" w14:textId="5EC31EC6" w:rsidR="00395458" w:rsidRDefault="00CD3463" w:rsidP="007B2DBB">
      <w:pPr>
        <w:jc w:val="both"/>
      </w:pPr>
      <w:r w:rsidRPr="00CD3463">
        <w:rPr>
          <w:rFonts w:ascii="Symbol" w:eastAsia="Symbol" w:hAnsi="Symbol" w:cs="Symbol"/>
        </w:rPr>
        <w:t>·</w:t>
      </w:r>
      <w:r w:rsidR="009D45BD">
        <w:t xml:space="preserve"> </w:t>
      </w:r>
      <w:r w:rsidRPr="00CD3463">
        <w:t>Архитектурными</w:t>
      </w:r>
      <w:r w:rsidR="009D45BD">
        <w:t xml:space="preserve"> </w:t>
      </w:r>
      <w:r w:rsidRPr="00CD3463">
        <w:t>ограничениями</w:t>
      </w:r>
      <w:r w:rsidR="009D45BD">
        <w:t xml:space="preserve"> </w:t>
      </w:r>
      <w:r w:rsidRPr="00CD3463">
        <w:t>при</w:t>
      </w:r>
      <w:r w:rsidR="009D45BD">
        <w:t xml:space="preserve"> </w:t>
      </w:r>
      <w:r w:rsidRPr="00CD3463">
        <w:t>взаимоде</w:t>
      </w:r>
      <w:r w:rsidR="00EE59DC">
        <w:t>й</w:t>
      </w:r>
      <w:r w:rsidRPr="00CD3463">
        <w:t>ствии</w:t>
      </w:r>
      <w:r w:rsidR="009D45BD">
        <w:t xml:space="preserve"> </w:t>
      </w:r>
      <w:r w:rsidRPr="00CD3463">
        <w:t>аппаратуры</w:t>
      </w:r>
      <w:r w:rsidR="009D45BD">
        <w:t xml:space="preserve"> </w:t>
      </w:r>
      <w:r w:rsidRPr="00CD3463">
        <w:t>с</w:t>
      </w:r>
      <w:r w:rsidR="009D45BD">
        <w:t xml:space="preserve"> </w:t>
      </w:r>
      <w:r w:rsidRPr="00CD3463">
        <w:t>ОС</w:t>
      </w:r>
      <w:r w:rsidR="009D45BD">
        <w:t xml:space="preserve"> </w:t>
      </w:r>
      <w:r w:rsidRPr="00CD3463">
        <w:t>и</w:t>
      </w:r>
      <w:r w:rsidR="009D45BD">
        <w:t xml:space="preserve"> </w:t>
      </w:r>
      <w:r w:rsidRPr="00CD3463">
        <w:t>ОС</w:t>
      </w:r>
      <w:r w:rsidR="009D45BD">
        <w:t xml:space="preserve"> </w:t>
      </w:r>
      <w:r w:rsidRPr="00CD3463">
        <w:t>с</w:t>
      </w:r>
      <w:r w:rsidR="009D45BD">
        <w:t xml:space="preserve"> </w:t>
      </w:r>
      <w:r w:rsidRPr="00CD3463">
        <w:t>пользовательскими</w:t>
      </w:r>
      <w:r w:rsidR="009D45BD">
        <w:t xml:space="preserve"> </w:t>
      </w:r>
      <w:r w:rsidRPr="00CD3463">
        <w:t>приложениями</w:t>
      </w:r>
      <w:r w:rsidR="005A7F3A">
        <w:t>,</w:t>
      </w:r>
    </w:p>
    <w:p w14:paraId="7E763AC1" w14:textId="14E03C43" w:rsidR="00395458" w:rsidRDefault="009D45BD" w:rsidP="007B2DBB">
      <w:pPr>
        <w:jc w:val="both"/>
      </w:pPr>
      <w:r>
        <w:t xml:space="preserve"> </w:t>
      </w:r>
      <w:r w:rsidR="00CD3463" w:rsidRPr="00CD3463">
        <w:rPr>
          <w:rFonts w:ascii="Symbol" w:eastAsia="Symbol" w:hAnsi="Symbol" w:cs="Symbol"/>
        </w:rPr>
        <w:t>·</w:t>
      </w:r>
      <w:r>
        <w:t xml:space="preserve"> </w:t>
      </w:r>
      <w:r w:rsidR="00BB796A" w:rsidRPr="00BB796A">
        <w:t xml:space="preserve">Объем памяти, необходимый для хранения полученных данных. Среди проблем </w:t>
      </w:r>
      <w:r w:rsidR="57434F65">
        <w:t>наиболее распространённых</w:t>
      </w:r>
      <w:r w:rsidR="00BB796A" w:rsidRPr="00BB796A">
        <w:t xml:space="preserve"> решений, которые приводят к снижению производительности, можно назвать</w:t>
      </w:r>
      <w:r w:rsidR="00395458">
        <w:t>:</w:t>
      </w:r>
    </w:p>
    <w:p w14:paraId="3656ED4E" w14:textId="77777777" w:rsidR="000E085B" w:rsidRDefault="762B4E8C" w:rsidP="007B2DBB">
      <w:pPr>
        <w:pStyle w:val="a6"/>
        <w:numPr>
          <w:ilvl w:val="0"/>
          <w:numId w:val="18"/>
        </w:numPr>
        <w:ind w:left="0" w:firstLine="709"/>
        <w:jc w:val="both"/>
      </w:pPr>
      <w:r>
        <w:t xml:space="preserve">Двойное копирование данных пакета (из карты в память ядра, из памяти ядра в память пользовательского процесса). </w:t>
      </w:r>
    </w:p>
    <w:p w14:paraId="4F125E9F" w14:textId="7AA105C2" w:rsidR="00395458" w:rsidRDefault="762B4E8C" w:rsidP="0031684E">
      <w:pPr>
        <w:pStyle w:val="a6"/>
        <w:numPr>
          <w:ilvl w:val="0"/>
          <w:numId w:val="18"/>
        </w:numPr>
        <w:ind w:left="0" w:firstLine="709"/>
        <w:jc w:val="both"/>
      </w:pPr>
      <w:r>
        <w:t>Большое число прерываний от сетевой карты (на каждый пакет, чтобы он был скопирован в буфер ядра).</w:t>
      </w:r>
    </w:p>
    <w:p w14:paraId="30698772" w14:textId="219AF8FA" w:rsidR="00395458" w:rsidRDefault="762B4E8C" w:rsidP="007B2DBB">
      <w:pPr>
        <w:pStyle w:val="a6"/>
        <w:numPr>
          <w:ilvl w:val="0"/>
          <w:numId w:val="18"/>
        </w:numPr>
        <w:ind w:left="0" w:firstLine="709"/>
        <w:jc w:val="both"/>
      </w:pPr>
      <w:r>
        <w:t xml:space="preserve">Недостаточное использование параллелизма на уровне отдельных ядер и процессоров (по умолчанию все прерывания обрабатываются одним ядром). </w:t>
      </w:r>
    </w:p>
    <w:p w14:paraId="093035B9" w14:textId="50463EAA" w:rsidR="00395458" w:rsidRDefault="762B4E8C" w:rsidP="007B2DBB">
      <w:pPr>
        <w:pStyle w:val="a6"/>
        <w:numPr>
          <w:ilvl w:val="0"/>
          <w:numId w:val="18"/>
        </w:numPr>
        <w:ind w:left="0" w:firstLine="709"/>
        <w:jc w:val="both"/>
      </w:pPr>
      <w:r>
        <w:t>Проблемы с синхронизацией при доступе к данным из нескольких потоков выполнения. Если полученные данные необходимо обрабатывать в нескольких потоках, между этими потоками возникает ситуация конкуренции за ресурсы, что в свою очередь требует дополнительного участия ЦПУ/ОС. В зависимости от количества копий пакетных данных, которые выполняются в процессе перехвата, решения делятся следующим образом:</w:t>
      </w:r>
    </w:p>
    <w:p w14:paraId="2925CA63" w14:textId="73FB4CA6" w:rsidR="00BC0A1B" w:rsidRDefault="57434F65" w:rsidP="007B2DBB">
      <w:pPr>
        <w:pStyle w:val="a6"/>
        <w:numPr>
          <w:ilvl w:val="0"/>
          <w:numId w:val="18"/>
        </w:numPr>
        <w:ind w:left="0" w:firstLine="709"/>
        <w:jc w:val="both"/>
      </w:pPr>
      <w:r>
        <w:t>0-копия (</w:t>
      </w:r>
      <w:proofErr w:type="spellStart"/>
      <w:r>
        <w:t>zero-copy</w:t>
      </w:r>
      <w:proofErr w:type="spellEnd"/>
      <w:r>
        <w:t>). Для поддержи этого способа необходима поддержка со стороны сетевой карты — в ней должен быть DMA-контроллер.</w:t>
      </w:r>
    </w:p>
    <w:p w14:paraId="7ED513F6" w14:textId="15E2255A" w:rsidR="00395458" w:rsidRDefault="762B4E8C" w:rsidP="007B2DBB">
      <w:pPr>
        <w:pStyle w:val="a6"/>
        <w:numPr>
          <w:ilvl w:val="0"/>
          <w:numId w:val="18"/>
        </w:numPr>
        <w:ind w:left="0" w:firstLine="709"/>
        <w:jc w:val="both"/>
      </w:pPr>
      <w:r>
        <w:t xml:space="preserve">1-копия. Для реализации такого подхода возможны несколько вариантов — разработка анализатора на уровне ядра, что является очень сложной </w:t>
      </w:r>
      <w:r>
        <w:lastRenderedPageBreak/>
        <w:t xml:space="preserve">задачей, либо прямое отображение памяти ядра в память пользовательского процесса. </w:t>
      </w:r>
    </w:p>
    <w:p w14:paraId="715309F6" w14:textId="64D453A9" w:rsidR="00395458" w:rsidRDefault="762B4E8C" w:rsidP="007B2DBB">
      <w:pPr>
        <w:pStyle w:val="a6"/>
        <w:numPr>
          <w:ilvl w:val="0"/>
          <w:numId w:val="18"/>
        </w:numPr>
        <w:ind w:left="0" w:firstLine="709"/>
        <w:jc w:val="both"/>
      </w:pPr>
      <w:r>
        <w:t xml:space="preserve">2 копии. Стандартное решение на основе </w:t>
      </w:r>
      <w:proofErr w:type="spellStart"/>
      <w:r>
        <w:t>LibPcap</w:t>
      </w:r>
      <w:proofErr w:type="spellEnd"/>
      <w:r>
        <w:t xml:space="preserve"> или </w:t>
      </w:r>
      <w:proofErr w:type="spellStart"/>
      <w:r>
        <w:t>WinPcap</w:t>
      </w:r>
      <w:proofErr w:type="spellEnd"/>
      <w:r>
        <w:t xml:space="preserve">. Для решения этих задач реализован ряд специализированных драйверов и сетевых стеков, к которым относятся, например, коммерческое решение Sniffer10G от </w:t>
      </w:r>
      <w:proofErr w:type="spellStart"/>
      <w:r>
        <w:t>Emulex</w:t>
      </w:r>
      <w:proofErr w:type="spellEnd"/>
      <w:r>
        <w:t xml:space="preserve"> и </w:t>
      </w:r>
      <w:proofErr w:type="spellStart"/>
      <w:r>
        <w:t>Myricom</w:t>
      </w:r>
      <w:proofErr w:type="spellEnd"/>
      <w:r>
        <w:t xml:space="preserve">, а также открытая разработка PF_RING от </w:t>
      </w:r>
      <w:proofErr w:type="spellStart"/>
      <w:r>
        <w:t>Ntop</w:t>
      </w:r>
      <w:proofErr w:type="spellEnd"/>
      <w:r>
        <w:t xml:space="preserve">. Эти решения используют схему кольцевого буфера как более эффективную, а также оптимизированы для многопроцессорных и многоядерных компьютеров, которые сейчас составляют большинство. В частности, они реализуют следующий функционал: </w:t>
      </w:r>
    </w:p>
    <w:p w14:paraId="5E615557" w14:textId="0A0F3D4E" w:rsidR="00395458" w:rsidRDefault="762B4E8C" w:rsidP="007B2DBB">
      <w:pPr>
        <w:pStyle w:val="a6"/>
        <w:numPr>
          <w:ilvl w:val="0"/>
          <w:numId w:val="18"/>
        </w:numPr>
        <w:ind w:left="0" w:firstLine="709"/>
        <w:jc w:val="both"/>
      </w:pPr>
      <w:r>
        <w:t xml:space="preserve">Обработка перехвата пакетов с использованием большого числа потоков исполнения. </w:t>
      </w:r>
    </w:p>
    <w:p w14:paraId="265C9A3A" w14:textId="77777777" w:rsidR="000856D5" w:rsidRDefault="762B4E8C" w:rsidP="007B2DBB">
      <w:pPr>
        <w:pStyle w:val="a6"/>
        <w:numPr>
          <w:ilvl w:val="0"/>
          <w:numId w:val="18"/>
        </w:numPr>
        <w:ind w:left="0" w:firstLine="709"/>
        <w:jc w:val="both"/>
      </w:pPr>
      <w:r>
        <w:t xml:space="preserve">Балансировка нагрузки между ядрами (одно ядро – одна входная очередь). </w:t>
      </w:r>
    </w:p>
    <w:p w14:paraId="2C3EBCC5" w14:textId="3F53B5BC" w:rsidR="00395458" w:rsidRDefault="762B4E8C" w:rsidP="007B2DBB">
      <w:pPr>
        <w:pStyle w:val="a6"/>
        <w:numPr>
          <w:ilvl w:val="0"/>
          <w:numId w:val="18"/>
        </w:numPr>
        <w:ind w:left="0" w:firstLine="709"/>
        <w:jc w:val="both"/>
      </w:pPr>
      <w:r>
        <w:t xml:space="preserve">Фильтрация пакетов внутри сетевой карты. Для реализации этих функций используется как аппаратная поддержка со стороны архитектуры, так и поддержка со стороны ОС (специализированное API). </w:t>
      </w:r>
    </w:p>
    <w:p w14:paraId="178377A3" w14:textId="3F1693F2" w:rsidR="005D588F" w:rsidRDefault="00A7438C" w:rsidP="00395458">
      <w:pPr>
        <w:pStyle w:val="2"/>
        <w:spacing w:before="200" w:after="300"/>
      </w:pPr>
      <w:bookmarkStart w:id="26" w:name="_Toc106826336"/>
      <w:r>
        <w:t>1.</w:t>
      </w:r>
      <w:r w:rsidR="000739E3">
        <w:t>4</w:t>
      </w:r>
      <w:r w:rsidR="005D588F">
        <w:t>.2</w:t>
      </w:r>
      <w:r w:rsidR="009D45BD">
        <w:t xml:space="preserve"> </w:t>
      </w:r>
      <w:r w:rsidR="005D588F">
        <w:t>Группировка</w:t>
      </w:r>
      <w:r w:rsidR="009D45BD">
        <w:t xml:space="preserve"> </w:t>
      </w:r>
      <w:r w:rsidR="005D588F">
        <w:t>сетевых</w:t>
      </w:r>
      <w:r w:rsidR="009D45BD">
        <w:t xml:space="preserve"> </w:t>
      </w:r>
      <w:r w:rsidR="005D588F">
        <w:t>пакетов</w:t>
      </w:r>
      <w:r w:rsidR="009D45BD">
        <w:t xml:space="preserve"> </w:t>
      </w:r>
      <w:r w:rsidR="005D588F">
        <w:t>в</w:t>
      </w:r>
      <w:r w:rsidR="009D45BD">
        <w:t xml:space="preserve"> </w:t>
      </w:r>
      <w:r w:rsidR="005D588F">
        <w:t>потоки</w:t>
      </w:r>
      <w:bookmarkEnd w:id="26"/>
    </w:p>
    <w:p w14:paraId="38C3A2B1" w14:textId="28016B8D" w:rsidR="005D588F" w:rsidRDefault="007F7C3B" w:rsidP="00395458">
      <w:pPr>
        <w:jc w:val="both"/>
      </w:pPr>
      <w:r w:rsidRPr="00C6183B">
        <w:t xml:space="preserve">Группировка пакетов в потоки — достаточно стандартная и простая операция. Основное различие между различными реализациями этой функциональности связано с тем, какие поля адресной информации и как их использовать для идентификации потока. Наиболее часто используемое определение потока было дано ранее. Поскольку он использует 5 полей в качестве ключевой информации для определения того, принадлежит ли </w:t>
      </w:r>
      <w:r w:rsidRPr="00C6183B">
        <w:lastRenderedPageBreak/>
        <w:t>конкретный пакет конкретному потоку, для его обозначения обычно используется термин 5-кортеж. Также иногда используются двусторонние потоки, симметричные перестановке пар &lt;</w:t>
      </w:r>
      <w:proofErr w:type="spellStart"/>
      <w:r w:rsidRPr="00C6183B">
        <w:t>srcIP</w:t>
      </w:r>
      <w:proofErr w:type="spellEnd"/>
      <w:r w:rsidRPr="00C6183B">
        <w:t xml:space="preserve">, </w:t>
      </w:r>
      <w:proofErr w:type="spellStart"/>
      <w:r w:rsidRPr="00C6183B">
        <w:t>SrcPort</w:t>
      </w:r>
      <w:proofErr w:type="spellEnd"/>
      <w:r w:rsidRPr="00C6183B">
        <w:t>&gt; и &lt;</w:t>
      </w:r>
      <w:proofErr w:type="spellStart"/>
      <w:r w:rsidRPr="00C6183B">
        <w:t>dstIP</w:t>
      </w:r>
      <w:proofErr w:type="spellEnd"/>
      <w:r w:rsidRPr="00C6183B">
        <w:t xml:space="preserve">, </w:t>
      </w:r>
      <w:proofErr w:type="spellStart"/>
      <w:r w:rsidRPr="00C6183B">
        <w:t>dstPort</w:t>
      </w:r>
      <w:proofErr w:type="spellEnd"/>
      <w:r w:rsidRPr="00C6183B">
        <w:t xml:space="preserve">&gt;. Модуль, отвечающий за группировку пакета, обычно называют генератором потока. Во время работы этот модуль сохраняет в памяти отображение актуальной ключевой информации о данных конкретных потоков. При появлении нового пакета с ним выполняются следующие операции. 1. Ключевая информация извлекается из пакета, чтобы определить, к какому потоку он принадлежит. 2. Поиск выполняется в текущем наборе потоков. 3. Если поток найден, в данных потока увеличиваются соответствующие счетчики – как правило, они включают в себя время жизни потока, количество пакетов и байтов в потоке. Если поток не найден, создается новая запись потока и в нее добавляется информация о текущем пакете. </w:t>
      </w:r>
      <w:r w:rsidR="57434F65" w:rsidRPr="00C6183B">
        <w:t xml:space="preserve">Результаты оценки ресурсов (из работы [38]), которые нужны </w:t>
      </w:r>
      <w:r w:rsidR="00C6183B">
        <w:t>для</w:t>
      </w:r>
      <w:r w:rsidR="57434F65" w:rsidRPr="00C6183B">
        <w:t xml:space="preserve"> выполнения первые 2 операций, представлены в таблице 1. </w:t>
      </w:r>
      <w:r w:rsidRPr="00C6183B">
        <w:t>Абсолютные цифры, приведенные на рисунке, могут быть не совсем актуальными на данный момент, но их ценность заключается, прежде всего, в относительной стоимости операций</w:t>
      </w:r>
      <w:r w:rsidR="005D588F" w:rsidRPr="005D588F">
        <w:t>.</w:t>
      </w:r>
    </w:p>
    <w:p w14:paraId="3F578CEE" w14:textId="77777777" w:rsidR="005D588F" w:rsidRDefault="005D588F" w:rsidP="002D4C6C"/>
    <w:p w14:paraId="46343F42" w14:textId="107A861A" w:rsidR="003A74E6" w:rsidRPr="003A74E6" w:rsidRDefault="762B4E8C" w:rsidP="762B4E8C">
      <w:pPr>
        <w:rPr>
          <w:i/>
          <w:iCs/>
        </w:rPr>
      </w:pPr>
      <w:r w:rsidRPr="762B4E8C">
        <w:rPr>
          <w:i/>
          <w:iCs/>
        </w:rPr>
        <w:t>Таблица 1 - Скорость основных операций при анализе передаваемой информации</w:t>
      </w:r>
    </w:p>
    <w:tbl>
      <w:tblPr>
        <w:tblStyle w:val="a9"/>
        <w:tblW w:w="0" w:type="auto"/>
        <w:tblLook w:val="04A0" w:firstRow="1" w:lastRow="0" w:firstColumn="1" w:lastColumn="0" w:noHBand="0" w:noVBand="1"/>
      </w:tblPr>
      <w:tblGrid>
        <w:gridCol w:w="4672"/>
        <w:gridCol w:w="4673"/>
      </w:tblGrid>
      <w:tr w:rsidR="003A74E6" w14:paraId="6BB94A60" w14:textId="77777777" w:rsidTr="762B4E8C">
        <w:tc>
          <w:tcPr>
            <w:tcW w:w="4672" w:type="dxa"/>
          </w:tcPr>
          <w:p w14:paraId="14B11009" w14:textId="1B4C1CD1" w:rsidR="003A74E6" w:rsidRDefault="003A74E6" w:rsidP="002D4C6C">
            <w:pPr>
              <w:jc w:val="center"/>
            </w:pPr>
            <w:r>
              <w:t>Операция</w:t>
            </w:r>
          </w:p>
        </w:tc>
        <w:tc>
          <w:tcPr>
            <w:tcW w:w="4673" w:type="dxa"/>
          </w:tcPr>
          <w:p w14:paraId="67C0D507" w14:textId="09E43A81" w:rsidR="003A74E6" w:rsidRDefault="003A74E6" w:rsidP="002D4C6C">
            <w:pPr>
              <w:jc w:val="center"/>
            </w:pPr>
            <w:r>
              <w:t>Стоимость</w:t>
            </w:r>
            <w:r w:rsidR="009D45BD">
              <w:t xml:space="preserve"> </w:t>
            </w:r>
            <w:r>
              <w:t>(такты</w:t>
            </w:r>
            <w:r w:rsidR="009D45BD">
              <w:t xml:space="preserve"> </w:t>
            </w:r>
            <w:r>
              <w:t>процессора)</w:t>
            </w:r>
          </w:p>
        </w:tc>
      </w:tr>
      <w:tr w:rsidR="003A74E6" w14:paraId="2248785E" w14:textId="77777777" w:rsidTr="762B4E8C">
        <w:tc>
          <w:tcPr>
            <w:tcW w:w="4672" w:type="dxa"/>
          </w:tcPr>
          <w:p w14:paraId="3E67471A" w14:textId="4604375B" w:rsidR="003A74E6" w:rsidRDefault="762B4E8C" w:rsidP="002D4C6C">
            <w:pPr>
              <w:jc w:val="center"/>
            </w:pPr>
            <w:r>
              <w:t>Извлечение идентификатора</w:t>
            </w:r>
          </w:p>
        </w:tc>
        <w:tc>
          <w:tcPr>
            <w:tcW w:w="4673" w:type="dxa"/>
          </w:tcPr>
          <w:p w14:paraId="1B1F7E99" w14:textId="2B37E4F5" w:rsidR="003A74E6" w:rsidRDefault="762B4E8C" w:rsidP="002D4C6C">
            <w:pPr>
              <w:jc w:val="center"/>
            </w:pPr>
            <w:r>
              <w:t>79</w:t>
            </w:r>
          </w:p>
        </w:tc>
      </w:tr>
      <w:tr w:rsidR="003A74E6" w14:paraId="315455BC" w14:textId="77777777" w:rsidTr="762B4E8C">
        <w:tc>
          <w:tcPr>
            <w:tcW w:w="4672" w:type="dxa"/>
          </w:tcPr>
          <w:p w14:paraId="513E7E3F" w14:textId="47BC126E" w:rsidR="003A74E6" w:rsidRDefault="762B4E8C" w:rsidP="002D4C6C">
            <w:pPr>
              <w:jc w:val="center"/>
            </w:pPr>
            <w:r>
              <w:t>Поиск или добавление идентификатора</w:t>
            </w:r>
          </w:p>
        </w:tc>
        <w:tc>
          <w:tcPr>
            <w:tcW w:w="4673" w:type="dxa"/>
          </w:tcPr>
          <w:p w14:paraId="657E1764" w14:textId="3D261212" w:rsidR="003A74E6" w:rsidRDefault="762B4E8C" w:rsidP="002D4C6C">
            <w:pPr>
              <w:jc w:val="center"/>
            </w:pPr>
            <w:r>
              <w:t>48</w:t>
            </w:r>
          </w:p>
        </w:tc>
      </w:tr>
      <w:tr w:rsidR="003A74E6" w14:paraId="6725AC63" w14:textId="77777777" w:rsidTr="762B4E8C">
        <w:tc>
          <w:tcPr>
            <w:tcW w:w="4672" w:type="dxa"/>
          </w:tcPr>
          <w:p w14:paraId="0B69D12F" w14:textId="254CF6DE" w:rsidR="003A74E6" w:rsidRDefault="762B4E8C" w:rsidP="002D4C6C">
            <w:pPr>
              <w:jc w:val="center"/>
            </w:pPr>
            <w:r>
              <w:lastRenderedPageBreak/>
              <w:t>Поиск сигнатуры потока с использованием детерминированного конечного автомата (мин., ср., макс.)</w:t>
            </w:r>
          </w:p>
        </w:tc>
        <w:tc>
          <w:tcPr>
            <w:tcW w:w="4673" w:type="dxa"/>
          </w:tcPr>
          <w:p w14:paraId="758AC147" w14:textId="30B845C5" w:rsidR="003A74E6" w:rsidRDefault="762B4E8C" w:rsidP="002D4C6C">
            <w:pPr>
              <w:jc w:val="center"/>
            </w:pPr>
            <w:r>
              <w:t>12-4332-8950</w:t>
            </w:r>
          </w:p>
        </w:tc>
      </w:tr>
    </w:tbl>
    <w:p w14:paraId="05BE44D9" w14:textId="79156E45" w:rsidR="00CD3463" w:rsidRPr="00CD3463" w:rsidRDefault="00CD3463" w:rsidP="002D4C6C"/>
    <w:p w14:paraId="5E19A0AC" w14:textId="7EE45528" w:rsidR="00AF4D08" w:rsidRDefault="762B4E8C" w:rsidP="00CC3CFB">
      <w:pPr>
        <w:rPr>
          <w:b/>
        </w:rPr>
      </w:pPr>
      <w:r w:rsidRPr="762B4E8C">
        <w:t xml:space="preserve">Описанная схема хранит в себе значительный минус— предполагается, что модуль имеет бесконечную память, так как нет определения условий завершения потока и поэтому непонятно, когда удалять запись о потоке с отображения. В случае транспортного протокола с установкой соединения (например, TCP) </w:t>
      </w:r>
      <w:r w:rsidR="57434F65" w:rsidRPr="57434F65">
        <w:t>учитывается</w:t>
      </w:r>
      <w:r w:rsidRPr="762B4E8C">
        <w:t xml:space="preserve"> явная процедура завершения соединения</w:t>
      </w:r>
      <w:r w:rsidR="57434F65" w:rsidRPr="57434F65">
        <w:t>. Если используются протоколы по типу</w:t>
      </w:r>
      <w:r w:rsidRPr="762B4E8C">
        <w:t xml:space="preserve"> UDP</w:t>
      </w:r>
      <w:r w:rsidR="57434F65" w:rsidRPr="57434F65">
        <w:t>, то</w:t>
      </w:r>
      <w:r w:rsidRPr="762B4E8C">
        <w:t xml:space="preserve"> такой подход не работает, поэтому, </w:t>
      </w:r>
      <w:r w:rsidR="57434F65" w:rsidRPr="57434F65">
        <w:t>в частности, использовался подход при</w:t>
      </w:r>
      <w:r w:rsidRPr="762B4E8C">
        <w:t xml:space="preserve"> использовании таймера — </w:t>
      </w:r>
      <w:r w:rsidR="57434F65" w:rsidRPr="57434F65">
        <w:t>для примера</w:t>
      </w:r>
      <w:r w:rsidRPr="762B4E8C">
        <w:t xml:space="preserve">, соединение </w:t>
      </w:r>
      <w:r w:rsidR="57434F65" w:rsidRPr="57434F65">
        <w:t>прекращалось</w:t>
      </w:r>
      <w:r w:rsidRPr="762B4E8C">
        <w:t xml:space="preserve"> после </w:t>
      </w:r>
      <w:r w:rsidR="57434F65" w:rsidRPr="57434F65">
        <w:t>10</w:t>
      </w:r>
      <w:r w:rsidRPr="762B4E8C">
        <w:t xml:space="preserve"> минут</w:t>
      </w:r>
      <w:r w:rsidR="57434F65" w:rsidRPr="57434F65">
        <w:t>.</w:t>
      </w:r>
      <w:r w:rsidRPr="762B4E8C">
        <w:t xml:space="preserve"> Тот же подход используется для слишком длинных потоков TCP [43].</w:t>
      </w:r>
    </w:p>
    <w:p w14:paraId="4EB38106" w14:textId="78AE9F13" w:rsidR="003A74E6" w:rsidRDefault="00A7438C" w:rsidP="00AF4D08">
      <w:pPr>
        <w:pStyle w:val="2"/>
      </w:pPr>
      <w:bookmarkStart w:id="27" w:name="_Toc106826337"/>
      <w:r>
        <w:t>1.</w:t>
      </w:r>
      <w:r w:rsidR="000739E3">
        <w:t>4</w:t>
      </w:r>
      <w:r w:rsidR="003A74E6" w:rsidRPr="003A74E6">
        <w:t>.3</w:t>
      </w:r>
      <w:r w:rsidR="009D45BD">
        <w:t xml:space="preserve"> </w:t>
      </w:r>
      <w:r w:rsidR="003A74E6" w:rsidRPr="003A74E6">
        <w:t>Классификация</w:t>
      </w:r>
      <w:r w:rsidR="009D45BD">
        <w:t xml:space="preserve"> </w:t>
      </w:r>
      <w:r w:rsidR="003A74E6" w:rsidRPr="003A74E6">
        <w:t>сетевого</w:t>
      </w:r>
      <w:r w:rsidR="009D45BD">
        <w:t xml:space="preserve"> </w:t>
      </w:r>
      <w:r w:rsidR="003A74E6" w:rsidRPr="003A74E6">
        <w:t>трафика</w:t>
      </w:r>
      <w:r w:rsidR="003A74E6">
        <w:t>.</w:t>
      </w:r>
      <w:bookmarkEnd w:id="27"/>
    </w:p>
    <w:p w14:paraId="1533A624" w14:textId="19D4585D" w:rsidR="00395458" w:rsidRDefault="009D45BD" w:rsidP="00395458">
      <w:pPr>
        <w:jc w:val="both"/>
      </w:pPr>
      <w:r>
        <w:t xml:space="preserve"> </w:t>
      </w:r>
      <w:r w:rsidR="57434F65">
        <w:t>Перечислим</w:t>
      </w:r>
      <w:r w:rsidR="00CD39CA" w:rsidRPr="00CD39CA">
        <w:t xml:space="preserve"> объекты, которые получаются на выходе алгоритма, </w:t>
      </w:r>
      <w:r w:rsidR="57434F65">
        <w:t>насколько они пригодны для последующей классификации.</w:t>
      </w:r>
      <w:r w:rsidR="00CD39CA" w:rsidRPr="00CD39CA">
        <w:t xml:space="preserve"> По этому критерию выделяют три основных варианта классификации. Они перечислены ниже в порядке увеличения «точности» классификации</w:t>
      </w:r>
      <w:r w:rsidR="003A74E6" w:rsidRPr="003A74E6">
        <w:t>:</w:t>
      </w:r>
      <w:r>
        <w:t xml:space="preserve"> </w:t>
      </w:r>
    </w:p>
    <w:p w14:paraId="4576782F" w14:textId="4B4F0EEF" w:rsidR="00395458" w:rsidRDefault="003A74E6" w:rsidP="007B2DBB">
      <w:pPr>
        <w:jc w:val="both"/>
      </w:pPr>
      <w:r w:rsidRPr="003A74E6">
        <w:rPr>
          <w:rFonts w:ascii="Symbol" w:eastAsia="Symbol" w:hAnsi="Symbol" w:cs="Symbol"/>
        </w:rPr>
        <w:t>·</w:t>
      </w:r>
      <w:r w:rsidR="009D45BD">
        <w:t xml:space="preserve"> </w:t>
      </w:r>
      <w:r w:rsidR="00211155" w:rsidRPr="00211155">
        <w:t xml:space="preserve">Тип трафика не является достаточно </w:t>
      </w:r>
      <w:r w:rsidR="00211155">
        <w:t>хорошим</w:t>
      </w:r>
      <w:r w:rsidR="00211155" w:rsidRPr="00211155">
        <w:t xml:space="preserve"> видом классификации и, как правило, либо не подлежит </w:t>
      </w:r>
      <w:r w:rsidR="00211155">
        <w:t xml:space="preserve">последующему </w:t>
      </w:r>
      <w:r w:rsidR="00211155" w:rsidRPr="00211155">
        <w:t xml:space="preserve">анализу, либо подлежит достаточно простой более доказательной классификации. В зависимости от приложения могут быть разные типы. </w:t>
      </w:r>
      <w:r w:rsidR="00E87E0A">
        <w:t xml:space="preserve">В качестве примера </w:t>
      </w:r>
      <w:r w:rsidR="00211155" w:rsidRPr="00211155">
        <w:t>можно привести</w:t>
      </w:r>
      <w:r w:rsidR="57434F65">
        <w:t xml:space="preserve">: </w:t>
      </w:r>
    </w:p>
    <w:p w14:paraId="4E255B82" w14:textId="40EE376D" w:rsidR="000B4114" w:rsidRDefault="57434F65" w:rsidP="007B2DBB">
      <w:pPr>
        <w:pStyle w:val="a6"/>
        <w:numPr>
          <w:ilvl w:val="0"/>
          <w:numId w:val="18"/>
        </w:numPr>
        <w:ind w:left="0" w:firstLine="709"/>
        <w:jc w:val="both"/>
      </w:pPr>
      <w:r>
        <w:t>Передача</w:t>
      </w:r>
      <w:r w:rsidR="762B4E8C">
        <w:t xml:space="preserve"> данных между конечными пользователями, трансляция графической информации в режиме реального времени, </w:t>
      </w:r>
    </w:p>
    <w:p w14:paraId="6D3CF5EB" w14:textId="73A8925C" w:rsidR="00395458" w:rsidRDefault="762B4E8C" w:rsidP="007B2DBB">
      <w:pPr>
        <w:pStyle w:val="a6"/>
        <w:numPr>
          <w:ilvl w:val="0"/>
          <w:numId w:val="18"/>
        </w:numPr>
        <w:ind w:left="0" w:firstLine="709"/>
        <w:jc w:val="both"/>
      </w:pPr>
      <w:r>
        <w:lastRenderedPageBreak/>
        <w:t xml:space="preserve">Трафик, который можно распознать, как вредоносный, и трафик, генерируемый </w:t>
      </w:r>
      <w:proofErr w:type="gramStart"/>
      <w:r>
        <w:t>незаражёнными</w:t>
      </w:r>
      <w:proofErr w:type="gramEnd"/>
      <w:r>
        <w:t xml:space="preserve"> пользователи,</w:t>
      </w:r>
    </w:p>
    <w:p w14:paraId="3499B0A2" w14:textId="7605ADB7" w:rsidR="00395458" w:rsidRDefault="762B4E8C" w:rsidP="007B2DBB">
      <w:pPr>
        <w:pStyle w:val="a6"/>
        <w:numPr>
          <w:ilvl w:val="0"/>
          <w:numId w:val="18"/>
        </w:numPr>
        <w:ind w:left="0" w:firstLine="709"/>
        <w:jc w:val="both"/>
      </w:pPr>
      <w:r>
        <w:t xml:space="preserve">Высокий процент оригинального трафика, если используется система для контроля оригинальности. </w:t>
      </w:r>
    </w:p>
    <w:p w14:paraId="7389E6BE" w14:textId="58B768AF" w:rsidR="003A74E6" w:rsidRDefault="762B4E8C" w:rsidP="007B2DBB">
      <w:pPr>
        <w:pStyle w:val="a6"/>
        <w:numPr>
          <w:ilvl w:val="0"/>
          <w:numId w:val="18"/>
        </w:numPr>
        <w:ind w:left="0" w:firstLine="709"/>
        <w:jc w:val="both"/>
      </w:pPr>
      <w:r>
        <w:t xml:space="preserve">Используемый протокол прикладного уровня (идентификация протокола) содержит достаточно информации и может использоваться напрямую, например, в системах сбора и мониторинга статистики для повышения уровня точности. Основным методом дальнейшей обработки является </w:t>
      </w:r>
      <w:proofErr w:type="spellStart"/>
      <w:r>
        <w:t>парсинг</w:t>
      </w:r>
      <w:proofErr w:type="spellEnd"/>
      <w:r>
        <w:t xml:space="preserve"> протокола, включающий в себя две основные функции - сборку сеанса прикладного уровня, при необходимости протокол извлечения данных из отдельных полей (метаинформация уровня протокола).</w:t>
      </w:r>
    </w:p>
    <w:p w14:paraId="05768A08" w14:textId="400735A8" w:rsidR="00395458" w:rsidRDefault="762B4E8C" w:rsidP="007B2DBB">
      <w:pPr>
        <w:pStyle w:val="a6"/>
        <w:numPr>
          <w:ilvl w:val="0"/>
          <w:numId w:val="18"/>
        </w:numPr>
        <w:ind w:left="0" w:firstLine="709"/>
        <w:jc w:val="both"/>
      </w:pPr>
      <w:r>
        <w:t>Приложение, передающее данные</w:t>
      </w:r>
      <w:r w:rsidR="57434F65">
        <w:t>,</w:t>
      </w:r>
      <w:r>
        <w:t xml:space="preserve"> дает максимально детализированный уровень классификации. </w:t>
      </w:r>
    </w:p>
    <w:p w14:paraId="7DACF796" w14:textId="093D5329" w:rsidR="003A74E6" w:rsidRDefault="002E152E" w:rsidP="00395458">
      <w:pPr>
        <w:jc w:val="both"/>
      </w:pPr>
      <w:r w:rsidRPr="002E152E">
        <w:t xml:space="preserve">В </w:t>
      </w:r>
      <w:r w:rsidR="57434F65">
        <w:t>разных</w:t>
      </w:r>
      <w:r w:rsidRPr="002E152E">
        <w:t xml:space="preserve"> приложениях результаты </w:t>
      </w:r>
      <w:r w:rsidR="57434F65">
        <w:t>ана</w:t>
      </w:r>
      <w:r w:rsidR="0008787F">
        <w:t>лиза</w:t>
      </w:r>
      <w:r w:rsidRPr="002E152E">
        <w:t xml:space="preserve"> и </w:t>
      </w:r>
      <w:r w:rsidR="57434F65">
        <w:t>классификации</w:t>
      </w:r>
      <w:r w:rsidRPr="002E152E">
        <w:t xml:space="preserve"> трафика</w:t>
      </w:r>
      <w:r w:rsidR="57434F65">
        <w:t xml:space="preserve"> используются по-разному.</w:t>
      </w:r>
      <w:r w:rsidRPr="002E152E">
        <w:t xml:space="preserve"> Например, в случае системы защиты от вредоносного кода под протоколом можно понимать протокол управления и контроля (C&amp;C) </w:t>
      </w:r>
      <w:proofErr w:type="spellStart"/>
      <w:r w:rsidRPr="002E152E">
        <w:t>ботнета</w:t>
      </w:r>
      <w:proofErr w:type="spellEnd"/>
      <w:r w:rsidRPr="002E152E">
        <w:t xml:space="preserve">, а под приложением — конкретный вирус. Соответственно, извлекаемая метаинформация — это команды </w:t>
      </w:r>
      <w:proofErr w:type="spellStart"/>
      <w:r w:rsidRPr="002E152E">
        <w:t>ботнета</w:t>
      </w:r>
      <w:proofErr w:type="spellEnd"/>
      <w:r w:rsidRPr="002E152E">
        <w:t xml:space="preserve">, передаваемые им данные, а целью анализа является уточнение его функциональности, оценка распространенности и изучение возможностей его деактивации. В случае системы профилей пользователей для последующего показа таргетированной рекламы (например, </w:t>
      </w:r>
      <w:proofErr w:type="spellStart"/>
      <w:r w:rsidRPr="002E152E">
        <w:t>IMarker</w:t>
      </w:r>
      <w:proofErr w:type="spellEnd"/>
      <w:r w:rsidRPr="002E152E">
        <w:t xml:space="preserve">) в качестве протокола может выступать HTTP, в качестве приложения может выступать браузер, а объектом анализа является запрос пользователя к поисковой системе, который подвергается дальнейшему анализу текста для извлечения ключевых слов. Выбор конкретной прикладной задачи может </w:t>
      </w:r>
      <w:r w:rsidRPr="002E152E">
        <w:lastRenderedPageBreak/>
        <w:t>существенно повлиять как на выбор алгоритма классификации, так и на его параметры и производительность. В качестве примера можно рассмотреть следующее сравнение. В случае системы статистики алгоритм классификации обычно работает последовательно над пакетами каждого потока «до первого срабатывания».</w:t>
      </w:r>
      <w:r>
        <w:t xml:space="preserve"> </w:t>
      </w:r>
      <w:r w:rsidR="003A74E6" w:rsidRPr="003A74E6">
        <w:t>Схема</w:t>
      </w:r>
      <w:r w:rsidR="009D45BD">
        <w:t xml:space="preserve"> </w:t>
      </w:r>
      <w:r w:rsidR="003A74E6" w:rsidRPr="003A74E6">
        <w:t>тако</w:t>
      </w:r>
      <w:r w:rsidR="00EE59DC">
        <w:t>й</w:t>
      </w:r>
      <w:r w:rsidR="009D45BD">
        <w:t xml:space="preserve"> </w:t>
      </w:r>
      <w:r w:rsidR="003A74E6" w:rsidRPr="003A74E6">
        <w:t>классификации</w:t>
      </w:r>
      <w:r w:rsidR="009D45BD">
        <w:t xml:space="preserve"> </w:t>
      </w:r>
      <w:r w:rsidR="003A74E6" w:rsidRPr="003A74E6">
        <w:t>приведена</w:t>
      </w:r>
      <w:r w:rsidR="009D45BD">
        <w:t xml:space="preserve"> </w:t>
      </w:r>
      <w:r w:rsidR="003A74E6" w:rsidRPr="003A74E6">
        <w:t>на</w:t>
      </w:r>
      <w:r w:rsidR="009D45BD">
        <w:t xml:space="preserve"> </w:t>
      </w:r>
      <w:r w:rsidR="00395458">
        <w:t>рисунке</w:t>
      </w:r>
      <w:r w:rsidR="009D45BD">
        <w:t xml:space="preserve"> </w:t>
      </w:r>
      <w:r w:rsidR="003A74E6" w:rsidRPr="003A74E6">
        <w:t>8</w:t>
      </w:r>
      <w:r w:rsidR="003A74E6">
        <w:t>.</w:t>
      </w:r>
    </w:p>
    <w:p w14:paraId="0F93A98B" w14:textId="77777777" w:rsidR="003A74E6" w:rsidRDefault="003A74E6" w:rsidP="00395458">
      <w:pPr>
        <w:jc w:val="center"/>
      </w:pPr>
      <w:r w:rsidRPr="003A74E6">
        <w:rPr>
          <w:noProof/>
          <w:lang w:val="en-US" w:eastAsia="en-US"/>
        </w:rPr>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5119370"/>
                    </a:xfrm>
                    <a:prstGeom prst="rect">
                      <a:avLst/>
                    </a:prstGeom>
                  </pic:spPr>
                </pic:pic>
              </a:graphicData>
            </a:graphic>
          </wp:inline>
        </w:drawing>
      </w:r>
    </w:p>
    <w:p w14:paraId="55170D6B" w14:textId="7CEC779D" w:rsidR="003A74E6" w:rsidRDefault="003A74E6" w:rsidP="00395458">
      <w:pPr>
        <w:jc w:val="center"/>
      </w:pPr>
      <w:r w:rsidRPr="003A74E6">
        <w:rPr>
          <w:i/>
          <w:iCs/>
        </w:rPr>
        <w:t>Рис.</w:t>
      </w:r>
      <w:r w:rsidR="009D45BD">
        <w:rPr>
          <w:i/>
          <w:iCs/>
        </w:rPr>
        <w:t xml:space="preserve"> </w:t>
      </w:r>
      <w:r w:rsidRPr="003A74E6">
        <w:rPr>
          <w:i/>
          <w:iCs/>
        </w:rPr>
        <w:t>8</w:t>
      </w:r>
      <w:r w:rsidR="009D45BD">
        <w:rPr>
          <w:i/>
          <w:iCs/>
        </w:rPr>
        <w:t xml:space="preserve"> </w:t>
      </w:r>
      <w:r w:rsidRPr="003A74E6">
        <w:rPr>
          <w:i/>
          <w:iCs/>
        </w:rPr>
        <w:t>-</w:t>
      </w:r>
      <w:r w:rsidR="009D45BD">
        <w:rPr>
          <w:i/>
          <w:iCs/>
        </w:rPr>
        <w:t xml:space="preserve"> </w:t>
      </w:r>
      <w:r w:rsidRPr="003A74E6">
        <w:rPr>
          <w:i/>
          <w:iCs/>
        </w:rPr>
        <w:t>Схема</w:t>
      </w:r>
      <w:r w:rsidR="009D45BD">
        <w:rPr>
          <w:i/>
          <w:iCs/>
        </w:rPr>
        <w:t xml:space="preserve"> </w:t>
      </w:r>
      <w:r w:rsidRPr="003A74E6">
        <w:rPr>
          <w:i/>
          <w:iCs/>
        </w:rPr>
        <w:t>классификации</w:t>
      </w:r>
      <w:r w:rsidR="009D45BD">
        <w:rPr>
          <w:i/>
          <w:iCs/>
        </w:rPr>
        <w:t xml:space="preserve"> </w:t>
      </w:r>
      <w:r w:rsidRPr="003A74E6">
        <w:rPr>
          <w:i/>
          <w:iCs/>
        </w:rPr>
        <w:t>«до</w:t>
      </w:r>
      <w:r w:rsidR="009D45BD">
        <w:rPr>
          <w:i/>
          <w:iCs/>
        </w:rPr>
        <w:t xml:space="preserve"> </w:t>
      </w:r>
      <w:r w:rsidRPr="003A74E6">
        <w:rPr>
          <w:i/>
          <w:iCs/>
        </w:rPr>
        <w:t>первого</w:t>
      </w:r>
      <w:r w:rsidR="009D45BD">
        <w:rPr>
          <w:i/>
          <w:iCs/>
        </w:rPr>
        <w:t xml:space="preserve"> </w:t>
      </w:r>
      <w:r w:rsidRPr="003A74E6">
        <w:rPr>
          <w:i/>
          <w:iCs/>
        </w:rPr>
        <w:t>срабатывания».</w:t>
      </w:r>
    </w:p>
    <w:p w14:paraId="4409F09E" w14:textId="77777777" w:rsidR="003A74E6" w:rsidRDefault="003A74E6" w:rsidP="002D4C6C"/>
    <w:p w14:paraId="13825512" w14:textId="07EA6BC2" w:rsidR="003A74E6" w:rsidRDefault="57434F65" w:rsidP="00395458">
      <w:pPr>
        <w:jc w:val="both"/>
      </w:pPr>
      <w:r>
        <w:t xml:space="preserve">Однако в </w:t>
      </w:r>
      <w:r w:rsidR="00095BD2" w:rsidRPr="00095BD2">
        <w:t xml:space="preserve">случае систем </w:t>
      </w:r>
      <w:r>
        <w:t>анализа с использованием конкретных слов</w:t>
      </w:r>
      <w:r w:rsidR="00095BD2" w:rsidRPr="00095BD2">
        <w:t xml:space="preserve"> этот метод не подходит, так как в одном и том же потоке разные слова </w:t>
      </w:r>
      <w:r>
        <w:t>находятся</w:t>
      </w:r>
      <w:r w:rsidR="00095BD2" w:rsidRPr="00095BD2">
        <w:t xml:space="preserve"> в </w:t>
      </w:r>
      <w:r w:rsidR="00095BD2" w:rsidRPr="00095BD2">
        <w:lastRenderedPageBreak/>
        <w:t xml:space="preserve">разных пакетах и в этом случае этот поток будет </w:t>
      </w:r>
      <w:r>
        <w:t xml:space="preserve">классифицироваться как </w:t>
      </w:r>
      <w:r w:rsidR="00095BD2" w:rsidRPr="00095BD2">
        <w:t>несколько классов</w:t>
      </w:r>
      <w:r>
        <w:t>.</w:t>
      </w:r>
      <w:r w:rsidR="00095BD2" w:rsidRPr="00095BD2">
        <w:t xml:space="preserve"> В целом очевидно, что первый подход гораздо продуктивнее, так как приходится анализировать гораздо меньшие объемы данных. Кроме того, в ряде подходов для дополнительного ускорения анализируется не все содержимое пакета, а только часть его префикса (по аналогии со </w:t>
      </w:r>
      <w:proofErr w:type="spellStart"/>
      <w:r w:rsidR="00095BD2" w:rsidRPr="00095BD2">
        <w:t>слайсингом</w:t>
      </w:r>
      <w:proofErr w:type="spellEnd"/>
      <w:r w:rsidR="00095BD2" w:rsidRPr="00095BD2">
        <w:t xml:space="preserve">). </w:t>
      </w:r>
      <w:r>
        <w:t>В [38] была исследована взаимосвязь</w:t>
      </w:r>
      <w:r w:rsidR="00095BD2" w:rsidRPr="00095BD2">
        <w:t xml:space="preserve"> размера префикса пакета </w:t>
      </w:r>
      <w:r>
        <w:t>и</w:t>
      </w:r>
      <w:r w:rsidR="00095BD2" w:rsidRPr="00095BD2">
        <w:t xml:space="preserve"> точность классификации по протоколам</w:t>
      </w:r>
      <w:r>
        <w:t>, а также</w:t>
      </w:r>
      <w:r w:rsidR="00095BD2" w:rsidRPr="00095BD2">
        <w:t xml:space="preserve"> скорость работы классификатора</w:t>
      </w:r>
      <w:r>
        <w:t>.</w:t>
      </w:r>
      <w:r w:rsidR="00095BD2" w:rsidRPr="00095BD2">
        <w:t xml:space="preserve"> Результаты представлены на рисунке 9, где на левом графике ошибки классификации обозначены как неправильно классифицированные, а трафик, который не удалось классифицировать как неизвестный</w:t>
      </w:r>
      <w:r w:rsidR="003A74E6" w:rsidRPr="003A74E6">
        <w:t>.</w:t>
      </w:r>
    </w:p>
    <w:p w14:paraId="42120FCE" w14:textId="77777777" w:rsidR="003A74E6" w:rsidRDefault="003A74E6" w:rsidP="00395458">
      <w:pPr>
        <w:jc w:val="center"/>
      </w:pPr>
      <w:r w:rsidRPr="003A74E6">
        <w:rPr>
          <w:noProof/>
          <w:lang w:val="en-US" w:eastAsia="en-US"/>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2627630"/>
                    </a:xfrm>
                    <a:prstGeom prst="rect">
                      <a:avLst/>
                    </a:prstGeom>
                  </pic:spPr>
                </pic:pic>
              </a:graphicData>
            </a:graphic>
          </wp:inline>
        </w:drawing>
      </w:r>
    </w:p>
    <w:p w14:paraId="5D38F38F" w14:textId="6F70D7BD" w:rsidR="003A74E6" w:rsidRDefault="00395458" w:rsidP="00395458">
      <w:pPr>
        <w:jc w:val="center"/>
      </w:pPr>
      <w:r>
        <w:rPr>
          <w:i/>
          <w:iCs/>
        </w:rPr>
        <w:t>Рис</w:t>
      </w:r>
      <w:r w:rsidR="00071F3C">
        <w:rPr>
          <w:i/>
          <w:iCs/>
        </w:rPr>
        <w:t>у</w:t>
      </w:r>
      <w:r>
        <w:rPr>
          <w:i/>
          <w:iCs/>
        </w:rPr>
        <w:t>нок</w:t>
      </w:r>
      <w:r w:rsidR="009D45BD">
        <w:rPr>
          <w:i/>
          <w:iCs/>
        </w:rPr>
        <w:t xml:space="preserve"> </w:t>
      </w:r>
      <w:r w:rsidR="003A74E6" w:rsidRPr="003A74E6">
        <w:rPr>
          <w:i/>
          <w:iCs/>
        </w:rPr>
        <w:t>9</w:t>
      </w:r>
      <w:r w:rsidR="009D45BD">
        <w:rPr>
          <w:i/>
          <w:iCs/>
        </w:rPr>
        <w:t xml:space="preserve"> </w:t>
      </w:r>
      <w:r w:rsidR="003A74E6" w:rsidRPr="003A74E6">
        <w:rPr>
          <w:i/>
          <w:iCs/>
        </w:rPr>
        <w:t>-</w:t>
      </w:r>
      <w:r w:rsidR="009D45BD">
        <w:rPr>
          <w:i/>
          <w:iCs/>
        </w:rPr>
        <w:t xml:space="preserve"> </w:t>
      </w:r>
      <w:r w:rsidR="003A74E6" w:rsidRPr="003A74E6">
        <w:rPr>
          <w:i/>
          <w:iCs/>
        </w:rPr>
        <w:t>Оценка</w:t>
      </w:r>
      <w:r w:rsidR="009D45BD">
        <w:rPr>
          <w:i/>
          <w:iCs/>
        </w:rPr>
        <w:t xml:space="preserve"> </w:t>
      </w:r>
      <w:r w:rsidR="003A74E6" w:rsidRPr="003A74E6">
        <w:rPr>
          <w:i/>
          <w:iCs/>
        </w:rPr>
        <w:t>влияния</w:t>
      </w:r>
      <w:r w:rsidR="009D45BD">
        <w:rPr>
          <w:i/>
          <w:iCs/>
        </w:rPr>
        <w:t xml:space="preserve"> </w:t>
      </w:r>
      <w:r w:rsidR="003A74E6" w:rsidRPr="003A74E6">
        <w:rPr>
          <w:i/>
          <w:iCs/>
        </w:rPr>
        <w:t>длины</w:t>
      </w:r>
      <w:r w:rsidR="009D45BD">
        <w:rPr>
          <w:i/>
          <w:iCs/>
        </w:rPr>
        <w:t xml:space="preserve"> </w:t>
      </w:r>
      <w:r w:rsidR="003A74E6" w:rsidRPr="003A74E6">
        <w:rPr>
          <w:i/>
          <w:iCs/>
        </w:rPr>
        <w:t>префикса</w:t>
      </w:r>
      <w:r w:rsidR="009D45BD">
        <w:rPr>
          <w:i/>
          <w:iCs/>
        </w:rPr>
        <w:t xml:space="preserve"> </w:t>
      </w:r>
      <w:r w:rsidR="003A74E6" w:rsidRPr="003A74E6">
        <w:rPr>
          <w:i/>
          <w:iCs/>
        </w:rPr>
        <w:t>на</w:t>
      </w:r>
      <w:r w:rsidR="009D45BD">
        <w:rPr>
          <w:i/>
          <w:iCs/>
        </w:rPr>
        <w:t xml:space="preserve"> </w:t>
      </w:r>
      <w:r w:rsidR="003A74E6" w:rsidRPr="003A74E6">
        <w:rPr>
          <w:i/>
          <w:iCs/>
        </w:rPr>
        <w:t>точность</w:t>
      </w:r>
      <w:r w:rsidR="009D45BD">
        <w:rPr>
          <w:i/>
          <w:iCs/>
        </w:rPr>
        <w:t xml:space="preserve"> </w:t>
      </w:r>
      <w:r w:rsidR="003A74E6" w:rsidRPr="003A74E6">
        <w:rPr>
          <w:i/>
          <w:iCs/>
        </w:rPr>
        <w:t>классификации</w:t>
      </w:r>
      <w:r w:rsidR="009D45BD">
        <w:rPr>
          <w:i/>
          <w:iCs/>
        </w:rPr>
        <w:t xml:space="preserve"> </w:t>
      </w:r>
      <w:r w:rsidR="003A74E6" w:rsidRPr="003A74E6">
        <w:rPr>
          <w:i/>
          <w:iCs/>
        </w:rPr>
        <w:t>(слева)</w:t>
      </w:r>
      <w:r w:rsidR="009D45BD">
        <w:rPr>
          <w:i/>
          <w:iCs/>
        </w:rPr>
        <w:t xml:space="preserve"> </w:t>
      </w:r>
      <w:r w:rsidR="003A74E6" w:rsidRPr="003A74E6">
        <w:rPr>
          <w:i/>
          <w:iCs/>
        </w:rPr>
        <w:t>и</w:t>
      </w:r>
      <w:r w:rsidR="009D45BD">
        <w:rPr>
          <w:i/>
          <w:iCs/>
        </w:rPr>
        <w:t xml:space="preserve"> </w:t>
      </w:r>
      <w:r w:rsidR="003A74E6" w:rsidRPr="003A74E6">
        <w:rPr>
          <w:i/>
          <w:iCs/>
        </w:rPr>
        <w:t>скорость</w:t>
      </w:r>
      <w:r w:rsidR="009D45BD">
        <w:rPr>
          <w:i/>
          <w:iCs/>
        </w:rPr>
        <w:t xml:space="preserve"> </w:t>
      </w:r>
      <w:r w:rsidR="003A74E6" w:rsidRPr="003A74E6">
        <w:rPr>
          <w:i/>
          <w:iCs/>
        </w:rPr>
        <w:t>(справа).</w:t>
      </w:r>
    </w:p>
    <w:p w14:paraId="5132BF89" w14:textId="4A6337C2" w:rsidR="003A74E6" w:rsidRDefault="762B4E8C" w:rsidP="002906C4">
      <w:pPr>
        <w:jc w:val="both"/>
      </w:pPr>
      <w:r>
        <w:t>Классический подход к классификации — анализ содержимого пакетов (на основе полезной нагрузки). При этом, как правило, осуществляется поиск так называемых «сигнатур» (сигнатурных подходов) — характерных признаков, которые создаются заранее для каждого приложения или их групп. Классификация может выполняться как на уровне отдельных пакетов (</w:t>
      </w:r>
      <w:proofErr w:type="spellStart"/>
      <w:r>
        <w:t>stateless</w:t>
      </w:r>
      <w:proofErr w:type="spellEnd"/>
      <w:r>
        <w:t xml:space="preserve"> </w:t>
      </w:r>
      <w:proofErr w:type="spellStart"/>
      <w:r>
        <w:lastRenderedPageBreak/>
        <w:t>analysis</w:t>
      </w:r>
      <w:proofErr w:type="spellEnd"/>
      <w:r>
        <w:t>), так и учитываться состояние потока (</w:t>
      </w:r>
      <w:proofErr w:type="spellStart"/>
      <w:r>
        <w:t>statefull</w:t>
      </w:r>
      <w:proofErr w:type="spellEnd"/>
      <w:r>
        <w:t xml:space="preserve"> </w:t>
      </w:r>
      <w:proofErr w:type="spellStart"/>
      <w:r>
        <w:t>analysis</w:t>
      </w:r>
      <w:proofErr w:type="spellEnd"/>
      <w:r>
        <w:t>). Для повышения точности распознавания в некоторых подходах используются уточненные «подписи» на основе автоматов состояний протоколов (см. рис. 5). Как показано на рисунке 9, классификация является наиболее загруженным алгоритмом анализа сетевых пакетов. В силу исторических причин из-за недостатка мощностей активно использовался выбор источника данных, который поступал в качестве входа на классифицирующий алгоритмом. При этом выбор осуществлялся так, чтобы получаемые данные без потери точности занимали бы меньше пространства памяти. Эта группа подходов (в отличие от «сигнатурного») относится к классу логических выводов.</w:t>
      </w:r>
    </w:p>
    <w:p w14:paraId="428F3D1E" w14:textId="795DF3C1" w:rsidR="003A74E6" w:rsidRDefault="002625F7" w:rsidP="00395458">
      <w:pPr>
        <w:pStyle w:val="2"/>
        <w:spacing w:before="200" w:after="300"/>
      </w:pPr>
      <w:bookmarkStart w:id="28" w:name="_Toc106826338"/>
      <w:r>
        <w:t>1</w:t>
      </w:r>
      <w:r w:rsidR="003A74E6" w:rsidRPr="003A74E6">
        <w:t>.</w:t>
      </w:r>
      <w:r w:rsidR="000739E3">
        <w:t>4</w:t>
      </w:r>
      <w:r w:rsidR="003A74E6" w:rsidRPr="003A74E6">
        <w:t>.</w:t>
      </w:r>
      <w:r>
        <w:t>4</w:t>
      </w:r>
      <w:r w:rsidR="009D45BD">
        <w:t xml:space="preserve"> </w:t>
      </w:r>
      <w:r w:rsidR="003A74E6" w:rsidRPr="003A74E6">
        <w:t>Подходы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вывода</w:t>
      </w:r>
      <w:r w:rsidR="003A74E6">
        <w:t>.</w:t>
      </w:r>
      <w:bookmarkEnd w:id="28"/>
    </w:p>
    <w:p w14:paraId="3C3FD9AA" w14:textId="77777777" w:rsidR="00395458" w:rsidRDefault="009D45BD" w:rsidP="00395458">
      <w:pPr>
        <w:jc w:val="both"/>
      </w:pPr>
      <w:r>
        <w:t xml:space="preserve"> </w:t>
      </w:r>
      <w:r w:rsidR="003A74E6" w:rsidRPr="003A74E6">
        <w:t>Все</w:t>
      </w:r>
      <w:r>
        <w:t xml:space="preserve"> </w:t>
      </w:r>
      <w:r w:rsidR="003A74E6" w:rsidRPr="003A74E6">
        <w:t>подходы</w:t>
      </w:r>
      <w:r>
        <w:t xml:space="preserve"> </w:t>
      </w:r>
      <w:r w:rsidR="003A74E6" w:rsidRPr="003A74E6">
        <w:t>на</w:t>
      </w:r>
      <w:r>
        <w:t xml:space="preserve"> </w:t>
      </w:r>
      <w:r w:rsidR="003A74E6" w:rsidRPr="003A74E6">
        <w:t>основе</w:t>
      </w:r>
      <w:r>
        <w:t xml:space="preserve"> </w:t>
      </w:r>
      <w:r w:rsidR="003A74E6" w:rsidRPr="003A74E6">
        <w:t>вывода</w:t>
      </w:r>
      <w:r>
        <w:t xml:space="preserve"> </w:t>
      </w:r>
      <w:r w:rsidR="003A74E6" w:rsidRPr="003A74E6">
        <w:t>можно</w:t>
      </w:r>
      <w:r>
        <w:t xml:space="preserve"> </w:t>
      </w:r>
      <w:r w:rsidR="003A74E6" w:rsidRPr="003A74E6">
        <w:t>разделить</w:t>
      </w:r>
      <w:r>
        <w:t xml:space="preserve"> </w:t>
      </w:r>
      <w:r w:rsidR="003A74E6" w:rsidRPr="003A74E6">
        <w:t>на</w:t>
      </w:r>
      <w:r>
        <w:t xml:space="preserve"> </w:t>
      </w:r>
      <w:r w:rsidR="003A74E6" w:rsidRPr="003A74E6">
        <w:t>группы</w:t>
      </w:r>
      <w:r>
        <w:t xml:space="preserve"> </w:t>
      </w:r>
      <w:r w:rsidR="003A74E6" w:rsidRPr="003A74E6">
        <w:t>по</w:t>
      </w:r>
      <w:r>
        <w:t xml:space="preserve"> </w:t>
      </w:r>
      <w:r w:rsidR="003A74E6" w:rsidRPr="003A74E6">
        <w:t>двум</w:t>
      </w:r>
      <w:r>
        <w:t xml:space="preserve"> </w:t>
      </w:r>
      <w:r w:rsidR="003A74E6" w:rsidRPr="003A74E6">
        <w:t>основным</w:t>
      </w:r>
      <w:r>
        <w:t xml:space="preserve"> </w:t>
      </w:r>
      <w:r w:rsidR="003A74E6" w:rsidRPr="003A74E6">
        <w:t>параметрам:</w:t>
      </w:r>
      <w:r>
        <w:t xml:space="preserve"> </w:t>
      </w:r>
    </w:p>
    <w:p w14:paraId="7D76ACC1" w14:textId="5249238E" w:rsidR="00395458" w:rsidRDefault="762B4E8C" w:rsidP="007B2DBB">
      <w:pPr>
        <w:pStyle w:val="a6"/>
        <w:numPr>
          <w:ilvl w:val="0"/>
          <w:numId w:val="18"/>
        </w:numPr>
        <w:ind w:left="0" w:firstLine="709"/>
        <w:jc w:val="both"/>
      </w:pPr>
      <w:r>
        <w:t xml:space="preserve">используемые для вывода данные, </w:t>
      </w:r>
    </w:p>
    <w:p w14:paraId="2653B3DD" w14:textId="1AEB694F" w:rsidR="00395458" w:rsidRDefault="762B4E8C" w:rsidP="007B2DBB">
      <w:pPr>
        <w:pStyle w:val="a6"/>
        <w:numPr>
          <w:ilvl w:val="0"/>
          <w:numId w:val="18"/>
        </w:numPr>
        <w:ind w:left="0" w:firstLine="709"/>
        <w:jc w:val="both"/>
      </w:pPr>
      <w:r>
        <w:t xml:space="preserve">используемый для их анализа алгоритм. Все виды данных, в свою очередь, можно разделить на: </w:t>
      </w:r>
    </w:p>
    <w:p w14:paraId="3A3485AC" w14:textId="1DA69B4C" w:rsidR="00395458" w:rsidRDefault="762B4E8C" w:rsidP="007B2DBB">
      <w:pPr>
        <w:pStyle w:val="a6"/>
        <w:numPr>
          <w:ilvl w:val="0"/>
          <w:numId w:val="18"/>
        </w:numPr>
        <w:ind w:left="0" w:firstLine="709"/>
        <w:jc w:val="both"/>
      </w:pPr>
      <w:r>
        <w:t>характеристики отдельных пакетов в рамках отдельного потока (</w:t>
      </w:r>
      <w:proofErr w:type="spellStart"/>
      <w:r>
        <w:t>packet</w:t>
      </w:r>
      <w:proofErr w:type="spellEnd"/>
      <w:r>
        <w:t xml:space="preserve"> </w:t>
      </w:r>
      <w:proofErr w:type="spellStart"/>
      <w:r>
        <w:t>based</w:t>
      </w:r>
      <w:proofErr w:type="spellEnd"/>
      <w:r>
        <w:t xml:space="preserve">), </w:t>
      </w:r>
    </w:p>
    <w:p w14:paraId="68828C7F" w14:textId="73077D84" w:rsidR="00395458" w:rsidRDefault="762B4E8C" w:rsidP="007B2DBB">
      <w:pPr>
        <w:pStyle w:val="a6"/>
        <w:numPr>
          <w:ilvl w:val="0"/>
          <w:numId w:val="18"/>
        </w:numPr>
        <w:ind w:left="0" w:firstLine="709"/>
        <w:jc w:val="both"/>
      </w:pPr>
      <w:r>
        <w:t>характеристики потоков в целом (</w:t>
      </w:r>
      <w:proofErr w:type="spellStart"/>
      <w:r>
        <w:t>flow</w:t>
      </w:r>
      <w:proofErr w:type="spellEnd"/>
      <w:r>
        <w:t xml:space="preserve"> </w:t>
      </w:r>
      <w:proofErr w:type="spellStart"/>
      <w:r>
        <w:t>based</w:t>
      </w:r>
      <w:proofErr w:type="spellEnd"/>
      <w:r>
        <w:t xml:space="preserve">). К первой группе относятся подходы, использующие такие характеристики как: временные промежутки между пакетами, последовательности размеров пакетов [56], и др. Ко второй группе относятся два основных подхода. </w:t>
      </w:r>
    </w:p>
    <w:p w14:paraId="15596DE0" w14:textId="788976B5" w:rsidR="00395458" w:rsidRDefault="57434F65" w:rsidP="007B2DBB">
      <w:pPr>
        <w:pStyle w:val="a6"/>
        <w:numPr>
          <w:ilvl w:val="0"/>
          <w:numId w:val="18"/>
        </w:numPr>
        <w:ind w:left="0" w:firstLine="709"/>
        <w:jc w:val="both"/>
      </w:pPr>
      <w:r>
        <w:t>Анализ</w:t>
      </w:r>
      <w:r w:rsidR="762B4E8C">
        <w:t xml:space="preserve"> портов</w:t>
      </w:r>
      <w:r>
        <w:t xml:space="preserve"> -</w:t>
      </w:r>
      <w:r w:rsidR="762B4E8C">
        <w:t xml:space="preserve"> идентификация происходит </w:t>
      </w:r>
      <w:r>
        <w:t>при помощи номер порта</w:t>
      </w:r>
      <w:r w:rsidR="762B4E8C">
        <w:t xml:space="preserve"> на основе базы данных характерных статических портов, использующих </w:t>
      </w:r>
      <w:r w:rsidR="762B4E8C">
        <w:lastRenderedPageBreak/>
        <w:t>протоколы, зарегистрированные в IANA</w:t>
      </w:r>
      <w:r>
        <w:t>.</w:t>
      </w:r>
      <w:r w:rsidR="762B4E8C">
        <w:t xml:space="preserve"> Этот способ считается неэффективным, так как на данный момент существует большое количество протоколов с динамическими номерами портов. В частности, к таким протоколам относятся практически все реализации P2P.</w:t>
      </w:r>
    </w:p>
    <w:p w14:paraId="53A24523" w14:textId="6CC738FD" w:rsidR="00535FE6" w:rsidRDefault="762B4E8C" w:rsidP="000B2286">
      <w:pPr>
        <w:pStyle w:val="a6"/>
        <w:numPr>
          <w:ilvl w:val="0"/>
          <w:numId w:val="18"/>
        </w:numPr>
        <w:ind w:left="0" w:firstLine="709"/>
        <w:jc w:val="both"/>
      </w:pPr>
      <w:r>
        <w:t xml:space="preserve">Различные методы при помощи анализа метаданных о том, насколько много трафика генерирует различные устройства: в какое время и в каком количестве устройство в сети информацией участвовало в обмене данными и т.д. Впоследствии эта информации анализировалась с учётом созданных правил. Этот подход был описан в работе [57]. По одному из них алгоритмы анализа данных делятся на два основных: </w:t>
      </w:r>
    </w:p>
    <w:p w14:paraId="11844AEF" w14:textId="3FF9E7FA" w:rsidR="00535FE6" w:rsidRDefault="762B4E8C" w:rsidP="007B2DBB">
      <w:pPr>
        <w:pStyle w:val="a6"/>
        <w:numPr>
          <w:ilvl w:val="0"/>
          <w:numId w:val="18"/>
        </w:numPr>
        <w:ind w:left="0" w:firstLine="709"/>
        <w:jc w:val="both"/>
      </w:pPr>
      <w:r>
        <w:t xml:space="preserve">сравнение с тем или иным видом заранее созданного шаблона, </w:t>
      </w:r>
    </w:p>
    <w:p w14:paraId="29587D96" w14:textId="56767B9D" w:rsidR="003A74E6" w:rsidRDefault="762B4E8C" w:rsidP="007B2DBB">
      <w:pPr>
        <w:pStyle w:val="a6"/>
        <w:numPr>
          <w:ilvl w:val="0"/>
          <w:numId w:val="18"/>
        </w:numPr>
        <w:ind w:left="0" w:firstLine="709"/>
        <w:jc w:val="both"/>
      </w:pPr>
      <w:r>
        <w:t>подход на основе машинного обучения и последующего распознавания.</w:t>
      </w:r>
    </w:p>
    <w:p w14:paraId="02B3A56D" w14:textId="1BEE6CC4" w:rsidR="00535FE6" w:rsidRDefault="00BE1857" w:rsidP="00535FE6">
      <w:pPr>
        <w:jc w:val="both"/>
      </w:pPr>
      <w:r w:rsidRPr="00BE1857">
        <w:t xml:space="preserve">В настоящее время методы на основе машинного обучения развиваются очень активно. Причиной развития является доступность большого количества различных данных для обучения (социальные сети, крупные БД и </w:t>
      </w:r>
      <w:proofErr w:type="spellStart"/>
      <w:r w:rsidRPr="00BE1857">
        <w:t>т.д</w:t>
      </w:r>
      <w:proofErr w:type="spellEnd"/>
      <w:r w:rsidRPr="00BE1857">
        <w:t>). На данный момент эта группа методов включает в себя большое количество алгоритмов: байесовские сети, деревья принятия решений, методы опорных векторов, методы k-средних и др. Эти методы делятся на группы по методу обучения [58], который используется для их конфигурирования</w:t>
      </w:r>
      <w:r w:rsidR="003A74E6" w:rsidRPr="003A74E6">
        <w:t>:</w:t>
      </w:r>
      <w:r w:rsidR="009D45BD">
        <w:t xml:space="preserve"> </w:t>
      </w:r>
    </w:p>
    <w:p w14:paraId="1C7F5738" w14:textId="4B892831" w:rsidR="00535FE6" w:rsidRDefault="57434F65" w:rsidP="007B2DBB">
      <w:pPr>
        <w:pStyle w:val="a6"/>
        <w:numPr>
          <w:ilvl w:val="0"/>
          <w:numId w:val="18"/>
        </w:numPr>
        <w:ind w:left="0" w:firstLine="709"/>
        <w:jc w:val="both"/>
      </w:pPr>
      <w:r>
        <w:t>классификация,</w:t>
      </w:r>
    </w:p>
    <w:p w14:paraId="6394E47F" w14:textId="1A521922" w:rsidR="00535FE6" w:rsidRDefault="57434F65" w:rsidP="007B2DBB">
      <w:pPr>
        <w:pStyle w:val="a6"/>
        <w:numPr>
          <w:ilvl w:val="0"/>
          <w:numId w:val="18"/>
        </w:numPr>
        <w:ind w:left="0" w:firstLine="709"/>
        <w:jc w:val="both"/>
      </w:pPr>
      <w:r>
        <w:t>кластеризация,</w:t>
      </w:r>
    </w:p>
    <w:p w14:paraId="6CA6C41D" w14:textId="047EE687" w:rsidR="00535FE6" w:rsidRDefault="762B4E8C" w:rsidP="007B2DBB">
      <w:pPr>
        <w:pStyle w:val="a6"/>
        <w:numPr>
          <w:ilvl w:val="0"/>
          <w:numId w:val="18"/>
        </w:numPr>
        <w:ind w:left="0" w:firstLine="709"/>
        <w:jc w:val="both"/>
      </w:pPr>
      <w:r>
        <w:t>ассоциирование</w:t>
      </w:r>
      <w:r w:rsidR="57434F65">
        <w:t>,</w:t>
      </w:r>
    </w:p>
    <w:p w14:paraId="28116D81" w14:textId="5895416A" w:rsidR="003A74E6" w:rsidRDefault="762B4E8C" w:rsidP="007B2DBB">
      <w:pPr>
        <w:pStyle w:val="a6"/>
        <w:numPr>
          <w:ilvl w:val="0"/>
          <w:numId w:val="18"/>
        </w:numPr>
        <w:ind w:left="0" w:firstLine="709"/>
        <w:jc w:val="both"/>
      </w:pPr>
      <w:r>
        <w:t>численное предсказание</w:t>
      </w:r>
      <w:r w:rsidR="57434F65">
        <w:t>.</w:t>
      </w:r>
    </w:p>
    <w:p w14:paraId="2C89BFCF" w14:textId="4BCE9A60" w:rsidR="003A74E6" w:rsidRDefault="002625F7" w:rsidP="00535FE6">
      <w:pPr>
        <w:pStyle w:val="2"/>
        <w:spacing w:before="200" w:after="300"/>
      </w:pPr>
      <w:bookmarkStart w:id="29" w:name="_Toc106826339"/>
      <w:r>
        <w:lastRenderedPageBreak/>
        <w:t>1</w:t>
      </w:r>
      <w:r w:rsidR="003A74E6" w:rsidRPr="003A74E6">
        <w:t>.</w:t>
      </w:r>
      <w:r w:rsidR="000739E3">
        <w:t>4</w:t>
      </w:r>
      <w:r w:rsidR="003A74E6" w:rsidRPr="003A74E6">
        <w:t>.</w:t>
      </w:r>
      <w:r w:rsidR="000739E3">
        <w:t>5</w:t>
      </w:r>
      <w:r w:rsidR="009D45BD">
        <w:t xml:space="preserve"> </w:t>
      </w:r>
      <w:r w:rsidR="003A74E6" w:rsidRPr="003A74E6">
        <w:t>Методы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сигнатур</w:t>
      </w:r>
      <w:bookmarkEnd w:id="29"/>
    </w:p>
    <w:p w14:paraId="30B9BFFC" w14:textId="61F8F923" w:rsidR="00535FE6" w:rsidRDefault="009D45BD" w:rsidP="00535FE6">
      <w:pPr>
        <w:jc w:val="both"/>
      </w:pPr>
      <w:r>
        <w:t xml:space="preserve"> </w:t>
      </w:r>
      <w:r w:rsidR="0037532F" w:rsidRPr="0037532F">
        <w:t>По мнению экспертов, недостаток этих методов - их высокая ресурсоемкость, связанная с необходимостью просмотра больших объемов данных. Однако, в настоящее время вычислительные мощности позволяют использовать более точную и не основывающуюся на выводе сигнатур</w:t>
      </w:r>
      <w:r w:rsidR="0037532F">
        <w:t>ные методы</w:t>
      </w:r>
      <w:r w:rsidR="0037532F" w:rsidRPr="0037532F">
        <w:t xml:space="preserve">. Эти методы делятся между собой </w:t>
      </w:r>
      <w:r w:rsidR="000A55AB">
        <w:t xml:space="preserve">на две </w:t>
      </w:r>
      <w:r w:rsidR="0037532F" w:rsidRPr="0037532F">
        <w:t>больш</w:t>
      </w:r>
      <w:r w:rsidR="000A55AB">
        <w:t>ие группы</w:t>
      </w:r>
      <w:r w:rsidR="003A74E6" w:rsidRPr="003A74E6">
        <w:t>:</w:t>
      </w:r>
      <w:r>
        <w:t xml:space="preserve"> </w:t>
      </w:r>
    </w:p>
    <w:p w14:paraId="61370F35" w14:textId="5C25DC8D" w:rsidR="00535FE6" w:rsidRDefault="762B4E8C" w:rsidP="007B2DBB">
      <w:pPr>
        <w:pStyle w:val="a6"/>
        <w:numPr>
          <w:ilvl w:val="0"/>
          <w:numId w:val="18"/>
        </w:numPr>
        <w:ind w:left="0" w:firstLine="709"/>
        <w:jc w:val="both"/>
      </w:pPr>
      <w:r>
        <w:t>поиск строк (</w:t>
      </w:r>
      <w:proofErr w:type="spellStart"/>
      <w:r>
        <w:t>string</w:t>
      </w:r>
      <w:proofErr w:type="spellEnd"/>
      <w:r>
        <w:t xml:space="preserve"> </w:t>
      </w:r>
      <w:proofErr w:type="spellStart"/>
      <w:r>
        <w:t>matching</w:t>
      </w:r>
      <w:proofErr w:type="spellEnd"/>
      <w:r>
        <w:t xml:space="preserve">) </w:t>
      </w:r>
    </w:p>
    <w:p w14:paraId="37FEB77D" w14:textId="454A2A25" w:rsidR="00535FE6" w:rsidRDefault="762B4E8C" w:rsidP="007B2DBB">
      <w:pPr>
        <w:pStyle w:val="a6"/>
        <w:numPr>
          <w:ilvl w:val="0"/>
          <w:numId w:val="18"/>
        </w:numPr>
        <w:ind w:left="0" w:firstLine="709"/>
        <w:jc w:val="both"/>
      </w:pPr>
      <w:r>
        <w:t>поиск регулярных выражений (</w:t>
      </w:r>
      <w:proofErr w:type="spellStart"/>
      <w:r>
        <w:t>regexp</w:t>
      </w:r>
      <w:proofErr w:type="spellEnd"/>
      <w:r>
        <w:t xml:space="preserve"> </w:t>
      </w:r>
      <w:proofErr w:type="spellStart"/>
      <w:r>
        <w:t>matching</w:t>
      </w:r>
      <w:proofErr w:type="spellEnd"/>
      <w:r>
        <w:t xml:space="preserve">). </w:t>
      </w:r>
    </w:p>
    <w:p w14:paraId="32F4AC4D" w14:textId="08B9AF8D" w:rsidR="00535FE6" w:rsidRDefault="00220EA6" w:rsidP="00535FE6">
      <w:pPr>
        <w:ind w:firstLine="708"/>
        <w:jc w:val="both"/>
      </w:pPr>
      <w:r w:rsidRPr="00220EA6">
        <w:t>В процессе разработки для поиска строк использовалось большое количество различных алгоритмов поиска строк с различными преимуществами и недостатками, что определило область их применения [59,60]. В [61] проведен обзор и сравнение большого количества методов поиска строк по тому, как реализован алгоритм сравнения с имеющимися сигнатурами</w:t>
      </w:r>
      <w:r w:rsidR="003A74E6" w:rsidRPr="003A74E6">
        <w:t>.</w:t>
      </w:r>
      <w:r w:rsidR="009D45BD">
        <w:t xml:space="preserve"> </w:t>
      </w:r>
      <w:r w:rsidR="003A74E6" w:rsidRPr="003A74E6">
        <w:t>Выделено</w:t>
      </w:r>
      <w:r w:rsidR="009D45BD">
        <w:t xml:space="preserve"> </w:t>
      </w:r>
      <w:r w:rsidR="003A74E6" w:rsidRPr="003A74E6">
        <w:t>4</w:t>
      </w:r>
      <w:r w:rsidR="009D45BD">
        <w:t xml:space="preserve"> </w:t>
      </w:r>
      <w:r w:rsidR="003A74E6" w:rsidRPr="003A74E6">
        <w:t>группы</w:t>
      </w:r>
      <w:r w:rsidR="009D45BD">
        <w:t xml:space="preserve"> </w:t>
      </w:r>
      <w:r w:rsidR="00535FE6">
        <w:t>методов:</w:t>
      </w:r>
      <w:r w:rsidR="009D45BD">
        <w:t xml:space="preserve"> </w:t>
      </w:r>
    </w:p>
    <w:p w14:paraId="0B245C7D" w14:textId="1011B957" w:rsidR="00535FE6" w:rsidRDefault="762B4E8C" w:rsidP="007B2DBB">
      <w:pPr>
        <w:pStyle w:val="a6"/>
        <w:numPr>
          <w:ilvl w:val="0"/>
          <w:numId w:val="18"/>
        </w:numPr>
        <w:ind w:left="0" w:firstLine="709"/>
        <w:jc w:val="both"/>
      </w:pPr>
      <w:r>
        <w:t>Последовательное сравнение со всеми сигнатурами.</w:t>
      </w:r>
    </w:p>
    <w:p w14:paraId="5AAE106A" w14:textId="76AADC5E" w:rsidR="00535FE6" w:rsidRDefault="762B4E8C" w:rsidP="007B2DBB">
      <w:pPr>
        <w:pStyle w:val="a6"/>
        <w:numPr>
          <w:ilvl w:val="0"/>
          <w:numId w:val="18"/>
        </w:numPr>
        <w:ind w:left="0" w:firstLine="709"/>
        <w:jc w:val="both"/>
      </w:pPr>
      <w:r>
        <w:t xml:space="preserve">Дерево сравнений. </w:t>
      </w:r>
    </w:p>
    <w:p w14:paraId="5C23CD0E" w14:textId="41CCC5DC" w:rsidR="00535FE6" w:rsidRDefault="762B4E8C" w:rsidP="007B2DBB">
      <w:pPr>
        <w:pStyle w:val="a6"/>
        <w:numPr>
          <w:ilvl w:val="0"/>
          <w:numId w:val="18"/>
        </w:numPr>
        <w:ind w:left="0" w:firstLine="709"/>
        <w:jc w:val="both"/>
      </w:pPr>
      <w:r>
        <w:t xml:space="preserve">Декомпозиция - при её использовании некоторые части классифицируются отдельно друг от друга, с последующим воссозданием изначальной картины. </w:t>
      </w:r>
    </w:p>
    <w:p w14:paraId="61C30259" w14:textId="56ADD340" w:rsidR="003A74E6" w:rsidRDefault="762B4E8C" w:rsidP="007B2DBB">
      <w:pPr>
        <w:pStyle w:val="a6"/>
        <w:numPr>
          <w:ilvl w:val="0"/>
          <w:numId w:val="18"/>
        </w:numPr>
        <w:ind w:left="0" w:firstLine="709"/>
        <w:jc w:val="both"/>
      </w:pPr>
      <w:r>
        <w:t>Ассоциативный доступ (</w:t>
      </w:r>
      <w:proofErr w:type="spellStart"/>
      <w:r>
        <w:t>Tuple</w:t>
      </w:r>
      <w:proofErr w:type="spellEnd"/>
      <w:r>
        <w:t xml:space="preserve"> Space), при котором сигнатуры разбиваются на группы бит, с которыми проводятся операции сравнения.</w:t>
      </w:r>
    </w:p>
    <w:p w14:paraId="1069FEDB" w14:textId="77777777" w:rsidR="003A74E6" w:rsidRDefault="003A74E6" w:rsidP="002D4C6C"/>
    <w:p w14:paraId="10DA7CFB" w14:textId="77777777" w:rsidR="003A74E6" w:rsidRDefault="003A74E6" w:rsidP="00535FE6">
      <w:pPr>
        <w:jc w:val="center"/>
      </w:pPr>
      <w:r w:rsidRPr="003A74E6">
        <w:rPr>
          <w:noProof/>
          <w:lang w:val="en-US" w:eastAsia="en-US"/>
        </w:rPr>
        <w:lastRenderedPageBreak/>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2901315"/>
                    </a:xfrm>
                    <a:prstGeom prst="rect">
                      <a:avLst/>
                    </a:prstGeom>
                  </pic:spPr>
                </pic:pic>
              </a:graphicData>
            </a:graphic>
          </wp:inline>
        </w:drawing>
      </w:r>
    </w:p>
    <w:p w14:paraId="31BD4AFA" w14:textId="286C18F3" w:rsidR="002D4C6C" w:rsidRDefault="00535FE6" w:rsidP="00535FE6">
      <w:pPr>
        <w:jc w:val="center"/>
      </w:pPr>
      <w:r>
        <w:rPr>
          <w:i/>
          <w:iCs/>
        </w:rPr>
        <w:t>Рисунок</w:t>
      </w:r>
      <w:r w:rsidR="009D45BD">
        <w:rPr>
          <w:i/>
          <w:iCs/>
        </w:rPr>
        <w:t xml:space="preserve"> </w:t>
      </w:r>
      <w:r w:rsidR="003A74E6" w:rsidRPr="003A74E6">
        <w:rPr>
          <w:i/>
          <w:iCs/>
        </w:rPr>
        <w:t>10</w:t>
      </w:r>
      <w:r w:rsidR="009D45BD">
        <w:rPr>
          <w:i/>
          <w:iCs/>
        </w:rPr>
        <w:t xml:space="preserve"> </w:t>
      </w:r>
      <w:r w:rsidR="003A74E6" w:rsidRPr="003A74E6">
        <w:rPr>
          <w:i/>
          <w:iCs/>
        </w:rPr>
        <w:t>-</w:t>
      </w:r>
      <w:r w:rsidR="009D45BD">
        <w:rPr>
          <w:i/>
          <w:iCs/>
        </w:rPr>
        <w:t xml:space="preserve"> </w:t>
      </w:r>
      <w:r w:rsidR="003A74E6" w:rsidRPr="003A74E6">
        <w:rPr>
          <w:i/>
          <w:iCs/>
        </w:rPr>
        <w:t>Распределение</w:t>
      </w:r>
      <w:r w:rsidR="009D45BD">
        <w:rPr>
          <w:i/>
          <w:iCs/>
        </w:rPr>
        <w:t xml:space="preserve"> </w:t>
      </w:r>
      <w:r w:rsidR="003A74E6" w:rsidRPr="003A74E6">
        <w:rPr>
          <w:i/>
          <w:iCs/>
        </w:rPr>
        <w:t>алгоритмов</w:t>
      </w:r>
      <w:r w:rsidR="009D45BD">
        <w:rPr>
          <w:i/>
          <w:iCs/>
        </w:rPr>
        <w:t xml:space="preserve"> </w:t>
      </w:r>
      <w:r w:rsidR="003A74E6" w:rsidRPr="003A74E6">
        <w:rPr>
          <w:i/>
          <w:iCs/>
        </w:rPr>
        <w:t>поиска</w:t>
      </w:r>
      <w:r w:rsidR="009D45BD">
        <w:rPr>
          <w:i/>
          <w:iCs/>
        </w:rPr>
        <w:t xml:space="preserve"> </w:t>
      </w:r>
      <w:r w:rsidR="003A74E6" w:rsidRPr="003A74E6">
        <w:rPr>
          <w:i/>
          <w:iCs/>
        </w:rPr>
        <w:t>строковых</w:t>
      </w:r>
      <w:r w:rsidR="009D45BD">
        <w:rPr>
          <w:i/>
          <w:iCs/>
        </w:rPr>
        <w:t xml:space="preserve"> </w:t>
      </w:r>
      <w:r w:rsidR="003A74E6" w:rsidRPr="003A74E6">
        <w:rPr>
          <w:i/>
          <w:iCs/>
        </w:rPr>
        <w:t>сигнатур</w:t>
      </w:r>
      <w:r w:rsidR="009D45BD">
        <w:rPr>
          <w:i/>
          <w:iCs/>
        </w:rPr>
        <w:t xml:space="preserve"> </w:t>
      </w:r>
      <w:r w:rsidR="003A74E6" w:rsidRPr="003A74E6">
        <w:rPr>
          <w:i/>
          <w:iCs/>
        </w:rPr>
        <w:t>по</w:t>
      </w:r>
      <w:r w:rsidR="009D45BD">
        <w:rPr>
          <w:i/>
          <w:iCs/>
        </w:rPr>
        <w:t xml:space="preserve"> </w:t>
      </w:r>
      <w:r w:rsidR="003A74E6" w:rsidRPr="003A74E6">
        <w:rPr>
          <w:i/>
          <w:iCs/>
        </w:rPr>
        <w:t>данным</w:t>
      </w:r>
      <w:r w:rsidR="009D45BD">
        <w:rPr>
          <w:i/>
          <w:iCs/>
        </w:rPr>
        <w:t xml:space="preserve"> </w:t>
      </w:r>
      <w:r w:rsidR="003A74E6" w:rsidRPr="003A74E6">
        <w:rPr>
          <w:i/>
          <w:iCs/>
        </w:rPr>
        <w:t>группам.</w:t>
      </w:r>
    </w:p>
    <w:p w14:paraId="707640C3" w14:textId="39CA3BF7" w:rsidR="002D4C6C" w:rsidRDefault="002D4C6C" w:rsidP="00535FE6">
      <w:pPr>
        <w:pStyle w:val="2"/>
        <w:spacing w:before="200" w:after="300"/>
      </w:pPr>
      <w:bookmarkStart w:id="30" w:name="_Toc106826340"/>
      <w:r w:rsidRPr="002D4C6C">
        <w:t>1</w:t>
      </w:r>
      <w:r>
        <w:t>.4.6</w:t>
      </w:r>
      <w:r w:rsidR="009D45BD">
        <w:t xml:space="preserve"> </w:t>
      </w:r>
      <w:r w:rsidR="003A74E6" w:rsidRPr="003A74E6">
        <w:t>Сигнатуры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регулярных</w:t>
      </w:r>
      <w:r w:rsidR="009D45BD">
        <w:t xml:space="preserve"> </w:t>
      </w:r>
      <w:r w:rsidR="003A74E6" w:rsidRPr="003A74E6">
        <w:t>выражени</w:t>
      </w:r>
      <w:r w:rsidR="00EE59DC">
        <w:t>й</w:t>
      </w:r>
      <w:r w:rsidR="003A74E6" w:rsidRPr="003A74E6">
        <w:t>.</w:t>
      </w:r>
      <w:bookmarkEnd w:id="30"/>
    </w:p>
    <w:p w14:paraId="3CBED592" w14:textId="58AC716E" w:rsidR="00535FE6" w:rsidRDefault="00187523" w:rsidP="00535FE6">
      <w:pPr>
        <w:jc w:val="both"/>
      </w:pPr>
      <w:r>
        <w:t xml:space="preserve">С ростом количества протоколов и их сложности строковое представление оказалось недостаточно выразительным, и поэтому для описания подписей стали использовать обычные языки в виде грамматик и регулярных выражений. Чтобы эффективно искать скрытые данные, регулярный язык описания сигнатуры представляется в виде конечного автомата. Два основных типа автоматов – детерминированные и </w:t>
      </w:r>
      <w:proofErr w:type="spellStart"/>
      <w:r>
        <w:t>недетерриментированные</w:t>
      </w:r>
      <w:proofErr w:type="spellEnd"/>
      <w:r>
        <w:t xml:space="preserve">. Эти две идеи имеют свои достоинства и недостатки. Такие подходы могут не сработать, если подписи были разбиты на несколько пакетов в сети IP или TCP. В этом случае необходимо перед поиском сигнатуры выполнить дефрагментацию IP и нормальную работу TCP соответственно. Основным достоинством конечных автоматов (НКА, НКА) является их компактность: объем памяти равен количеству символов, входящих регулярное выражение. Несмотря на это, конечным автоматам может </w:t>
      </w:r>
      <w:r>
        <w:lastRenderedPageBreak/>
        <w:t>потребоваться до O(N) обращения к памяти для обработки каждого символа входа в память. N - число состояний автомата [63] По этой причине возможности использования ЧПУ для высоконагруженных систем ограничены. Демагогические конечные автоматы (DKA, DFA) требуют одного доступа к памяти для каждого входного символа. Неудобства могут возникнуть из-за их большого размера: количество состояний ДКА может расти экспоненциально, «экспоненциальный взрыв», и ограничивается O(2l), где l - общая длина регулярных выражений в каноническом представлении. Исследование, проведенное в [38], показало влияние различных типов регулярных выражений на рост размера автомата. Результаты представлены на рис. 11. С точки зрения их влияния на размер автомата были выделены 3 типа</w:t>
      </w:r>
      <w:r w:rsidR="57434F65">
        <w:t xml:space="preserve">: </w:t>
      </w:r>
    </w:p>
    <w:p w14:paraId="1DEBBF02" w14:textId="077B800C" w:rsidR="00535FE6" w:rsidRPr="00535FE6" w:rsidRDefault="57434F65" w:rsidP="007B2DBB">
      <w:pPr>
        <w:pStyle w:val="a6"/>
        <w:numPr>
          <w:ilvl w:val="0"/>
          <w:numId w:val="18"/>
        </w:numPr>
        <w:ind w:left="709" w:hanging="709"/>
        <w:jc w:val="both"/>
      </w:pPr>
      <w:r>
        <w:t xml:space="preserve">выражения, которые относились анализу начала пакета; </w:t>
      </w:r>
    </w:p>
    <w:p w14:paraId="6A98A24A" w14:textId="15345EE7" w:rsidR="00535FE6" w:rsidRPr="00535FE6" w:rsidRDefault="762B4E8C" w:rsidP="007B2DBB">
      <w:pPr>
        <w:pStyle w:val="a6"/>
        <w:numPr>
          <w:ilvl w:val="0"/>
          <w:numId w:val="18"/>
        </w:numPr>
        <w:ind w:left="709" w:hanging="709"/>
        <w:jc w:val="both"/>
      </w:pPr>
      <w:r>
        <w:t xml:space="preserve">выражения, </w:t>
      </w:r>
      <w:r w:rsidR="57434F65">
        <w:t>которые относились</w:t>
      </w:r>
      <w:r>
        <w:t xml:space="preserve"> к началу пакета и </w:t>
      </w:r>
      <w:r w:rsidR="57434F65">
        <w:t>при этом имели в себе</w:t>
      </w:r>
      <w:r>
        <w:t xml:space="preserve"> звёздочку Клини</w:t>
      </w:r>
      <w:r w:rsidR="57434F65">
        <w:t>;</w:t>
      </w:r>
      <w:r>
        <w:t xml:space="preserve"> </w:t>
      </w:r>
    </w:p>
    <w:p w14:paraId="31A4D850" w14:textId="4B86169E" w:rsidR="003A74E6" w:rsidRPr="00535FE6" w:rsidRDefault="762B4E8C" w:rsidP="007B2DBB">
      <w:pPr>
        <w:pStyle w:val="a6"/>
        <w:numPr>
          <w:ilvl w:val="0"/>
          <w:numId w:val="18"/>
        </w:numPr>
        <w:ind w:left="709" w:hanging="709"/>
        <w:jc w:val="both"/>
      </w:pPr>
      <w:r>
        <w:t xml:space="preserve">выражения, </w:t>
      </w:r>
      <w:r w:rsidR="57434F65">
        <w:t xml:space="preserve">которые </w:t>
      </w:r>
      <w:r>
        <w:t xml:space="preserve">не </w:t>
      </w:r>
      <w:r w:rsidR="57434F65">
        <w:t>относились</w:t>
      </w:r>
      <w:r>
        <w:t xml:space="preserve"> к началу и </w:t>
      </w:r>
      <w:r w:rsidR="57434F65">
        <w:t>при этом имевшие в себе</w:t>
      </w:r>
      <w:r>
        <w:t xml:space="preserve"> звёздочку Клини (*).</w:t>
      </w:r>
    </w:p>
    <w:p w14:paraId="79ECF96E" w14:textId="77777777" w:rsidR="003A74E6" w:rsidRDefault="003A74E6" w:rsidP="002D4C6C">
      <w:pPr>
        <w:rPr>
          <w:sz w:val="26"/>
          <w:szCs w:val="26"/>
        </w:rPr>
      </w:pPr>
    </w:p>
    <w:p w14:paraId="4A7228BD" w14:textId="77777777" w:rsidR="003A74E6" w:rsidRDefault="003A74E6" w:rsidP="00535FE6">
      <w:pPr>
        <w:jc w:val="center"/>
        <w:rPr>
          <w:i/>
          <w:iCs/>
        </w:rPr>
      </w:pPr>
      <w:r w:rsidRPr="003A74E6">
        <w:rPr>
          <w:i/>
          <w:iCs/>
          <w:noProof/>
          <w:lang w:val="en-US" w:eastAsia="en-US"/>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3150" cy="4427604"/>
                    </a:xfrm>
                    <a:prstGeom prst="rect">
                      <a:avLst/>
                    </a:prstGeom>
                  </pic:spPr>
                </pic:pic>
              </a:graphicData>
            </a:graphic>
          </wp:inline>
        </w:drawing>
      </w:r>
    </w:p>
    <w:p w14:paraId="41CA0793" w14:textId="7055AB16" w:rsidR="003A74E6" w:rsidRDefault="00535FE6" w:rsidP="00535FE6">
      <w:pPr>
        <w:jc w:val="center"/>
      </w:pPr>
      <w:r>
        <w:rPr>
          <w:i/>
          <w:iCs/>
        </w:rPr>
        <w:t>Рисунок</w:t>
      </w:r>
      <w:r w:rsidR="009D45BD">
        <w:rPr>
          <w:i/>
          <w:iCs/>
        </w:rPr>
        <w:t xml:space="preserve"> </w:t>
      </w:r>
      <w:r w:rsidR="003A74E6" w:rsidRPr="003A74E6">
        <w:rPr>
          <w:i/>
          <w:iCs/>
        </w:rPr>
        <w:t>11</w:t>
      </w:r>
      <w:r w:rsidR="009D45BD">
        <w:rPr>
          <w:i/>
          <w:iCs/>
        </w:rPr>
        <w:t xml:space="preserve"> </w:t>
      </w:r>
      <w:r w:rsidR="003A74E6" w:rsidRPr="003A74E6">
        <w:rPr>
          <w:i/>
          <w:iCs/>
        </w:rPr>
        <w:t>-</w:t>
      </w:r>
      <w:r w:rsidR="009D45BD">
        <w:rPr>
          <w:i/>
          <w:iCs/>
        </w:rPr>
        <w:t xml:space="preserve"> </w:t>
      </w:r>
      <w:r w:rsidR="57434F65" w:rsidRPr="57434F65">
        <w:rPr>
          <w:i/>
          <w:iCs/>
        </w:rPr>
        <w:t>Резкое увеличение</w:t>
      </w:r>
      <w:r w:rsidR="009D45BD">
        <w:rPr>
          <w:i/>
          <w:iCs/>
        </w:rPr>
        <w:t xml:space="preserve"> </w:t>
      </w:r>
      <w:r w:rsidR="003A74E6" w:rsidRPr="003A74E6">
        <w:rPr>
          <w:i/>
          <w:iCs/>
        </w:rPr>
        <w:t>DFA</w:t>
      </w:r>
      <w:r w:rsidR="009D45BD">
        <w:rPr>
          <w:i/>
          <w:iCs/>
        </w:rPr>
        <w:t xml:space="preserve"> </w:t>
      </w:r>
      <w:r w:rsidR="003A74E6" w:rsidRPr="003A74E6">
        <w:rPr>
          <w:i/>
          <w:iCs/>
        </w:rPr>
        <w:t>при</w:t>
      </w:r>
      <w:r w:rsidR="009D45BD">
        <w:rPr>
          <w:i/>
          <w:iCs/>
        </w:rPr>
        <w:t xml:space="preserve"> </w:t>
      </w:r>
      <w:r w:rsidR="57434F65" w:rsidRPr="57434F65">
        <w:rPr>
          <w:i/>
          <w:iCs/>
        </w:rPr>
        <w:t>присоединении</w:t>
      </w:r>
      <w:r w:rsidR="009D45BD">
        <w:rPr>
          <w:i/>
          <w:iCs/>
        </w:rPr>
        <w:t xml:space="preserve"> </w:t>
      </w:r>
      <w:r w:rsidR="003A74E6" w:rsidRPr="003A74E6">
        <w:rPr>
          <w:i/>
          <w:iCs/>
        </w:rPr>
        <w:t>регулярных</w:t>
      </w:r>
      <w:r w:rsidR="009D45BD">
        <w:rPr>
          <w:i/>
          <w:iCs/>
        </w:rPr>
        <w:t xml:space="preserve"> </w:t>
      </w:r>
      <w:r w:rsidR="003A74E6" w:rsidRPr="003A74E6">
        <w:rPr>
          <w:i/>
          <w:iCs/>
        </w:rPr>
        <w:t>выражени</w:t>
      </w:r>
      <w:r w:rsidR="00EE59DC">
        <w:rPr>
          <w:i/>
          <w:iCs/>
        </w:rPr>
        <w:t>й</w:t>
      </w:r>
      <w:r w:rsidR="57434F65" w:rsidRPr="57434F65">
        <w:rPr>
          <w:i/>
          <w:iCs/>
        </w:rPr>
        <w:t>, использующих звёздочку</w:t>
      </w:r>
      <w:r w:rsidR="009D45BD">
        <w:rPr>
          <w:i/>
          <w:iCs/>
        </w:rPr>
        <w:t xml:space="preserve"> </w:t>
      </w:r>
      <w:r w:rsidR="003A74E6" w:rsidRPr="003A74E6">
        <w:rPr>
          <w:i/>
          <w:iCs/>
        </w:rPr>
        <w:t>Клини.</w:t>
      </w:r>
    </w:p>
    <w:p w14:paraId="2B9C1C14" w14:textId="77777777" w:rsidR="003A74E6" w:rsidRDefault="003A74E6" w:rsidP="002D4C6C"/>
    <w:p w14:paraId="639BE45E" w14:textId="2B853CDE" w:rsidR="003A74E6" w:rsidRDefault="00EA10CB" w:rsidP="00535FE6">
      <w:pPr>
        <w:jc w:val="both"/>
      </w:pPr>
      <w:r w:rsidRPr="00EA10CB">
        <w:t>Для уменьшения размера автоматов часто используются различные виды сжатия. Такие машины называются Сжатые ЦФА (</w:t>
      </w:r>
      <w:proofErr w:type="spellStart"/>
      <w:r w:rsidRPr="00EA10CB">
        <w:t>Compressed</w:t>
      </w:r>
      <w:proofErr w:type="spellEnd"/>
      <w:r w:rsidRPr="00EA10CB">
        <w:t xml:space="preserve"> DFA, </w:t>
      </w:r>
      <w:proofErr w:type="spellStart"/>
      <w:r w:rsidRPr="00EA10CB">
        <w:t>dfa</w:t>
      </w:r>
      <w:proofErr w:type="spellEnd"/>
      <w:r w:rsidRPr="00EA10CB">
        <w:t>). В табл. 2 приведено сравнение трех основных типов автоматов по размеру и поисковой производительности, взятое из [38]. Эти автоматы были построены с использованием регулярных выражений классификатора L7[63]. Чтобы предотвратить экспоненциальный рост размера, детерминированные автоматы были разделены на 4 части</w:t>
      </w:r>
      <w:r w:rsidR="003A74E6">
        <w:t>.</w:t>
      </w:r>
    </w:p>
    <w:p w14:paraId="25B63B89" w14:textId="1B49CBCF" w:rsidR="003A74E6" w:rsidRDefault="003A74E6" w:rsidP="002D4C6C">
      <w:pPr>
        <w:rPr>
          <w:i/>
          <w:iCs/>
        </w:rPr>
      </w:pPr>
      <w:r w:rsidRPr="003A74E6">
        <w:rPr>
          <w:i/>
          <w:iCs/>
        </w:rPr>
        <w:lastRenderedPageBreak/>
        <w:t>Таблица</w:t>
      </w:r>
      <w:r w:rsidR="009D45BD">
        <w:rPr>
          <w:i/>
          <w:iCs/>
        </w:rPr>
        <w:t xml:space="preserve"> </w:t>
      </w:r>
      <w:r w:rsidRPr="003A74E6">
        <w:rPr>
          <w:i/>
          <w:iCs/>
        </w:rPr>
        <w:t>2</w:t>
      </w:r>
      <w:r w:rsidR="009D45BD">
        <w:rPr>
          <w:i/>
          <w:iCs/>
        </w:rPr>
        <w:t xml:space="preserve"> </w:t>
      </w:r>
      <w:r w:rsidRPr="003A74E6">
        <w:rPr>
          <w:i/>
          <w:iCs/>
        </w:rPr>
        <w:t>-</w:t>
      </w:r>
      <w:r w:rsidR="009D45BD">
        <w:rPr>
          <w:i/>
          <w:iCs/>
        </w:rPr>
        <w:t xml:space="preserve"> </w:t>
      </w:r>
      <w:r w:rsidRPr="003A74E6">
        <w:rPr>
          <w:i/>
          <w:iCs/>
        </w:rPr>
        <w:t>Сравнение</w:t>
      </w:r>
      <w:r w:rsidR="009D45BD">
        <w:rPr>
          <w:i/>
          <w:iCs/>
        </w:rPr>
        <w:t xml:space="preserve"> </w:t>
      </w:r>
      <w:r w:rsidRPr="003A74E6">
        <w:rPr>
          <w:i/>
          <w:iCs/>
        </w:rPr>
        <w:t>размеров</w:t>
      </w:r>
      <w:r w:rsidR="009D45BD">
        <w:rPr>
          <w:i/>
          <w:iCs/>
        </w:rPr>
        <w:t xml:space="preserve"> </w:t>
      </w:r>
      <w:r w:rsidRPr="003A74E6">
        <w:rPr>
          <w:i/>
          <w:iCs/>
        </w:rPr>
        <w:t>и</w:t>
      </w:r>
      <w:r w:rsidR="009D45BD">
        <w:rPr>
          <w:i/>
          <w:iCs/>
        </w:rPr>
        <w:t xml:space="preserve"> </w:t>
      </w:r>
      <w:r w:rsidRPr="003A74E6">
        <w:rPr>
          <w:i/>
          <w:iCs/>
        </w:rPr>
        <w:t>скорости</w:t>
      </w:r>
      <w:r w:rsidR="009D45BD">
        <w:rPr>
          <w:i/>
          <w:iCs/>
        </w:rPr>
        <w:t xml:space="preserve"> </w:t>
      </w:r>
      <w:r w:rsidRPr="003A74E6">
        <w:rPr>
          <w:i/>
          <w:iCs/>
        </w:rPr>
        <w:t>работы</w:t>
      </w:r>
      <w:r w:rsidR="009D45BD">
        <w:rPr>
          <w:i/>
          <w:iCs/>
        </w:rPr>
        <w:t xml:space="preserve"> </w:t>
      </w:r>
      <w:r w:rsidRPr="003A74E6">
        <w:rPr>
          <w:i/>
          <w:iCs/>
        </w:rPr>
        <w:t>основных</w:t>
      </w:r>
      <w:r w:rsidR="009D45BD">
        <w:rPr>
          <w:i/>
          <w:iCs/>
        </w:rPr>
        <w:t xml:space="preserve"> </w:t>
      </w:r>
      <w:r w:rsidRPr="003A74E6">
        <w:rPr>
          <w:i/>
          <w:iCs/>
        </w:rPr>
        <w:t>видов</w:t>
      </w:r>
      <w:r w:rsidR="009D45BD">
        <w:rPr>
          <w:i/>
          <w:iCs/>
        </w:rPr>
        <w:t xml:space="preserve"> </w:t>
      </w:r>
      <w:r w:rsidRPr="003A74E6">
        <w:rPr>
          <w:i/>
          <w:iCs/>
        </w:rPr>
        <w:t>конечных</w:t>
      </w:r>
      <w:r w:rsidR="009D45BD">
        <w:rPr>
          <w:i/>
          <w:iCs/>
        </w:rPr>
        <w:t xml:space="preserve"> </w:t>
      </w:r>
      <w:r w:rsidRPr="003A74E6">
        <w:rPr>
          <w:i/>
          <w:iCs/>
        </w:rPr>
        <w:t>автоматов.</w:t>
      </w:r>
    </w:p>
    <w:tbl>
      <w:tblPr>
        <w:tblStyle w:val="a9"/>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2D4C6C">
            <w:r>
              <w:t>Алгоритм</w:t>
            </w:r>
          </w:p>
        </w:tc>
        <w:tc>
          <w:tcPr>
            <w:tcW w:w="2336" w:type="dxa"/>
          </w:tcPr>
          <w:p w14:paraId="58625AC1" w14:textId="283998E7" w:rsidR="003A74E6" w:rsidRDefault="003A74E6" w:rsidP="002D4C6C">
            <w:r>
              <w:rPr>
                <w:sz w:val="26"/>
                <w:szCs w:val="26"/>
              </w:rPr>
              <w:t>Стоимость</w:t>
            </w:r>
            <w:r w:rsidR="009D45BD">
              <w:rPr>
                <w:sz w:val="26"/>
                <w:szCs w:val="26"/>
              </w:rPr>
              <w:t xml:space="preserve"> </w:t>
            </w:r>
            <w:r>
              <w:rPr>
                <w:sz w:val="26"/>
                <w:szCs w:val="26"/>
              </w:rPr>
              <w:t>в</w:t>
            </w:r>
            <w:r w:rsidR="009D45BD">
              <w:rPr>
                <w:sz w:val="26"/>
                <w:szCs w:val="26"/>
              </w:rPr>
              <w:t xml:space="preserve"> </w:t>
            </w:r>
            <w:r>
              <w:rPr>
                <w:sz w:val="26"/>
                <w:szCs w:val="26"/>
              </w:rPr>
              <w:t>тактах</w:t>
            </w:r>
            <w:r w:rsidR="009D45BD">
              <w:rPr>
                <w:sz w:val="26"/>
                <w:szCs w:val="26"/>
              </w:rPr>
              <w:t xml:space="preserve"> </w:t>
            </w:r>
            <w:r>
              <w:rPr>
                <w:sz w:val="26"/>
                <w:szCs w:val="26"/>
              </w:rPr>
              <w:t>ЦПУ</w:t>
            </w:r>
            <w:r w:rsidR="009D45BD">
              <w:t xml:space="preserve"> </w:t>
            </w:r>
            <w:r>
              <w:rPr>
                <w:sz w:val="26"/>
                <w:szCs w:val="26"/>
              </w:rPr>
              <w:t>(мин,</w:t>
            </w:r>
            <w:r w:rsidR="009D45BD">
              <w:rPr>
                <w:sz w:val="26"/>
                <w:szCs w:val="26"/>
              </w:rPr>
              <w:t xml:space="preserve"> </w:t>
            </w:r>
            <w:r>
              <w:rPr>
                <w:sz w:val="26"/>
                <w:szCs w:val="26"/>
              </w:rPr>
              <w:t>ср.,</w:t>
            </w:r>
            <w:r w:rsidR="009D45BD">
              <w:rPr>
                <w:sz w:val="26"/>
                <w:szCs w:val="26"/>
              </w:rPr>
              <w:t xml:space="preserve"> </w:t>
            </w:r>
            <w:r>
              <w:rPr>
                <w:sz w:val="26"/>
                <w:szCs w:val="26"/>
              </w:rPr>
              <w:t>макс.)</w:t>
            </w:r>
          </w:p>
        </w:tc>
        <w:tc>
          <w:tcPr>
            <w:tcW w:w="2336" w:type="dxa"/>
          </w:tcPr>
          <w:p w14:paraId="504088BC" w14:textId="05832531" w:rsidR="003A74E6" w:rsidRDefault="003A74E6" w:rsidP="002D4C6C">
            <w:r>
              <w:rPr>
                <w:sz w:val="26"/>
                <w:szCs w:val="26"/>
              </w:rPr>
              <w:t>Количество</w:t>
            </w:r>
            <w:r w:rsidR="009D45BD">
              <w:t xml:space="preserve"> </w:t>
            </w:r>
            <w:r>
              <w:rPr>
                <w:sz w:val="26"/>
                <w:szCs w:val="26"/>
              </w:rPr>
              <w:t>автоматов</w:t>
            </w:r>
          </w:p>
        </w:tc>
        <w:tc>
          <w:tcPr>
            <w:tcW w:w="2337" w:type="dxa"/>
          </w:tcPr>
          <w:p w14:paraId="56CA8058" w14:textId="2D9DB235" w:rsidR="003A74E6" w:rsidRDefault="003A74E6" w:rsidP="002D4C6C">
            <w:r>
              <w:rPr>
                <w:sz w:val="26"/>
                <w:szCs w:val="26"/>
              </w:rPr>
              <w:t>Размер</w:t>
            </w:r>
            <w:r w:rsidR="009D45BD">
              <w:t xml:space="preserve"> </w:t>
            </w:r>
            <w:r>
              <w:rPr>
                <w:sz w:val="26"/>
                <w:szCs w:val="26"/>
              </w:rPr>
              <w:t>автомата</w:t>
            </w:r>
          </w:p>
        </w:tc>
      </w:tr>
      <w:tr w:rsidR="003A74E6" w14:paraId="7E3C0915" w14:textId="77777777" w:rsidTr="003A74E6">
        <w:tc>
          <w:tcPr>
            <w:tcW w:w="2336" w:type="dxa"/>
          </w:tcPr>
          <w:p w14:paraId="760860C8" w14:textId="063F0428" w:rsidR="003A74E6" w:rsidRDefault="003A74E6" w:rsidP="002D4C6C">
            <w:r>
              <w:rPr>
                <w:sz w:val="26"/>
                <w:szCs w:val="26"/>
              </w:rPr>
              <w:t>НКА</w:t>
            </w:r>
          </w:p>
        </w:tc>
        <w:tc>
          <w:tcPr>
            <w:tcW w:w="2336" w:type="dxa"/>
          </w:tcPr>
          <w:p w14:paraId="3A75DB8F" w14:textId="0875FDB3" w:rsidR="003A74E6" w:rsidRPr="003A74E6" w:rsidRDefault="003A74E6" w:rsidP="002D4C6C">
            <w:pPr>
              <w:rPr>
                <w:lang w:val="en-US"/>
              </w:rPr>
            </w:pPr>
            <w:r>
              <w:t>2</w:t>
            </w:r>
            <w:r>
              <w:rPr>
                <w:lang w:val="en-US"/>
              </w:rPr>
              <w:t>.2*10**4,</w:t>
            </w:r>
            <w:r w:rsidR="009D45BD">
              <w:rPr>
                <w:lang w:val="en-US"/>
              </w:rPr>
              <w:t xml:space="preserve"> </w:t>
            </w:r>
            <w:r>
              <w:rPr>
                <w:lang w:val="en-US"/>
              </w:rPr>
              <w:t>4.1*10**7,</w:t>
            </w:r>
            <w:r w:rsidR="009D45BD">
              <w:rPr>
                <w:lang w:val="en-US"/>
              </w:rPr>
              <w:t xml:space="preserve"> </w:t>
            </w:r>
            <w:r>
              <w:rPr>
                <w:lang w:val="en-US"/>
              </w:rPr>
              <w:t>8.9*10**7</w:t>
            </w:r>
          </w:p>
        </w:tc>
        <w:tc>
          <w:tcPr>
            <w:tcW w:w="2336" w:type="dxa"/>
          </w:tcPr>
          <w:p w14:paraId="5674BD03" w14:textId="5E36E582" w:rsidR="003A74E6" w:rsidRPr="003A74E6" w:rsidRDefault="003A74E6" w:rsidP="002D4C6C">
            <w:pPr>
              <w:rPr>
                <w:lang w:val="en-US"/>
              </w:rPr>
            </w:pPr>
            <w:r>
              <w:rPr>
                <w:lang w:val="en-US"/>
              </w:rPr>
              <w:t>1</w:t>
            </w:r>
          </w:p>
        </w:tc>
        <w:tc>
          <w:tcPr>
            <w:tcW w:w="2337" w:type="dxa"/>
          </w:tcPr>
          <w:p w14:paraId="5784018B" w14:textId="597BFD28" w:rsidR="003A74E6" w:rsidRDefault="003A74E6" w:rsidP="002D4C6C">
            <w:r>
              <w:t>509</w:t>
            </w:r>
            <w:r w:rsidR="009D45BD">
              <w:t xml:space="preserve"> </w:t>
            </w:r>
            <w:r>
              <w:t>Кб</w:t>
            </w:r>
          </w:p>
        </w:tc>
      </w:tr>
      <w:tr w:rsidR="003A74E6" w14:paraId="61C3842B" w14:textId="77777777" w:rsidTr="003A74E6">
        <w:tc>
          <w:tcPr>
            <w:tcW w:w="2336" w:type="dxa"/>
          </w:tcPr>
          <w:p w14:paraId="603577CB" w14:textId="3F9E14B6" w:rsidR="003A74E6" w:rsidRDefault="003A74E6" w:rsidP="002D4C6C">
            <w:r>
              <w:rPr>
                <w:sz w:val="26"/>
                <w:szCs w:val="26"/>
              </w:rPr>
              <w:t>ДКА</w:t>
            </w:r>
          </w:p>
        </w:tc>
        <w:tc>
          <w:tcPr>
            <w:tcW w:w="2336" w:type="dxa"/>
          </w:tcPr>
          <w:p w14:paraId="7E4188AD" w14:textId="6B4E9A0C" w:rsidR="003A74E6" w:rsidRPr="003A74E6" w:rsidRDefault="003A74E6" w:rsidP="002D4C6C">
            <w:pPr>
              <w:rPr>
                <w:lang w:val="en-US"/>
              </w:rPr>
            </w:pPr>
            <w:r>
              <w:rPr>
                <w:lang w:val="en-US"/>
              </w:rPr>
              <w:t>52,</w:t>
            </w:r>
            <w:r w:rsidR="009D45BD">
              <w:rPr>
                <w:lang w:val="en-US"/>
              </w:rPr>
              <w:t xml:space="preserve"> </w:t>
            </w:r>
            <w:r>
              <w:rPr>
                <w:lang w:val="en-US"/>
              </w:rPr>
              <w:t>2.5*10**4,</w:t>
            </w:r>
            <w:r w:rsidR="009D45BD">
              <w:rPr>
                <w:lang w:val="en-US"/>
              </w:rPr>
              <w:t xml:space="preserve"> </w:t>
            </w:r>
            <w:r>
              <w:rPr>
                <w:lang w:val="en-US"/>
              </w:rPr>
              <w:t>3.6*10**4</w:t>
            </w:r>
          </w:p>
        </w:tc>
        <w:tc>
          <w:tcPr>
            <w:tcW w:w="2336" w:type="dxa"/>
          </w:tcPr>
          <w:p w14:paraId="33253E33" w14:textId="7B0F986B" w:rsidR="003A74E6" w:rsidRPr="003A74E6" w:rsidRDefault="003A74E6" w:rsidP="002D4C6C">
            <w:pPr>
              <w:rPr>
                <w:lang w:val="en-US"/>
              </w:rPr>
            </w:pPr>
            <w:r>
              <w:rPr>
                <w:lang w:val="en-US"/>
              </w:rPr>
              <w:t>4</w:t>
            </w:r>
          </w:p>
        </w:tc>
        <w:tc>
          <w:tcPr>
            <w:tcW w:w="2337" w:type="dxa"/>
          </w:tcPr>
          <w:p w14:paraId="36CFECFD" w14:textId="4F253837" w:rsidR="003A74E6" w:rsidRDefault="003A74E6" w:rsidP="002D4C6C">
            <w:r>
              <w:t>230</w:t>
            </w:r>
            <w:r w:rsidR="009D45BD">
              <w:t xml:space="preserve"> </w:t>
            </w:r>
            <w:r>
              <w:t>Мб</w:t>
            </w:r>
          </w:p>
        </w:tc>
      </w:tr>
      <w:tr w:rsidR="003A74E6" w14:paraId="353BA53C" w14:textId="77777777" w:rsidTr="003A74E6">
        <w:tc>
          <w:tcPr>
            <w:tcW w:w="2336" w:type="dxa"/>
          </w:tcPr>
          <w:p w14:paraId="24B252CB" w14:textId="7B5A6B3D" w:rsidR="003A74E6" w:rsidRDefault="003A74E6" w:rsidP="002D4C6C">
            <w:r>
              <w:rPr>
                <w:sz w:val="26"/>
                <w:szCs w:val="26"/>
              </w:rPr>
              <w:t>Сжаты</w:t>
            </w:r>
            <w:r w:rsidR="00EE59DC">
              <w:rPr>
                <w:sz w:val="26"/>
                <w:szCs w:val="26"/>
              </w:rPr>
              <w:t>й</w:t>
            </w:r>
            <w:r w:rsidR="009D45BD">
              <w:rPr>
                <w:sz w:val="26"/>
                <w:szCs w:val="26"/>
              </w:rPr>
              <w:t xml:space="preserve"> </w:t>
            </w:r>
            <w:r>
              <w:rPr>
                <w:sz w:val="26"/>
                <w:szCs w:val="26"/>
              </w:rPr>
              <w:t>ДКА</w:t>
            </w:r>
          </w:p>
        </w:tc>
        <w:tc>
          <w:tcPr>
            <w:tcW w:w="2336" w:type="dxa"/>
          </w:tcPr>
          <w:p w14:paraId="681F022C" w14:textId="1B865463" w:rsidR="003A74E6" w:rsidRPr="003A74E6" w:rsidRDefault="003A74E6" w:rsidP="002D4C6C">
            <w:pPr>
              <w:rPr>
                <w:lang w:val="en-US"/>
              </w:rPr>
            </w:pPr>
            <w:r>
              <w:rPr>
                <w:lang w:val="en-US"/>
              </w:rPr>
              <w:t>268,</w:t>
            </w:r>
            <w:r w:rsidR="009D45BD">
              <w:rPr>
                <w:lang w:val="en-US"/>
              </w:rPr>
              <w:t xml:space="preserve"> </w:t>
            </w:r>
            <w:r>
              <w:rPr>
                <w:lang w:val="en-US"/>
              </w:rPr>
              <w:t>1.2*10**5,</w:t>
            </w:r>
            <w:r w:rsidR="009D45BD">
              <w:rPr>
                <w:lang w:val="en-US"/>
              </w:rPr>
              <w:t xml:space="preserve"> </w:t>
            </w:r>
            <w:r>
              <w:rPr>
                <w:lang w:val="en-US"/>
              </w:rPr>
              <w:t>1.7*10**5</w:t>
            </w:r>
          </w:p>
        </w:tc>
        <w:tc>
          <w:tcPr>
            <w:tcW w:w="2336" w:type="dxa"/>
          </w:tcPr>
          <w:p w14:paraId="08A33651" w14:textId="20574C2A" w:rsidR="003A74E6" w:rsidRPr="003A74E6" w:rsidRDefault="003A74E6" w:rsidP="002D4C6C">
            <w:pPr>
              <w:rPr>
                <w:lang w:val="en-US"/>
              </w:rPr>
            </w:pPr>
            <w:r>
              <w:rPr>
                <w:lang w:val="en-US"/>
              </w:rPr>
              <w:t>4</w:t>
            </w:r>
          </w:p>
        </w:tc>
        <w:tc>
          <w:tcPr>
            <w:tcW w:w="2337" w:type="dxa"/>
          </w:tcPr>
          <w:p w14:paraId="78677D37" w14:textId="7E5277D6" w:rsidR="003A74E6" w:rsidRDefault="003A74E6" w:rsidP="002D4C6C">
            <w:r>
              <w:t>53</w:t>
            </w:r>
            <w:r w:rsidR="009D45BD">
              <w:t xml:space="preserve"> </w:t>
            </w:r>
            <w:r>
              <w:t>Мб</w:t>
            </w:r>
          </w:p>
        </w:tc>
      </w:tr>
    </w:tbl>
    <w:p w14:paraId="1014C1AD" w14:textId="77777777" w:rsidR="003A74E6" w:rsidRDefault="003A74E6" w:rsidP="002D4C6C"/>
    <w:p w14:paraId="6B4401BF" w14:textId="3D60D2E6" w:rsidR="002D4C6C" w:rsidRDefault="003A0140" w:rsidP="00535FE6">
      <w:pPr>
        <w:jc w:val="both"/>
      </w:pPr>
      <w:r w:rsidRPr="003A0140">
        <w:t xml:space="preserve">По причине </w:t>
      </w:r>
      <w:r w:rsidR="00A01D75">
        <w:t xml:space="preserve">мягких </w:t>
      </w:r>
      <w:r w:rsidRPr="003A0140">
        <w:t xml:space="preserve">требований к памяти, конечные автоматы (и их модификации) получили гораздо большее распространение в быстродействующих системах анализа. На сегодняшний день системы </w:t>
      </w:r>
      <w:r w:rsidR="57434F65">
        <w:t>для классификации</w:t>
      </w:r>
      <w:r w:rsidRPr="003A0140">
        <w:t xml:space="preserve"> трафика предъявляют высокие требования к скорости обработки данных и к количеству используемых в обработке регулярных выражений</w:t>
      </w:r>
      <w:r w:rsidR="57434F65">
        <w:t>.</w:t>
      </w:r>
      <w:r w:rsidRPr="003A0140">
        <w:t xml:space="preserve"> Однако ни DKA, ни </w:t>
      </w:r>
      <w:proofErr w:type="spellStart"/>
      <w:r w:rsidRPr="003A0140">
        <w:t>NKa</w:t>
      </w:r>
      <w:proofErr w:type="spellEnd"/>
      <w:r w:rsidRPr="003A0140">
        <w:t xml:space="preserve"> не могут одновременно удовлетворить требования к скорости и объему памяти</w:t>
      </w:r>
      <w:r w:rsidR="0016304A">
        <w:t xml:space="preserve">, </w:t>
      </w:r>
      <w:r w:rsidR="57434F65">
        <w:t>и по этой причине сейчас исследуются возможности</w:t>
      </w:r>
      <w:r w:rsidRPr="003A0140">
        <w:t xml:space="preserve"> гибридных представлений. Автоматы представляют собой таблицы состояний, в каждой ячейке которых находится список возможных переходов из этого состояния в другое. Именно поэтому два основных направления работы направлены на уменьшение количества состояний и переходов соответственно</w:t>
      </w:r>
      <w:r w:rsidR="00744473" w:rsidRPr="00744473">
        <w:t>.</w:t>
      </w:r>
    </w:p>
    <w:p w14:paraId="05CB1FC1" w14:textId="1B496866" w:rsidR="002D4C6C" w:rsidRDefault="002625F7" w:rsidP="00535FE6">
      <w:pPr>
        <w:pStyle w:val="2"/>
        <w:spacing w:before="200" w:after="300"/>
      </w:pPr>
      <w:bookmarkStart w:id="31" w:name="_Toc106826341"/>
      <w:r>
        <w:lastRenderedPageBreak/>
        <w:t>1</w:t>
      </w:r>
      <w:r w:rsidR="003A74E6" w:rsidRPr="003A74E6">
        <w:t>.</w:t>
      </w:r>
      <w:r w:rsidR="000739E3">
        <w:t>4</w:t>
      </w:r>
      <w:r w:rsidR="003A74E6" w:rsidRPr="003A74E6">
        <w:t>.</w:t>
      </w:r>
      <w:r w:rsidR="002D4C6C">
        <w:t>7</w:t>
      </w:r>
      <w:r w:rsidR="009D45BD">
        <w:t xml:space="preserve"> </w:t>
      </w:r>
      <w:r w:rsidR="003A74E6" w:rsidRPr="003A74E6">
        <w:t>Анализ</w:t>
      </w:r>
      <w:r w:rsidR="009D45BD">
        <w:t xml:space="preserve"> </w:t>
      </w:r>
      <w:r w:rsidR="003A74E6" w:rsidRPr="003A74E6">
        <w:t>данных</w:t>
      </w:r>
      <w:r w:rsidR="009D45BD">
        <w:t xml:space="preserve"> </w:t>
      </w:r>
      <w:r w:rsidR="003A74E6" w:rsidRPr="003A74E6">
        <w:t>в</w:t>
      </w:r>
      <w:r w:rsidR="009D45BD">
        <w:t xml:space="preserve"> </w:t>
      </w:r>
      <w:r w:rsidR="003A74E6" w:rsidRPr="003A74E6">
        <w:t>разных</w:t>
      </w:r>
      <w:r w:rsidR="009D45BD">
        <w:t xml:space="preserve"> </w:t>
      </w:r>
      <w:r w:rsidR="003A74E6" w:rsidRPr="003A74E6">
        <w:t>представлениях</w:t>
      </w:r>
      <w:bookmarkEnd w:id="31"/>
    </w:p>
    <w:p w14:paraId="32CF08FF" w14:textId="1E947E02" w:rsidR="00535FE6" w:rsidRDefault="002739D5" w:rsidP="00535FE6">
      <w:pPr>
        <w:jc w:val="both"/>
      </w:pPr>
      <w:r w:rsidRPr="002739D5">
        <w:t>Одной из важных проблем контентных классификаторов является тот факт, что одни и те же данные могут кодироваться по-разному при передаче по сети</w:t>
      </w:r>
      <w:r w:rsidR="57434F65">
        <w:t>.</w:t>
      </w:r>
      <w:r w:rsidRPr="002739D5">
        <w:t xml:space="preserve"> В частности, под «различными взглядами» в этом разделе есть следующие аспекты</w:t>
      </w:r>
      <w:r w:rsidR="00535FE6">
        <w:t>:</w:t>
      </w:r>
      <w:r w:rsidR="009D45BD">
        <w:t xml:space="preserve"> </w:t>
      </w:r>
    </w:p>
    <w:p w14:paraId="459B3C57" w14:textId="164B0933" w:rsidR="00535FE6" w:rsidRDefault="762B4E8C" w:rsidP="007B2DBB">
      <w:pPr>
        <w:pStyle w:val="a6"/>
        <w:numPr>
          <w:ilvl w:val="0"/>
          <w:numId w:val="18"/>
        </w:numPr>
        <w:ind w:left="0" w:firstLine="709"/>
        <w:jc w:val="both"/>
      </w:pPr>
      <w:r>
        <w:t xml:space="preserve">Различные методы кодировки, в частности для текстовых данных — ASCII и </w:t>
      </w:r>
      <w:proofErr w:type="spellStart"/>
      <w:r>
        <w:t>Unicode</w:t>
      </w:r>
      <w:proofErr w:type="spellEnd"/>
      <w:r>
        <w:t xml:space="preserve"> кодировки, а для бинарных данных — различные транспортные кодировки, например представление в виде текста (</w:t>
      </w:r>
      <w:proofErr w:type="spellStart"/>
      <w:r>
        <w:t>binary-to-text</w:t>
      </w:r>
      <w:proofErr w:type="spellEnd"/>
      <w:r>
        <w:t xml:space="preserve">), примером которых является Base64. </w:t>
      </w:r>
    </w:p>
    <w:p w14:paraId="4EFE55C3" w14:textId="2F29BE9E" w:rsidR="00535FE6" w:rsidRDefault="762B4E8C" w:rsidP="007B2DBB">
      <w:pPr>
        <w:pStyle w:val="a6"/>
        <w:numPr>
          <w:ilvl w:val="0"/>
          <w:numId w:val="18"/>
        </w:numPr>
        <w:ind w:left="0" w:firstLine="709"/>
        <w:jc w:val="both"/>
      </w:pPr>
      <w:proofErr w:type="spellStart"/>
      <w:r>
        <w:t>Архивированность</w:t>
      </w:r>
      <w:proofErr w:type="spellEnd"/>
      <w:r>
        <w:t xml:space="preserve"> информации, чтобы обеспечить меньшее объём передаваемого </w:t>
      </w:r>
      <w:proofErr w:type="spellStart"/>
      <w:r>
        <w:t>трафка</w:t>
      </w:r>
      <w:proofErr w:type="spellEnd"/>
      <w:r>
        <w:t xml:space="preserve">. </w:t>
      </w:r>
    </w:p>
    <w:p w14:paraId="7AD91E18" w14:textId="55DA2194" w:rsidR="001E3009" w:rsidRDefault="762B4E8C" w:rsidP="007B2DBB">
      <w:pPr>
        <w:pStyle w:val="a6"/>
        <w:numPr>
          <w:ilvl w:val="0"/>
          <w:numId w:val="18"/>
        </w:numPr>
        <w:ind w:left="0" w:firstLine="709"/>
        <w:jc w:val="both"/>
      </w:pPr>
      <w:r>
        <w:t>Шифрование данных для обеспечения безопасности, например использование криптографических алгоритмов RC4 и AES в протоколах SSL/TLS.</w:t>
      </w:r>
    </w:p>
    <w:p w14:paraId="189740B1" w14:textId="14BED2A8" w:rsidR="00535FE6" w:rsidRDefault="003A74E6" w:rsidP="007B2DBB">
      <w:pPr>
        <w:jc w:val="both"/>
      </w:pPr>
      <w:r w:rsidRPr="003A74E6">
        <w:t>По</w:t>
      </w:r>
      <w:r w:rsidR="009D45BD">
        <w:t xml:space="preserve"> </w:t>
      </w:r>
      <w:r w:rsidRPr="003A74E6">
        <w:t>данным</w:t>
      </w:r>
      <w:r w:rsidR="009D45BD">
        <w:t xml:space="preserve"> </w:t>
      </w:r>
      <w:r w:rsidRPr="003A74E6">
        <w:t>различных</w:t>
      </w:r>
      <w:r w:rsidR="009D45BD">
        <w:t xml:space="preserve"> </w:t>
      </w:r>
      <w:r w:rsidRPr="003A74E6">
        <w:t>исследовани</w:t>
      </w:r>
      <w:r w:rsidR="00EE59DC">
        <w:t>й</w:t>
      </w:r>
      <w:r w:rsidRPr="003A74E6">
        <w:t>,</w:t>
      </w:r>
      <w:r w:rsidR="009D45BD">
        <w:t xml:space="preserve"> </w:t>
      </w:r>
      <w:r w:rsidRPr="003A74E6">
        <w:t>сжаты</w:t>
      </w:r>
      <w:r w:rsidR="00EE59DC">
        <w:t>й</w:t>
      </w:r>
      <w:r w:rsidR="009D45BD">
        <w:t xml:space="preserve"> </w:t>
      </w:r>
      <w:r w:rsidRPr="003A74E6">
        <w:t>и</w:t>
      </w:r>
      <w:r w:rsidR="009D45BD">
        <w:t xml:space="preserve"> </w:t>
      </w:r>
      <w:r w:rsidRPr="003A74E6">
        <w:t>шифрованны</w:t>
      </w:r>
      <w:r w:rsidR="00EE59DC">
        <w:t>й</w:t>
      </w:r>
      <w:r w:rsidR="009D45BD">
        <w:t xml:space="preserve"> </w:t>
      </w:r>
      <w:r w:rsidRPr="003A74E6">
        <w:t>трафик</w:t>
      </w:r>
      <w:r w:rsidR="009D45BD">
        <w:t xml:space="preserve"> </w:t>
      </w:r>
      <w:r w:rsidRPr="003A74E6">
        <w:t>(иногда</w:t>
      </w:r>
      <w:r w:rsidR="009D45BD">
        <w:t xml:space="preserve"> </w:t>
      </w:r>
      <w:r w:rsidRPr="003A74E6">
        <w:t>используется</w:t>
      </w:r>
      <w:r w:rsidR="009D45BD">
        <w:t xml:space="preserve"> </w:t>
      </w:r>
      <w:r w:rsidRPr="003A74E6">
        <w:t>общи</w:t>
      </w:r>
      <w:r w:rsidR="00EE59DC">
        <w:t>й</w:t>
      </w:r>
      <w:r w:rsidR="009D45BD">
        <w:t xml:space="preserve"> </w:t>
      </w:r>
      <w:r w:rsidRPr="003A74E6">
        <w:t>термин</w:t>
      </w:r>
      <w:r w:rsidR="009D45BD">
        <w:t xml:space="preserve"> </w:t>
      </w:r>
      <w:r w:rsidRPr="003A74E6">
        <w:t>«непрозрачны</w:t>
      </w:r>
      <w:r w:rsidR="00EE59DC">
        <w:t>й</w:t>
      </w:r>
      <w:r w:rsidRPr="003A74E6">
        <w:t>»,</w:t>
      </w:r>
      <w:r w:rsidR="009D45BD">
        <w:t xml:space="preserve"> </w:t>
      </w:r>
      <w:proofErr w:type="spellStart"/>
      <w:r w:rsidRPr="003A74E6">
        <w:t>opaque</w:t>
      </w:r>
      <w:proofErr w:type="spellEnd"/>
      <w:r w:rsidRPr="003A74E6">
        <w:t>)</w:t>
      </w:r>
      <w:r w:rsidR="009D45BD">
        <w:t xml:space="preserve"> </w:t>
      </w:r>
      <w:r w:rsidRPr="003A74E6">
        <w:t>составляет</w:t>
      </w:r>
      <w:r w:rsidR="009D45BD">
        <w:t xml:space="preserve"> </w:t>
      </w:r>
      <w:r w:rsidRPr="003A74E6">
        <w:t>всё</w:t>
      </w:r>
      <w:r w:rsidR="009D45BD">
        <w:t xml:space="preserve"> </w:t>
      </w:r>
      <w:r w:rsidRPr="003A74E6">
        <w:t>большую</w:t>
      </w:r>
      <w:r w:rsidR="009D45BD">
        <w:t xml:space="preserve"> </w:t>
      </w:r>
      <w:r w:rsidRPr="003A74E6">
        <w:t>долю</w:t>
      </w:r>
      <w:r w:rsidR="009D45BD">
        <w:t xml:space="preserve"> </w:t>
      </w:r>
      <w:r w:rsidRPr="003A74E6">
        <w:t>от</w:t>
      </w:r>
      <w:r w:rsidR="009D45BD">
        <w:t xml:space="preserve"> </w:t>
      </w:r>
      <w:r w:rsidRPr="003A74E6">
        <w:t>всех</w:t>
      </w:r>
      <w:r w:rsidR="009D45BD">
        <w:t xml:space="preserve"> </w:t>
      </w:r>
      <w:r w:rsidRPr="003A74E6">
        <w:t>сетевых</w:t>
      </w:r>
      <w:r w:rsidR="009D45BD">
        <w:t xml:space="preserve"> </w:t>
      </w:r>
      <w:r w:rsidRPr="003A74E6">
        <w:t>потоков</w:t>
      </w:r>
      <w:r w:rsidR="009D45BD">
        <w:t xml:space="preserve"> </w:t>
      </w:r>
      <w:r w:rsidRPr="003A74E6">
        <w:t>данных</w:t>
      </w:r>
      <w:r w:rsidR="009D45BD">
        <w:t xml:space="preserve"> </w:t>
      </w:r>
      <w:r w:rsidRPr="003A74E6">
        <w:t>[54].</w:t>
      </w:r>
      <w:r w:rsidR="00BE0A07">
        <w:t xml:space="preserve"> Причиной этому являются</w:t>
      </w:r>
      <w:r w:rsidRPr="003A74E6">
        <w:t>:</w:t>
      </w:r>
      <w:r w:rsidR="009D45BD">
        <w:t xml:space="preserve"> </w:t>
      </w:r>
    </w:p>
    <w:p w14:paraId="03CA9A01" w14:textId="4C80DB4A" w:rsidR="00535FE6" w:rsidRDefault="762B4E8C" w:rsidP="007B2DBB">
      <w:pPr>
        <w:pStyle w:val="a6"/>
        <w:numPr>
          <w:ilvl w:val="0"/>
          <w:numId w:val="18"/>
        </w:numPr>
        <w:ind w:left="0" w:firstLine="709"/>
        <w:jc w:val="both"/>
      </w:pPr>
      <w:r>
        <w:t xml:space="preserve">увеличение использования сервисов видео-хостингов, которые используют архивирование графической информации, </w:t>
      </w:r>
    </w:p>
    <w:p w14:paraId="49F8529B" w14:textId="52F9CE5A" w:rsidR="00535FE6" w:rsidRDefault="762B4E8C" w:rsidP="007B2DBB">
      <w:pPr>
        <w:pStyle w:val="a6"/>
        <w:numPr>
          <w:ilvl w:val="0"/>
          <w:numId w:val="18"/>
        </w:numPr>
        <w:ind w:left="0" w:firstLine="709"/>
        <w:jc w:val="both"/>
      </w:pPr>
      <w:r>
        <w:t xml:space="preserve">увеличение доли P2P-сервисов, трафик которых нередко идёт зашифрованным, </w:t>
      </w:r>
    </w:p>
    <w:p w14:paraId="69885F63" w14:textId="4AF4AB32" w:rsidR="00535FE6" w:rsidRDefault="762B4E8C" w:rsidP="007B2DBB">
      <w:pPr>
        <w:pStyle w:val="a6"/>
        <w:numPr>
          <w:ilvl w:val="0"/>
          <w:numId w:val="18"/>
        </w:numPr>
        <w:ind w:left="0" w:firstLine="709"/>
        <w:jc w:val="both"/>
      </w:pPr>
      <w:r>
        <w:t xml:space="preserve">переход большинства веб-сервисов на защищённые протоколы (HTTPS), </w:t>
      </w:r>
    </w:p>
    <w:p w14:paraId="7EEAB228" w14:textId="68CC53F5" w:rsidR="00535FE6" w:rsidRDefault="762B4E8C" w:rsidP="007B2DBB">
      <w:pPr>
        <w:pStyle w:val="a6"/>
        <w:numPr>
          <w:ilvl w:val="0"/>
          <w:numId w:val="18"/>
        </w:numPr>
        <w:ind w:left="0" w:firstLine="709"/>
        <w:jc w:val="both"/>
      </w:pPr>
      <w:r>
        <w:t xml:space="preserve">использование архивирования трафика HTTP в большинстве веб-ресурсов. </w:t>
      </w:r>
    </w:p>
    <w:p w14:paraId="107BDEC2" w14:textId="77777777" w:rsidR="00535FE6" w:rsidRDefault="003A74E6" w:rsidP="001E715F">
      <w:pPr>
        <w:pStyle w:val="a6"/>
        <w:ind w:left="709" w:firstLine="0"/>
        <w:jc w:val="both"/>
      </w:pPr>
      <w:r w:rsidRPr="003A74E6">
        <w:lastRenderedPageBreak/>
        <w:t>Проблема</w:t>
      </w:r>
      <w:r w:rsidR="009D45BD">
        <w:t xml:space="preserve"> </w:t>
      </w:r>
      <w:r w:rsidRPr="003A74E6">
        <w:t>классификации</w:t>
      </w:r>
      <w:r w:rsidR="009D45BD">
        <w:t xml:space="preserve"> </w:t>
      </w:r>
      <w:r w:rsidRPr="003A74E6">
        <w:t>этих</w:t>
      </w:r>
      <w:r w:rsidR="009D45BD">
        <w:t xml:space="preserve"> </w:t>
      </w:r>
      <w:r w:rsidRPr="003A74E6">
        <w:t>видов</w:t>
      </w:r>
      <w:r w:rsidR="009D45BD">
        <w:t xml:space="preserve"> </w:t>
      </w:r>
      <w:r w:rsidRPr="003A74E6">
        <w:t>трафика</w:t>
      </w:r>
      <w:r w:rsidR="009D45BD">
        <w:t xml:space="preserve"> </w:t>
      </w:r>
      <w:r w:rsidRPr="003A74E6">
        <w:t>имеет</w:t>
      </w:r>
      <w:r w:rsidR="009D45BD">
        <w:t xml:space="preserve"> </w:t>
      </w:r>
      <w:r w:rsidRPr="003A74E6">
        <w:t>несколько</w:t>
      </w:r>
      <w:r w:rsidR="009D45BD">
        <w:t xml:space="preserve"> </w:t>
      </w:r>
      <w:r w:rsidR="00535FE6">
        <w:t>аспектов:</w:t>
      </w:r>
      <w:r w:rsidR="009D45BD">
        <w:t xml:space="preserve"> </w:t>
      </w:r>
    </w:p>
    <w:p w14:paraId="3604DBCF" w14:textId="74825CB4" w:rsidR="00535FE6" w:rsidRDefault="762B4E8C" w:rsidP="007B2DBB">
      <w:pPr>
        <w:pStyle w:val="a6"/>
        <w:numPr>
          <w:ilvl w:val="0"/>
          <w:numId w:val="18"/>
        </w:numPr>
        <w:ind w:left="0" w:firstLine="709"/>
        <w:jc w:val="both"/>
      </w:pPr>
      <w:r>
        <w:t xml:space="preserve">Для корректной классификации такого трафика требуется дополнительный функционал. </w:t>
      </w:r>
    </w:p>
    <w:p w14:paraId="595CDD98" w14:textId="02CA24E9" w:rsidR="00535FE6" w:rsidRDefault="762B4E8C" w:rsidP="007B2DBB">
      <w:pPr>
        <w:pStyle w:val="a6"/>
        <w:numPr>
          <w:ilvl w:val="0"/>
          <w:numId w:val="18"/>
        </w:numPr>
        <w:ind w:left="0" w:firstLine="709"/>
        <w:jc w:val="both"/>
      </w:pPr>
      <w:r>
        <w:t xml:space="preserve">Неудачная попытка классифицировать трафик «в лоб» значительно снижает общую производительность класса. Необходимо внимательно изучить все пакеты данных, которые проходят через большую часть машины и результат может быть отрицательным или положительным. То есть это «худший случай», характеристики производительности алгоритмов классификации которого существенно ниже среднего (см. табл. 2). </w:t>
      </w:r>
    </w:p>
    <w:p w14:paraId="4A95A081" w14:textId="1D45BEC1" w:rsidR="00535FE6" w:rsidRDefault="003A74E6" w:rsidP="57434F65">
      <w:pPr>
        <w:ind w:left="349"/>
        <w:jc w:val="both"/>
      </w:pPr>
      <w:r w:rsidRPr="003A74E6">
        <w:t>Для</w:t>
      </w:r>
      <w:r w:rsidR="009D45BD">
        <w:t xml:space="preserve"> </w:t>
      </w:r>
      <w:r w:rsidRPr="003A74E6">
        <w:t>решения</w:t>
      </w:r>
      <w:r w:rsidR="009D45BD">
        <w:t xml:space="preserve"> </w:t>
      </w:r>
      <w:r w:rsidRPr="003A74E6">
        <w:t>первого</w:t>
      </w:r>
      <w:r w:rsidR="009D45BD">
        <w:t xml:space="preserve"> </w:t>
      </w:r>
      <w:r w:rsidRPr="003A74E6">
        <w:t>аспекта</w:t>
      </w:r>
      <w:r w:rsidR="009D45BD">
        <w:t xml:space="preserve"> </w:t>
      </w:r>
      <w:r w:rsidRPr="003A74E6">
        <w:t>проблемы</w:t>
      </w:r>
      <w:r w:rsidR="009D45BD">
        <w:t xml:space="preserve"> </w:t>
      </w:r>
      <w:r w:rsidRPr="003A74E6">
        <w:t>используются</w:t>
      </w:r>
      <w:r w:rsidR="009D45BD">
        <w:t xml:space="preserve"> </w:t>
      </w:r>
      <w:r w:rsidRPr="003A74E6">
        <w:t>несколько</w:t>
      </w:r>
      <w:r w:rsidR="009D45BD">
        <w:t xml:space="preserve"> </w:t>
      </w:r>
      <w:r w:rsidRPr="003A74E6">
        <w:t>подходов:</w:t>
      </w:r>
      <w:r w:rsidR="009D45BD">
        <w:t xml:space="preserve"> </w:t>
      </w:r>
    </w:p>
    <w:p w14:paraId="2404D887" w14:textId="78ABB992" w:rsidR="00535FE6" w:rsidRDefault="762B4E8C" w:rsidP="007B2DBB">
      <w:pPr>
        <w:pStyle w:val="a6"/>
        <w:numPr>
          <w:ilvl w:val="0"/>
          <w:numId w:val="18"/>
        </w:numPr>
        <w:ind w:left="0" w:firstLine="709"/>
        <w:jc w:val="both"/>
      </w:pPr>
      <w:r>
        <w:t xml:space="preserve">Генерация копий сигнатур, которые подвергаются различным видам сжатия и кодирования. </w:t>
      </w:r>
    </w:p>
    <w:p w14:paraId="61DB127F" w14:textId="594F2019" w:rsidR="00535FE6" w:rsidRDefault="762B4E8C" w:rsidP="007B2DBB">
      <w:pPr>
        <w:pStyle w:val="a6"/>
        <w:numPr>
          <w:ilvl w:val="0"/>
          <w:numId w:val="18"/>
        </w:numPr>
        <w:ind w:left="0" w:firstLine="709"/>
        <w:jc w:val="both"/>
      </w:pPr>
      <w:r>
        <w:t xml:space="preserve">Использование модулей, которые распаковывают/перекодируют данные перед их классификацией. Этот метод имеет те же ограничения, что и предыдущий, а также плохо масштабируется. Кроме того, этот метод повышает уязвимость системы к атакам </w:t>
      </w:r>
      <w:proofErr w:type="spellStart"/>
      <w:r>
        <w:t>zip</w:t>
      </w:r>
      <w:proofErr w:type="spellEnd"/>
      <w:r>
        <w:t xml:space="preserve">-бомбы [70], при которых размер распакованных данных превышает размер сжатых данных на несколько порядков. </w:t>
      </w:r>
    </w:p>
    <w:p w14:paraId="486C3D10" w14:textId="60859725" w:rsidR="003A74E6" w:rsidRPr="00535FE6" w:rsidRDefault="0021303C" w:rsidP="007B2DBB">
      <w:pPr>
        <w:pStyle w:val="a6"/>
        <w:numPr>
          <w:ilvl w:val="0"/>
          <w:numId w:val="18"/>
        </w:numPr>
        <w:ind w:left="0" w:firstLine="709"/>
        <w:jc w:val="both"/>
      </w:pPr>
      <w:r w:rsidRPr="0021303C">
        <w:t>Установка системы анализа на месте или после инструмента декомпрессии/расшифровки данных. Примером такого инструмента является прокси-сервер.</w:t>
      </w:r>
    </w:p>
    <w:p w14:paraId="7ADCE54F" w14:textId="3CF4E37F" w:rsidR="002D4C6C" w:rsidRDefault="002625F7" w:rsidP="00535FE6">
      <w:pPr>
        <w:pStyle w:val="2"/>
        <w:spacing w:before="200" w:after="300"/>
      </w:pPr>
      <w:bookmarkStart w:id="32" w:name="_Toc106826342"/>
      <w:r>
        <w:t>1</w:t>
      </w:r>
      <w:r w:rsidR="003A74E6" w:rsidRPr="003A74E6">
        <w:t>.</w:t>
      </w:r>
      <w:r w:rsidR="006703DD">
        <w:t>4</w:t>
      </w:r>
      <w:r w:rsidR="003A74E6" w:rsidRPr="003A74E6">
        <w:t>.</w:t>
      </w:r>
      <w:r w:rsidR="002D4C6C">
        <w:t>8</w:t>
      </w:r>
      <w:r w:rsidR="009D45BD">
        <w:t xml:space="preserve"> </w:t>
      </w:r>
      <w:r w:rsidR="003A74E6" w:rsidRPr="003A74E6">
        <w:t>Классификация</w:t>
      </w:r>
      <w:r w:rsidR="009D45BD">
        <w:t xml:space="preserve"> </w:t>
      </w:r>
      <w:r w:rsidR="003A74E6" w:rsidRPr="003A74E6">
        <w:t>угроз</w:t>
      </w:r>
      <w:bookmarkEnd w:id="32"/>
    </w:p>
    <w:p w14:paraId="4876056F" w14:textId="1CE4F053" w:rsidR="003A74E6" w:rsidRDefault="57434F65" w:rsidP="00535FE6">
      <w:pPr>
        <w:jc w:val="both"/>
      </w:pPr>
      <w:r>
        <w:t xml:space="preserve">Статистическое обнаружение аномалий является одним из таких подходов, где используется классификация угроз, а не идентификация/классификация </w:t>
      </w:r>
      <w:r>
        <w:lastRenderedPageBreak/>
        <w:t>протоколов. Его использование подразумевает обучение модели на трафике, который не содержит атак. После чего</w:t>
      </w:r>
      <w:r w:rsidR="00EA1BD8" w:rsidRPr="00EA1BD8">
        <w:t xml:space="preserve"> система </w:t>
      </w:r>
      <w:r>
        <w:t>будет способна находить отклонения в</w:t>
      </w:r>
      <w:r w:rsidR="00EA1BD8" w:rsidRPr="00EA1BD8">
        <w:t xml:space="preserve"> реальном трафике</w:t>
      </w:r>
      <w:r>
        <w:t>.</w:t>
      </w:r>
      <w:r w:rsidR="00EA1BD8" w:rsidRPr="00EA1BD8">
        <w:t xml:space="preserve"> Такие подходы называются «обнаружение статистических аномалий». </w:t>
      </w:r>
      <w:r>
        <w:t xml:space="preserve">Такой метод широко используется в работе систем, защищающих от таких атак как </w:t>
      </w:r>
      <w:proofErr w:type="spellStart"/>
      <w:r>
        <w:t>DDoS</w:t>
      </w:r>
      <w:proofErr w:type="spellEnd"/>
      <w:r>
        <w:t xml:space="preserve"> и IDS.</w:t>
      </w:r>
    </w:p>
    <w:p w14:paraId="189CFE23" w14:textId="4D23695B" w:rsidR="003A74E6" w:rsidRDefault="002625F7" w:rsidP="00535FE6">
      <w:pPr>
        <w:pStyle w:val="2"/>
        <w:spacing w:before="200" w:after="300"/>
      </w:pPr>
      <w:bookmarkStart w:id="33" w:name="_Toc106826343"/>
      <w:r>
        <w:t>1.</w:t>
      </w:r>
      <w:r w:rsidR="00946436">
        <w:t>5</w:t>
      </w:r>
      <w:r w:rsidR="009D45BD">
        <w:t xml:space="preserve"> </w:t>
      </w:r>
      <w:r w:rsidR="003A74E6" w:rsidRPr="003A74E6">
        <w:t>Требования,</w:t>
      </w:r>
      <w:r w:rsidR="009D45BD">
        <w:t xml:space="preserve"> </w:t>
      </w:r>
      <w:r w:rsidR="003A74E6" w:rsidRPr="003A74E6">
        <w:t>предъявляемые</w:t>
      </w:r>
      <w:r w:rsidR="009D45BD">
        <w:t xml:space="preserve"> </w:t>
      </w:r>
      <w:r w:rsidR="003A74E6" w:rsidRPr="003A74E6">
        <w:t>к</w:t>
      </w:r>
      <w:r w:rsidR="009D45BD">
        <w:t xml:space="preserve"> </w:t>
      </w:r>
      <w:r w:rsidR="003A74E6" w:rsidRPr="003A74E6">
        <w:t>современным</w:t>
      </w:r>
      <w:r w:rsidR="009D45BD">
        <w:t xml:space="preserve"> </w:t>
      </w:r>
      <w:r w:rsidR="003A74E6" w:rsidRPr="003A74E6">
        <w:t>средствам</w:t>
      </w:r>
      <w:r w:rsidR="009D45BD">
        <w:t xml:space="preserve"> </w:t>
      </w:r>
      <w:r w:rsidR="003A74E6" w:rsidRPr="003A74E6">
        <w:t>анализа</w:t>
      </w:r>
      <w:r w:rsidR="009D45BD">
        <w:t xml:space="preserve"> </w:t>
      </w:r>
      <w:r w:rsidR="003A74E6" w:rsidRPr="003A74E6">
        <w:t>содержимого</w:t>
      </w:r>
      <w:r w:rsidR="009D45BD">
        <w:t xml:space="preserve"> </w:t>
      </w:r>
      <w:r w:rsidR="003A74E6" w:rsidRPr="003A74E6">
        <w:t>сетевого</w:t>
      </w:r>
      <w:r w:rsidR="009D45BD">
        <w:t xml:space="preserve"> </w:t>
      </w:r>
      <w:r w:rsidR="003A74E6" w:rsidRPr="003A74E6">
        <w:t>трафика</w:t>
      </w:r>
      <w:bookmarkEnd w:id="33"/>
    </w:p>
    <w:p w14:paraId="22301E1B" w14:textId="7CCCF493" w:rsidR="00AE6CE1" w:rsidRDefault="009D4FA1" w:rsidP="00535FE6">
      <w:pPr>
        <w:jc w:val="both"/>
      </w:pPr>
      <w:r w:rsidRPr="009D4FA1">
        <w:t>С учетом приведенного обзора основных алгоритмов и схем анализа сетевого трафика можно сформулировать ряд функциональных и нефункциональных требований к современным системам анализа сетевого трафика. Все требования можно разделить на подсистемы, к которым они относятся, и отдельно выделить те, которые относятся ко всей системе в целом:</w:t>
      </w:r>
      <w:r w:rsidR="009D45BD">
        <w:t xml:space="preserve"> </w:t>
      </w:r>
    </w:p>
    <w:p w14:paraId="2DBF4452" w14:textId="3A0834AA" w:rsidR="00AE6CE1" w:rsidRDefault="762B4E8C" w:rsidP="00AE6CE1">
      <w:pPr>
        <w:pStyle w:val="a6"/>
        <w:numPr>
          <w:ilvl w:val="0"/>
          <w:numId w:val="18"/>
        </w:numPr>
        <w:ind w:left="0" w:firstLine="709"/>
        <w:jc w:val="both"/>
      </w:pPr>
      <w:r>
        <w:t xml:space="preserve">Поддержка масштабирования по пропускной способности анализируемого канала передачи данных. </w:t>
      </w:r>
    </w:p>
    <w:p w14:paraId="6EFE87DE" w14:textId="229BA629" w:rsidR="00AE6CE1" w:rsidRDefault="762B4E8C" w:rsidP="00AE6CE1">
      <w:pPr>
        <w:pStyle w:val="a6"/>
        <w:numPr>
          <w:ilvl w:val="0"/>
          <w:numId w:val="18"/>
        </w:numPr>
        <w:ind w:left="0" w:firstLine="709"/>
        <w:jc w:val="both"/>
      </w:pPr>
      <w:r>
        <w:t xml:space="preserve">Минимизация числа перестановок пакетов в рамках отдельных потоков. </w:t>
      </w:r>
    </w:p>
    <w:p w14:paraId="08BF8559" w14:textId="6F2E7BCA" w:rsidR="00AE6CE1" w:rsidRDefault="762B4E8C" w:rsidP="00AE6CE1">
      <w:pPr>
        <w:pStyle w:val="a6"/>
        <w:numPr>
          <w:ilvl w:val="0"/>
          <w:numId w:val="18"/>
        </w:numPr>
        <w:ind w:left="0" w:firstLine="709"/>
        <w:jc w:val="both"/>
      </w:pPr>
      <w:r>
        <w:t xml:space="preserve">Возможность добавления программ для предварительной обработки пакетов, осуществляемой перед передачей подсистеме классификации. </w:t>
      </w:r>
    </w:p>
    <w:p w14:paraId="4FF7A3D4" w14:textId="789CCA5E" w:rsidR="00AE6CE1" w:rsidRDefault="762B4E8C" w:rsidP="00AE6CE1">
      <w:pPr>
        <w:pStyle w:val="a6"/>
        <w:numPr>
          <w:ilvl w:val="0"/>
          <w:numId w:val="18"/>
        </w:numPr>
        <w:ind w:left="0" w:firstLine="709"/>
        <w:jc w:val="both"/>
      </w:pPr>
      <w:r>
        <w:t xml:space="preserve">Поддержка разбора всех протоколов ниже сетевого уровня, встречающихся в контролируемом канале (MPLS, VLAN и т.д.) Это необходимо, для обеспечения попадания всех пакетов одного потока в одну очередь обработки при выполнении балансировки нагрузки (хеширование должно выполняться на уровне IP-пакета). </w:t>
      </w:r>
    </w:p>
    <w:p w14:paraId="099C6785" w14:textId="4989AFB2" w:rsidR="001E3009" w:rsidRDefault="762B4E8C" w:rsidP="00AE6CE1">
      <w:pPr>
        <w:pStyle w:val="a6"/>
        <w:numPr>
          <w:ilvl w:val="0"/>
          <w:numId w:val="18"/>
        </w:numPr>
        <w:ind w:left="0" w:firstLine="709"/>
        <w:jc w:val="both"/>
      </w:pPr>
      <w:r>
        <w:lastRenderedPageBreak/>
        <w:t xml:space="preserve">Задействование для сохранения анализируемых пакетов и режима </w:t>
      </w:r>
      <w:proofErr w:type="spellStart"/>
      <w:r>
        <w:t>zero-copy</w:t>
      </w:r>
      <w:proofErr w:type="spellEnd"/>
      <w:r>
        <w:t xml:space="preserve"> буферного кольца, если сетевое оборудование обеспечивает поддержку этого, или 1-copy, если оборудование не содержит таких функций.</w:t>
      </w:r>
    </w:p>
    <w:p w14:paraId="5274F18D" w14:textId="5E4BBB25" w:rsidR="00AE6CE1" w:rsidRDefault="762B4E8C" w:rsidP="00AE6CE1">
      <w:pPr>
        <w:pStyle w:val="a6"/>
        <w:numPr>
          <w:ilvl w:val="0"/>
          <w:numId w:val="18"/>
        </w:numPr>
        <w:ind w:left="0" w:firstLine="709"/>
        <w:jc w:val="both"/>
      </w:pPr>
      <w:r>
        <w:t>Для эффективного использования ресурсов многопроцессорных и многоядерных машин необходима поддержка того или иного типа технологии RSS</w:t>
      </w:r>
      <w:r w:rsidR="57434F65">
        <w:t>.</w:t>
      </w:r>
    </w:p>
    <w:p w14:paraId="64B53BFE" w14:textId="228CD65E" w:rsidR="00AE6CE1" w:rsidRDefault="762B4E8C" w:rsidP="00AE6CE1">
      <w:pPr>
        <w:pStyle w:val="a6"/>
        <w:numPr>
          <w:ilvl w:val="0"/>
          <w:numId w:val="18"/>
        </w:numPr>
        <w:ind w:left="0" w:firstLine="709"/>
        <w:jc w:val="both"/>
      </w:pPr>
      <w:r>
        <w:t xml:space="preserve">Средства для указывания класса самой важной информации, при помощи которой возможно понять, относится ли пакет к сегменту данных. </w:t>
      </w:r>
    </w:p>
    <w:p w14:paraId="6FAAB941" w14:textId="7DF106A6" w:rsidR="00AE6CE1" w:rsidRDefault="762B4E8C" w:rsidP="00AE6CE1">
      <w:pPr>
        <w:pStyle w:val="a6"/>
        <w:numPr>
          <w:ilvl w:val="0"/>
          <w:numId w:val="18"/>
        </w:numPr>
        <w:ind w:left="0" w:firstLine="709"/>
        <w:jc w:val="both"/>
      </w:pPr>
      <w:r>
        <w:t xml:space="preserve">Максимальное количество одновременно обрабатываемых потоков и время жизни каждого отдельного потока в условиях ограниченных ресурсов памяти. </w:t>
      </w:r>
    </w:p>
    <w:p w14:paraId="11620A92" w14:textId="3B0EEF54" w:rsidR="00AE6CE1" w:rsidRDefault="762B4E8C" w:rsidP="00AE6CE1">
      <w:pPr>
        <w:pStyle w:val="a6"/>
        <w:numPr>
          <w:ilvl w:val="0"/>
          <w:numId w:val="18"/>
        </w:numPr>
        <w:ind w:left="0" w:firstLine="709"/>
        <w:jc w:val="both"/>
      </w:pPr>
      <w:r>
        <w:t xml:space="preserve">Для обработки сжатых данных необходима возможность одновременного отслеживания потока, который представлен как в сжатом, так и в разжатом виде. </w:t>
      </w:r>
    </w:p>
    <w:p w14:paraId="196B3071" w14:textId="71799C70" w:rsidR="00AE6CE1" w:rsidRDefault="762B4E8C" w:rsidP="00AE6CE1">
      <w:pPr>
        <w:pStyle w:val="a6"/>
        <w:numPr>
          <w:ilvl w:val="0"/>
          <w:numId w:val="18"/>
        </w:numPr>
        <w:ind w:left="0" w:firstLine="709"/>
        <w:jc w:val="both"/>
      </w:pPr>
      <w:r>
        <w:t>Встроенная защита от атак типа «</w:t>
      </w:r>
      <w:proofErr w:type="spellStart"/>
      <w:r>
        <w:t>zip</w:t>
      </w:r>
      <w:proofErr w:type="spellEnd"/>
      <w:r>
        <w:t xml:space="preserve">-бомба». </w:t>
      </w:r>
    </w:p>
    <w:p w14:paraId="4513397D" w14:textId="07DEC2DD" w:rsidR="00AE6CE1" w:rsidRDefault="762B4E8C" w:rsidP="00AE6CE1">
      <w:pPr>
        <w:pStyle w:val="a6"/>
        <w:numPr>
          <w:ilvl w:val="0"/>
          <w:numId w:val="18"/>
        </w:numPr>
        <w:ind w:left="0" w:firstLine="709"/>
        <w:jc w:val="both"/>
      </w:pPr>
      <w:r>
        <w:t xml:space="preserve">Отслеживание факта связанности потоков (например, потока управления и потока данных в случае FTP), в частности, для уточнения классификации. 4. Подсистема классификации. </w:t>
      </w:r>
    </w:p>
    <w:p w14:paraId="1830DE11" w14:textId="46B71BB6" w:rsidR="00AE6CE1" w:rsidRDefault="57434F65" w:rsidP="00AE6CE1">
      <w:pPr>
        <w:pStyle w:val="a6"/>
        <w:numPr>
          <w:ilvl w:val="0"/>
          <w:numId w:val="18"/>
        </w:numPr>
        <w:ind w:left="0" w:firstLine="709"/>
        <w:jc w:val="both"/>
      </w:pPr>
      <w:r>
        <w:t xml:space="preserve">Алгоритм поиска сигнатур в среднем должен иметь сложность больше или равной линейной, а желательно и в самом плохом случае для того, чтобы обеспечить сохранение работоспособности системы к атакам злоумышленников. </w:t>
      </w:r>
    </w:p>
    <w:p w14:paraId="66A750D7" w14:textId="7ABD7A73" w:rsidR="00AE6CE1" w:rsidRDefault="762B4E8C" w:rsidP="00AE6CE1">
      <w:pPr>
        <w:pStyle w:val="a6"/>
        <w:numPr>
          <w:ilvl w:val="0"/>
          <w:numId w:val="18"/>
        </w:numPr>
        <w:ind w:left="0" w:firstLine="709"/>
        <w:jc w:val="both"/>
      </w:pPr>
      <w:r>
        <w:t xml:space="preserve">Расширяемый набор «сигнатур» для поддержки новых протоколов, их групп и сетевых приложений. </w:t>
      </w:r>
    </w:p>
    <w:p w14:paraId="47B50C1D" w14:textId="79C62113" w:rsidR="00AE6CE1" w:rsidRDefault="762B4E8C" w:rsidP="00AE6CE1">
      <w:pPr>
        <w:pStyle w:val="a6"/>
        <w:numPr>
          <w:ilvl w:val="0"/>
          <w:numId w:val="18"/>
        </w:numPr>
        <w:ind w:left="0" w:firstLine="709"/>
        <w:jc w:val="both"/>
      </w:pPr>
      <w:r>
        <w:lastRenderedPageBreak/>
        <w:t xml:space="preserve">Хорошая масштабируемость по памяти при росте количества «сигнатур». </w:t>
      </w:r>
    </w:p>
    <w:p w14:paraId="4A806A16" w14:textId="5011A093" w:rsidR="009B1F5F" w:rsidRDefault="762B4E8C" w:rsidP="00AE6CE1">
      <w:pPr>
        <w:pStyle w:val="a6"/>
        <w:numPr>
          <w:ilvl w:val="0"/>
          <w:numId w:val="18"/>
        </w:numPr>
        <w:ind w:left="0" w:firstLine="709"/>
        <w:jc w:val="both"/>
      </w:pPr>
      <w:r>
        <w:t>Возможность анализа данных, представленных в различных кодировках.</w:t>
      </w:r>
    </w:p>
    <w:p w14:paraId="3CE7BD7A" w14:textId="7A07B3C0" w:rsidR="004E322F" w:rsidRPr="004E322F" w:rsidRDefault="00BE3F10" w:rsidP="00535FE6">
      <w:pPr>
        <w:pStyle w:val="2"/>
        <w:spacing w:before="200" w:after="300"/>
        <w:jc w:val="both"/>
      </w:pPr>
      <w:bookmarkStart w:id="34" w:name="_Toc106826344"/>
      <w:r w:rsidRPr="002A5EAF">
        <w:t>1.</w:t>
      </w:r>
      <w:r w:rsidR="00DE2F1F">
        <w:t>6</w:t>
      </w:r>
      <w:r w:rsidR="009D45BD">
        <w:t xml:space="preserve"> </w:t>
      </w:r>
      <w:r w:rsidR="004E322F" w:rsidRPr="004E322F">
        <w:t>Эволюция</w:t>
      </w:r>
      <w:r w:rsidR="009D45BD">
        <w:t xml:space="preserve"> </w:t>
      </w:r>
      <w:r w:rsidR="004E322F" w:rsidRPr="004E322F">
        <w:t>методов</w:t>
      </w:r>
      <w:r w:rsidR="009D45BD">
        <w:t xml:space="preserve"> </w:t>
      </w:r>
      <w:r w:rsidR="004E322F" w:rsidRPr="004E322F">
        <w:t>классификации</w:t>
      </w:r>
      <w:r w:rsidR="009D45BD">
        <w:t xml:space="preserve"> </w:t>
      </w:r>
      <w:r w:rsidR="004E322F" w:rsidRPr="004E322F">
        <w:t>трафика</w:t>
      </w:r>
      <w:bookmarkEnd w:id="34"/>
      <w:r w:rsidR="009D45BD">
        <w:t xml:space="preserve"> </w:t>
      </w:r>
    </w:p>
    <w:p w14:paraId="62A2D63F" w14:textId="1B3AF4AF" w:rsidR="000448DA" w:rsidRPr="00535FE6" w:rsidRDefault="00442A9E" w:rsidP="57434F65">
      <w:pPr>
        <w:jc w:val="both"/>
        <w:rPr>
          <w:rFonts w:cstheme="minorBidi"/>
        </w:rPr>
      </w:pPr>
      <w:r w:rsidRPr="00442A9E">
        <w:t>Методы классификации сетевого трафика развивались и модифицировались на протяжении многих лет. В первую очередь это связано с требованиями и ограничениями, накладываемыми сетью. Изменение устройства сетевого трафика и особенностей его передачи приводит к тому, что старые методы классификации становятся неэффективными или просто непригодными для использования. С другой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решений</w:t>
      </w:r>
      <w:r w:rsidR="004E322F" w:rsidRPr="004E322F">
        <w:t>.</w:t>
      </w:r>
      <w:r w:rsidR="009D45BD">
        <w:t xml:space="preserve"> </w:t>
      </w:r>
      <w:r w:rsidR="57434F65" w:rsidRPr="57434F65">
        <w:rPr>
          <w:rFonts w:cstheme="minorBidi"/>
        </w:rPr>
        <w:t xml:space="preserve"> </w:t>
      </w:r>
    </w:p>
    <w:p w14:paraId="26368EC5" w14:textId="6B82F4DF" w:rsidR="000448DA" w:rsidRPr="000448DA" w:rsidRDefault="00E60C59" w:rsidP="00535FE6">
      <w:pPr>
        <w:pStyle w:val="2"/>
        <w:spacing w:before="200" w:after="300"/>
      </w:pPr>
      <w:bookmarkStart w:id="35" w:name="_Toc106826345"/>
      <w:r>
        <w:t>1.6</w:t>
      </w:r>
      <w:r w:rsidR="000448DA" w:rsidRPr="000448DA">
        <w:t>.1</w:t>
      </w:r>
      <w:r w:rsidR="009D45BD">
        <w:t xml:space="preserve"> </w:t>
      </w:r>
      <w:r w:rsidR="000448DA" w:rsidRPr="000448DA">
        <w:t>Классификация</w:t>
      </w:r>
      <w:r w:rsidR="009D45BD">
        <w:t xml:space="preserve"> </w:t>
      </w:r>
      <w:r w:rsidR="000448DA" w:rsidRPr="000448DA">
        <w:t>по</w:t>
      </w:r>
      <w:r w:rsidR="009D45BD">
        <w:t xml:space="preserve"> </w:t>
      </w:r>
      <w:r w:rsidR="000448DA" w:rsidRPr="000448DA">
        <w:t>номерам</w:t>
      </w:r>
      <w:r w:rsidR="009D45BD">
        <w:t xml:space="preserve"> </w:t>
      </w:r>
      <w:r w:rsidR="000448DA" w:rsidRPr="000448DA">
        <w:t>портов</w:t>
      </w:r>
      <w:bookmarkEnd w:id="35"/>
      <w:r w:rsidR="009D45BD">
        <w:t xml:space="preserve"> </w:t>
      </w:r>
    </w:p>
    <w:p w14:paraId="094A8B68" w14:textId="522AAD29" w:rsidR="000448DA" w:rsidRPr="000448DA" w:rsidRDefault="00D75E8B" w:rsidP="003A4AFB">
      <w:pPr>
        <w:jc w:val="both"/>
      </w:pPr>
      <w:r>
        <w:t xml:space="preserve">Первые системы классификации трафика были основаны на извлечении номеров портов из пакетов и сравнении их со списком IANA (Internet </w:t>
      </w:r>
      <w:proofErr w:type="spellStart"/>
      <w:r>
        <w:t>Assigned</w:t>
      </w:r>
      <w:proofErr w:type="spellEnd"/>
      <w:r>
        <w:t xml:space="preserve"> </w:t>
      </w:r>
      <w:proofErr w:type="spellStart"/>
      <w:r>
        <w:t>Numbers</w:t>
      </w:r>
      <w:proofErr w:type="spellEnd"/>
      <w:r>
        <w:t xml:space="preserve"> Authority, «Администрирование адресного пространства Интернета»). IANA выделяет и регистрирует номера портов, используемые для определенных конкретных целей, например, порт 80 выделяется для протокола HTTP. Информация о протоколе уже может быть использована для приблизительного определения типа активности пользователя. Этот метод классификации работает очень быстро и не требует хранения данных о потоке, он прост в вычислительном </w:t>
      </w:r>
      <w:r>
        <w:lastRenderedPageBreak/>
        <w:t>отношении. Это делает его удобным, например, для использования в межсетевых экранах для фильтрации трафика. Однако он имеет ряд существенных недостатков, что по мере развития Сетевого устройства негативно сказывается на результатах его работы.</w:t>
      </w:r>
      <w:r w:rsidR="009D45BD">
        <w:t xml:space="preserve"> </w:t>
      </w:r>
    </w:p>
    <w:p w14:paraId="2FB93943" w14:textId="5C07A9B9" w:rsidR="00723A20" w:rsidRPr="00723A20" w:rsidRDefault="00917E19" w:rsidP="00535FE6">
      <w:pPr>
        <w:pStyle w:val="2"/>
        <w:spacing w:before="200" w:after="300"/>
      </w:pPr>
      <w:bookmarkStart w:id="36" w:name="_Toc106826346"/>
      <w:r>
        <w:t>1.6</w:t>
      </w:r>
      <w:r w:rsidR="00723A20" w:rsidRPr="00723A20">
        <w:t>.2</w:t>
      </w:r>
      <w:r w:rsidR="009D45BD">
        <w:t xml:space="preserve"> </w:t>
      </w:r>
      <w:r w:rsidR="00A424AF">
        <w:t>Глубокий</w:t>
      </w:r>
      <w:r w:rsidR="009D45BD">
        <w:t xml:space="preserve"> </w:t>
      </w:r>
      <w:r w:rsidR="00723A20" w:rsidRPr="00723A20">
        <w:t>анализ</w:t>
      </w:r>
      <w:r w:rsidR="009D45BD">
        <w:t xml:space="preserve"> </w:t>
      </w:r>
      <w:r w:rsidR="00723A20" w:rsidRPr="00723A20">
        <w:t>пакетов</w:t>
      </w:r>
      <w:bookmarkEnd w:id="36"/>
    </w:p>
    <w:p w14:paraId="694813E9" w14:textId="7BEAFF40" w:rsidR="00DF26BF" w:rsidRDefault="00DF26BF" w:rsidP="00DF26BF">
      <w:pPr>
        <w:jc w:val="both"/>
      </w:pPr>
      <w:r>
        <w:t>Следующим шагом в развитии классификаторов интернет-трафика стало использование технологии DPI. Фильтрация сетевых пакетов в этом случае осуществляется по их полному содержимому, то есть проводится анализ не только заголовков, но и всего трафика на уровнях модели OSI от второго и выше. Этот метод показывает высокую точность работы, а полученная с его помощью разметка часто принимается за эталон для данных с неизвестными классами. Для классификации с помощью DPI создается библиотека сигнатур и шаблонов пакетов, и для каждого пакета в этой библиотеке ищутся совпадения.</w:t>
      </w:r>
    </w:p>
    <w:p w14:paraId="0D30D2F9" w14:textId="77777777" w:rsidR="00DF26BF" w:rsidRDefault="00DF26BF" w:rsidP="00DF26BF">
      <w:pPr>
        <w:jc w:val="both"/>
      </w:pPr>
      <w:r>
        <w:t>Было замечено, что некоторые проприетарные протоколы передают информацию на битовом уровне, что привело к созданию инструментов, работающих и на этом уровне.</w:t>
      </w:r>
    </w:p>
    <w:p w14:paraId="251A6191" w14:textId="6D84F57D" w:rsidR="00DF26BF" w:rsidRDefault="00DF26BF" w:rsidP="00DF26BF">
      <w:pPr>
        <w:jc w:val="both"/>
      </w:pPr>
      <w:r>
        <w:t xml:space="preserve">При всех своих преимуществах метод DPI сталкивается с существенными проблемами в своей работе. </w:t>
      </w:r>
      <w:r w:rsidR="00107FFC" w:rsidRPr="00107FFC">
        <w:t xml:space="preserve">Невозможность работы с зашифрованным трафиком, доля которого в Интернете растет каждый год и высокие требования к ресурсам. В процессе хранения данных пакета и библиотеки символов требуется достаточно большой объем памяти, а с увеличением количества известных классов увеличивается размер этой библиотеке. Это увеличивает время поиска в ней сходства. Из-за этого данный метод не подходит для работы в высокоскоростных сетях в режиме реального времени. Также, существует определенная сложность в создании и поддержании стабильности библиотеки </w:t>
      </w:r>
      <w:r w:rsidR="00107FFC" w:rsidRPr="00107FFC">
        <w:lastRenderedPageBreak/>
        <w:t>сигнатур для непрерывного роста количества протоколов или приложений на сайте.</w:t>
      </w:r>
    </w:p>
    <w:p w14:paraId="41459B2B" w14:textId="4A9F429E" w:rsidR="00107FFC" w:rsidRDefault="00107FFC" w:rsidP="00107FFC">
      <w:pPr>
        <w:rPr>
          <w:b/>
        </w:rPr>
      </w:pPr>
      <w:r w:rsidRPr="00107FFC">
        <w:t>И ещ</w:t>
      </w:r>
      <w:r w:rsidR="00F92597">
        <w:t>ё</w:t>
      </w:r>
      <w:r w:rsidRPr="00107FFC">
        <w:t xml:space="preserve"> один момент, который необходимо учитывать – это защита приватности пользователей. Сети - проблема, актуальная для всех систем, использующих полезную нагрузку пакетов. Этот аспект следует учитывать при создании, обучении и эксплуатации систем глубокого анализа пакетов. Некоторые способы ограничивают объём использования данных, например первые 40 бит, но это не решает проблему полностью.</w:t>
      </w:r>
    </w:p>
    <w:p w14:paraId="5115F308" w14:textId="2074F0C6" w:rsidR="0057307A" w:rsidRPr="0057307A" w:rsidRDefault="00016C8C" w:rsidP="00AE6CE1">
      <w:pPr>
        <w:pStyle w:val="2"/>
        <w:spacing w:before="200" w:after="300"/>
        <w:jc w:val="both"/>
      </w:pPr>
      <w:bookmarkStart w:id="37" w:name="_Toc106826347"/>
      <w:r>
        <w:t>1.6</w:t>
      </w:r>
      <w:r w:rsidR="0057307A" w:rsidRPr="0057307A">
        <w:t>.3</w:t>
      </w:r>
      <w:r w:rsidR="009D45BD">
        <w:t xml:space="preserve"> </w:t>
      </w:r>
      <w:proofErr w:type="spellStart"/>
      <w:r w:rsidR="0057307A" w:rsidRPr="0057307A">
        <w:t>Стохастическии</w:t>
      </w:r>
      <w:proofErr w:type="spellEnd"/>
      <w:r w:rsidR="0057307A" w:rsidRPr="0057307A">
        <w:t>̆</w:t>
      </w:r>
      <w:r w:rsidR="009D45BD">
        <w:t xml:space="preserve"> </w:t>
      </w:r>
      <w:r w:rsidR="0057307A" w:rsidRPr="0057307A">
        <w:t>анализ</w:t>
      </w:r>
      <w:r w:rsidR="009D45BD">
        <w:t xml:space="preserve"> </w:t>
      </w:r>
      <w:r w:rsidR="0057307A" w:rsidRPr="0057307A">
        <w:t>пакетов</w:t>
      </w:r>
      <w:bookmarkEnd w:id="37"/>
      <w:r w:rsidR="009D45BD">
        <w:t xml:space="preserve"> </w:t>
      </w:r>
    </w:p>
    <w:p w14:paraId="24D3E5D8" w14:textId="4A1F160A" w:rsidR="007F7F7A" w:rsidRDefault="00400E72" w:rsidP="00535FE6">
      <w:pPr>
        <w:jc w:val="both"/>
      </w:pPr>
      <w:r w:rsidRPr="00400E72">
        <w:t xml:space="preserve">Стохастический анализ пакетов (SPI, </w:t>
      </w:r>
      <w:proofErr w:type="spellStart"/>
      <w:r w:rsidRPr="00400E72">
        <w:t>Stochastic</w:t>
      </w:r>
      <w:proofErr w:type="spellEnd"/>
      <w:r w:rsidR="001B0C70">
        <w:t xml:space="preserve"> </w:t>
      </w:r>
      <w:proofErr w:type="spellStart"/>
      <w:r w:rsidRPr="00400E72">
        <w:t>packet</w:t>
      </w:r>
      <w:proofErr w:type="spellEnd"/>
      <w:r w:rsidR="001B0C70">
        <w:t xml:space="preserve"> </w:t>
      </w:r>
      <w:proofErr w:type="spellStart"/>
      <w:r w:rsidRPr="00400E72">
        <w:t>inspection</w:t>
      </w:r>
      <w:proofErr w:type="spellEnd"/>
      <w:r w:rsidRPr="00400E72">
        <w:t>) для классификации пакетов изучает статистические свойства их содержимого. Например, в [5] для исследования случайности распределения первых байтов полезной нагрузки пакета используется критерий Пирсона хи-квадрат. Это создает модель синтаксиса протокола, используемого приложением. В [6] потоки определяются как зашифрованные или незашифрованные в зависимости от энтропии первого пакета. В [7] вычисление энтропии первых байтов полезной нагрузки идентифицирует тип содержимого как текст, двоичный файл или зашифрованный файл, что позволяет установить приоритет передачи некоторых файлов. Однако такую классификацию сложно назвать точной или подробной, поскольку для одного и того же приложения могут использоваться все типы контента. Кроме того, хотя в стохастическом анализе используются более простые операции, чем в глубоком пакетном анализе, он все же использует для анализа большой объем памяти. В связи с этим данный метод не получил широкого распространения</w:t>
      </w:r>
      <w:r w:rsidR="0057307A" w:rsidRPr="0057307A">
        <w:t>.</w:t>
      </w:r>
      <w:r w:rsidR="009D45BD">
        <w:t xml:space="preserve"> </w:t>
      </w:r>
    </w:p>
    <w:p w14:paraId="2F900B62" w14:textId="14D4CCB4" w:rsidR="0057307A" w:rsidRPr="0057307A" w:rsidRDefault="00B00862" w:rsidP="00AE6CE1">
      <w:pPr>
        <w:pStyle w:val="2"/>
        <w:spacing w:before="200" w:after="300"/>
        <w:jc w:val="both"/>
      </w:pPr>
      <w:bookmarkStart w:id="38" w:name="_Toc106826348"/>
      <w:r>
        <w:lastRenderedPageBreak/>
        <w:t>1.6</w:t>
      </w:r>
      <w:r w:rsidR="0057307A" w:rsidRPr="0057307A">
        <w:t>.4</w:t>
      </w:r>
      <w:r w:rsidR="009D45BD">
        <w:t xml:space="preserve"> </w:t>
      </w:r>
      <w:r w:rsidR="0057307A" w:rsidRPr="0057307A">
        <w:t>Использование</w:t>
      </w:r>
      <w:r w:rsidR="009D45BD">
        <w:t xml:space="preserve"> </w:t>
      </w:r>
      <w:r w:rsidR="0057307A" w:rsidRPr="0057307A">
        <w:t>машинного</w:t>
      </w:r>
      <w:r w:rsidR="009D45BD">
        <w:t xml:space="preserve"> </w:t>
      </w:r>
      <w:r w:rsidR="0057307A" w:rsidRPr="0057307A">
        <w:t>обучения</w:t>
      </w:r>
      <w:r w:rsidR="009D45BD">
        <w:t xml:space="preserve"> </w:t>
      </w:r>
      <w:r w:rsidR="0057307A" w:rsidRPr="0057307A">
        <w:t>для</w:t>
      </w:r>
      <w:r w:rsidR="009D45BD">
        <w:t xml:space="preserve"> </w:t>
      </w:r>
      <w:r w:rsidR="0057307A" w:rsidRPr="0057307A">
        <w:t>классификации</w:t>
      </w:r>
      <w:r w:rsidR="009D45BD">
        <w:t xml:space="preserve"> </w:t>
      </w:r>
      <w:r w:rsidR="0057307A" w:rsidRPr="0057307A">
        <w:t>трафика</w:t>
      </w:r>
      <w:bookmarkEnd w:id="38"/>
      <w:r w:rsidR="009D45BD">
        <w:t xml:space="preserve"> </w:t>
      </w:r>
    </w:p>
    <w:p w14:paraId="14AC974F" w14:textId="185C8773" w:rsidR="00035870" w:rsidRDefault="00C23FC0" w:rsidP="00035870">
      <w:pPr>
        <w:jc w:val="both"/>
      </w:pPr>
      <w:r w:rsidRPr="00C23FC0">
        <w:t xml:space="preserve">Текущие тенденции сетевого трафика, широкое использование шифрования, рост скорости передачи данных, постоянное появление новых классов трафика </w:t>
      </w:r>
      <w:r w:rsidR="00C63B22">
        <w:t>–</w:t>
      </w:r>
      <w:r w:rsidRPr="00C23FC0">
        <w:t xml:space="preserve"> </w:t>
      </w:r>
      <w:r w:rsidR="00D213F6">
        <w:t>всё</w:t>
      </w:r>
      <w:r w:rsidRPr="00C23FC0">
        <w:t xml:space="preserve"> это требовало появления новых способов классификации. Этот метод позволяет во многом облегчить работу с созданием наборов отличительных признаков классов, автоматизируя этот процесс на основе анализа большого количества примеров этих классов (который гораздо проще собрать, чем разобрать вручную). Помимо этого, большинство предложенных методов работают с общими характеристиками потоков, а не с полезной нагрузкой пакетов, что решает проблемы, связанные с шифрованием и защитой данных. Он также обеспечивает преимущества в быстрой классификации и уменьшает объем памяти, необходимый для принятия решений</w:t>
      </w:r>
      <w:r w:rsidR="00035870">
        <w:t>.</w:t>
      </w:r>
    </w:p>
    <w:p w14:paraId="03E4A4DB" w14:textId="68FE2F6E" w:rsidR="0057307A" w:rsidRPr="0057307A" w:rsidRDefault="00035870" w:rsidP="00035870">
      <w:pPr>
        <w:jc w:val="both"/>
      </w:pPr>
      <w:r>
        <w:t>Далее будут подробно рассмотрены методы машинного обучения для классификации сетевого трафика: типы классификации, используемые модели и признаки, а также наборы данных, на которых модели обучаются и тестируются</w:t>
      </w:r>
      <w:r w:rsidR="0057307A" w:rsidRPr="0057307A">
        <w:t>.</w:t>
      </w:r>
      <w:r w:rsidR="009D45BD">
        <w:t xml:space="preserve"> </w:t>
      </w:r>
    </w:p>
    <w:p w14:paraId="2B6E04DF" w14:textId="1983FC11" w:rsidR="00C95B69" w:rsidRPr="00C95B69" w:rsidRDefault="00FC59FA" w:rsidP="00535FE6">
      <w:pPr>
        <w:pStyle w:val="2"/>
        <w:spacing w:before="200" w:after="300"/>
      </w:pPr>
      <w:bookmarkStart w:id="39" w:name="_Toc106826349"/>
      <w:r>
        <w:t>1.7</w:t>
      </w:r>
      <w:r w:rsidR="009D45BD">
        <w:t xml:space="preserve"> </w:t>
      </w:r>
      <w:r w:rsidR="00C95B69" w:rsidRPr="00C95B69">
        <w:t>Типы</w:t>
      </w:r>
      <w:r w:rsidR="009D45BD">
        <w:t xml:space="preserve"> </w:t>
      </w:r>
      <w:r w:rsidR="00C95B69" w:rsidRPr="00C95B69">
        <w:t>классификации</w:t>
      </w:r>
      <w:bookmarkEnd w:id="39"/>
      <w:r w:rsidR="009D45BD">
        <w:t xml:space="preserve"> </w:t>
      </w:r>
    </w:p>
    <w:p w14:paraId="6B679AE5" w14:textId="77777777" w:rsidR="00A50ABE" w:rsidRDefault="00A50ABE" w:rsidP="00A50ABE">
      <w:pPr>
        <w:jc w:val="both"/>
      </w:pPr>
      <w:r>
        <w:t>Трафик в сети можно классифицировать по отдельным пакетам, и методы классификации на основе портов и DPI способны решить эту проблему, но сейчас в большинстве работ классификация выполняется для потоков. Здесь и далее потоком являются пять значений: &lt;</w:t>
      </w:r>
    </w:p>
    <w:p w14:paraId="00AE261A" w14:textId="77777777" w:rsidR="00A50ABE" w:rsidRDefault="00A50ABE" w:rsidP="00A50ABE">
      <w:pPr>
        <w:jc w:val="both"/>
      </w:pPr>
      <w:r>
        <w:t>IP-адрес источника, IP-адрес получателя, порт источника, порт получателя, тип транспортного протокола&gt;.</w:t>
      </w:r>
    </w:p>
    <w:p w14:paraId="33F85DEE" w14:textId="5916F77A" w:rsidR="00A50ABE" w:rsidRDefault="00560EBE" w:rsidP="00A50ABE">
      <w:pPr>
        <w:jc w:val="both"/>
      </w:pPr>
      <w:r w:rsidRPr="00560EBE">
        <w:lastRenderedPageBreak/>
        <w:t>Есть методы, когда запросы отправителя и ответы получателей интерпретируются как два разных встречных потока. Более распространенным решением является объединение этих потоков в единый двунаправленный поток. Таким образом, поскольку Интернет-поток обычно подразумевает одно завершение процесса обмена между отправителем и получателем (клиентом или сервером) в целом не возникает проблем с отнесением всего потока в целом к одному классу</w:t>
      </w:r>
      <w:r w:rsidR="00A50ABE">
        <w:t>.</w:t>
      </w:r>
    </w:p>
    <w:p w14:paraId="160783FE" w14:textId="77777777" w:rsidR="00526E77" w:rsidRDefault="00526E77" w:rsidP="00526E77">
      <w:pPr>
        <w:jc w:val="both"/>
      </w:pPr>
      <w:r>
        <w:t>Из-за того, что потоки отличаются по продолжительности и объему передаваемых данных, иногда выделяют самый маленький или самый большой поток. По причине существенной разницы в объеме потоков результаты классификации иногда проверяются отдельно по доле правильно классифицированных потоков и количеству байтов. Не менее важным является и длина потока. Элементы потока или фрагмент потоков, состоящий из небольших пакетов, могут нести недостаточно информации для определения класса, поэтому требуют особого подхода и внимания.</w:t>
      </w:r>
    </w:p>
    <w:p w14:paraId="3CEC00CB" w14:textId="2D91828B" w:rsidR="00A50ABE" w:rsidRDefault="00526E77" w:rsidP="00526E77">
      <w:pPr>
        <w:jc w:val="both"/>
      </w:pPr>
      <w:r>
        <w:t xml:space="preserve">Виды классификации трафика могут проводиться онлайн или офлайн, то есть в режиме реального времени. Классификация осуществляется по решению задачи. Сбор данных об использовании сети для глобального перераспределения ресурсов, сбор статистики использования сети и получение информации о активности пользователя для выставления ему счетов за интернет-услуги и расчета этих цен </w:t>
      </w:r>
      <w:r w:rsidR="00FE3644">
        <w:t>— всё это</w:t>
      </w:r>
      <w:r>
        <w:t xml:space="preserve"> не требует срочного ответа или обработки. Другой задачей является обеспечение качества обслуживания пользователя, выявление атак и угроз, оперативное перераспределение ресурсов. Здесь требуется максимально быстро реагировать на ситуацию. При этом классификатор не может ждать окончания потока и оперировать полной информацией о нем, а вынужден ограничиться только частью информации, например первыми N </w:t>
      </w:r>
      <w:r>
        <w:lastRenderedPageBreak/>
        <w:t>пакетами. Основываясь на используемую модель классификатора, необходимо учитывать ограничения по использованию ресурсов системы и быстро принимать решение о потоке. Более того, это означает, что в этих случаях решение обычно принимается одновременно для нескольких/многих потоков данных сразу и поэтому накладывается ограничение на объем оперативной памяти, выделяемой для обработки потока</w:t>
      </w:r>
      <w:r w:rsidR="00A50ABE">
        <w:t>.</w:t>
      </w:r>
    </w:p>
    <w:p w14:paraId="44E74210" w14:textId="77777777" w:rsidR="00A50ABE" w:rsidRDefault="00A50ABE" w:rsidP="00A50ABE">
      <w:pPr>
        <w:jc w:val="both"/>
      </w:pPr>
      <w:r>
        <w:t>Выбор набора классов для классификации трафика зависит от решаемой задачи. Примеры включают следующее:</w:t>
      </w:r>
    </w:p>
    <w:p w14:paraId="76DE433D" w14:textId="77777777" w:rsidR="00A50ABE" w:rsidRDefault="00A50ABE" w:rsidP="00A50ABE">
      <w:pPr>
        <w:jc w:val="both"/>
      </w:pPr>
      <w:r>
        <w:t>1) Классификация по протоколам прикладного уровня (HTTP, SMTP, SSH и др.) [8, 9]. Обычно выбирают протоколы прикладного уровня, поскольку такая классификация наиболее ценна с практической точки зрения.</w:t>
      </w:r>
    </w:p>
    <w:p w14:paraId="47C67CC9" w14:textId="77777777" w:rsidR="00A50ABE" w:rsidRDefault="00A50ABE" w:rsidP="00A50ABE">
      <w:pPr>
        <w:jc w:val="both"/>
      </w:pPr>
      <w:r>
        <w:t xml:space="preserve">2) Классификация по приложениям, генерирующим интернет-трафик (Skype, </w:t>
      </w:r>
      <w:proofErr w:type="spellStart"/>
      <w:r>
        <w:t>Torrent</w:t>
      </w:r>
      <w:proofErr w:type="spellEnd"/>
      <w:r>
        <w:t>, браузер и др.) [10, 11]. Это определяет активность пользователя и позволяет формировать его профиль, ограничивать активность конкретных приложений, решать маркетинговые задачи.</w:t>
      </w:r>
    </w:p>
    <w:p w14:paraId="24AE0E27" w14:textId="77777777" w:rsidR="00A50ABE" w:rsidRDefault="00A50ABE" w:rsidP="00A50ABE">
      <w:pPr>
        <w:jc w:val="both"/>
      </w:pPr>
      <w:r>
        <w:t>3) Классификация по типам действий пользователя (просмотр в Интернете, загрузка файлов, просмотр видео и т. д.) [12, 13]. В этом случае определяется не конкретное используемое приложение, а тип активности пользователя. В некотором смысле это обобщение предыдущего типа классификации.</w:t>
      </w:r>
    </w:p>
    <w:p w14:paraId="727D4074" w14:textId="04F9D60E" w:rsidR="00143099" w:rsidRDefault="00143099" w:rsidP="00143099">
      <w:pPr>
        <w:jc w:val="both"/>
      </w:pPr>
      <w:r>
        <w:t>На сегодняшний день существует множество других [14, 15] подходов к определению набора классов для классификации интернет-трафика, но эти три являются самыми популярными и часто рассматриваются в научн</w:t>
      </w:r>
      <w:r w:rsidR="00A523C2">
        <w:t>ых статьях</w:t>
      </w:r>
      <w:r>
        <w:t>.</w:t>
      </w:r>
    </w:p>
    <w:p w14:paraId="52599C17" w14:textId="13C2A1AB" w:rsidR="00AD6797" w:rsidRPr="00AD6797" w:rsidRDefault="00143099" w:rsidP="00143099">
      <w:pPr>
        <w:jc w:val="both"/>
      </w:pPr>
      <w:r>
        <w:t xml:space="preserve">Различные классы трафика [16] и классификации трафика устройств интернета вещей [14] имеют свои особенности, выделяющие их в отдельную задачу. Они имеют большую популярность новых и/или специальных </w:t>
      </w:r>
      <w:r>
        <w:lastRenderedPageBreak/>
        <w:t>протоколов, а также другие сценарии использования или другой масштаб распространении</w:t>
      </w:r>
      <w:r w:rsidR="00AD6797" w:rsidRPr="00AD6797">
        <w:t>.</w:t>
      </w:r>
      <w:r w:rsidR="009D45BD">
        <w:t xml:space="preserve"> </w:t>
      </w:r>
    </w:p>
    <w:p w14:paraId="543FF3E8" w14:textId="5B3AD978" w:rsidR="0066491F" w:rsidRPr="004C55F8" w:rsidRDefault="0066491F" w:rsidP="004C55F8">
      <w:pPr>
        <w:pStyle w:val="2"/>
        <w:spacing w:before="200" w:after="300"/>
        <w:jc w:val="both"/>
        <w:rPr>
          <w:sz w:val="32"/>
          <w:szCs w:val="32"/>
        </w:rPr>
      </w:pPr>
      <w:r>
        <w:br w:type="page"/>
      </w:r>
      <w:bookmarkStart w:id="40" w:name="_Toc106826350"/>
      <w:r w:rsidR="00FF3299" w:rsidRPr="004C55F8">
        <w:rPr>
          <w:sz w:val="32"/>
          <w:szCs w:val="32"/>
        </w:rPr>
        <w:lastRenderedPageBreak/>
        <w:t>2.</w:t>
      </w:r>
      <w:r w:rsidR="009D45BD" w:rsidRPr="004C55F8">
        <w:rPr>
          <w:sz w:val="32"/>
          <w:szCs w:val="32"/>
        </w:rPr>
        <w:t xml:space="preserve"> </w:t>
      </w:r>
      <w:r w:rsidR="00772672" w:rsidRPr="004C55F8">
        <w:rPr>
          <w:sz w:val="32"/>
          <w:szCs w:val="32"/>
        </w:rPr>
        <w:t>СПЕЦИАЛЬНЫЙ</w:t>
      </w:r>
      <w:r w:rsidR="009D45BD" w:rsidRPr="004C55F8">
        <w:rPr>
          <w:sz w:val="32"/>
          <w:szCs w:val="32"/>
        </w:rPr>
        <w:t xml:space="preserve"> </w:t>
      </w:r>
      <w:r w:rsidR="00772672" w:rsidRPr="004C55F8">
        <w:rPr>
          <w:sz w:val="32"/>
          <w:szCs w:val="32"/>
        </w:rPr>
        <w:t>РАЗДЕЛ</w:t>
      </w:r>
      <w:bookmarkEnd w:id="40"/>
    </w:p>
    <w:p w14:paraId="754CC16B" w14:textId="5B5920DD" w:rsidR="00777E02" w:rsidRDefault="00556F98" w:rsidP="004C55F8">
      <w:pPr>
        <w:pStyle w:val="2"/>
        <w:spacing w:before="200" w:after="300"/>
      </w:pPr>
      <w:bookmarkStart w:id="41" w:name="_Toc106826351"/>
      <w:r>
        <w:t>2.1</w:t>
      </w:r>
      <w:r w:rsidR="009D45BD">
        <w:t xml:space="preserve"> </w:t>
      </w:r>
      <w:r w:rsidR="00777E02" w:rsidRPr="00280CBE">
        <w:t>Методы</w:t>
      </w:r>
      <w:r w:rsidR="009D45BD">
        <w:t xml:space="preserve"> </w:t>
      </w:r>
      <w:r w:rsidR="00777E02" w:rsidRPr="00280CBE">
        <w:t>машинного</w:t>
      </w:r>
      <w:r w:rsidR="009D45BD">
        <w:t xml:space="preserve"> </w:t>
      </w:r>
      <w:r w:rsidR="00777E02" w:rsidRPr="00280CBE">
        <w:t>обучения,</w:t>
      </w:r>
      <w:r w:rsidR="009D45BD">
        <w:t xml:space="preserve"> </w:t>
      </w:r>
      <w:r w:rsidR="00777E02" w:rsidRPr="00280CBE">
        <w:t>используемые</w:t>
      </w:r>
      <w:r w:rsidR="009D45BD">
        <w:t xml:space="preserve"> </w:t>
      </w:r>
      <w:r w:rsidR="00777E02" w:rsidRPr="00280CBE">
        <w:t>для</w:t>
      </w:r>
      <w:r w:rsidR="009D45BD">
        <w:t xml:space="preserve"> </w:t>
      </w:r>
      <w:r w:rsidR="00777E02" w:rsidRPr="00280CBE">
        <w:t>классификации</w:t>
      </w:r>
      <w:r w:rsidR="009D45BD">
        <w:t xml:space="preserve"> </w:t>
      </w:r>
      <w:r w:rsidR="00777E02">
        <w:t>траффика</w:t>
      </w:r>
      <w:bookmarkEnd w:id="41"/>
    </w:p>
    <w:p w14:paraId="1CA52062" w14:textId="27CE864C" w:rsidR="00777E02" w:rsidRPr="00280CBE" w:rsidRDefault="00777E02" w:rsidP="004C55F8">
      <w:pPr>
        <w:jc w:val="both"/>
      </w:pPr>
      <w:r w:rsidRPr="00280CBE">
        <w:t>Задача</w:t>
      </w:r>
      <w:r w:rsidR="009D45BD">
        <w:t xml:space="preserve"> </w:t>
      </w:r>
      <w:r w:rsidRPr="00280CBE">
        <w:t>классификации</w:t>
      </w:r>
      <w:r w:rsidR="009D45BD">
        <w:t xml:space="preserve"> </w:t>
      </w:r>
      <w:r w:rsidRPr="00280CBE">
        <w:t>сетевого</w:t>
      </w:r>
      <w:r w:rsidR="009D45BD">
        <w:t xml:space="preserve"> </w:t>
      </w:r>
      <w:r w:rsidRPr="00280CBE">
        <w:t>трафика,</w:t>
      </w:r>
      <w:r w:rsidR="009D45BD">
        <w:t xml:space="preserve"> </w:t>
      </w:r>
      <w:r w:rsidRPr="00280CBE">
        <w:t>как</w:t>
      </w:r>
      <w:r w:rsidR="009D45BD">
        <w:t xml:space="preserve"> </w:t>
      </w:r>
      <w:r w:rsidRPr="00280CBE">
        <w:t>и</w:t>
      </w:r>
      <w:r w:rsidR="009D45BD">
        <w:t xml:space="preserve"> </w:t>
      </w:r>
      <w:r w:rsidRPr="00280CBE">
        <w:t>другие</w:t>
      </w:r>
      <w:r w:rsidR="009D45BD">
        <w:t xml:space="preserve"> </w:t>
      </w:r>
      <w:r w:rsidRPr="00280CBE">
        <w:t>задачи</w:t>
      </w:r>
      <w:r w:rsidR="009D45BD">
        <w:t xml:space="preserve"> </w:t>
      </w:r>
      <w:r w:rsidRPr="00280CBE">
        <w:t>классификации,</w:t>
      </w:r>
      <w:r w:rsidR="009D45BD">
        <w:t xml:space="preserve"> </w:t>
      </w:r>
      <w:r w:rsidRPr="00280CBE">
        <w:t>обычно</w:t>
      </w:r>
      <w:r w:rsidR="009D45BD">
        <w:t xml:space="preserve"> </w:t>
      </w:r>
      <w:r w:rsidRPr="00280CBE">
        <w:t>рассматривается</w:t>
      </w:r>
      <w:r w:rsidR="009D45BD">
        <w:t xml:space="preserve"> </w:t>
      </w:r>
      <w:r w:rsidRPr="00280CBE">
        <w:t>как</w:t>
      </w:r>
      <w:r w:rsidR="009D45BD">
        <w:t xml:space="preserve"> </w:t>
      </w:r>
      <w:r w:rsidRPr="00280CBE">
        <w:t>задача</w:t>
      </w:r>
      <w:r w:rsidR="009D45BD">
        <w:t xml:space="preserve"> </w:t>
      </w:r>
      <w:r w:rsidRPr="00280CBE">
        <w:t>обучения</w:t>
      </w:r>
      <w:r w:rsidR="009D45BD">
        <w:t xml:space="preserve"> </w:t>
      </w:r>
      <w:r w:rsidRPr="00280CBE">
        <w:t>с</w:t>
      </w:r>
      <w:r w:rsidR="009D45BD">
        <w:t xml:space="preserve"> </w:t>
      </w:r>
      <w:r w:rsidRPr="00280CBE">
        <w:t>учителем,</w:t>
      </w:r>
      <w:r w:rsidR="009D45BD">
        <w:t xml:space="preserve"> </w:t>
      </w:r>
      <w:r w:rsidRPr="00280CBE">
        <w:t>поэтому</w:t>
      </w:r>
      <w:r w:rsidR="009D45BD">
        <w:t xml:space="preserve"> </w:t>
      </w:r>
      <w:r w:rsidRPr="00280CBE">
        <w:t>при</w:t>
      </w:r>
      <w:r w:rsidR="009D45BD">
        <w:t xml:space="preserve"> </w:t>
      </w:r>
      <w:r w:rsidRPr="00280CBE">
        <w:t>её</w:t>
      </w:r>
      <w:r w:rsidR="009D45BD">
        <w:t xml:space="preserve"> </w:t>
      </w:r>
      <w:r w:rsidRPr="00280CBE">
        <w:t>решении</w:t>
      </w:r>
      <w:r w:rsidR="009D45BD">
        <w:t xml:space="preserve"> </w:t>
      </w:r>
      <w:r w:rsidRPr="00280CBE">
        <w:t>используются</w:t>
      </w:r>
      <w:r w:rsidR="009D45BD">
        <w:t xml:space="preserve"> </w:t>
      </w:r>
      <w:r w:rsidRPr="00280CBE">
        <w:t>соответствующие</w:t>
      </w:r>
      <w:r w:rsidR="009D45BD">
        <w:t xml:space="preserve"> </w:t>
      </w:r>
      <w:r w:rsidRPr="00280CBE">
        <w:t>методы</w:t>
      </w:r>
      <w:r w:rsidR="009D45BD">
        <w:t xml:space="preserve"> </w:t>
      </w:r>
      <w:r w:rsidRPr="00280CBE">
        <w:t>машинного</w:t>
      </w:r>
      <w:r w:rsidR="009D45BD">
        <w:t xml:space="preserve"> </w:t>
      </w:r>
      <w:r w:rsidRPr="00280CBE">
        <w:t>обучения.</w:t>
      </w:r>
      <w:r w:rsidR="009D45BD">
        <w:t xml:space="preserve"> </w:t>
      </w:r>
      <w:r w:rsidRPr="00280CBE">
        <w:t>Среди</w:t>
      </w:r>
      <w:r w:rsidR="009D45BD">
        <w:t xml:space="preserve"> </w:t>
      </w:r>
      <w:r w:rsidRPr="00280CBE">
        <w:t>них</w:t>
      </w:r>
      <w:r w:rsidR="009D45BD">
        <w:t xml:space="preserve"> </w:t>
      </w:r>
      <w:r w:rsidRPr="00280CBE">
        <w:t>можно</w:t>
      </w:r>
      <w:r w:rsidR="009D45BD">
        <w:t xml:space="preserve"> </w:t>
      </w:r>
      <w:r w:rsidRPr="00280CBE">
        <w:t>выделить:</w:t>
      </w:r>
      <w:r w:rsidR="009D45BD">
        <w:t xml:space="preserve"> </w:t>
      </w:r>
    </w:p>
    <w:p w14:paraId="05D8027B" w14:textId="6E950C39" w:rsidR="00777E02" w:rsidRPr="00280CBE" w:rsidRDefault="762B4E8C" w:rsidP="00AE6CE1">
      <w:pPr>
        <w:pStyle w:val="a6"/>
        <w:numPr>
          <w:ilvl w:val="0"/>
          <w:numId w:val="2"/>
        </w:numPr>
        <w:ind w:left="0" w:firstLine="709"/>
        <w:jc w:val="both"/>
      </w:pPr>
      <w:proofErr w:type="spellStart"/>
      <w:r>
        <w:t>наивныи</w:t>
      </w:r>
      <w:proofErr w:type="spellEnd"/>
      <w:r>
        <w:t xml:space="preserve">̆ </w:t>
      </w:r>
      <w:proofErr w:type="spellStart"/>
      <w:r>
        <w:t>байесовскии</w:t>
      </w:r>
      <w:proofErr w:type="spellEnd"/>
      <w:r>
        <w:t xml:space="preserve">̆ классификатор; </w:t>
      </w:r>
    </w:p>
    <w:p w14:paraId="4AE3E8F9" w14:textId="06700237" w:rsidR="00777E02" w:rsidRPr="00280CBE" w:rsidRDefault="762B4E8C" w:rsidP="00AE6CE1">
      <w:pPr>
        <w:pStyle w:val="a6"/>
        <w:numPr>
          <w:ilvl w:val="0"/>
          <w:numId w:val="2"/>
        </w:numPr>
        <w:ind w:left="0" w:firstLine="709"/>
        <w:jc w:val="both"/>
      </w:pPr>
      <w:r>
        <w:t xml:space="preserve">метод опорных векторов; </w:t>
      </w:r>
    </w:p>
    <w:p w14:paraId="246D6C74" w14:textId="454E049F" w:rsidR="00777E02" w:rsidRDefault="762B4E8C" w:rsidP="00AE6CE1">
      <w:pPr>
        <w:pStyle w:val="a6"/>
        <w:numPr>
          <w:ilvl w:val="0"/>
          <w:numId w:val="2"/>
        </w:numPr>
        <w:ind w:left="0" w:firstLine="709"/>
        <w:jc w:val="both"/>
      </w:pPr>
      <w:r>
        <w:t xml:space="preserve">метод </w:t>
      </w:r>
      <w:proofErr w:type="spellStart"/>
      <w:r>
        <w:t>k-ближайших</w:t>
      </w:r>
      <w:proofErr w:type="spellEnd"/>
      <w:r>
        <w:t xml:space="preserve"> </w:t>
      </w:r>
      <w:proofErr w:type="spellStart"/>
      <w:r>
        <w:t>соседеи</w:t>
      </w:r>
      <w:proofErr w:type="spellEnd"/>
      <w:r>
        <w:t xml:space="preserve">̆; </w:t>
      </w:r>
    </w:p>
    <w:p w14:paraId="14E6695F" w14:textId="6BBA1279" w:rsidR="00777E02" w:rsidRDefault="762B4E8C" w:rsidP="00AE6CE1">
      <w:pPr>
        <w:pStyle w:val="a6"/>
        <w:numPr>
          <w:ilvl w:val="0"/>
          <w:numId w:val="2"/>
        </w:numPr>
        <w:ind w:left="0" w:firstLine="709"/>
        <w:jc w:val="both"/>
      </w:pPr>
      <w:r>
        <w:t xml:space="preserve">деревья принятия решений (с разными алгоритмами построения дерева: CART, C4.5, C5.0); </w:t>
      </w:r>
    </w:p>
    <w:p w14:paraId="66652312" w14:textId="6599EE65" w:rsidR="00777E02" w:rsidRDefault="762B4E8C" w:rsidP="00AE6CE1">
      <w:pPr>
        <w:pStyle w:val="a6"/>
        <w:numPr>
          <w:ilvl w:val="0"/>
          <w:numId w:val="2"/>
        </w:numPr>
        <w:ind w:left="0" w:firstLine="709"/>
        <w:jc w:val="both"/>
      </w:pPr>
      <w:r>
        <w:t xml:space="preserve">методы </w:t>
      </w:r>
      <w:proofErr w:type="spellStart"/>
      <w:r>
        <w:t>бэггинга</w:t>
      </w:r>
      <w:proofErr w:type="spellEnd"/>
      <w:r>
        <w:t xml:space="preserve"> (</w:t>
      </w:r>
      <w:proofErr w:type="spellStart"/>
      <w:r>
        <w:t>случайныи</w:t>
      </w:r>
      <w:proofErr w:type="spellEnd"/>
      <w:r>
        <w:t xml:space="preserve">̆ лес); </w:t>
      </w:r>
    </w:p>
    <w:p w14:paraId="50FF6745" w14:textId="779A347D" w:rsidR="00777E02" w:rsidRDefault="762B4E8C" w:rsidP="00AE6CE1">
      <w:pPr>
        <w:pStyle w:val="a6"/>
        <w:numPr>
          <w:ilvl w:val="0"/>
          <w:numId w:val="2"/>
        </w:numPr>
        <w:ind w:left="0" w:firstLine="709"/>
        <w:jc w:val="both"/>
      </w:pPr>
      <w:r>
        <w:t xml:space="preserve">методы </w:t>
      </w:r>
      <w:proofErr w:type="spellStart"/>
      <w:r>
        <w:t>бустинга</w:t>
      </w:r>
      <w:proofErr w:type="spellEnd"/>
      <w:r>
        <w:t xml:space="preserve"> (</w:t>
      </w:r>
      <w:proofErr w:type="spellStart"/>
      <w:r>
        <w:t>Adaboost</w:t>
      </w:r>
      <w:proofErr w:type="spellEnd"/>
      <w:r>
        <w:t xml:space="preserve">, </w:t>
      </w:r>
      <w:proofErr w:type="spellStart"/>
      <w:r>
        <w:t>XGBoost</w:t>
      </w:r>
      <w:proofErr w:type="spellEnd"/>
      <w:r>
        <w:t xml:space="preserve">); </w:t>
      </w:r>
    </w:p>
    <w:p w14:paraId="712993F6" w14:textId="5BDFC955" w:rsidR="00777E02" w:rsidRDefault="762B4E8C" w:rsidP="00AE6CE1">
      <w:pPr>
        <w:pStyle w:val="a6"/>
        <w:numPr>
          <w:ilvl w:val="0"/>
          <w:numId w:val="2"/>
        </w:numPr>
        <w:ind w:left="0" w:firstLine="709"/>
        <w:jc w:val="both"/>
      </w:pPr>
      <w:r>
        <w:t xml:space="preserve">разные виды </w:t>
      </w:r>
      <w:proofErr w:type="spellStart"/>
      <w:r>
        <w:t>нейронных</w:t>
      </w:r>
      <w:proofErr w:type="spellEnd"/>
      <w:r>
        <w:t xml:space="preserve"> </w:t>
      </w:r>
      <w:proofErr w:type="spellStart"/>
      <w:r>
        <w:t>сетеи</w:t>
      </w:r>
      <w:proofErr w:type="spellEnd"/>
      <w:r>
        <w:t>̆: CNN, CNN+RNN, CNN+LSTM, SAE.</w:t>
      </w:r>
    </w:p>
    <w:p w14:paraId="631E32A9" w14:textId="77777777" w:rsidR="00777E02" w:rsidRDefault="00777E02" w:rsidP="002D4C6C"/>
    <w:p w14:paraId="106951A4" w14:textId="1F3EEC61" w:rsidR="00777E02" w:rsidRDefault="00777E02" w:rsidP="004C55F8">
      <w:pPr>
        <w:jc w:val="both"/>
      </w:pPr>
      <w:r w:rsidRPr="00D61646">
        <w:t>Рассмотрим</w:t>
      </w:r>
      <w:r w:rsidR="009D45BD">
        <w:t xml:space="preserve"> </w:t>
      </w:r>
      <w:r w:rsidRPr="00D61646">
        <w:t>примеры</w:t>
      </w:r>
      <w:r w:rsidR="009D45BD">
        <w:t xml:space="preserve"> </w:t>
      </w:r>
      <w:r w:rsidRPr="00D61646">
        <w:t>и</w:t>
      </w:r>
      <w:r w:rsidR="009D45BD">
        <w:t xml:space="preserve"> </w:t>
      </w:r>
      <w:r w:rsidRPr="00D61646">
        <w:t>результаты</w:t>
      </w:r>
      <w:r w:rsidR="009D45BD">
        <w:t xml:space="preserve"> </w:t>
      </w:r>
      <w:r w:rsidRPr="00D61646">
        <w:t>применения</w:t>
      </w:r>
      <w:r w:rsidR="009D45BD">
        <w:t xml:space="preserve"> </w:t>
      </w:r>
      <w:r w:rsidRPr="00D61646">
        <w:t>вышеупомянутых</w:t>
      </w:r>
      <w:r w:rsidR="009D45BD">
        <w:t xml:space="preserve"> </w:t>
      </w:r>
      <w:r w:rsidRPr="00D61646">
        <w:t>методов</w:t>
      </w:r>
      <w:r w:rsidR="009D45BD">
        <w:t xml:space="preserve"> </w:t>
      </w:r>
      <w:r w:rsidRPr="00D61646">
        <w:t>в</w:t>
      </w:r>
      <w:r w:rsidR="009D45BD">
        <w:t xml:space="preserve"> </w:t>
      </w:r>
      <w:r w:rsidRPr="00D61646">
        <w:t>исследованиях</w:t>
      </w:r>
      <w:r w:rsidR="009D45BD">
        <w:t xml:space="preserve"> </w:t>
      </w:r>
      <w:r w:rsidRPr="00D61646">
        <w:t>по</w:t>
      </w:r>
      <w:r w:rsidR="009D45BD">
        <w:t xml:space="preserve"> </w:t>
      </w:r>
      <w:r w:rsidRPr="00D61646">
        <w:t>теме</w:t>
      </w:r>
      <w:r w:rsidR="009D45BD">
        <w:t xml:space="preserve"> </w:t>
      </w:r>
      <w:r w:rsidRPr="00D61646">
        <w:t>классификации</w:t>
      </w:r>
      <w:r w:rsidR="009D45BD">
        <w:t xml:space="preserve"> </w:t>
      </w:r>
      <w:r w:rsidRPr="00D61646">
        <w:t>сетевого</w:t>
      </w:r>
      <w:r w:rsidR="009D45BD">
        <w:t xml:space="preserve"> </w:t>
      </w:r>
      <w:r w:rsidRPr="00D61646">
        <w:t>трафика.</w:t>
      </w:r>
      <w:r w:rsidR="009D45BD">
        <w:t xml:space="preserve"> </w:t>
      </w:r>
    </w:p>
    <w:p w14:paraId="336DC1FE" w14:textId="1B7E8822" w:rsidR="00777E02" w:rsidRPr="00D61646" w:rsidRDefault="00162130" w:rsidP="004C55F8">
      <w:pPr>
        <w:pStyle w:val="2"/>
        <w:spacing w:before="200" w:after="300"/>
        <w:rPr>
          <w:sz w:val="24"/>
        </w:rPr>
      </w:pPr>
      <w:bookmarkStart w:id="42" w:name="_Toc106826352"/>
      <w:r>
        <w:t>2</w:t>
      </w:r>
      <w:r w:rsidR="00777E02" w:rsidRPr="00D61646">
        <w:t>.</w:t>
      </w:r>
      <w:r>
        <w:t>1.1</w:t>
      </w:r>
      <w:r w:rsidR="009D45BD">
        <w:t xml:space="preserve"> </w:t>
      </w:r>
      <w:proofErr w:type="spellStart"/>
      <w:r w:rsidR="00777E02" w:rsidRPr="00D61646">
        <w:t>Наивныи</w:t>
      </w:r>
      <w:proofErr w:type="spellEnd"/>
      <w:r w:rsidR="00777E02" w:rsidRPr="00D61646">
        <w:t>̆</w:t>
      </w:r>
      <w:r w:rsidR="009D45BD">
        <w:t xml:space="preserve"> </w:t>
      </w:r>
      <w:proofErr w:type="spellStart"/>
      <w:r w:rsidR="00777E02" w:rsidRPr="00D61646">
        <w:t>байесовскии</w:t>
      </w:r>
      <w:proofErr w:type="spellEnd"/>
      <w:r w:rsidR="00777E02" w:rsidRPr="00D61646">
        <w:t>̆</w:t>
      </w:r>
      <w:r w:rsidR="009D45BD">
        <w:t xml:space="preserve"> </w:t>
      </w:r>
      <w:r w:rsidR="00777E02" w:rsidRPr="00D61646">
        <w:t>классификатор</w:t>
      </w:r>
      <w:bookmarkEnd w:id="42"/>
      <w:r w:rsidR="009D45BD">
        <w:t xml:space="preserve"> </w:t>
      </w:r>
    </w:p>
    <w:p w14:paraId="14B7F6B5" w14:textId="609D3605" w:rsidR="00777E02" w:rsidRDefault="00777E02" w:rsidP="004C55F8">
      <w:pPr>
        <w:jc w:val="both"/>
      </w:pPr>
      <w:proofErr w:type="spellStart"/>
      <w:r w:rsidRPr="00722B1F">
        <w:t>Наивныи</w:t>
      </w:r>
      <w:proofErr w:type="spellEnd"/>
      <w:r w:rsidRPr="00722B1F">
        <w:t>̆</w:t>
      </w:r>
      <w:r w:rsidR="009D45BD">
        <w:t xml:space="preserve"> </w:t>
      </w:r>
      <w:proofErr w:type="spellStart"/>
      <w:r w:rsidRPr="00722B1F">
        <w:t>байесовскии</w:t>
      </w:r>
      <w:proofErr w:type="spellEnd"/>
      <w:r w:rsidRPr="00722B1F">
        <w:t>̆</w:t>
      </w:r>
      <w:r w:rsidR="009D45BD">
        <w:t xml:space="preserve"> </w:t>
      </w:r>
      <w:r w:rsidRPr="00722B1F">
        <w:t>классификатор</w:t>
      </w:r>
      <w:r w:rsidR="009D45BD">
        <w:t xml:space="preserve"> </w:t>
      </w:r>
      <w:r w:rsidRPr="00722B1F">
        <w:t>–</w:t>
      </w:r>
      <w:r w:rsidR="009D45BD">
        <w:t xml:space="preserve"> </w:t>
      </w:r>
      <w:r w:rsidRPr="00722B1F">
        <w:t>простой</w:t>
      </w:r>
      <w:r w:rsidR="009D45BD">
        <w:t xml:space="preserve"> </w:t>
      </w:r>
      <w:proofErr w:type="spellStart"/>
      <w:r w:rsidRPr="00722B1F">
        <w:t>вероятностныи</w:t>
      </w:r>
      <w:proofErr w:type="spellEnd"/>
      <w:r w:rsidRPr="00722B1F">
        <w:t>̆</w:t>
      </w:r>
      <w:r w:rsidR="009D45BD">
        <w:t xml:space="preserve"> </w:t>
      </w:r>
      <w:r w:rsidRPr="00722B1F">
        <w:t>классификатор,</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применении</w:t>
      </w:r>
      <w:r w:rsidR="009D45BD">
        <w:t xml:space="preserve"> </w:t>
      </w:r>
      <w:r w:rsidRPr="00722B1F">
        <w:t>Теоремы</w:t>
      </w:r>
      <w:r w:rsidR="009D45BD">
        <w:t xml:space="preserve"> </w:t>
      </w:r>
      <w:proofErr w:type="spellStart"/>
      <w:r w:rsidRPr="00722B1F">
        <w:t>Байеса</w:t>
      </w:r>
      <w:proofErr w:type="spellEnd"/>
      <w:r w:rsidR="009D45BD">
        <w:t xml:space="preserve"> </w:t>
      </w:r>
      <w:r w:rsidRPr="00722B1F">
        <w:t>со</w:t>
      </w:r>
      <w:r w:rsidR="009D45BD">
        <w:t xml:space="preserve"> </w:t>
      </w:r>
      <w:r w:rsidRPr="00722B1F">
        <w:t>строгими</w:t>
      </w:r>
      <w:r w:rsidR="009D45BD">
        <w:t xml:space="preserve"> </w:t>
      </w:r>
      <w:r w:rsidRPr="00722B1F">
        <w:t>(наивными)</w:t>
      </w:r>
      <w:r w:rsidR="009D45BD">
        <w:t xml:space="preserve"> </w:t>
      </w:r>
      <w:r w:rsidRPr="00722B1F">
        <w:t>предположениями</w:t>
      </w:r>
      <w:r w:rsidR="009D45BD">
        <w:t xml:space="preserve"> </w:t>
      </w:r>
      <w:r w:rsidRPr="00722B1F">
        <w:t>о</w:t>
      </w:r>
      <w:r w:rsidR="009D45BD">
        <w:t xml:space="preserve"> </w:t>
      </w:r>
      <w:r w:rsidRPr="00722B1F">
        <w:t>независимости.</w:t>
      </w:r>
      <w:r w:rsidR="009D45BD">
        <w:t xml:space="preserve"> </w:t>
      </w:r>
      <w:r w:rsidRPr="00722B1F">
        <w:t>По</w:t>
      </w:r>
      <w:r w:rsidR="009D45BD">
        <w:t xml:space="preserve"> </w:t>
      </w:r>
      <w:r w:rsidRPr="00722B1F">
        <w:t>теореме</w:t>
      </w:r>
      <w:r w:rsidR="009D45BD">
        <w:t xml:space="preserve"> </w:t>
      </w:r>
      <w:proofErr w:type="spellStart"/>
      <w:r w:rsidRPr="00722B1F">
        <w:t>Байес</w:t>
      </w:r>
      <w:r>
        <w:t>а</w:t>
      </w:r>
      <w:proofErr w:type="spellEnd"/>
      <w:r>
        <w:t>,</w:t>
      </w:r>
    </w:p>
    <w:p w14:paraId="70803187" w14:textId="5DB1C30D" w:rsidR="00777E02" w:rsidRPr="007A2F04" w:rsidRDefault="00777E02" w:rsidP="004C55F8">
      <w:pPr>
        <w:jc w:val="center"/>
        <w:rPr>
          <w:rFonts w:eastAsia="Times New Roman"/>
        </w:rPr>
      </w:pPr>
      <w:r>
        <w:rPr>
          <w:lang w:val="en-US"/>
        </w:rPr>
        <w:t>P</w:t>
      </w:r>
      <w:r w:rsidRPr="007A2F04">
        <w:t>(</w:t>
      </w:r>
      <w:r>
        <w:rPr>
          <w:lang w:val="en-US"/>
        </w:rPr>
        <w:t>A</w:t>
      </w:r>
      <w:r w:rsidRPr="007A2F04">
        <w:t>|</w:t>
      </w:r>
      <w:r>
        <w:rPr>
          <w:lang w:val="en-US"/>
        </w:rPr>
        <w:t>B</w:t>
      </w:r>
      <w:r w:rsidRPr="007A2F04">
        <w:t>)</w:t>
      </w:r>
      <w:r w:rsidR="009D45BD" w:rsidRPr="007A2F04">
        <w:t xml:space="preserve"> </w:t>
      </w:r>
      <w:r w:rsidRPr="007A2F04">
        <w:t>=</w:t>
      </w:r>
      <w:r w:rsidR="009D45BD" w:rsidRPr="007A2F04">
        <w:t xml:space="preserve"> </w:t>
      </w:r>
      <w:r w:rsidRPr="007A2F04">
        <w:t>(</w:t>
      </w:r>
      <w:r>
        <w:rPr>
          <w:lang w:val="en-US"/>
        </w:rPr>
        <w:t>P</w:t>
      </w:r>
      <w:r w:rsidRPr="007A2F04">
        <w:t>(</w:t>
      </w:r>
      <w:r>
        <w:rPr>
          <w:lang w:val="en-US"/>
        </w:rPr>
        <w:t>B</w:t>
      </w:r>
      <w:r w:rsidRPr="007A2F04">
        <w:t>|</w:t>
      </w:r>
      <w:proofErr w:type="gramStart"/>
      <w:r>
        <w:rPr>
          <w:lang w:val="en-US"/>
        </w:rPr>
        <w:t>A</w:t>
      </w:r>
      <w:r w:rsidRPr="007A2F04">
        <w:t>)*</w:t>
      </w:r>
      <w:proofErr w:type="gramEnd"/>
      <w:r>
        <w:rPr>
          <w:lang w:val="en-US"/>
        </w:rPr>
        <w:t>P</w:t>
      </w:r>
      <w:r w:rsidRPr="007A2F04">
        <w:t>(</w:t>
      </w:r>
      <w:r>
        <w:rPr>
          <w:lang w:val="en-US"/>
        </w:rPr>
        <w:t>A</w:t>
      </w:r>
      <w:r w:rsidRPr="007A2F04">
        <w:t>)</w:t>
      </w:r>
      <w:r w:rsidR="009D45BD" w:rsidRPr="007A2F04">
        <w:t xml:space="preserve"> </w:t>
      </w:r>
      <w:r w:rsidRPr="007A2F04">
        <w:t>/</w:t>
      </w:r>
      <w:r w:rsidR="009D45BD" w:rsidRPr="007A2F04">
        <w:t xml:space="preserve"> </w:t>
      </w:r>
      <w:r>
        <w:rPr>
          <w:lang w:val="en-US"/>
        </w:rPr>
        <w:t>P</w:t>
      </w:r>
      <w:r w:rsidRPr="007A2F04">
        <w:t>(</w:t>
      </w:r>
      <w:r>
        <w:rPr>
          <w:lang w:val="en-US"/>
        </w:rPr>
        <w:t>B</w:t>
      </w:r>
      <w:r w:rsidRPr="007A2F04">
        <w:t>))</w:t>
      </w:r>
      <w:r w:rsidRPr="007A2F04">
        <w:rPr>
          <w:rFonts w:eastAsia="Times New Roman"/>
        </w:rPr>
        <w:t>,</w:t>
      </w:r>
    </w:p>
    <w:p w14:paraId="00F8F598" w14:textId="06261D8B" w:rsidR="00777E02" w:rsidRPr="00722B1F" w:rsidRDefault="00777E02" w:rsidP="004C55F8">
      <w:pPr>
        <w:jc w:val="both"/>
      </w:pPr>
      <w:r w:rsidRPr="00722B1F">
        <w:lastRenderedPageBreak/>
        <w:t>где</w:t>
      </w:r>
      <w:r w:rsidR="009D45BD">
        <w:t xml:space="preserve"> </w:t>
      </w:r>
      <w:r w:rsidRPr="00722B1F">
        <w:t>A</w:t>
      </w:r>
      <w:r w:rsidR="009D45BD">
        <w:t xml:space="preserve"> </w:t>
      </w:r>
      <w:r w:rsidRPr="00722B1F">
        <w:t>–</w:t>
      </w:r>
      <w:r w:rsidR="009D45BD">
        <w:t xml:space="preserve"> </w:t>
      </w:r>
      <w:r w:rsidRPr="00722B1F">
        <w:t>класс,</w:t>
      </w:r>
      <w:r w:rsidR="009D45BD">
        <w:t xml:space="preserve"> </w:t>
      </w:r>
      <w:r w:rsidRPr="00722B1F">
        <w:t>B</w:t>
      </w:r>
      <w:r w:rsidR="009D45BD">
        <w:t xml:space="preserve"> </w:t>
      </w:r>
      <w:r w:rsidRPr="00722B1F">
        <w:t>–</w:t>
      </w:r>
      <w:r w:rsidR="009D45BD">
        <w:t xml:space="preserve"> </w:t>
      </w:r>
      <w:r w:rsidRPr="00722B1F">
        <w:t>признак.</w:t>
      </w:r>
      <w:r w:rsidR="009D45BD">
        <w:t xml:space="preserve"> </w:t>
      </w:r>
      <w:r w:rsidRPr="00722B1F">
        <w:t>Для</w:t>
      </w:r>
      <w:r w:rsidR="009D45BD">
        <w:t xml:space="preserve"> </w:t>
      </w:r>
      <w:r w:rsidRPr="00722B1F">
        <w:t>предсказания</w:t>
      </w:r>
      <w:r w:rsidR="009D45BD">
        <w:t xml:space="preserve"> </w:t>
      </w:r>
      <w:r w:rsidRPr="00722B1F">
        <w:t>неизвестного</w:t>
      </w:r>
      <w:r w:rsidR="009D45BD">
        <w:t xml:space="preserve"> </w:t>
      </w:r>
      <w:r w:rsidRPr="00722B1F">
        <w:t>класса</w:t>
      </w:r>
      <w:r w:rsidR="009D45BD">
        <w:t xml:space="preserve"> </w:t>
      </w:r>
      <w:r w:rsidRPr="00722B1F">
        <w:t>вычисляется</w:t>
      </w:r>
      <w:r w:rsidR="009D45BD">
        <w:t xml:space="preserve"> </w:t>
      </w:r>
      <w:r w:rsidRPr="00722B1F">
        <w:t>его</w:t>
      </w:r>
      <w:r w:rsidR="009D45BD">
        <w:t xml:space="preserve"> </w:t>
      </w:r>
      <w:r w:rsidRPr="00722B1F">
        <w:t>апостериорная</w:t>
      </w:r>
      <w:r w:rsidR="009D45BD">
        <w:t xml:space="preserve"> </w:t>
      </w:r>
      <w:r w:rsidRPr="00722B1F">
        <w:t>вероятность.</w:t>
      </w:r>
      <w:r w:rsidR="009D45BD">
        <w:t xml:space="preserve"> </w:t>
      </w:r>
      <w:r w:rsidRPr="00722B1F">
        <w:t>Все</w:t>
      </w:r>
      <w:r w:rsidR="009D45BD">
        <w:t xml:space="preserve"> </w:t>
      </w:r>
      <w:r w:rsidRPr="00722B1F">
        <w:t>признаки</w:t>
      </w:r>
      <w:r w:rsidR="009D45BD">
        <w:t xml:space="preserve"> </w:t>
      </w:r>
      <w:r w:rsidRPr="00722B1F">
        <w:t>считаются</w:t>
      </w:r>
      <w:r w:rsidR="009D45BD">
        <w:t xml:space="preserve"> </w:t>
      </w:r>
      <w:r w:rsidRPr="00722B1F">
        <w:t>независимыми,</w:t>
      </w:r>
      <w:r w:rsidR="009D45BD">
        <w:t xml:space="preserve"> </w:t>
      </w:r>
      <w:r w:rsidRPr="00722B1F">
        <w:t>вероятности</w:t>
      </w:r>
      <w:r w:rsidR="009D45BD">
        <w:t xml:space="preserve"> </w:t>
      </w:r>
      <w:r w:rsidRPr="00722B1F">
        <w:t>напрямую</w:t>
      </w:r>
      <w:r w:rsidR="009D45BD">
        <w:t xml:space="preserve"> </w:t>
      </w:r>
      <w:r w:rsidRPr="00722B1F">
        <w:t>вычисляются</w:t>
      </w:r>
      <w:r w:rsidR="009D45BD">
        <w:t xml:space="preserve"> </w:t>
      </w:r>
      <w:r w:rsidRPr="00722B1F">
        <w:t>из</w:t>
      </w:r>
      <w:r w:rsidR="009D45BD">
        <w:t xml:space="preserve"> </w:t>
      </w:r>
      <w:r w:rsidRPr="00722B1F">
        <w:t>обучающих</w:t>
      </w:r>
      <w:r w:rsidR="009D45BD">
        <w:t xml:space="preserve"> </w:t>
      </w:r>
      <w:r w:rsidRPr="00722B1F">
        <w:t>данных</w:t>
      </w:r>
      <w:r w:rsidR="009D45BD">
        <w:t xml:space="preserve"> </w:t>
      </w:r>
      <w:r w:rsidRPr="00722B1F">
        <w:t>(дискретные</w:t>
      </w:r>
      <w:r w:rsidR="009D45BD">
        <w:t xml:space="preserve"> </w:t>
      </w:r>
      <w:r w:rsidRPr="00722B1F">
        <w:t>значения)</w:t>
      </w:r>
      <w:r w:rsidR="009D45BD">
        <w:t xml:space="preserve"> </w:t>
      </w:r>
      <w:r w:rsidRPr="00722B1F">
        <w:t>или</w:t>
      </w:r>
      <w:r w:rsidR="009D45BD">
        <w:t xml:space="preserve"> </w:t>
      </w:r>
      <w:r w:rsidRPr="00722B1F">
        <w:t>оцениваются</w:t>
      </w:r>
      <w:r w:rsidR="009D45BD">
        <w:t xml:space="preserve"> </w:t>
      </w:r>
      <w:r w:rsidRPr="00722B1F">
        <w:t>через</w:t>
      </w:r>
      <w:r w:rsidR="009D45BD">
        <w:t xml:space="preserve"> </w:t>
      </w:r>
      <w:r w:rsidRPr="00722B1F">
        <w:t>нормальное</w:t>
      </w:r>
      <w:r w:rsidR="009D45BD">
        <w:t xml:space="preserve"> </w:t>
      </w:r>
      <w:r w:rsidRPr="00722B1F">
        <w:t>распределение.</w:t>
      </w:r>
    </w:p>
    <w:p w14:paraId="13FC4A4F" w14:textId="2ED26588" w:rsidR="00777E02" w:rsidRPr="00722B1F" w:rsidRDefault="00162130" w:rsidP="004C55F8">
      <w:pPr>
        <w:pStyle w:val="2"/>
        <w:spacing w:before="200" w:after="300"/>
        <w:rPr>
          <w:sz w:val="24"/>
        </w:rPr>
      </w:pPr>
      <w:bookmarkStart w:id="43" w:name="_Toc106826353"/>
      <w:r>
        <w:t>2.</w:t>
      </w:r>
      <w:r w:rsidR="00777E02">
        <w:t>1</w:t>
      </w:r>
      <w:r w:rsidR="00777E02" w:rsidRPr="00722B1F">
        <w:t>.2</w:t>
      </w:r>
      <w:r w:rsidR="009D45BD">
        <w:t xml:space="preserve"> </w:t>
      </w:r>
      <w:r w:rsidR="00777E02" w:rsidRPr="00722B1F">
        <w:t>Метод</w:t>
      </w:r>
      <w:r w:rsidR="009D45BD">
        <w:t xml:space="preserve"> </w:t>
      </w:r>
      <w:r w:rsidR="00777E02" w:rsidRPr="00722B1F">
        <w:t>опорных</w:t>
      </w:r>
      <w:r w:rsidR="009D45BD">
        <w:t xml:space="preserve"> </w:t>
      </w:r>
      <w:r w:rsidR="00777E02" w:rsidRPr="00722B1F">
        <w:t>векторов</w:t>
      </w:r>
      <w:bookmarkEnd w:id="43"/>
      <w:r w:rsidR="009D45BD">
        <w:t xml:space="preserve"> </w:t>
      </w:r>
    </w:p>
    <w:p w14:paraId="69CC94C6" w14:textId="459AD821" w:rsidR="00777E02" w:rsidRPr="00722B1F" w:rsidRDefault="00777E02" w:rsidP="004C55F8">
      <w:pPr>
        <w:jc w:val="both"/>
      </w:pPr>
      <w:r w:rsidRPr="00722B1F">
        <w:t>В</w:t>
      </w:r>
      <w:r w:rsidR="009D45BD">
        <w:t xml:space="preserve"> </w:t>
      </w:r>
      <w:r w:rsidRPr="00722B1F">
        <w:t>методе</w:t>
      </w:r>
      <w:r w:rsidR="009D45BD">
        <w:t xml:space="preserve"> </w:t>
      </w:r>
      <w:r w:rsidRPr="00722B1F">
        <w:t>опорных</w:t>
      </w:r>
      <w:r w:rsidR="009D45BD">
        <w:t xml:space="preserve"> </w:t>
      </w:r>
      <w:r w:rsidRPr="00722B1F">
        <w:t>векторов</w:t>
      </w:r>
      <w:r w:rsidR="009D45BD">
        <w:t xml:space="preserve"> </w:t>
      </w:r>
      <w:r w:rsidRPr="00722B1F">
        <w:t>(SVM,</w:t>
      </w:r>
      <w:r w:rsidR="009D45BD">
        <w:t xml:space="preserve"> </w:t>
      </w:r>
      <w:proofErr w:type="spellStart"/>
      <w:r w:rsidRPr="00722B1F">
        <w:t>support</w:t>
      </w:r>
      <w:proofErr w:type="spellEnd"/>
      <w:r w:rsidR="009D45BD">
        <w:t xml:space="preserve"> </w:t>
      </w:r>
      <w:proofErr w:type="spellStart"/>
      <w:r w:rsidRPr="00722B1F">
        <w:t>vector</w:t>
      </w:r>
      <w:proofErr w:type="spellEnd"/>
      <w:r w:rsidR="009D45BD">
        <w:t xml:space="preserve"> </w:t>
      </w:r>
      <w:proofErr w:type="spellStart"/>
      <w:r w:rsidRPr="00722B1F">
        <w:t>machine</w:t>
      </w:r>
      <w:proofErr w:type="spellEnd"/>
      <w:r w:rsidRPr="00722B1F">
        <w:t>)</w:t>
      </w:r>
      <w:r w:rsidR="009D45BD">
        <w:t xml:space="preserve"> </w:t>
      </w:r>
      <w:proofErr w:type="spellStart"/>
      <w:r w:rsidRPr="00722B1F">
        <w:t>каждыи</w:t>
      </w:r>
      <w:proofErr w:type="spellEnd"/>
      <w:r w:rsidRPr="00722B1F">
        <w:t>̆</w:t>
      </w:r>
      <w:r w:rsidR="009D45BD">
        <w:t xml:space="preserve"> </w:t>
      </w:r>
      <w:r w:rsidRPr="00722B1F">
        <w:t>объект</w:t>
      </w:r>
      <w:r w:rsidR="009D45BD">
        <w:t xml:space="preserve"> </w:t>
      </w:r>
      <w:r w:rsidRPr="00722B1F">
        <w:t>данных</w:t>
      </w:r>
      <w:r w:rsidR="009D45BD">
        <w:t xml:space="preserve"> </w:t>
      </w:r>
      <w:r w:rsidRPr="00722B1F">
        <w:t>представляет</w:t>
      </w:r>
      <w:r w:rsidR="009D45BD">
        <w:t xml:space="preserve"> </w:t>
      </w:r>
      <w:r w:rsidRPr="00722B1F">
        <w:t>из</w:t>
      </w:r>
      <w:r w:rsidR="009D45BD">
        <w:t xml:space="preserve"> </w:t>
      </w:r>
      <w:r w:rsidRPr="00722B1F">
        <w:t>себя</w:t>
      </w:r>
      <w:r w:rsidR="009D45BD">
        <w:t xml:space="preserve"> </w:t>
      </w:r>
      <w:r w:rsidRPr="00722B1F">
        <w:t>точку</w:t>
      </w:r>
      <w:r w:rsidR="009D45BD">
        <w:t xml:space="preserve"> </w:t>
      </w:r>
      <w:r w:rsidRPr="00722B1F">
        <w:t>в</w:t>
      </w:r>
      <w:r w:rsidR="009D45BD">
        <w:t xml:space="preserve"> </w:t>
      </w:r>
      <w:r w:rsidRPr="00722B1F">
        <w:t>p-мерном</w:t>
      </w:r>
      <w:r w:rsidR="009D45BD">
        <w:t xml:space="preserve"> </w:t>
      </w:r>
      <w:r w:rsidRPr="00722B1F">
        <w:t>пространстве</w:t>
      </w:r>
      <w:r w:rsidR="009D45BD">
        <w:t xml:space="preserve"> </w:t>
      </w:r>
      <w:r w:rsidRPr="00722B1F">
        <w:t>(где</w:t>
      </w:r>
      <w:r w:rsidR="009D45BD">
        <w:t xml:space="preserve"> </w:t>
      </w:r>
      <w:r w:rsidRPr="00722B1F">
        <w:t>p</w:t>
      </w:r>
      <w:r w:rsidR="009D45BD">
        <w:t xml:space="preserve"> </w:t>
      </w:r>
      <w:r w:rsidRPr="00722B1F">
        <w:t>-</w:t>
      </w:r>
      <w:r w:rsidR="009D45BD">
        <w:t xml:space="preserve"> </w:t>
      </w:r>
      <w:r w:rsidRPr="00722B1F">
        <w:t>количество</w:t>
      </w:r>
      <w:r w:rsidR="009D45BD">
        <w:t xml:space="preserve"> </w:t>
      </w:r>
      <w:r w:rsidRPr="00722B1F">
        <w:t>признаков),</w:t>
      </w:r>
      <w:r w:rsidR="009D45BD">
        <w:t xml:space="preserve"> </w:t>
      </w:r>
      <w:r w:rsidRPr="00722B1F">
        <w:t>и</w:t>
      </w:r>
      <w:r w:rsidR="009D45BD">
        <w:t xml:space="preserve"> </w:t>
      </w:r>
      <w:r w:rsidRPr="00722B1F">
        <w:t>алгоритм</w:t>
      </w:r>
      <w:r w:rsidR="009D45BD">
        <w:t xml:space="preserve"> </w:t>
      </w:r>
      <w:r w:rsidRPr="00722B1F">
        <w:t>пытается</w:t>
      </w:r>
      <w:r w:rsidR="009D45BD">
        <w:t xml:space="preserve"> </w:t>
      </w:r>
      <w:r w:rsidRPr="00722B1F">
        <w:t>построить</w:t>
      </w:r>
      <w:r w:rsidR="009D45BD">
        <w:t xml:space="preserve"> </w:t>
      </w:r>
      <w:r w:rsidRPr="00722B1F">
        <w:t>гиперплоскость</w:t>
      </w:r>
      <w:r w:rsidR="009D45BD">
        <w:t xml:space="preserve"> </w:t>
      </w:r>
      <w:r w:rsidRPr="00722B1F">
        <w:t>размерности</w:t>
      </w:r>
      <w:r w:rsidR="009D45BD">
        <w:t xml:space="preserve"> </w:t>
      </w:r>
      <w:r w:rsidRPr="00722B1F">
        <w:t>(p−1),</w:t>
      </w:r>
      <w:r w:rsidR="009D45BD">
        <w:t xml:space="preserve"> </w:t>
      </w:r>
      <w:r w:rsidRPr="00722B1F">
        <w:t>максимально</w:t>
      </w:r>
      <w:r w:rsidR="009D45BD">
        <w:t xml:space="preserve"> </w:t>
      </w:r>
      <w:r w:rsidRPr="00722B1F">
        <w:t>эффективно</w:t>
      </w:r>
      <w:r w:rsidR="009D45BD">
        <w:t xml:space="preserve"> </w:t>
      </w:r>
      <w:r w:rsidRPr="00722B1F">
        <w:t>разделяющую</w:t>
      </w:r>
      <w:r w:rsidR="009D45BD">
        <w:t xml:space="preserve"> </w:t>
      </w:r>
      <w:r w:rsidRPr="00722B1F">
        <w:t>точки,</w:t>
      </w:r>
      <w:r w:rsidR="009D45BD">
        <w:t xml:space="preserve"> </w:t>
      </w:r>
      <w:r w:rsidRPr="00722B1F">
        <w:t>относящиеся</w:t>
      </w:r>
      <w:r w:rsidR="009D45BD">
        <w:t xml:space="preserve"> </w:t>
      </w:r>
      <w:r w:rsidRPr="00722B1F">
        <w:t>к</w:t>
      </w:r>
      <w:r w:rsidR="009D45BD">
        <w:t xml:space="preserve"> </w:t>
      </w:r>
      <w:r w:rsidRPr="00722B1F">
        <w:t>разным</w:t>
      </w:r>
      <w:r w:rsidR="009D45BD">
        <w:t xml:space="preserve"> </w:t>
      </w:r>
      <w:r w:rsidRPr="00722B1F">
        <w:t>классам.</w:t>
      </w:r>
      <w:r w:rsidR="009D45BD">
        <w:t xml:space="preserve"> </w:t>
      </w:r>
    </w:p>
    <w:p w14:paraId="6874517C" w14:textId="1A235780" w:rsidR="00777E02" w:rsidRPr="00722B1F" w:rsidRDefault="000A1CB2" w:rsidP="004C55F8">
      <w:pPr>
        <w:pStyle w:val="2"/>
        <w:spacing w:before="200" w:after="300"/>
        <w:rPr>
          <w:sz w:val="24"/>
        </w:rPr>
      </w:pPr>
      <w:bookmarkStart w:id="44" w:name="_Toc106826354"/>
      <w:r>
        <w:t>2.</w:t>
      </w:r>
      <w:r w:rsidR="00777E02">
        <w:t>1</w:t>
      </w:r>
      <w:r w:rsidR="00777E02" w:rsidRPr="00722B1F">
        <w:t>.3</w:t>
      </w:r>
      <w:r w:rsidR="009D45BD">
        <w:t xml:space="preserve"> </w:t>
      </w:r>
      <w:r w:rsidR="00777E02" w:rsidRPr="00722B1F">
        <w:t>Метод</w:t>
      </w:r>
      <w:r w:rsidR="009D45BD">
        <w:t xml:space="preserve"> </w:t>
      </w:r>
      <w:proofErr w:type="spellStart"/>
      <w:r w:rsidR="00777E02" w:rsidRPr="00722B1F">
        <w:t>k-ближайших</w:t>
      </w:r>
      <w:proofErr w:type="spellEnd"/>
      <w:r w:rsidR="009D45BD">
        <w:t xml:space="preserve"> </w:t>
      </w:r>
      <w:proofErr w:type="spellStart"/>
      <w:r w:rsidR="00777E02" w:rsidRPr="00722B1F">
        <w:t>соседеи</w:t>
      </w:r>
      <w:proofErr w:type="spellEnd"/>
      <w:r w:rsidR="00777E02" w:rsidRPr="00722B1F">
        <w:t>̆</w:t>
      </w:r>
      <w:bookmarkEnd w:id="44"/>
      <w:r w:rsidR="009D45BD">
        <w:t xml:space="preserve"> </w:t>
      </w:r>
    </w:p>
    <w:p w14:paraId="5166EEEB" w14:textId="318A7E2B" w:rsidR="00777E02" w:rsidRPr="00722B1F" w:rsidRDefault="00777E02" w:rsidP="004C55F8">
      <w:pPr>
        <w:jc w:val="both"/>
      </w:pPr>
      <w:r w:rsidRPr="00722B1F">
        <w:t>Метод</w:t>
      </w:r>
      <w:r w:rsidR="009D45BD">
        <w:t xml:space="preserve"> </w:t>
      </w:r>
      <w:proofErr w:type="spellStart"/>
      <w:r w:rsidRPr="00722B1F">
        <w:t>k-ближайших</w:t>
      </w:r>
      <w:proofErr w:type="spellEnd"/>
      <w:r w:rsidR="009D45BD">
        <w:t xml:space="preserve"> </w:t>
      </w:r>
      <w:proofErr w:type="spellStart"/>
      <w:r w:rsidRPr="00722B1F">
        <w:t>соседеи</w:t>
      </w:r>
      <w:proofErr w:type="spellEnd"/>
      <w:r w:rsidRPr="00722B1F">
        <w:t>̆</w:t>
      </w:r>
      <w:r w:rsidR="009D45BD">
        <w:t xml:space="preserve"> </w:t>
      </w:r>
      <w:r w:rsidRPr="00722B1F">
        <w:t>присваивает</w:t>
      </w:r>
      <w:r w:rsidR="009D45BD">
        <w:t xml:space="preserve"> </w:t>
      </w:r>
      <w:r w:rsidRPr="00722B1F">
        <w:t>каждому</w:t>
      </w:r>
      <w:r w:rsidR="009D45BD">
        <w:t xml:space="preserve"> </w:t>
      </w:r>
      <w:r w:rsidRPr="00722B1F">
        <w:t>классифицируемому</w:t>
      </w:r>
      <w:r w:rsidR="009D45BD">
        <w:t xml:space="preserve"> </w:t>
      </w:r>
      <w:r w:rsidRPr="00722B1F">
        <w:t>примеру</w:t>
      </w:r>
      <w:r w:rsidR="009D45BD">
        <w:t xml:space="preserve"> </w:t>
      </w:r>
      <w:r w:rsidRPr="00722B1F">
        <w:t>то</w:t>
      </w:r>
      <w:r w:rsidR="009D45BD">
        <w:t xml:space="preserve"> </w:t>
      </w:r>
      <w:r w:rsidRPr="00722B1F">
        <w:t>значение</w:t>
      </w:r>
      <w:r w:rsidR="009D45BD">
        <w:t xml:space="preserve"> </w:t>
      </w:r>
      <w:r w:rsidRPr="00722B1F">
        <w:t>класса,</w:t>
      </w:r>
      <w:r w:rsidR="009D45BD">
        <w:t xml:space="preserve"> </w:t>
      </w:r>
      <w:r w:rsidRPr="00722B1F">
        <w:t>которое</w:t>
      </w:r>
      <w:r w:rsidR="009D45BD">
        <w:t xml:space="preserve"> </w:t>
      </w:r>
      <w:r w:rsidRPr="00722B1F">
        <w:t>наиболее</w:t>
      </w:r>
      <w:r w:rsidR="009D45BD">
        <w:t xml:space="preserve"> </w:t>
      </w:r>
      <w:r w:rsidRPr="00722B1F">
        <w:t>распространено</w:t>
      </w:r>
      <w:r w:rsidR="009D45BD">
        <w:t xml:space="preserve"> </w:t>
      </w:r>
      <w:r w:rsidRPr="00722B1F">
        <w:t>среди</w:t>
      </w:r>
      <w:r w:rsidR="009D45BD">
        <w:t xml:space="preserve"> </w:t>
      </w:r>
      <w:r w:rsidRPr="00722B1F">
        <w:t>его</w:t>
      </w:r>
      <w:r w:rsidR="009D45BD">
        <w:t xml:space="preserve"> </w:t>
      </w:r>
      <w:r w:rsidRPr="00722B1F">
        <w:t>k</w:t>
      </w:r>
      <w:r w:rsidR="009D45BD">
        <w:t xml:space="preserve"> </w:t>
      </w:r>
      <w:proofErr w:type="spellStart"/>
      <w:r w:rsidRPr="00722B1F">
        <w:t>ближайших</w:t>
      </w:r>
      <w:proofErr w:type="spellEnd"/>
      <w:r w:rsidR="009D45BD">
        <w:t xml:space="preserve"> </w:t>
      </w:r>
      <w:r w:rsidRPr="00722B1F">
        <w:t>согласно</w:t>
      </w:r>
      <w:r w:rsidR="009D45BD">
        <w:t xml:space="preserve"> </w:t>
      </w:r>
      <w:proofErr w:type="spellStart"/>
      <w:r w:rsidRPr="00722B1F">
        <w:t>выбраннои</w:t>
      </w:r>
      <w:proofErr w:type="spellEnd"/>
      <w:r w:rsidRPr="00722B1F">
        <w:t>̆</w:t>
      </w:r>
      <w:r w:rsidR="009D45BD">
        <w:t xml:space="preserve"> </w:t>
      </w:r>
      <w:r w:rsidRPr="00722B1F">
        <w:t>функции</w:t>
      </w:r>
      <w:r w:rsidR="009D45BD">
        <w:t xml:space="preserve"> </w:t>
      </w:r>
      <w:r w:rsidRPr="00722B1F">
        <w:t>расстояния</w:t>
      </w:r>
      <w:r w:rsidR="009D45BD">
        <w:t xml:space="preserve"> </w:t>
      </w:r>
      <w:proofErr w:type="spellStart"/>
      <w:r w:rsidRPr="00722B1F">
        <w:t>соседеи</w:t>
      </w:r>
      <w:proofErr w:type="spellEnd"/>
      <w:r w:rsidRPr="00722B1F">
        <w:t>̆,</w:t>
      </w:r>
      <w:r w:rsidR="009D45BD">
        <w:t xml:space="preserve"> </w:t>
      </w:r>
      <w:r w:rsidRPr="00722B1F">
        <w:t>классы</w:t>
      </w:r>
      <w:r w:rsidR="009D45BD">
        <w:t xml:space="preserve"> </w:t>
      </w:r>
      <w:r w:rsidRPr="00722B1F">
        <w:t>которых</w:t>
      </w:r>
      <w:r w:rsidR="009D45BD">
        <w:t xml:space="preserve"> </w:t>
      </w:r>
      <w:r w:rsidRPr="00722B1F">
        <w:t>известны.</w:t>
      </w:r>
      <w:r w:rsidR="009D45BD">
        <w:t xml:space="preserve"> </w:t>
      </w:r>
      <w:r w:rsidRPr="00722B1F">
        <w:t>В</w:t>
      </w:r>
      <w:r w:rsidR="009D45BD">
        <w:t xml:space="preserve"> </w:t>
      </w:r>
      <w:r w:rsidRPr="00722B1F">
        <w:t>качестве</w:t>
      </w:r>
      <w:r w:rsidR="009D45BD">
        <w:t xml:space="preserve"> </w:t>
      </w:r>
      <w:r w:rsidRPr="00722B1F">
        <w:t>функции</w:t>
      </w:r>
      <w:r w:rsidR="009D45BD">
        <w:t xml:space="preserve"> </w:t>
      </w:r>
      <w:r w:rsidRPr="00722B1F">
        <w:t>расстояния</w:t>
      </w:r>
      <w:r w:rsidR="009D45BD">
        <w:t xml:space="preserve"> </w:t>
      </w:r>
      <w:r w:rsidRPr="00722B1F">
        <w:t>часто</w:t>
      </w:r>
      <w:r w:rsidR="009D45BD">
        <w:t xml:space="preserve"> </w:t>
      </w:r>
      <w:r w:rsidRPr="00722B1F">
        <w:t>выбирается</w:t>
      </w:r>
      <w:r w:rsidR="009D45BD">
        <w:t xml:space="preserve"> </w:t>
      </w:r>
      <w:r w:rsidRPr="00722B1F">
        <w:t>евклидова</w:t>
      </w:r>
      <w:r w:rsidR="009D45BD">
        <w:t xml:space="preserve"> </w:t>
      </w:r>
      <w:r w:rsidRPr="00722B1F">
        <w:t>метрика.</w:t>
      </w:r>
      <w:r w:rsidR="009D45BD">
        <w:t xml:space="preserve"> </w:t>
      </w:r>
      <w:proofErr w:type="spellStart"/>
      <w:r w:rsidRPr="00722B1F">
        <w:t>Такои</w:t>
      </w:r>
      <w:proofErr w:type="spellEnd"/>
      <w:r w:rsidRPr="00722B1F">
        <w:t>̆</w:t>
      </w:r>
      <w:r w:rsidR="009D45BD">
        <w:t xml:space="preserve"> </w:t>
      </w:r>
      <w:r w:rsidRPr="00722B1F">
        <w:t>подход</w:t>
      </w:r>
      <w:r w:rsidR="009D45BD">
        <w:t xml:space="preserve"> </w:t>
      </w:r>
      <w:r w:rsidRPr="00722B1F">
        <w:t>не</w:t>
      </w:r>
      <w:r w:rsidR="009D45BD">
        <w:t xml:space="preserve"> </w:t>
      </w:r>
      <w:proofErr w:type="spellStart"/>
      <w:r w:rsidRPr="00722B1F">
        <w:t>даёт</w:t>
      </w:r>
      <w:proofErr w:type="spellEnd"/>
      <w:r w:rsidR="009D45BD">
        <w:t xml:space="preserve"> </w:t>
      </w:r>
      <w:r w:rsidRPr="00722B1F">
        <w:t>высокую</w:t>
      </w:r>
      <w:r w:rsidR="009D45BD">
        <w:t xml:space="preserve"> </w:t>
      </w:r>
      <w:r w:rsidRPr="00722B1F">
        <w:t>точность</w:t>
      </w:r>
      <w:r w:rsidR="009D45BD">
        <w:t xml:space="preserve"> </w:t>
      </w:r>
      <w:r w:rsidRPr="00722B1F">
        <w:t>сам</w:t>
      </w:r>
      <w:r w:rsidR="009D45BD">
        <w:t xml:space="preserve"> </w:t>
      </w:r>
      <w:r w:rsidRPr="00722B1F">
        <w:t>по</w:t>
      </w:r>
      <w:r w:rsidR="009D45BD">
        <w:t xml:space="preserve"> </w:t>
      </w:r>
      <w:r w:rsidRPr="00722B1F">
        <w:t>себе,</w:t>
      </w:r>
      <w:r w:rsidR="009D45BD">
        <w:t xml:space="preserve"> </w:t>
      </w:r>
      <w:r w:rsidRPr="00722B1F">
        <w:t>но</w:t>
      </w:r>
      <w:r w:rsidR="009D45BD">
        <w:t xml:space="preserve"> </w:t>
      </w:r>
      <w:r w:rsidRPr="00722B1F">
        <w:t>может</w:t>
      </w:r>
      <w:r w:rsidR="009D45BD">
        <w:t xml:space="preserve"> </w:t>
      </w:r>
      <w:r w:rsidRPr="00722B1F">
        <w:t>применяться</w:t>
      </w:r>
      <w:r w:rsidR="009D45BD">
        <w:t xml:space="preserve"> </w:t>
      </w:r>
      <w:r w:rsidRPr="00722B1F">
        <w:t>в</w:t>
      </w:r>
      <w:r w:rsidR="009D45BD">
        <w:t xml:space="preserve"> </w:t>
      </w:r>
      <w:r w:rsidRPr="00722B1F">
        <w:t>сочетании</w:t>
      </w:r>
      <w:r w:rsidR="009D45BD">
        <w:t xml:space="preserve"> </w:t>
      </w:r>
      <w:r w:rsidRPr="00722B1F">
        <w:t>с</w:t>
      </w:r>
      <w:r w:rsidR="009D45BD">
        <w:t xml:space="preserve"> </w:t>
      </w:r>
      <w:proofErr w:type="spellStart"/>
      <w:r w:rsidRPr="00722B1F">
        <w:t>кластеризациеи</w:t>
      </w:r>
      <w:proofErr w:type="spellEnd"/>
      <w:r w:rsidRPr="00722B1F">
        <w:t>̆,</w:t>
      </w:r>
      <w:r w:rsidR="009D45BD">
        <w:t xml:space="preserve"> </w:t>
      </w:r>
      <w:r w:rsidRPr="00722B1F">
        <w:t>как</w:t>
      </w:r>
      <w:r w:rsidR="009D45BD">
        <w:t xml:space="preserve"> </w:t>
      </w:r>
      <w:r w:rsidRPr="00722B1F">
        <w:t>в</w:t>
      </w:r>
      <w:r w:rsidR="009D45BD">
        <w:t xml:space="preserve"> </w:t>
      </w:r>
      <w:r w:rsidRPr="00722B1F">
        <w:t>[17]</w:t>
      </w:r>
      <w:r w:rsidR="009D45BD">
        <w:t xml:space="preserve"> </w:t>
      </w:r>
      <w:r w:rsidRPr="00722B1F">
        <w:t>для</w:t>
      </w:r>
      <w:r w:rsidR="009D45BD">
        <w:t xml:space="preserve"> </w:t>
      </w:r>
      <w:r w:rsidRPr="00722B1F">
        <w:t>улучшения</w:t>
      </w:r>
      <w:r w:rsidR="009D45BD">
        <w:t xml:space="preserve"> </w:t>
      </w:r>
      <w:r w:rsidRPr="00722B1F">
        <w:t>результатов</w:t>
      </w:r>
      <w:r w:rsidR="009D45BD">
        <w:t xml:space="preserve"> </w:t>
      </w:r>
      <w:r w:rsidRPr="00722B1F">
        <w:t>выделения</w:t>
      </w:r>
      <w:r w:rsidR="009D45BD">
        <w:t xml:space="preserve"> </w:t>
      </w:r>
      <w:r w:rsidRPr="00722B1F">
        <w:t>из</w:t>
      </w:r>
      <w:r w:rsidR="009D45BD">
        <w:t xml:space="preserve"> </w:t>
      </w:r>
      <w:r w:rsidRPr="00722B1F">
        <w:t>трафика</w:t>
      </w:r>
      <w:r w:rsidR="009D45BD">
        <w:t xml:space="preserve"> </w:t>
      </w:r>
      <w:r w:rsidRPr="00722B1F">
        <w:t>отдельных</w:t>
      </w:r>
      <w:r w:rsidR="009D45BD">
        <w:t xml:space="preserve"> </w:t>
      </w:r>
      <w:r w:rsidRPr="00722B1F">
        <w:t>неизвестных</w:t>
      </w:r>
      <w:r w:rsidR="009D45BD">
        <w:t xml:space="preserve"> </w:t>
      </w:r>
      <w:r w:rsidRPr="00722B1F">
        <w:t>классов.</w:t>
      </w:r>
      <w:r w:rsidR="009D45BD">
        <w:t xml:space="preserve"> </w:t>
      </w:r>
    </w:p>
    <w:p w14:paraId="74E88449" w14:textId="06ECDEF5" w:rsidR="00777E02" w:rsidRPr="00722B1F" w:rsidRDefault="000A1CB2" w:rsidP="004C55F8">
      <w:pPr>
        <w:pStyle w:val="2"/>
        <w:spacing w:before="200" w:after="300"/>
        <w:rPr>
          <w:sz w:val="24"/>
        </w:rPr>
      </w:pPr>
      <w:bookmarkStart w:id="45" w:name="_Toc106826355"/>
      <w:r>
        <w:t>2.</w:t>
      </w:r>
      <w:r w:rsidR="00777E02">
        <w:t>1</w:t>
      </w:r>
      <w:r w:rsidR="00777E02" w:rsidRPr="00722B1F">
        <w:t>.4</w:t>
      </w:r>
      <w:r w:rsidR="009D45BD">
        <w:t xml:space="preserve"> </w:t>
      </w:r>
      <w:r w:rsidR="00777E02" w:rsidRPr="00722B1F">
        <w:t>Дерево</w:t>
      </w:r>
      <w:r w:rsidR="009D45BD">
        <w:t xml:space="preserve"> </w:t>
      </w:r>
      <w:r w:rsidR="00777E02" w:rsidRPr="00722B1F">
        <w:t>принятия</w:t>
      </w:r>
      <w:r w:rsidR="009D45BD">
        <w:t xml:space="preserve"> </w:t>
      </w:r>
      <w:r w:rsidR="00777E02" w:rsidRPr="00722B1F">
        <w:t>решений</w:t>
      </w:r>
      <w:bookmarkEnd w:id="45"/>
      <w:r w:rsidR="009D45BD">
        <w:t xml:space="preserve"> </w:t>
      </w:r>
    </w:p>
    <w:p w14:paraId="1727D956" w14:textId="580B1B77" w:rsidR="00777E02" w:rsidRPr="00722B1F" w:rsidRDefault="00777E02" w:rsidP="004C55F8">
      <w:pPr>
        <w:jc w:val="both"/>
      </w:pPr>
      <w:r w:rsidRPr="00722B1F">
        <w:t>Дерево</w:t>
      </w:r>
      <w:r w:rsidR="009D45BD">
        <w:t xml:space="preserve"> </w:t>
      </w:r>
      <w:r w:rsidRPr="00722B1F">
        <w:t>принятия</w:t>
      </w:r>
      <w:r w:rsidR="009D45BD">
        <w:t xml:space="preserve"> </w:t>
      </w:r>
      <w:r w:rsidRPr="00722B1F">
        <w:t>решений</w:t>
      </w:r>
      <w:r w:rsidR="009D45BD">
        <w:t xml:space="preserve"> </w:t>
      </w:r>
      <w:r w:rsidRPr="00722B1F">
        <w:t>(</w:t>
      </w:r>
      <w:proofErr w:type="spellStart"/>
      <w:r w:rsidRPr="00722B1F">
        <w:t>decision</w:t>
      </w:r>
      <w:proofErr w:type="spellEnd"/>
      <w:r w:rsidR="009D45BD">
        <w:t xml:space="preserve"> </w:t>
      </w:r>
      <w:proofErr w:type="spellStart"/>
      <w:r w:rsidRPr="00722B1F">
        <w:t>tree</w:t>
      </w:r>
      <w:proofErr w:type="spellEnd"/>
      <w:r w:rsidRPr="00722B1F">
        <w:t>)</w:t>
      </w:r>
      <w:r w:rsidR="009D45BD">
        <w:t xml:space="preserve"> </w:t>
      </w:r>
      <w:r w:rsidRPr="00722B1F">
        <w:t>представляет</w:t>
      </w:r>
      <w:r w:rsidR="009D45BD">
        <w:t xml:space="preserve"> </w:t>
      </w:r>
      <w:proofErr w:type="spellStart"/>
      <w:r w:rsidRPr="00722B1F">
        <w:t>собои</w:t>
      </w:r>
      <w:proofErr w:type="spellEnd"/>
      <w:r w:rsidRPr="00722B1F">
        <w:t>̆</w:t>
      </w:r>
      <w:r w:rsidR="009D45BD">
        <w:t xml:space="preserve"> </w:t>
      </w:r>
      <w:r w:rsidRPr="00722B1F">
        <w:t>бинарное</w:t>
      </w:r>
      <w:r w:rsidR="009D45BD">
        <w:t xml:space="preserve"> </w:t>
      </w:r>
      <w:r w:rsidRPr="00722B1F">
        <w:t>дерево,</w:t>
      </w:r>
      <w:r w:rsidR="009D45BD">
        <w:t xml:space="preserve"> </w:t>
      </w:r>
      <w:r w:rsidRPr="00722B1F">
        <w:t>в</w:t>
      </w:r>
      <w:r w:rsidR="009D45BD">
        <w:t xml:space="preserve"> </w:t>
      </w:r>
      <w:r w:rsidRPr="00722B1F">
        <w:t>вершинах</w:t>
      </w:r>
      <w:r w:rsidR="009D45BD">
        <w:t xml:space="preserve"> </w:t>
      </w:r>
      <w:r w:rsidRPr="00722B1F">
        <w:t>которого</w:t>
      </w:r>
      <w:r w:rsidR="009D45BD">
        <w:t xml:space="preserve"> </w:t>
      </w:r>
      <w:r w:rsidRPr="00722B1F">
        <w:t>записаны</w:t>
      </w:r>
      <w:r w:rsidR="009D45BD">
        <w:t xml:space="preserve"> </w:t>
      </w:r>
      <w:r w:rsidRPr="00722B1F">
        <w:t>атрибуты</w:t>
      </w:r>
      <w:r w:rsidR="009D45BD">
        <w:t xml:space="preserve"> </w:t>
      </w:r>
      <w:r w:rsidRPr="00722B1F">
        <w:t>(признаки),</w:t>
      </w:r>
      <w:r w:rsidR="009D45BD">
        <w:t xml:space="preserve"> </w:t>
      </w:r>
      <w:r w:rsidRPr="00722B1F">
        <w:t>по</w:t>
      </w:r>
      <w:r w:rsidR="009D45BD">
        <w:t xml:space="preserve"> </w:t>
      </w:r>
      <w:r w:rsidRPr="00722B1F">
        <w:t>которым</w:t>
      </w:r>
      <w:r w:rsidR="009D45BD">
        <w:t xml:space="preserve"> </w:t>
      </w:r>
      <w:r w:rsidRPr="00722B1F">
        <w:t>различаются</w:t>
      </w:r>
      <w:r w:rsidR="009D45BD">
        <w:t xml:space="preserve"> </w:t>
      </w:r>
      <w:r w:rsidRPr="00722B1F">
        <w:t>различные</w:t>
      </w:r>
      <w:r w:rsidR="009D45BD">
        <w:t xml:space="preserve"> </w:t>
      </w:r>
      <w:r w:rsidRPr="00722B1F">
        <w:t>ситуации,</w:t>
      </w:r>
      <w:r w:rsidR="009D45BD">
        <w:t xml:space="preserve"> </w:t>
      </w:r>
      <w:r w:rsidRPr="00722B1F">
        <w:t>на</w:t>
      </w:r>
      <w:r w:rsidR="009D45BD">
        <w:t xml:space="preserve"> </w:t>
      </w:r>
      <w:proofErr w:type="spellStart"/>
      <w:r w:rsidRPr="00722B1F">
        <w:t>рёбрах</w:t>
      </w:r>
      <w:proofErr w:type="spellEnd"/>
      <w:r w:rsidR="009D45BD">
        <w:t xml:space="preserve"> </w:t>
      </w:r>
      <w:r w:rsidRPr="00722B1F">
        <w:t>–</w:t>
      </w:r>
      <w:r w:rsidR="009D45BD">
        <w:t xml:space="preserve"> </w:t>
      </w:r>
      <w:r w:rsidRPr="00722B1F">
        <w:t>значения</w:t>
      </w:r>
      <w:r w:rsidR="009D45BD">
        <w:t xml:space="preserve"> </w:t>
      </w:r>
      <w:r w:rsidRPr="00722B1F">
        <w:t>этих</w:t>
      </w:r>
      <w:r w:rsidR="009D45BD">
        <w:t xml:space="preserve"> </w:t>
      </w:r>
      <w:r w:rsidRPr="00722B1F">
        <w:t>атрибутов,</w:t>
      </w:r>
      <w:r w:rsidR="009D45BD">
        <w:t xml:space="preserve"> </w:t>
      </w:r>
      <w:r w:rsidRPr="00722B1F">
        <w:t>а</w:t>
      </w:r>
      <w:r w:rsidR="009D45BD">
        <w:t xml:space="preserve"> </w:t>
      </w:r>
      <w:r w:rsidRPr="00722B1F">
        <w:t>в</w:t>
      </w:r>
      <w:r w:rsidR="009D45BD">
        <w:t xml:space="preserve"> </w:t>
      </w:r>
      <w:r w:rsidRPr="00722B1F">
        <w:lastRenderedPageBreak/>
        <w:t>листьях</w:t>
      </w:r>
      <w:r w:rsidR="009D45BD">
        <w:t xml:space="preserve"> </w:t>
      </w:r>
      <w:r w:rsidRPr="00722B1F">
        <w:t>–</w:t>
      </w:r>
      <w:r w:rsidR="009D45BD">
        <w:t xml:space="preserve"> </w:t>
      </w:r>
      <w:r w:rsidRPr="00722B1F">
        <w:t>значения</w:t>
      </w:r>
      <w:r w:rsidR="009D45BD">
        <w:t xml:space="preserve"> </w:t>
      </w:r>
      <w:proofErr w:type="spellStart"/>
      <w:r w:rsidRPr="00722B1F">
        <w:t>целевои</w:t>
      </w:r>
      <w:proofErr w:type="spellEnd"/>
      <w:r w:rsidRPr="00722B1F">
        <w:t>̆</w:t>
      </w:r>
      <w:r w:rsidR="009D45BD">
        <w:t xml:space="preserve"> </w:t>
      </w:r>
      <w:r w:rsidRPr="00722B1F">
        <w:t>функции.</w:t>
      </w:r>
      <w:r w:rsidR="009D45BD">
        <w:t xml:space="preserve"> </w:t>
      </w:r>
      <w:r w:rsidRPr="00722B1F">
        <w:t>Чтобы</w:t>
      </w:r>
      <w:r w:rsidR="009D45BD">
        <w:t xml:space="preserve"> </w:t>
      </w:r>
      <w:r w:rsidRPr="00722B1F">
        <w:t>классифицировать</w:t>
      </w:r>
      <w:r w:rsidR="009D45BD">
        <w:t xml:space="preserve"> </w:t>
      </w:r>
      <w:proofErr w:type="spellStart"/>
      <w:r w:rsidRPr="00722B1F">
        <w:t>новыи</w:t>
      </w:r>
      <w:proofErr w:type="spellEnd"/>
      <w:r w:rsidRPr="00722B1F">
        <w:t>̆</w:t>
      </w:r>
      <w:r w:rsidR="009D45BD">
        <w:t xml:space="preserve"> </w:t>
      </w:r>
      <w:r w:rsidRPr="00722B1F">
        <w:t>случай,</w:t>
      </w:r>
      <w:r w:rsidR="009D45BD">
        <w:t xml:space="preserve"> </w:t>
      </w:r>
      <w:r w:rsidRPr="00722B1F">
        <w:t>надо</w:t>
      </w:r>
      <w:r w:rsidR="009D45BD">
        <w:t xml:space="preserve"> </w:t>
      </w:r>
      <w:r w:rsidRPr="00722B1F">
        <w:t>спуститься</w:t>
      </w:r>
      <w:r w:rsidR="009D45BD">
        <w:t xml:space="preserve"> </w:t>
      </w:r>
      <w:r w:rsidRPr="00722B1F">
        <w:t>по</w:t>
      </w:r>
      <w:r w:rsidR="009D45BD">
        <w:t xml:space="preserve"> </w:t>
      </w:r>
      <w:r w:rsidRPr="00722B1F">
        <w:t>дереву</w:t>
      </w:r>
      <w:r w:rsidR="009D45BD">
        <w:t xml:space="preserve"> </w:t>
      </w:r>
      <w:r w:rsidRPr="00722B1F">
        <w:t>до</w:t>
      </w:r>
      <w:r w:rsidR="009D45BD">
        <w:t xml:space="preserve"> </w:t>
      </w:r>
      <w:r w:rsidRPr="00722B1F">
        <w:t>листа</w:t>
      </w:r>
      <w:r w:rsidR="009D45BD">
        <w:t xml:space="preserve"> </w:t>
      </w:r>
      <w:r w:rsidRPr="00722B1F">
        <w:t>и</w:t>
      </w:r>
      <w:r w:rsidR="009D45BD">
        <w:t xml:space="preserve"> </w:t>
      </w:r>
      <w:r w:rsidRPr="00722B1F">
        <w:t>выдать</w:t>
      </w:r>
      <w:r w:rsidR="009D45BD">
        <w:t xml:space="preserve"> </w:t>
      </w:r>
      <w:r w:rsidRPr="00722B1F">
        <w:t>соответствующее</w:t>
      </w:r>
      <w:r w:rsidR="009D45BD">
        <w:t xml:space="preserve"> </w:t>
      </w:r>
      <w:r w:rsidRPr="00722B1F">
        <w:t>значение.</w:t>
      </w:r>
      <w:r w:rsidR="009D45BD">
        <w:t xml:space="preserve"> </w:t>
      </w:r>
    </w:p>
    <w:p w14:paraId="6EC9729C" w14:textId="3B9FF14B" w:rsidR="00777E02" w:rsidRPr="00722B1F" w:rsidRDefault="00777E02" w:rsidP="004C55F8">
      <w:pPr>
        <w:jc w:val="both"/>
      </w:pPr>
      <w:r w:rsidRPr="00722B1F">
        <w:t>Для</w:t>
      </w:r>
      <w:r w:rsidR="009D45BD">
        <w:t xml:space="preserve"> </w:t>
      </w:r>
      <w:r w:rsidRPr="00722B1F">
        <w:t>построения</w:t>
      </w:r>
      <w:r w:rsidR="009D45BD">
        <w:t xml:space="preserve"> </w:t>
      </w:r>
      <w:r w:rsidRPr="00722B1F">
        <w:t>дерева</w:t>
      </w:r>
      <w:r w:rsidR="009D45BD">
        <w:t xml:space="preserve"> </w:t>
      </w:r>
      <w:r w:rsidRPr="00722B1F">
        <w:t>могут</w:t>
      </w:r>
      <w:r w:rsidR="009D45BD">
        <w:t xml:space="preserve"> </w:t>
      </w:r>
      <w:r w:rsidRPr="00722B1F">
        <w:t>применяться</w:t>
      </w:r>
      <w:r w:rsidR="009D45BD">
        <w:t xml:space="preserve"> </w:t>
      </w:r>
      <w:r w:rsidRPr="00722B1F">
        <w:t>разные</w:t>
      </w:r>
      <w:r w:rsidR="009D45BD">
        <w:t xml:space="preserve"> </w:t>
      </w:r>
      <w:r w:rsidRPr="00722B1F">
        <w:t>алгоритмы,</w:t>
      </w:r>
      <w:r w:rsidR="009D45BD">
        <w:t xml:space="preserve"> </w:t>
      </w:r>
      <w:r w:rsidRPr="00722B1F">
        <w:t>в</w:t>
      </w:r>
      <w:r w:rsidR="009D45BD">
        <w:t xml:space="preserve"> </w:t>
      </w:r>
      <w:r w:rsidRPr="00722B1F">
        <w:t>работах</w:t>
      </w:r>
      <w:r w:rsidR="009D45BD">
        <w:t xml:space="preserve"> </w:t>
      </w:r>
      <w:r w:rsidRPr="00722B1F">
        <w:t>по</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можно</w:t>
      </w:r>
      <w:r w:rsidR="009D45BD">
        <w:t xml:space="preserve"> </w:t>
      </w:r>
      <w:proofErr w:type="spellStart"/>
      <w:r w:rsidRPr="00722B1F">
        <w:t>найти</w:t>
      </w:r>
      <w:proofErr w:type="spellEnd"/>
      <w:r w:rsidR="009D45BD">
        <w:t xml:space="preserve"> </w:t>
      </w:r>
      <w:r w:rsidRPr="00722B1F">
        <w:t>примеры</w:t>
      </w:r>
      <w:r w:rsidR="009D45BD">
        <w:t xml:space="preserve"> </w:t>
      </w:r>
      <w:r w:rsidRPr="00722B1F">
        <w:t>использования:</w:t>
      </w:r>
    </w:p>
    <w:p w14:paraId="413EB79E" w14:textId="754F62F0" w:rsidR="00777E02" w:rsidRDefault="00777E02" w:rsidP="004C55F8">
      <w:pPr>
        <w:jc w:val="both"/>
      </w:pPr>
      <w:r w:rsidRPr="00722B1F">
        <w:t>•</w:t>
      </w:r>
      <w:r w:rsidR="009D45BD">
        <w:t xml:space="preserve"> </w:t>
      </w:r>
      <w:r w:rsidRPr="00722B1F">
        <w:t>C4.5</w:t>
      </w:r>
      <w:r w:rsidR="009D45BD">
        <w:t xml:space="preserve"> </w:t>
      </w:r>
      <w:r w:rsidRPr="00722B1F">
        <w:t>[8,</w:t>
      </w:r>
      <w:r w:rsidR="009D45BD">
        <w:t xml:space="preserve"> </w:t>
      </w:r>
      <w:r w:rsidRPr="00722B1F">
        <w:t>18-20]</w:t>
      </w:r>
      <w:r w:rsidR="009D45BD">
        <w:t xml:space="preserve"> </w:t>
      </w:r>
      <w:r w:rsidRPr="00722B1F">
        <w:t>–</w:t>
      </w:r>
      <w:r w:rsidR="009D45BD">
        <w:t xml:space="preserve"> </w:t>
      </w:r>
      <w:r w:rsidRPr="00722B1F">
        <w:t>улучшенная</w:t>
      </w:r>
      <w:r w:rsidR="009D45BD">
        <w:t xml:space="preserve"> </w:t>
      </w:r>
      <w:r w:rsidRPr="00722B1F">
        <w:t>версия</w:t>
      </w:r>
      <w:r w:rsidR="009D45BD">
        <w:t xml:space="preserve"> </w:t>
      </w:r>
      <w:r w:rsidRPr="00722B1F">
        <w:t>одного</w:t>
      </w:r>
      <w:r w:rsidR="009D45BD">
        <w:t xml:space="preserve"> </w:t>
      </w:r>
      <w:r w:rsidRPr="00722B1F">
        <w:t>из</w:t>
      </w:r>
      <w:r w:rsidR="009D45BD">
        <w:t xml:space="preserve"> </w:t>
      </w:r>
      <w:r w:rsidRPr="00722B1F">
        <w:t>базовых</w:t>
      </w:r>
      <w:r w:rsidR="009D45BD">
        <w:t xml:space="preserve"> </w:t>
      </w:r>
      <w:r w:rsidRPr="00722B1F">
        <w:t>алгоритмов</w:t>
      </w:r>
      <w:r w:rsidR="009D45BD">
        <w:t xml:space="preserve"> </w:t>
      </w:r>
      <w:r w:rsidRPr="00722B1F">
        <w:t>построения</w:t>
      </w:r>
      <w:r w:rsidR="009D45BD">
        <w:t xml:space="preserve"> </w:t>
      </w:r>
      <w:r w:rsidRPr="00722B1F">
        <w:t>деревьев</w:t>
      </w:r>
      <w:r w:rsidR="009D45BD">
        <w:t xml:space="preserve"> </w:t>
      </w:r>
      <w:r w:rsidRPr="00722B1F">
        <w:t>ID3</w:t>
      </w:r>
      <w:r w:rsidR="009D45BD">
        <w:t xml:space="preserve"> </w:t>
      </w:r>
      <w:r w:rsidRPr="00722B1F">
        <w:t>(</w:t>
      </w:r>
      <w:proofErr w:type="spellStart"/>
      <w:r w:rsidRPr="00722B1F">
        <w:t>Iterative</w:t>
      </w:r>
      <w:proofErr w:type="spellEnd"/>
      <w:r w:rsidR="009D45BD">
        <w:t xml:space="preserve"> </w:t>
      </w:r>
      <w:proofErr w:type="spellStart"/>
      <w:r w:rsidRPr="00722B1F">
        <w:t>Dichotomiser</w:t>
      </w:r>
      <w:proofErr w:type="spellEnd"/>
      <w:r w:rsidR="009D45BD">
        <w:t xml:space="preserve"> </w:t>
      </w:r>
      <w:r w:rsidRPr="00722B1F">
        <w:t>3),</w:t>
      </w:r>
      <w:r w:rsidR="009D45BD">
        <w:t xml:space="preserve"> </w:t>
      </w:r>
      <w:r w:rsidRPr="00722B1F">
        <w:t>которая</w:t>
      </w:r>
      <w:r w:rsidR="009D45BD">
        <w:t xml:space="preserve"> </w:t>
      </w:r>
      <w:r w:rsidRPr="00722B1F">
        <w:t>может</w:t>
      </w:r>
      <w:r w:rsidR="009D45BD">
        <w:t xml:space="preserve"> </w:t>
      </w:r>
      <w:r w:rsidRPr="00722B1F">
        <w:t>использовать</w:t>
      </w:r>
      <w:r w:rsidR="009D45BD">
        <w:t xml:space="preserve"> </w:t>
      </w:r>
      <w:r w:rsidRPr="00722B1F">
        <w:t>как</w:t>
      </w:r>
      <w:r w:rsidR="009D45BD">
        <w:t xml:space="preserve"> </w:t>
      </w:r>
      <w:r w:rsidRPr="00722B1F">
        <w:t>дискретные,</w:t>
      </w:r>
      <w:r w:rsidR="009D45BD">
        <w:t xml:space="preserve"> </w:t>
      </w:r>
      <w:r w:rsidRPr="00722B1F">
        <w:t>так</w:t>
      </w:r>
      <w:r w:rsidR="009D45BD">
        <w:t xml:space="preserve"> </w:t>
      </w:r>
      <w:r w:rsidRPr="00722B1F">
        <w:t>и</w:t>
      </w:r>
      <w:r w:rsidR="009D45BD">
        <w:t xml:space="preserve"> </w:t>
      </w:r>
      <w:r w:rsidRPr="00722B1F">
        <w:t>непрерывные</w:t>
      </w:r>
      <w:r w:rsidR="009D45BD">
        <w:t xml:space="preserve"> </w:t>
      </w:r>
      <w:r w:rsidRPr="00722B1F">
        <w:t>признаки,</w:t>
      </w:r>
      <w:r w:rsidR="009D45BD">
        <w:t xml:space="preserve"> </w:t>
      </w:r>
      <w:r w:rsidRPr="00722B1F">
        <w:t>позволяет</w:t>
      </w:r>
      <w:r w:rsidR="009D45BD">
        <w:t xml:space="preserve"> </w:t>
      </w:r>
      <w:r w:rsidRPr="00722B1F">
        <w:t>задавать</w:t>
      </w:r>
      <w:r w:rsidR="009D45BD">
        <w:t xml:space="preserve"> </w:t>
      </w:r>
      <w:r w:rsidRPr="00722B1F">
        <w:t>веса</w:t>
      </w:r>
      <w:r w:rsidR="009D45BD">
        <w:t xml:space="preserve"> </w:t>
      </w:r>
      <w:r w:rsidRPr="00722B1F">
        <w:t>для</w:t>
      </w:r>
      <w:r w:rsidR="009D45BD">
        <w:t xml:space="preserve"> </w:t>
      </w:r>
      <w:r w:rsidRPr="00722B1F">
        <w:t>признаков,</w:t>
      </w:r>
      <w:r w:rsidR="009D45BD">
        <w:t xml:space="preserve"> </w:t>
      </w:r>
      <w:r w:rsidRPr="00722B1F">
        <w:t>и</w:t>
      </w:r>
      <w:r w:rsidR="009D45BD">
        <w:t xml:space="preserve"> </w:t>
      </w:r>
      <w:r w:rsidRPr="00722B1F">
        <w:t>производит</w:t>
      </w:r>
      <w:r w:rsidR="009D45BD">
        <w:t xml:space="preserve"> </w:t>
      </w:r>
      <w:r w:rsidRPr="00722B1F">
        <w:t>прореживание</w:t>
      </w:r>
      <w:r w:rsidR="009D45BD">
        <w:t xml:space="preserve"> </w:t>
      </w:r>
      <w:r w:rsidRPr="00722B1F">
        <w:t>(</w:t>
      </w:r>
      <w:proofErr w:type="spellStart"/>
      <w:r w:rsidRPr="00722B1F">
        <w:t>pruning</w:t>
      </w:r>
      <w:proofErr w:type="spellEnd"/>
      <w:r w:rsidRPr="00722B1F">
        <w:t>)</w:t>
      </w:r>
      <w:r w:rsidR="009D45BD">
        <w:t xml:space="preserve"> </w:t>
      </w:r>
      <w:r w:rsidRPr="00722B1F">
        <w:t>для</w:t>
      </w:r>
      <w:r w:rsidR="009D45BD">
        <w:t xml:space="preserve"> </w:t>
      </w:r>
      <w:r w:rsidRPr="00722B1F">
        <w:t>построенных</w:t>
      </w:r>
      <w:r w:rsidR="009D45BD">
        <w:t xml:space="preserve"> </w:t>
      </w:r>
      <w:r w:rsidRPr="00722B1F">
        <w:t>деревьев</w:t>
      </w:r>
      <w:r w:rsidR="009D45BD">
        <w:t xml:space="preserve"> </w:t>
      </w:r>
      <w:r w:rsidRPr="00722B1F">
        <w:t>с</w:t>
      </w:r>
      <w:r w:rsidR="009D45BD">
        <w:t xml:space="preserve"> </w:t>
      </w:r>
      <w:r w:rsidRPr="00722B1F">
        <w:t>целью</w:t>
      </w:r>
      <w:r w:rsidR="009D45BD">
        <w:t xml:space="preserve"> </w:t>
      </w:r>
      <w:r w:rsidRPr="00722B1F">
        <w:t>их</w:t>
      </w:r>
      <w:r w:rsidR="009D45BD">
        <w:t xml:space="preserve"> </w:t>
      </w:r>
      <w:r w:rsidRPr="00722B1F">
        <w:t>оптимизации.</w:t>
      </w:r>
      <w:r w:rsidR="009D45BD">
        <w:t xml:space="preserve"> </w:t>
      </w:r>
      <w:r w:rsidRPr="00722B1F">
        <w:t>Для</w:t>
      </w:r>
      <w:r w:rsidR="009D45BD">
        <w:t xml:space="preserve"> </w:t>
      </w:r>
      <w:r w:rsidRPr="00722B1F">
        <w:t>выбора</w:t>
      </w:r>
      <w:r w:rsidR="009D45BD">
        <w:t xml:space="preserve"> </w:t>
      </w:r>
      <w:r w:rsidRPr="00722B1F">
        <w:t>признака</w:t>
      </w:r>
      <w:r w:rsidR="009D45BD">
        <w:t xml:space="preserve"> </w:t>
      </w:r>
      <w:r w:rsidRPr="00722B1F">
        <w:t>для</w:t>
      </w:r>
      <w:r w:rsidR="009D45BD">
        <w:t xml:space="preserve"> </w:t>
      </w:r>
      <w:r w:rsidRPr="00722B1F">
        <w:t>разбиения</w:t>
      </w:r>
      <w:r w:rsidR="009D45BD">
        <w:t xml:space="preserve"> </w:t>
      </w:r>
      <w:r w:rsidRPr="00722B1F">
        <w:t>используется</w:t>
      </w:r>
      <w:r w:rsidR="009D45BD">
        <w:t xml:space="preserve"> </w:t>
      </w:r>
      <w:proofErr w:type="spellStart"/>
      <w:r w:rsidRPr="00722B1F">
        <w:t>информационныи</w:t>
      </w:r>
      <w:proofErr w:type="spellEnd"/>
      <w:r w:rsidRPr="00722B1F">
        <w:t>̆</w:t>
      </w:r>
      <w:r w:rsidR="009D45BD">
        <w:t xml:space="preserve"> </w:t>
      </w:r>
      <w:r w:rsidRPr="00722B1F">
        <w:t>выигрыш,</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энтропии.</w:t>
      </w:r>
      <w:r w:rsidR="009D45BD">
        <w:t xml:space="preserve"> </w:t>
      </w:r>
    </w:p>
    <w:p w14:paraId="1E170670" w14:textId="3B63945A" w:rsidR="00777E02" w:rsidRPr="00780A6F" w:rsidRDefault="00777E02" w:rsidP="004C55F8">
      <w:pPr>
        <w:jc w:val="both"/>
      </w:pPr>
      <w:r w:rsidRPr="00780A6F">
        <w:t>•</w:t>
      </w:r>
      <w:r w:rsidR="009D45BD">
        <w:t xml:space="preserve"> </w:t>
      </w:r>
      <w:r w:rsidRPr="00780A6F">
        <w:t>C5.0</w:t>
      </w:r>
      <w:r w:rsidR="009D45BD">
        <w:t xml:space="preserve"> </w:t>
      </w:r>
      <w:r w:rsidRPr="00780A6F">
        <w:t>[10,</w:t>
      </w:r>
      <w:r w:rsidR="009D45BD">
        <w:t xml:space="preserve"> </w:t>
      </w:r>
      <w:r w:rsidRPr="00780A6F">
        <w:t>21]</w:t>
      </w:r>
      <w:r w:rsidR="009D45BD">
        <w:t xml:space="preserve"> </w:t>
      </w:r>
      <w:r w:rsidRPr="00780A6F">
        <w:t>–</w:t>
      </w:r>
      <w:r w:rsidR="009D45BD">
        <w:t xml:space="preserve"> </w:t>
      </w:r>
      <w:r w:rsidRPr="00780A6F">
        <w:t>оптимизация</w:t>
      </w:r>
      <w:r w:rsidR="009D45BD">
        <w:t xml:space="preserve"> </w:t>
      </w:r>
      <w:r w:rsidRPr="00780A6F">
        <w:t>алгоритма</w:t>
      </w:r>
      <w:r w:rsidR="009D45BD">
        <w:t xml:space="preserve"> </w:t>
      </w:r>
      <w:r w:rsidRPr="00780A6F">
        <w:t>C4.0,</w:t>
      </w:r>
      <w:r w:rsidR="009D45BD">
        <w:t xml:space="preserve"> </w:t>
      </w:r>
      <w:r w:rsidRPr="00780A6F">
        <w:t>дающая</w:t>
      </w:r>
      <w:r w:rsidR="009D45BD">
        <w:t xml:space="preserve"> </w:t>
      </w:r>
      <w:r w:rsidRPr="00780A6F">
        <w:t>преимущество</w:t>
      </w:r>
      <w:r w:rsidR="009D45BD">
        <w:t xml:space="preserve"> </w:t>
      </w:r>
      <w:r w:rsidRPr="00780A6F">
        <w:t>по</w:t>
      </w:r>
      <w:r w:rsidR="009D45BD">
        <w:t xml:space="preserve"> </w:t>
      </w:r>
      <w:r w:rsidRPr="00780A6F">
        <w:t>скорости</w:t>
      </w:r>
      <w:r w:rsidR="009D45BD">
        <w:t xml:space="preserve"> </w:t>
      </w:r>
      <w:r w:rsidRPr="00780A6F">
        <w:t>работы</w:t>
      </w:r>
      <w:r w:rsidR="009D45BD">
        <w:t xml:space="preserve"> </w:t>
      </w:r>
      <w:r w:rsidRPr="00780A6F">
        <w:t>и</w:t>
      </w:r>
      <w:r w:rsidR="009D45BD">
        <w:t xml:space="preserve"> </w:t>
      </w:r>
      <w:proofErr w:type="spellStart"/>
      <w:r w:rsidRPr="00780A6F">
        <w:t>используемои</w:t>
      </w:r>
      <w:proofErr w:type="spellEnd"/>
      <w:r w:rsidRPr="00780A6F">
        <w:t>̆</w:t>
      </w:r>
      <w:r w:rsidR="009D45BD">
        <w:t xml:space="preserve"> </w:t>
      </w:r>
      <w:r w:rsidRPr="00780A6F">
        <w:t>памяти,</w:t>
      </w:r>
      <w:r w:rsidR="009D45BD">
        <w:t xml:space="preserve"> </w:t>
      </w:r>
      <w:r w:rsidRPr="00780A6F">
        <w:t>строящая</w:t>
      </w:r>
      <w:r w:rsidR="009D45BD">
        <w:t xml:space="preserve"> </w:t>
      </w:r>
      <w:r w:rsidRPr="00780A6F">
        <w:t>деревья,</w:t>
      </w:r>
      <w:r w:rsidR="009D45BD">
        <w:t xml:space="preserve"> </w:t>
      </w:r>
      <w:r w:rsidRPr="00780A6F">
        <w:t>сравнимые</w:t>
      </w:r>
      <w:r w:rsidR="009D45BD">
        <w:t xml:space="preserve"> </w:t>
      </w:r>
      <w:r w:rsidRPr="00780A6F">
        <w:t>по</w:t>
      </w:r>
      <w:r w:rsidR="009D45BD">
        <w:t xml:space="preserve"> </w:t>
      </w:r>
      <w:r w:rsidRPr="00780A6F">
        <w:t>эффективности,</w:t>
      </w:r>
      <w:r w:rsidR="009D45BD">
        <w:t xml:space="preserve"> </w:t>
      </w:r>
      <w:r w:rsidRPr="00780A6F">
        <w:t>но</w:t>
      </w:r>
      <w:r w:rsidR="009D45BD">
        <w:t xml:space="preserve"> </w:t>
      </w:r>
      <w:r w:rsidRPr="00780A6F">
        <w:t>меньшего</w:t>
      </w:r>
      <w:r w:rsidR="009D45BD">
        <w:t xml:space="preserve"> </w:t>
      </w:r>
      <w:r w:rsidRPr="00780A6F">
        <w:t>размера.</w:t>
      </w:r>
      <w:r w:rsidR="009D45BD">
        <w:t xml:space="preserve"> </w:t>
      </w:r>
    </w:p>
    <w:p w14:paraId="745EA896" w14:textId="20F3D61C" w:rsidR="00777E02" w:rsidRPr="00780A6F" w:rsidRDefault="00777E02" w:rsidP="004C55F8">
      <w:pPr>
        <w:jc w:val="both"/>
      </w:pPr>
      <w:r w:rsidRPr="00780A6F">
        <w:t>•</w:t>
      </w:r>
      <w:r w:rsidR="009D45BD">
        <w:t xml:space="preserve"> </w:t>
      </w:r>
      <w:r w:rsidRPr="00780A6F">
        <w:t>CART</w:t>
      </w:r>
      <w:r w:rsidR="009D45BD">
        <w:t xml:space="preserve"> </w:t>
      </w:r>
      <w:r w:rsidRPr="00780A6F">
        <w:t>[22]</w:t>
      </w:r>
      <w:r w:rsidR="009D45BD">
        <w:t xml:space="preserve"> </w:t>
      </w:r>
      <w:r w:rsidRPr="00780A6F">
        <w:t>(</w:t>
      </w:r>
      <w:proofErr w:type="spellStart"/>
      <w:r w:rsidRPr="00780A6F">
        <w:t>Classification</w:t>
      </w:r>
      <w:proofErr w:type="spellEnd"/>
      <w:r w:rsidR="009D45BD">
        <w:t xml:space="preserve"> </w:t>
      </w:r>
      <w:proofErr w:type="spellStart"/>
      <w:r w:rsidRPr="00780A6F">
        <w:t>and</w:t>
      </w:r>
      <w:proofErr w:type="spellEnd"/>
      <w:r w:rsidR="009D45BD">
        <w:t xml:space="preserve"> </w:t>
      </w:r>
      <w:proofErr w:type="spellStart"/>
      <w:r w:rsidRPr="00780A6F">
        <w:t>Regression</w:t>
      </w:r>
      <w:proofErr w:type="spellEnd"/>
      <w:r w:rsidR="009D45BD">
        <w:t xml:space="preserve"> </w:t>
      </w:r>
      <w:proofErr w:type="spellStart"/>
      <w:r w:rsidRPr="00780A6F">
        <w:t>Trees</w:t>
      </w:r>
      <w:proofErr w:type="spellEnd"/>
      <w:r w:rsidRPr="00780A6F">
        <w:t>)</w:t>
      </w:r>
      <w:r w:rsidR="009D45BD">
        <w:t xml:space="preserve"> </w:t>
      </w:r>
      <w:r w:rsidRPr="00780A6F">
        <w:t>строит</w:t>
      </w:r>
      <w:r w:rsidR="009D45BD">
        <w:t xml:space="preserve"> </w:t>
      </w:r>
      <w:r w:rsidRPr="00780A6F">
        <w:t>бинарное</w:t>
      </w:r>
      <w:r w:rsidR="009D45BD">
        <w:t xml:space="preserve"> </w:t>
      </w:r>
      <w:r w:rsidRPr="00780A6F">
        <w:t>дерево</w:t>
      </w:r>
      <w:r w:rsidR="009D45BD">
        <w:t xml:space="preserve"> </w:t>
      </w:r>
      <w:r w:rsidRPr="00780A6F">
        <w:t>решений</w:t>
      </w:r>
      <w:r w:rsidR="009D45BD">
        <w:t xml:space="preserve"> </w:t>
      </w:r>
      <w:r w:rsidRPr="00780A6F">
        <w:t>с</w:t>
      </w:r>
      <w:r w:rsidR="009D45BD">
        <w:t xml:space="preserve"> </w:t>
      </w:r>
      <w:r w:rsidRPr="00780A6F">
        <w:t>использованием</w:t>
      </w:r>
      <w:r w:rsidR="009D45BD">
        <w:t xml:space="preserve"> </w:t>
      </w:r>
      <w:r w:rsidRPr="00780A6F">
        <w:t>критерия</w:t>
      </w:r>
      <w:r w:rsidR="009D45BD">
        <w:t xml:space="preserve"> </w:t>
      </w:r>
      <w:r w:rsidRPr="00780A6F">
        <w:t>Джини.</w:t>
      </w:r>
      <w:r w:rsidR="009D45BD">
        <w:t xml:space="preserve"> </w:t>
      </w:r>
    </w:p>
    <w:p w14:paraId="6E7681A5" w14:textId="1D8A535C" w:rsidR="00777E02" w:rsidRPr="00780A6F" w:rsidRDefault="00777E02" w:rsidP="004C55F8">
      <w:pPr>
        <w:jc w:val="both"/>
      </w:pPr>
      <w:r w:rsidRPr="00780A6F">
        <w:t>Деревья</w:t>
      </w:r>
      <w:r w:rsidR="009D45BD">
        <w:t xml:space="preserve"> </w:t>
      </w:r>
      <w:r w:rsidRPr="00780A6F">
        <w:t>принятия</w:t>
      </w:r>
      <w:r w:rsidR="009D45BD">
        <w:t xml:space="preserve"> </w:t>
      </w:r>
      <w:r w:rsidRPr="00780A6F">
        <w:t>решений</w:t>
      </w:r>
      <w:r w:rsidR="009D45BD">
        <w:t xml:space="preserve"> </w:t>
      </w:r>
      <w:r w:rsidRPr="00780A6F">
        <w:t>и</w:t>
      </w:r>
      <w:r w:rsidR="009D45BD">
        <w:t xml:space="preserve"> </w:t>
      </w:r>
      <w:r w:rsidRPr="00780A6F">
        <w:t>решения,</w:t>
      </w:r>
      <w:r w:rsidR="009D45BD">
        <w:t xml:space="preserve"> </w:t>
      </w:r>
      <w:r w:rsidRPr="00780A6F">
        <w:t>построенные</w:t>
      </w:r>
      <w:r w:rsidR="009D45BD">
        <w:t xml:space="preserve"> </w:t>
      </w:r>
      <w:r w:rsidRPr="00780A6F">
        <w:t>на</w:t>
      </w:r>
      <w:r w:rsidR="009D45BD">
        <w:t xml:space="preserve"> </w:t>
      </w:r>
      <w:r w:rsidRPr="00780A6F">
        <w:t>их</w:t>
      </w:r>
      <w:r w:rsidR="009D45BD">
        <w:t xml:space="preserve"> </w:t>
      </w:r>
      <w:r w:rsidRPr="00780A6F">
        <w:t>основе,</w:t>
      </w:r>
      <w:r w:rsidR="009D45BD">
        <w:t xml:space="preserve"> </w:t>
      </w:r>
      <w:r w:rsidRPr="00780A6F">
        <w:t>являются</w:t>
      </w:r>
      <w:r w:rsidR="009D45BD">
        <w:t xml:space="preserve"> </w:t>
      </w:r>
      <w:r w:rsidRPr="00780A6F">
        <w:t>одним</w:t>
      </w:r>
      <w:r w:rsidR="009D45BD">
        <w:t xml:space="preserve"> </w:t>
      </w:r>
      <w:r w:rsidRPr="00780A6F">
        <w:t>из</w:t>
      </w:r>
      <w:r w:rsidR="009D45BD">
        <w:t xml:space="preserve"> </w:t>
      </w:r>
      <w:r w:rsidRPr="00780A6F">
        <w:t>самых</w:t>
      </w:r>
      <w:r w:rsidR="009D45BD">
        <w:t xml:space="preserve"> </w:t>
      </w:r>
      <w:r w:rsidRPr="00780A6F">
        <w:t>популярных</w:t>
      </w:r>
      <w:r w:rsidR="009D45BD">
        <w:t xml:space="preserve"> </w:t>
      </w:r>
      <w:r w:rsidRPr="00780A6F">
        <w:t>способов</w:t>
      </w:r>
      <w:r w:rsidR="009D45BD">
        <w:t xml:space="preserve"> </w:t>
      </w:r>
      <w:r w:rsidRPr="00780A6F">
        <w:t>решения</w:t>
      </w:r>
      <w:r w:rsidR="009D45BD">
        <w:t xml:space="preserve"> </w:t>
      </w:r>
      <w:r w:rsidRPr="00780A6F">
        <w:t>задачи</w:t>
      </w:r>
      <w:r w:rsidR="009D45BD">
        <w:t xml:space="preserve"> </w:t>
      </w:r>
      <w:r w:rsidRPr="00780A6F">
        <w:t>классификации</w:t>
      </w:r>
      <w:r w:rsidR="009D45BD">
        <w:t xml:space="preserve"> </w:t>
      </w:r>
      <w:r w:rsidRPr="00780A6F">
        <w:t>трафика,</w:t>
      </w:r>
      <w:r w:rsidR="009D45BD">
        <w:t xml:space="preserve"> </w:t>
      </w:r>
      <w:r w:rsidRPr="00780A6F">
        <w:t>так</w:t>
      </w:r>
      <w:r w:rsidR="009D45BD">
        <w:t xml:space="preserve"> </w:t>
      </w:r>
      <w:r w:rsidRPr="00780A6F">
        <w:t>как</w:t>
      </w:r>
      <w:r w:rsidR="009D45BD">
        <w:t xml:space="preserve"> </w:t>
      </w:r>
      <w:r w:rsidRPr="00780A6F">
        <w:t>среди</w:t>
      </w:r>
      <w:r w:rsidR="009D45BD">
        <w:t xml:space="preserve"> </w:t>
      </w:r>
      <w:r w:rsidRPr="00780A6F">
        <w:t>их</w:t>
      </w:r>
      <w:r w:rsidR="009D45BD">
        <w:t xml:space="preserve"> </w:t>
      </w:r>
      <w:r w:rsidRPr="00780A6F">
        <w:t>достоинств</w:t>
      </w:r>
      <w:r w:rsidR="009D45BD">
        <w:t xml:space="preserve"> </w:t>
      </w:r>
      <w:r w:rsidRPr="00780A6F">
        <w:t>можно</w:t>
      </w:r>
      <w:r w:rsidR="009D45BD">
        <w:t xml:space="preserve"> </w:t>
      </w:r>
      <w:r w:rsidRPr="00780A6F">
        <w:t>перечислить:</w:t>
      </w:r>
    </w:p>
    <w:p w14:paraId="53587A38" w14:textId="796196F3" w:rsidR="00777E02" w:rsidRDefault="762B4E8C" w:rsidP="762B4E8C">
      <w:pPr>
        <w:pStyle w:val="a6"/>
        <w:numPr>
          <w:ilvl w:val="0"/>
          <w:numId w:val="34"/>
        </w:numPr>
        <w:ind w:left="0" w:firstLine="709"/>
        <w:jc w:val="both"/>
        <w:rPr>
          <w:rFonts w:cstheme="minorBidi"/>
        </w:rPr>
      </w:pPr>
      <w:r>
        <w:t xml:space="preserve">отсутствие необходимости в </w:t>
      </w:r>
      <w:proofErr w:type="spellStart"/>
      <w:r>
        <w:t>специальнои</w:t>
      </w:r>
      <w:proofErr w:type="spellEnd"/>
      <w:r>
        <w:t xml:space="preserve">̆ подготовке данных (нормализация, добавление фиктивных переменных для приведения примеров к единому размеру и др.) </w:t>
      </w:r>
      <w:r w:rsidRPr="762B4E8C">
        <w:rPr>
          <w:rFonts w:cstheme="minorBidi"/>
        </w:rPr>
        <w:t xml:space="preserve">как при работе с </w:t>
      </w:r>
      <w:proofErr w:type="spellStart"/>
      <w:r w:rsidRPr="762B4E8C">
        <w:rPr>
          <w:rFonts w:cstheme="minorBidi"/>
        </w:rPr>
        <w:t>нейронными</w:t>
      </w:r>
      <w:proofErr w:type="spellEnd"/>
      <w:r w:rsidRPr="762B4E8C">
        <w:rPr>
          <w:rFonts w:cstheme="minorBidi"/>
        </w:rPr>
        <w:t xml:space="preserve"> сетями (см. [23]),</w:t>
      </w:r>
    </w:p>
    <w:p w14:paraId="0455AA1D" w14:textId="7C53BBC2" w:rsidR="00777E02" w:rsidRDefault="762B4E8C" w:rsidP="762B4E8C">
      <w:pPr>
        <w:pStyle w:val="a6"/>
        <w:numPr>
          <w:ilvl w:val="0"/>
          <w:numId w:val="34"/>
        </w:numPr>
        <w:ind w:left="0" w:firstLine="709"/>
        <w:jc w:val="both"/>
        <w:rPr>
          <w:rFonts w:cstheme="minorBidi"/>
        </w:rPr>
      </w:pPr>
      <w:r>
        <w:t xml:space="preserve">способность работы с разными типами переменных (как категориальными, так и </w:t>
      </w:r>
      <w:r w:rsidRPr="762B4E8C">
        <w:rPr>
          <w:rFonts w:cstheme="minorBidi"/>
        </w:rPr>
        <w:t xml:space="preserve">интервальными), </w:t>
      </w:r>
    </w:p>
    <w:p w14:paraId="656BBFFF" w14:textId="3811487A" w:rsidR="00777E02" w:rsidRDefault="762B4E8C" w:rsidP="00AE6CE1">
      <w:pPr>
        <w:pStyle w:val="a6"/>
        <w:numPr>
          <w:ilvl w:val="0"/>
          <w:numId w:val="34"/>
        </w:numPr>
        <w:ind w:left="0" w:firstLine="709"/>
        <w:jc w:val="both"/>
      </w:pPr>
      <w:r>
        <w:t xml:space="preserve">способность работать с большими </w:t>
      </w:r>
      <w:proofErr w:type="spellStart"/>
      <w:r>
        <w:t>объёмами</w:t>
      </w:r>
      <w:proofErr w:type="spellEnd"/>
      <w:r>
        <w:t xml:space="preserve"> данных, </w:t>
      </w:r>
    </w:p>
    <w:p w14:paraId="71B192F1" w14:textId="2AFD196F" w:rsidR="00777E02" w:rsidRDefault="762B4E8C" w:rsidP="00AE6CE1">
      <w:pPr>
        <w:pStyle w:val="a6"/>
        <w:numPr>
          <w:ilvl w:val="0"/>
          <w:numId w:val="34"/>
        </w:numPr>
        <w:ind w:left="0" w:firstLine="709"/>
        <w:jc w:val="both"/>
      </w:pPr>
      <w:r>
        <w:t xml:space="preserve">хорошие результаты классификации [11, 18], </w:t>
      </w:r>
    </w:p>
    <w:p w14:paraId="445F2AAD" w14:textId="2F83D732" w:rsidR="00777E02" w:rsidRDefault="762B4E8C" w:rsidP="762B4E8C">
      <w:pPr>
        <w:pStyle w:val="a6"/>
        <w:numPr>
          <w:ilvl w:val="0"/>
          <w:numId w:val="34"/>
        </w:numPr>
        <w:ind w:left="0" w:firstLine="709"/>
        <w:jc w:val="both"/>
        <w:rPr>
          <w:rFonts w:cstheme="minorBidi"/>
        </w:rPr>
      </w:pPr>
      <w:r>
        <w:lastRenderedPageBreak/>
        <w:t xml:space="preserve">высокую скорость работы и низкую вычислительную сложность предсказания </w:t>
      </w:r>
      <w:r w:rsidRPr="762B4E8C">
        <w:rPr>
          <w:rFonts w:cstheme="minorBidi"/>
        </w:rPr>
        <w:t>результата построенным деревом [18],</w:t>
      </w:r>
    </w:p>
    <w:p w14:paraId="7ED68AF4" w14:textId="7A95F7FE" w:rsidR="00777E02" w:rsidRDefault="762B4E8C" w:rsidP="57434F65">
      <w:pPr>
        <w:pStyle w:val="a6"/>
        <w:numPr>
          <w:ilvl w:val="0"/>
          <w:numId w:val="34"/>
        </w:numPr>
        <w:ind w:left="0" w:firstLine="709"/>
        <w:jc w:val="both"/>
      </w:pPr>
      <w:r>
        <w:t xml:space="preserve">простоту </w:t>
      </w:r>
      <w:proofErr w:type="spellStart"/>
      <w:r>
        <w:t>мультиклассовои</w:t>
      </w:r>
      <w:proofErr w:type="spellEnd"/>
      <w:r>
        <w:t>̆ классификации (в сравнении, например, с SVM).</w:t>
      </w:r>
      <w:r w:rsidR="009D45BD">
        <w:t xml:space="preserve"> </w:t>
      </w:r>
    </w:p>
    <w:p w14:paraId="079DB458" w14:textId="5C4E4632" w:rsidR="00777E02" w:rsidRPr="00884574" w:rsidRDefault="000A1CB2" w:rsidP="004C55F8">
      <w:pPr>
        <w:pStyle w:val="2"/>
        <w:spacing w:before="200" w:after="300"/>
        <w:rPr>
          <w:sz w:val="24"/>
        </w:rPr>
      </w:pPr>
      <w:bookmarkStart w:id="46" w:name="_Toc106826356"/>
      <w:r>
        <w:t>2.</w:t>
      </w:r>
      <w:r w:rsidR="00777E02">
        <w:t>1</w:t>
      </w:r>
      <w:r w:rsidR="00777E02" w:rsidRPr="00884574">
        <w:t>.5</w:t>
      </w:r>
      <w:r w:rsidR="009D45BD">
        <w:t xml:space="preserve"> </w:t>
      </w:r>
      <w:proofErr w:type="spellStart"/>
      <w:r w:rsidR="00777E02" w:rsidRPr="00884574">
        <w:t>Бэггинг</w:t>
      </w:r>
      <w:bookmarkEnd w:id="46"/>
      <w:proofErr w:type="spellEnd"/>
    </w:p>
    <w:p w14:paraId="07C1EE16" w14:textId="3338C52A" w:rsidR="762B4E8C" w:rsidRDefault="762B4E8C" w:rsidP="762B4E8C">
      <w:pPr>
        <w:jc w:val="both"/>
      </w:pPr>
      <w:proofErr w:type="spellStart"/>
      <w:r>
        <w:t>Бэггинг</w:t>
      </w:r>
      <w:proofErr w:type="spellEnd"/>
      <w:r>
        <w:t xml:space="preserve"> (</w:t>
      </w:r>
      <w:proofErr w:type="spellStart"/>
      <w:r>
        <w:t>bagging</w:t>
      </w:r>
      <w:proofErr w:type="spellEnd"/>
      <w:r>
        <w:t xml:space="preserve"> от </w:t>
      </w:r>
      <w:proofErr w:type="spellStart"/>
      <w:r>
        <w:t>bootstrap</w:t>
      </w:r>
      <w:proofErr w:type="spellEnd"/>
      <w:r>
        <w:t xml:space="preserve"> </w:t>
      </w:r>
      <w:proofErr w:type="spellStart"/>
      <w:r>
        <w:t>aggregating</w:t>
      </w:r>
      <w:proofErr w:type="spellEnd"/>
      <w:r>
        <w:t xml:space="preserve">) – это способ композиции нескольких более простых классификаторов в один с целью повысить его стабильность и точность. Особое распространение получил алгоритм </w:t>
      </w:r>
      <w:proofErr w:type="spellStart"/>
      <w:r>
        <w:t>Random</w:t>
      </w:r>
      <w:proofErr w:type="spellEnd"/>
      <w:r>
        <w:t xml:space="preserve"> </w:t>
      </w:r>
      <w:proofErr w:type="spellStart"/>
      <w:r>
        <w:t>Forest</w:t>
      </w:r>
      <w:proofErr w:type="spellEnd"/>
      <w:r>
        <w:t xml:space="preserve"> [9, 11, 13, 24, 25], заканчивающийся использованием </w:t>
      </w:r>
      <w:proofErr w:type="spellStart"/>
      <w:r>
        <w:t>комитетного</w:t>
      </w:r>
      <w:proofErr w:type="spellEnd"/>
      <w:r>
        <w:t xml:space="preserve"> (ансамблевого) дерева решений. Суть данного метода состоит в использовании множества деревьев, каждое дерево само по себе является классификатором с низкой точностью. Однако благодаря тому, что используется большое количество деревьев точность существенно возрастает. Классификация осуществляется следующем образом: группе деревьев присваивается классификация конкретного объекта и каждое отдельное дерево классифицирует объект по заданным классам. Далее объекту присваивается тот класс, который выберет наибольшее количество деревьев</w:t>
      </w:r>
    </w:p>
    <w:p w14:paraId="683F27C3" w14:textId="45B97C0E" w:rsidR="00777E02" w:rsidRPr="00346C8A" w:rsidRDefault="006D5653" w:rsidP="004C55F8">
      <w:pPr>
        <w:pStyle w:val="2"/>
        <w:spacing w:before="200" w:after="320"/>
      </w:pPr>
      <w:bookmarkStart w:id="47" w:name="_Toc106826357"/>
      <w:r>
        <w:t>2.1</w:t>
      </w:r>
      <w:r w:rsidR="00777E02" w:rsidRPr="00346C8A">
        <w:t>.6</w:t>
      </w:r>
      <w:r w:rsidR="009D45BD">
        <w:t xml:space="preserve"> </w:t>
      </w:r>
      <w:proofErr w:type="spellStart"/>
      <w:r w:rsidR="00777E02" w:rsidRPr="00346C8A">
        <w:t>Бустинг</w:t>
      </w:r>
      <w:bookmarkEnd w:id="47"/>
      <w:proofErr w:type="spellEnd"/>
      <w:r w:rsidR="009D45BD">
        <w:t xml:space="preserve"> </w:t>
      </w:r>
    </w:p>
    <w:p w14:paraId="59E55CA0" w14:textId="174F49DD" w:rsidR="00777E02" w:rsidRPr="00346C8A" w:rsidRDefault="00777E02" w:rsidP="004C55F8">
      <w:pPr>
        <w:jc w:val="both"/>
      </w:pPr>
      <w:proofErr w:type="spellStart"/>
      <w:r w:rsidRPr="00346C8A">
        <w:t>Бустинг</w:t>
      </w:r>
      <w:proofErr w:type="spellEnd"/>
      <w:r w:rsidR="009D45BD">
        <w:t xml:space="preserve"> </w:t>
      </w:r>
      <w:r w:rsidRPr="00346C8A">
        <w:t>(</w:t>
      </w:r>
      <w:proofErr w:type="spellStart"/>
      <w:r w:rsidRPr="00346C8A">
        <w:t>boosting</w:t>
      </w:r>
      <w:proofErr w:type="spellEnd"/>
      <w:r w:rsidRPr="00346C8A">
        <w:t>)</w:t>
      </w:r>
      <w:r w:rsidR="009D45BD">
        <w:t xml:space="preserve"> </w:t>
      </w:r>
      <w:r w:rsidRPr="00346C8A">
        <w:t>–</w:t>
      </w:r>
      <w:r w:rsidR="009D45BD">
        <w:t xml:space="preserve"> </w:t>
      </w:r>
      <w:r w:rsidRPr="00346C8A">
        <w:t>способ</w:t>
      </w:r>
      <w:r w:rsidR="009D45BD">
        <w:t xml:space="preserve"> </w:t>
      </w:r>
      <w:r w:rsidRPr="00346C8A">
        <w:t>организации</w:t>
      </w:r>
      <w:r w:rsidR="009D45BD">
        <w:t xml:space="preserve"> </w:t>
      </w:r>
      <w:r w:rsidRPr="00346C8A">
        <w:t>классификаторов,</w:t>
      </w:r>
      <w:r w:rsidR="009D45BD">
        <w:t xml:space="preserve"> </w:t>
      </w:r>
      <w:proofErr w:type="spellStart"/>
      <w:r w:rsidRPr="00346C8A">
        <w:t>позволяющии</w:t>
      </w:r>
      <w:proofErr w:type="spellEnd"/>
      <w:r w:rsidRPr="00346C8A">
        <w:t>̆</w:t>
      </w:r>
      <w:r w:rsidR="009D45BD">
        <w:t xml:space="preserve"> </w:t>
      </w:r>
      <w:r w:rsidRPr="00346C8A">
        <w:t>упорядочить</w:t>
      </w:r>
      <w:r w:rsidR="009D45BD">
        <w:t xml:space="preserve"> </w:t>
      </w:r>
      <w:r w:rsidRPr="00346C8A">
        <w:t>и</w:t>
      </w:r>
      <w:r w:rsidR="009D45BD">
        <w:t xml:space="preserve"> </w:t>
      </w:r>
      <w:r w:rsidRPr="00346C8A">
        <w:t>обучить</w:t>
      </w:r>
      <w:r w:rsidR="009D45BD">
        <w:t xml:space="preserve"> </w:t>
      </w:r>
      <w:r w:rsidRPr="00346C8A">
        <w:t>более</w:t>
      </w:r>
      <w:r w:rsidR="009D45BD">
        <w:t xml:space="preserve"> </w:t>
      </w:r>
      <w:r w:rsidRPr="00346C8A">
        <w:t>простые</w:t>
      </w:r>
      <w:r w:rsidR="009D45BD">
        <w:t xml:space="preserve"> </w:t>
      </w:r>
      <w:r w:rsidRPr="00346C8A">
        <w:t>классификаторы</w:t>
      </w:r>
      <w:r w:rsidR="009D45BD">
        <w:t xml:space="preserve"> </w:t>
      </w:r>
      <w:r w:rsidRPr="00346C8A">
        <w:t>(чаще</w:t>
      </w:r>
      <w:r w:rsidR="009D45BD">
        <w:t xml:space="preserve"> </w:t>
      </w:r>
      <w:r w:rsidRPr="00346C8A">
        <w:t>всего</w:t>
      </w:r>
      <w:r w:rsidR="009D45BD">
        <w:t xml:space="preserve"> </w:t>
      </w:r>
      <w:r w:rsidRPr="00346C8A">
        <w:t>это</w:t>
      </w:r>
      <w:r w:rsidR="009D45BD">
        <w:t xml:space="preserve"> </w:t>
      </w:r>
      <w:r w:rsidRPr="00346C8A">
        <w:t>решающие</w:t>
      </w:r>
      <w:r w:rsidR="009D45BD">
        <w:t xml:space="preserve"> </w:t>
      </w:r>
      <w:r w:rsidRPr="00346C8A">
        <w:t>деревья</w:t>
      </w:r>
      <w:r w:rsidR="009D45BD">
        <w:t xml:space="preserve"> </w:t>
      </w:r>
      <w:proofErr w:type="spellStart"/>
      <w:r w:rsidRPr="00346C8A">
        <w:t>небольшои</w:t>
      </w:r>
      <w:proofErr w:type="spellEnd"/>
      <w:r w:rsidRPr="00346C8A">
        <w:t>̆</w:t>
      </w:r>
      <w:r w:rsidR="009D45BD">
        <w:t xml:space="preserve"> </w:t>
      </w:r>
      <w:r w:rsidRPr="00346C8A">
        <w:t>глубины)</w:t>
      </w:r>
      <w:r w:rsidR="009D45BD">
        <w:t xml:space="preserve"> </w:t>
      </w:r>
      <w:r w:rsidRPr="00346C8A">
        <w:t>таким</w:t>
      </w:r>
      <w:r w:rsidR="009D45BD">
        <w:t xml:space="preserve"> </w:t>
      </w:r>
      <w:r w:rsidRPr="00346C8A">
        <w:t>образом,</w:t>
      </w:r>
      <w:r w:rsidR="009D45BD">
        <w:t xml:space="preserve"> </w:t>
      </w:r>
      <w:r w:rsidRPr="00346C8A">
        <w:t>чтобы</w:t>
      </w:r>
      <w:r w:rsidR="009D45BD">
        <w:t xml:space="preserve"> </w:t>
      </w:r>
      <w:proofErr w:type="spellStart"/>
      <w:r w:rsidRPr="00346C8A">
        <w:t>результирующии</w:t>
      </w:r>
      <w:proofErr w:type="spellEnd"/>
      <w:r w:rsidRPr="00346C8A">
        <w:t>̆</w:t>
      </w:r>
      <w:r w:rsidR="009D45BD">
        <w:t xml:space="preserve"> </w:t>
      </w:r>
      <w:r w:rsidRPr="00346C8A">
        <w:t>классификатор</w:t>
      </w:r>
      <w:r w:rsidR="009D45BD">
        <w:t xml:space="preserve"> </w:t>
      </w:r>
      <w:r w:rsidRPr="00346C8A">
        <w:t>показывал</w:t>
      </w:r>
      <w:r w:rsidR="009D45BD">
        <w:t xml:space="preserve"> </w:t>
      </w:r>
      <w:r w:rsidRPr="00346C8A">
        <w:t>лучшие</w:t>
      </w:r>
      <w:r w:rsidR="009D45BD">
        <w:t xml:space="preserve"> </w:t>
      </w:r>
      <w:r w:rsidRPr="00346C8A">
        <w:t>результаты.</w:t>
      </w:r>
      <w:r w:rsidR="009D45BD">
        <w:t xml:space="preserve"> </w:t>
      </w:r>
    </w:p>
    <w:p w14:paraId="4F1F4F79" w14:textId="35679067" w:rsidR="00777E02" w:rsidRPr="00346C8A" w:rsidRDefault="00777E02" w:rsidP="004C55F8">
      <w:pPr>
        <w:jc w:val="both"/>
      </w:pPr>
      <w:r w:rsidRPr="00346C8A">
        <w:t>Примерами</w:t>
      </w:r>
      <w:r w:rsidR="009D45BD">
        <w:t xml:space="preserve"> </w:t>
      </w:r>
      <w:r w:rsidRPr="00346C8A">
        <w:t>алгоритмов</w:t>
      </w:r>
      <w:r w:rsidR="009D45BD">
        <w:t xml:space="preserve"> </w:t>
      </w:r>
      <w:proofErr w:type="spellStart"/>
      <w:r w:rsidRPr="00346C8A">
        <w:t>бустинга</w:t>
      </w:r>
      <w:proofErr w:type="spellEnd"/>
      <w:r w:rsidR="009D45BD">
        <w:t xml:space="preserve"> </w:t>
      </w:r>
      <w:r w:rsidRPr="00346C8A">
        <w:t>являются:</w:t>
      </w:r>
      <w:r w:rsidR="009D45BD">
        <w:t xml:space="preserve"> </w:t>
      </w:r>
    </w:p>
    <w:p w14:paraId="7F38BDA1" w14:textId="3AF778D8" w:rsidR="00777E02" w:rsidRPr="00346C8A" w:rsidRDefault="00777E02" w:rsidP="004C55F8">
      <w:pPr>
        <w:jc w:val="both"/>
      </w:pPr>
      <w:r w:rsidRPr="00346C8A">
        <w:lastRenderedPageBreak/>
        <w:t>•</w:t>
      </w:r>
      <w:r w:rsidR="009D45BD">
        <w:t xml:space="preserve"> </w:t>
      </w:r>
      <w:proofErr w:type="spellStart"/>
      <w:r w:rsidRPr="00346C8A">
        <w:t>AdaBoost</w:t>
      </w:r>
      <w:proofErr w:type="spellEnd"/>
      <w:r w:rsidR="009D45BD">
        <w:t xml:space="preserve"> </w:t>
      </w:r>
      <w:r w:rsidRPr="00346C8A">
        <w:t>(</w:t>
      </w:r>
      <w:proofErr w:type="spellStart"/>
      <w:r w:rsidRPr="00346C8A">
        <w:t>Adaptive</w:t>
      </w:r>
      <w:proofErr w:type="spellEnd"/>
      <w:r w:rsidR="009D45BD">
        <w:t xml:space="preserve"> </w:t>
      </w:r>
      <w:proofErr w:type="spellStart"/>
      <w:r w:rsidRPr="00346C8A">
        <w:t>Boosting</w:t>
      </w:r>
      <w:proofErr w:type="spellEnd"/>
      <w:r w:rsidRPr="00346C8A">
        <w:t>)</w:t>
      </w:r>
      <w:r w:rsidR="009D45BD">
        <w:t xml:space="preserve"> </w:t>
      </w:r>
      <w:r w:rsidRPr="00346C8A">
        <w:t>[13,</w:t>
      </w:r>
      <w:r w:rsidR="009D45BD">
        <w:t xml:space="preserve"> </w:t>
      </w:r>
      <w:r w:rsidRPr="00346C8A">
        <w:t>18,</w:t>
      </w:r>
      <w:r w:rsidR="009D45BD">
        <w:t xml:space="preserve"> </w:t>
      </w:r>
      <w:r w:rsidRPr="00346C8A">
        <w:t>26]</w:t>
      </w:r>
      <w:r w:rsidR="009D45BD">
        <w:t xml:space="preserve"> </w:t>
      </w:r>
      <w:r w:rsidRPr="00346C8A">
        <w:t>–</w:t>
      </w:r>
      <w:r w:rsidR="009D45BD">
        <w:t xml:space="preserve"> </w:t>
      </w:r>
      <w:r w:rsidRPr="00346C8A">
        <w:t>регулирует</w:t>
      </w:r>
      <w:r w:rsidR="009D45BD">
        <w:t xml:space="preserve"> </w:t>
      </w:r>
      <w:r w:rsidRPr="00346C8A">
        <w:t>веса</w:t>
      </w:r>
      <w:r w:rsidR="009D45BD">
        <w:t xml:space="preserve"> </w:t>
      </w:r>
      <w:r w:rsidRPr="00346C8A">
        <w:t>в</w:t>
      </w:r>
      <w:r w:rsidR="009D45BD">
        <w:t xml:space="preserve"> </w:t>
      </w:r>
      <w:r w:rsidRPr="00346C8A">
        <w:t>процессе</w:t>
      </w:r>
      <w:r w:rsidR="009D45BD">
        <w:t xml:space="preserve"> </w:t>
      </w:r>
      <w:r w:rsidRPr="00346C8A">
        <w:t>обучения,</w:t>
      </w:r>
      <w:r w:rsidR="009D45BD">
        <w:t xml:space="preserve"> </w:t>
      </w:r>
      <w:r w:rsidRPr="00346C8A">
        <w:t>чтобы</w:t>
      </w:r>
      <w:r w:rsidR="009D45BD">
        <w:t xml:space="preserve"> </w:t>
      </w:r>
      <w:r w:rsidRPr="00346C8A">
        <w:t>примерам,</w:t>
      </w:r>
      <w:r w:rsidR="009D45BD">
        <w:t xml:space="preserve"> </w:t>
      </w:r>
      <w:r w:rsidRPr="00346C8A">
        <w:t>на</w:t>
      </w:r>
      <w:r w:rsidR="009D45BD">
        <w:t xml:space="preserve"> </w:t>
      </w:r>
      <w:r w:rsidRPr="00346C8A">
        <w:t>которых</w:t>
      </w:r>
      <w:r w:rsidR="009D45BD">
        <w:t xml:space="preserve"> </w:t>
      </w:r>
      <w:r w:rsidRPr="00346C8A">
        <w:t>ошибся</w:t>
      </w:r>
      <w:r w:rsidR="009D45BD">
        <w:t xml:space="preserve"> </w:t>
      </w:r>
      <w:proofErr w:type="spellStart"/>
      <w:r w:rsidRPr="00346C8A">
        <w:t>прошлыи</w:t>
      </w:r>
      <w:proofErr w:type="spellEnd"/>
      <w:r w:rsidRPr="00346C8A">
        <w:t>̆</w:t>
      </w:r>
      <w:r w:rsidR="009D45BD">
        <w:t xml:space="preserve"> </w:t>
      </w:r>
      <w:r w:rsidRPr="00346C8A">
        <w:t>классификатор,</w:t>
      </w:r>
      <w:r w:rsidR="009D45BD">
        <w:t xml:space="preserve"> </w:t>
      </w:r>
      <w:r w:rsidRPr="00346C8A">
        <w:t>придавалось</w:t>
      </w:r>
      <w:r w:rsidR="009D45BD">
        <w:t xml:space="preserve"> </w:t>
      </w:r>
      <w:r w:rsidRPr="00346C8A">
        <w:t>большее</w:t>
      </w:r>
      <w:r w:rsidR="009D45BD">
        <w:t xml:space="preserve"> </w:t>
      </w:r>
      <w:r w:rsidRPr="00346C8A">
        <w:t>значение;</w:t>
      </w:r>
      <w:r w:rsidR="009D45BD">
        <w:t xml:space="preserve"> </w:t>
      </w:r>
    </w:p>
    <w:p w14:paraId="3ECFC02D" w14:textId="151B7DEF" w:rsidR="00777E02" w:rsidRPr="00346C8A" w:rsidRDefault="00777E02" w:rsidP="004C55F8">
      <w:pPr>
        <w:jc w:val="both"/>
      </w:pPr>
      <w:r w:rsidRPr="00346C8A">
        <w:t>•</w:t>
      </w:r>
      <w:r w:rsidR="009D45BD">
        <w:t xml:space="preserve"> </w:t>
      </w:r>
      <w:proofErr w:type="spellStart"/>
      <w:r w:rsidRPr="00346C8A">
        <w:t>XGBoost</w:t>
      </w:r>
      <w:proofErr w:type="spellEnd"/>
      <w:r w:rsidR="009D45BD">
        <w:t xml:space="preserve"> </w:t>
      </w:r>
      <w:r w:rsidRPr="00346C8A">
        <w:t>[24]</w:t>
      </w:r>
      <w:r w:rsidR="009D45BD">
        <w:t xml:space="preserve"> </w:t>
      </w:r>
      <w:r w:rsidRPr="00346C8A">
        <w:t>–</w:t>
      </w:r>
      <w:r w:rsidR="009D45BD">
        <w:t xml:space="preserve"> </w:t>
      </w:r>
      <w:r w:rsidRPr="00346C8A">
        <w:t>ошибка</w:t>
      </w:r>
      <w:r w:rsidR="009D45BD">
        <w:t xml:space="preserve"> </w:t>
      </w:r>
      <w:r w:rsidRPr="00346C8A">
        <w:t>минимизируется</w:t>
      </w:r>
      <w:r w:rsidR="009D45BD">
        <w:t xml:space="preserve"> </w:t>
      </w:r>
      <w:r w:rsidRPr="00346C8A">
        <w:t>алгоритмом</w:t>
      </w:r>
      <w:r w:rsidR="009D45BD">
        <w:t xml:space="preserve"> </w:t>
      </w:r>
      <w:r w:rsidRPr="00346C8A">
        <w:t>градиентного</w:t>
      </w:r>
      <w:r w:rsidR="009D45BD">
        <w:t xml:space="preserve"> </w:t>
      </w:r>
      <w:r w:rsidRPr="00346C8A">
        <w:t>спуска.</w:t>
      </w:r>
    </w:p>
    <w:p w14:paraId="5DA0BAC1" w14:textId="77777777" w:rsidR="003A06B4" w:rsidRDefault="003A06B4" w:rsidP="003A06B4">
      <w:pPr>
        <w:jc w:val="both"/>
      </w:pPr>
      <w:r>
        <w:t xml:space="preserve">По качеству и скорости работы </w:t>
      </w:r>
      <w:proofErr w:type="spellStart"/>
      <w:r>
        <w:t>буст</w:t>
      </w:r>
      <w:proofErr w:type="spellEnd"/>
      <w:r>
        <w:t xml:space="preserve"> примерно сравним с </w:t>
      </w:r>
      <w:proofErr w:type="spellStart"/>
      <w:r>
        <w:t>бэггингом</w:t>
      </w:r>
      <w:proofErr w:type="spellEnd"/>
      <w:r>
        <w:t xml:space="preserve"> (зависит от конкретных данных, пример такого сравнения можно найти в [13]).</w:t>
      </w:r>
    </w:p>
    <w:p w14:paraId="430C4D66" w14:textId="1FB85676" w:rsidR="00777E02" w:rsidRPr="00346C8A" w:rsidRDefault="003A06B4" w:rsidP="003A06B4">
      <w:pPr>
        <w:jc w:val="both"/>
      </w:pPr>
      <w:r>
        <w:t xml:space="preserve">Видно, что из рассмотренных на данный момент моделей машинного обучения для классификации сетевого трафика чаще всего и с наибольшим успехом используются деревья решений (с разными алгоритмами построения), а также их комбинации методами </w:t>
      </w:r>
      <w:proofErr w:type="spellStart"/>
      <w:r>
        <w:t>бэггинга</w:t>
      </w:r>
      <w:proofErr w:type="spellEnd"/>
      <w:r>
        <w:t xml:space="preserve"> или </w:t>
      </w:r>
      <w:proofErr w:type="spellStart"/>
      <w:r>
        <w:t>бустинга</w:t>
      </w:r>
      <w:proofErr w:type="spellEnd"/>
      <w:r w:rsidR="00777E02" w:rsidRPr="00346C8A">
        <w:t>.</w:t>
      </w:r>
      <w:r w:rsidR="009D45BD">
        <w:t xml:space="preserve"> </w:t>
      </w:r>
    </w:p>
    <w:p w14:paraId="4A020DBB" w14:textId="30D3BEB9" w:rsidR="00777E02" w:rsidRPr="005444EF" w:rsidRDefault="000A1CB2" w:rsidP="004C55F8">
      <w:pPr>
        <w:pStyle w:val="2"/>
        <w:spacing w:before="200" w:after="300"/>
      </w:pPr>
      <w:bookmarkStart w:id="48" w:name="_Toc106826358"/>
      <w:r>
        <w:t>2.</w:t>
      </w:r>
      <w:r w:rsidR="00777E02">
        <w:t>1</w:t>
      </w:r>
      <w:r w:rsidR="00777E02" w:rsidRPr="005444EF">
        <w:t>.7</w:t>
      </w:r>
      <w:r w:rsidR="009D45BD">
        <w:t xml:space="preserve"> </w:t>
      </w:r>
      <w:proofErr w:type="spellStart"/>
      <w:r w:rsidR="00777E02" w:rsidRPr="005444EF">
        <w:t>Нейронные</w:t>
      </w:r>
      <w:proofErr w:type="spellEnd"/>
      <w:r w:rsidR="009D45BD">
        <w:t xml:space="preserve"> </w:t>
      </w:r>
      <w:r w:rsidR="00777E02" w:rsidRPr="005444EF">
        <w:t>сети</w:t>
      </w:r>
      <w:bookmarkEnd w:id="48"/>
      <w:r w:rsidR="009D45BD">
        <w:t xml:space="preserve"> </w:t>
      </w:r>
    </w:p>
    <w:p w14:paraId="252C5501" w14:textId="08160660" w:rsidR="00DF3702" w:rsidRDefault="00DF3702" w:rsidP="00DF3702">
      <w:pPr>
        <w:jc w:val="both"/>
      </w:pPr>
      <w:r>
        <w:t>Искусственные нейронные сети состоят из нескольких слоев искусственных нейронов, каждый из которых получает на вход несколько числовых значений и преобразует их в выходное значение в соответствии со своими внутренними правилами (заранее заданная функция активации и вычисляемые веса входных параметров).</w:t>
      </w:r>
    </w:p>
    <w:p w14:paraId="30C5BAB1" w14:textId="3710186A" w:rsidR="00DF3702" w:rsidRDefault="00A674AE" w:rsidP="00DF3702">
      <w:pPr>
        <w:jc w:val="both"/>
      </w:pPr>
      <w:r w:rsidRPr="00A674AE">
        <w:t xml:space="preserve">Существуют модели так называемых рекомбинантных нейронных сетей с обратной связью, где сигнал от выходных нейронов или скрытого слоя нейронов частично передается обратно на входные нейроны входного слоя, но чаще всего нейронная сеть образована прямой связью. распространение сети. Значения для нейронов в каждом слое рассчитываются на основе значений во время процесса предыдущего слоя, называемого прямым распределением алгоритмов. В процессе обучения изменение настроек направлено на уменьшение штрафной </w:t>
      </w:r>
      <w:r w:rsidRPr="00A674AE">
        <w:lastRenderedPageBreak/>
        <w:t>функции (значения функции). Алгоритм, используемый в процессе тренировки с корректирующим весом, распространение ошибок (обратное распространение)</w:t>
      </w:r>
      <w:r w:rsidR="00DF3702">
        <w:t>.</w:t>
      </w:r>
    </w:p>
    <w:p w14:paraId="2C97DC0A" w14:textId="77777777" w:rsidR="00DF3702" w:rsidRDefault="00DF3702" w:rsidP="00DF3702">
      <w:pPr>
        <w:jc w:val="both"/>
      </w:pPr>
      <w:proofErr w:type="spellStart"/>
      <w:r>
        <w:t>Сверточные</w:t>
      </w:r>
      <w:proofErr w:type="spellEnd"/>
      <w:r>
        <w:t xml:space="preserve"> нейронные сети (СНС), использующие набор небольших ядер для преобразования поступающей информации и уменьшения количества извлекаемых признаков, показали свою эффективность для работы с большим количеством параметров во внутренних слоях сети или для определения признаков, инвариантных относительно перевод [12, 23, 27-30].</w:t>
      </w:r>
    </w:p>
    <w:p w14:paraId="58E126E6" w14:textId="77777777" w:rsidR="00DF3702" w:rsidRDefault="00DF3702" w:rsidP="00DF3702">
      <w:pPr>
        <w:jc w:val="both"/>
      </w:pPr>
      <w:r>
        <w:t xml:space="preserve">Рекуррентные сети (RNN), как было сказано ранее, можно использовать для работы с признаками, имеющими зависимости во времени (например, в случае, когда текущий ответ сети должен зависеть не только от текущих признаков, но и от некоторых из них). признаки, использованные при принятии предыдущего решения). Для этого сеть особым образом сохраняет часть извлеченной информации для дальнейшего использования. Наиболее часто используемым представителем является LSTM (долговременная кратковременная память от англ. Long </w:t>
      </w:r>
      <w:proofErr w:type="spellStart"/>
      <w:r>
        <w:t>Short-term</w:t>
      </w:r>
      <w:proofErr w:type="spellEnd"/>
      <w:r>
        <w:t xml:space="preserve"> </w:t>
      </w:r>
      <w:proofErr w:type="spellStart"/>
      <w:r>
        <w:t>memory</w:t>
      </w:r>
      <w:proofErr w:type="spellEnd"/>
      <w:r>
        <w:t>) [27, 28].</w:t>
      </w:r>
    </w:p>
    <w:p w14:paraId="509E3965" w14:textId="77777777" w:rsidR="00DF3702" w:rsidRDefault="00DF3702" w:rsidP="00DF3702">
      <w:pPr>
        <w:jc w:val="both"/>
      </w:pPr>
      <w:proofErr w:type="spellStart"/>
      <w:r>
        <w:t>Автоэнкодеры</w:t>
      </w:r>
      <w:proofErr w:type="spellEnd"/>
      <w:r>
        <w:t xml:space="preserve"> представляют собой нейронные сети, состоящие из двух частей: первая половина сети учится кодировать входную информацию в сжатом виде, а вторая половина учится максимально точно воссоздавать эту информацию, используя сжатое представление. Поскольку полученный метод кодирования эффективно работает только для того типа данных, на котором была обучена сеть, остальные данные будут воссозданы с ошибкой, что позволяет использовать для классификации </w:t>
      </w:r>
      <w:proofErr w:type="spellStart"/>
      <w:r>
        <w:t>автокодировщики</w:t>
      </w:r>
      <w:proofErr w:type="spellEnd"/>
      <w:r>
        <w:t xml:space="preserve"> [12, 31, 32].</w:t>
      </w:r>
    </w:p>
    <w:p w14:paraId="610CAA7C" w14:textId="77777777" w:rsidR="00DF3702" w:rsidRDefault="00DF3702" w:rsidP="00DF3702">
      <w:pPr>
        <w:jc w:val="both"/>
      </w:pPr>
      <w:proofErr w:type="spellStart"/>
      <w:r>
        <w:t>Генеративно</w:t>
      </w:r>
      <w:proofErr w:type="spellEnd"/>
      <w:r>
        <w:t xml:space="preserve">-состязательная сеть (GAN, </w:t>
      </w:r>
      <w:proofErr w:type="spellStart"/>
      <w:r>
        <w:t>Generative</w:t>
      </w:r>
      <w:proofErr w:type="spellEnd"/>
      <w:r>
        <w:t xml:space="preserve"> </w:t>
      </w:r>
      <w:proofErr w:type="spellStart"/>
      <w:r>
        <w:t>adversarial</w:t>
      </w:r>
      <w:proofErr w:type="spellEnd"/>
      <w:r>
        <w:t xml:space="preserve"> </w:t>
      </w:r>
      <w:proofErr w:type="spellStart"/>
      <w:r>
        <w:t>network</w:t>
      </w:r>
      <w:proofErr w:type="spellEnd"/>
      <w:r>
        <w:t xml:space="preserve">) представляет собой совокупность двух нейронных сетей, одна из которых учится генерировать выборки данных, похожие на реальные, а вторая учится различать эти выборки. В процессе совместного обучения повышается качество работы </w:t>
      </w:r>
      <w:r>
        <w:lastRenderedPageBreak/>
        <w:t>обеих этих сетей, что позволяет генерировать искусственные данные, практически неотличимые от реальных. Этот подход можно использовать для генерации дополнительных примеров, если другим способом невозможно получить их достаточное количество [9].</w:t>
      </w:r>
    </w:p>
    <w:p w14:paraId="47A577B9" w14:textId="3DF54C3C" w:rsidR="00777E02" w:rsidRPr="00BA5BDA" w:rsidRDefault="00DF3702" w:rsidP="00DF3702">
      <w:pPr>
        <w:jc w:val="both"/>
      </w:pPr>
      <w:r>
        <w:t>Также есть примеры совместного использования нескольких типов нейронных сетей для получения лучших результатов, в частности, CNN+RNN [14, 27, 33]</w:t>
      </w:r>
      <w:r w:rsidR="00777E02" w:rsidRPr="00BA5BDA">
        <w:t>.</w:t>
      </w:r>
      <w:r w:rsidR="009D45BD">
        <w:t xml:space="preserve"> </w:t>
      </w:r>
    </w:p>
    <w:p w14:paraId="31EEDFA8" w14:textId="47DAE62A" w:rsidR="00777E02" w:rsidRPr="00BA5BDA" w:rsidRDefault="000A1CB2" w:rsidP="004C55F8">
      <w:pPr>
        <w:pStyle w:val="2"/>
        <w:spacing w:before="200" w:after="300"/>
        <w:jc w:val="both"/>
        <w:rPr>
          <w:sz w:val="24"/>
        </w:rPr>
      </w:pPr>
      <w:bookmarkStart w:id="49" w:name="_Toc106826359"/>
      <w:r>
        <w:t>2.</w:t>
      </w:r>
      <w:r w:rsidR="00777E02">
        <w:t>2</w:t>
      </w:r>
      <w:r w:rsidR="009D45BD">
        <w:t xml:space="preserve"> </w:t>
      </w:r>
      <w:r w:rsidR="00777E02" w:rsidRPr="00BA5BDA">
        <w:t>Признаки</w:t>
      </w:r>
      <w:r w:rsidR="009D45BD">
        <w:t xml:space="preserve"> </w:t>
      </w:r>
      <w:r w:rsidR="00777E02" w:rsidRPr="00BA5BDA">
        <w:t>сетевого</w:t>
      </w:r>
      <w:r w:rsidR="009D45BD">
        <w:t xml:space="preserve"> </w:t>
      </w:r>
      <w:r w:rsidR="00777E02" w:rsidRPr="00BA5BDA">
        <w:t>трафика,</w:t>
      </w:r>
      <w:r w:rsidR="009D45BD">
        <w:t xml:space="preserve"> </w:t>
      </w:r>
      <w:r w:rsidR="00777E02" w:rsidRPr="00BA5BDA">
        <w:t>используемые</w:t>
      </w:r>
      <w:r w:rsidR="009D45BD">
        <w:t xml:space="preserve"> </w:t>
      </w:r>
      <w:r w:rsidR="00777E02" w:rsidRPr="00BA5BDA">
        <w:t>для</w:t>
      </w:r>
      <w:r w:rsidR="009D45BD">
        <w:t xml:space="preserve"> </w:t>
      </w:r>
      <w:r w:rsidR="00777E02" w:rsidRPr="00BA5BDA">
        <w:t>его</w:t>
      </w:r>
      <w:r w:rsidR="009D45BD">
        <w:t xml:space="preserve"> </w:t>
      </w:r>
      <w:r w:rsidR="00777E02" w:rsidRPr="00BA5BDA">
        <w:t>классификации</w:t>
      </w:r>
      <w:bookmarkEnd w:id="49"/>
      <w:r w:rsidR="009D45BD">
        <w:t xml:space="preserve"> </w:t>
      </w:r>
    </w:p>
    <w:p w14:paraId="3406F5A4" w14:textId="02BBD26F" w:rsidR="00777E02" w:rsidRPr="00BA5BDA" w:rsidRDefault="00777E02" w:rsidP="004C55F8">
      <w:pPr>
        <w:jc w:val="both"/>
      </w:pPr>
      <w:r w:rsidRPr="00BA5BDA">
        <w:t>Алгоритмы</w:t>
      </w:r>
      <w:r w:rsidR="009D45BD">
        <w:t xml:space="preserve"> </w:t>
      </w:r>
      <w:r w:rsidRPr="00BA5BDA">
        <w:t>машинного</w:t>
      </w:r>
      <w:r w:rsidR="009D45BD">
        <w:t xml:space="preserve"> </w:t>
      </w:r>
      <w:r w:rsidRPr="00BA5BDA">
        <w:t>обучения</w:t>
      </w:r>
      <w:r w:rsidR="009D45BD">
        <w:t xml:space="preserve"> </w:t>
      </w:r>
      <w:r w:rsidRPr="00BA5BDA">
        <w:t>для</w:t>
      </w:r>
      <w:r w:rsidR="009D45BD">
        <w:t xml:space="preserve"> </w:t>
      </w:r>
      <w:proofErr w:type="spellStart"/>
      <w:r w:rsidRPr="00BA5BDA">
        <w:t>своеи</w:t>
      </w:r>
      <w:proofErr w:type="spellEnd"/>
      <w:r w:rsidRPr="00BA5BDA">
        <w:t>̆</w:t>
      </w:r>
      <w:r w:rsidR="009D45BD">
        <w:t xml:space="preserve"> </w:t>
      </w:r>
      <w:r w:rsidRPr="00BA5BDA">
        <w:t>работы</w:t>
      </w:r>
      <w:r w:rsidR="009D45BD">
        <w:t xml:space="preserve"> </w:t>
      </w:r>
      <w:r w:rsidRPr="00BA5BDA">
        <w:t>нуждаются</w:t>
      </w:r>
      <w:r w:rsidR="009D45BD">
        <w:t xml:space="preserve"> </w:t>
      </w:r>
      <w:r w:rsidRPr="00BA5BDA">
        <w:t>в</w:t>
      </w:r>
      <w:r w:rsidR="009D45BD">
        <w:t xml:space="preserve"> </w:t>
      </w:r>
      <w:r w:rsidRPr="00BA5BDA">
        <w:t>получении</w:t>
      </w:r>
      <w:r w:rsidR="009D45BD">
        <w:t xml:space="preserve"> </w:t>
      </w:r>
      <w:r w:rsidRPr="00BA5BDA">
        <w:t>признаков</w:t>
      </w:r>
      <w:r w:rsidR="009D45BD">
        <w:t xml:space="preserve"> </w:t>
      </w:r>
      <w:r w:rsidRPr="00BA5BDA">
        <w:t>классифицируемых</w:t>
      </w:r>
      <w:r w:rsidR="009D45BD">
        <w:t xml:space="preserve"> </w:t>
      </w:r>
      <w:r w:rsidRPr="00BA5BDA">
        <w:t>примеров,</w:t>
      </w:r>
      <w:r w:rsidR="009D45BD">
        <w:t xml:space="preserve"> </w:t>
      </w:r>
      <w:r w:rsidRPr="00BA5BDA">
        <w:t>на</w:t>
      </w:r>
      <w:r w:rsidR="009D45BD">
        <w:t xml:space="preserve"> </w:t>
      </w:r>
      <w:r w:rsidRPr="00BA5BDA">
        <w:t>основе</w:t>
      </w:r>
      <w:r w:rsidR="009D45BD">
        <w:t xml:space="preserve"> </w:t>
      </w:r>
      <w:r w:rsidRPr="00BA5BDA">
        <w:t>которых</w:t>
      </w:r>
      <w:r w:rsidR="009D45BD">
        <w:t xml:space="preserve"> </w:t>
      </w:r>
      <w:r w:rsidRPr="00BA5BDA">
        <w:t>будет</w:t>
      </w:r>
      <w:r w:rsidR="009D45BD">
        <w:t xml:space="preserve"> </w:t>
      </w:r>
      <w:r w:rsidRPr="00BA5BDA">
        <w:t>приниматься</w:t>
      </w:r>
      <w:r w:rsidR="009D45BD">
        <w:t xml:space="preserve"> </w:t>
      </w:r>
      <w:r w:rsidRPr="00BA5BDA">
        <w:t>решение.</w:t>
      </w:r>
      <w:r w:rsidR="009D45BD">
        <w:t xml:space="preserve"> </w:t>
      </w:r>
      <w:r w:rsidRPr="00BA5BDA">
        <w:t>Для</w:t>
      </w:r>
      <w:r w:rsidR="009D45BD">
        <w:t xml:space="preserve"> </w:t>
      </w:r>
      <w:r w:rsidRPr="00BA5BDA">
        <w:t>задачи</w:t>
      </w:r>
      <w:r w:rsidR="009D45BD">
        <w:t xml:space="preserve"> </w:t>
      </w:r>
      <w:r w:rsidRPr="00BA5BDA">
        <w:t>классификации</w:t>
      </w:r>
      <w:r w:rsidR="009D45BD">
        <w:t xml:space="preserve"> </w:t>
      </w:r>
      <w:r w:rsidRPr="00BA5BDA">
        <w:t>сетевого</w:t>
      </w:r>
      <w:r w:rsidR="009D45BD">
        <w:t xml:space="preserve"> </w:t>
      </w:r>
      <w:r w:rsidRPr="00BA5BDA">
        <w:t>трафика</w:t>
      </w:r>
      <w:r w:rsidR="009D45BD">
        <w:t xml:space="preserve"> </w:t>
      </w:r>
      <w:r w:rsidRPr="00BA5BDA">
        <w:t>можно</w:t>
      </w:r>
      <w:r w:rsidR="009D45BD">
        <w:t xml:space="preserve"> </w:t>
      </w:r>
      <w:r w:rsidRPr="00BA5BDA">
        <w:t>выделить</w:t>
      </w:r>
      <w:r w:rsidR="009D45BD">
        <w:t xml:space="preserve"> </w:t>
      </w:r>
      <w:r w:rsidRPr="00BA5BDA">
        <w:t>два</w:t>
      </w:r>
      <w:r w:rsidR="009D45BD">
        <w:t xml:space="preserve"> </w:t>
      </w:r>
      <w:r w:rsidRPr="00BA5BDA">
        <w:t>основных</w:t>
      </w:r>
      <w:r w:rsidR="009D45BD">
        <w:t xml:space="preserve"> </w:t>
      </w:r>
      <w:r w:rsidRPr="00BA5BDA">
        <w:t>способа</w:t>
      </w:r>
      <w:r w:rsidR="009D45BD">
        <w:t xml:space="preserve"> </w:t>
      </w:r>
      <w:r w:rsidRPr="00BA5BDA">
        <w:t>их</w:t>
      </w:r>
      <w:r w:rsidR="009D45BD">
        <w:t xml:space="preserve"> </w:t>
      </w:r>
      <w:r w:rsidRPr="00BA5BDA">
        <w:t>получения:</w:t>
      </w:r>
    </w:p>
    <w:p w14:paraId="0A0A649B" w14:textId="34265A78" w:rsidR="00777E02" w:rsidRDefault="57434F65" w:rsidP="004C55F8">
      <w:pPr>
        <w:pStyle w:val="a6"/>
        <w:numPr>
          <w:ilvl w:val="0"/>
          <w:numId w:val="2"/>
        </w:numPr>
        <w:ind w:left="0" w:firstLine="709"/>
        <w:jc w:val="both"/>
      </w:pPr>
      <w:r>
        <w:t xml:space="preserve">признаки выделяются на специальном этапе подготовки данных на основе </w:t>
      </w:r>
      <w:proofErr w:type="spellStart"/>
      <w:r>
        <w:t>некоторои</w:t>
      </w:r>
      <w:proofErr w:type="spellEnd"/>
      <w:r>
        <w:t xml:space="preserve">̆ </w:t>
      </w:r>
      <w:proofErr w:type="spellStart"/>
      <w:r>
        <w:t>внешнеи</w:t>
      </w:r>
      <w:proofErr w:type="spellEnd"/>
      <w:r>
        <w:t>̆ информации;</w:t>
      </w:r>
    </w:p>
    <w:p w14:paraId="76570E35" w14:textId="366AF53D" w:rsidR="00777E02" w:rsidRPr="00A0400D" w:rsidRDefault="00777E02" w:rsidP="004C55F8">
      <w:pPr>
        <w:pStyle w:val="a6"/>
        <w:numPr>
          <w:ilvl w:val="0"/>
          <w:numId w:val="2"/>
        </w:numPr>
        <w:ind w:left="0" w:firstLine="709"/>
        <w:jc w:val="both"/>
        <w:rPr>
          <w:rFonts w:cstheme="minorBidi"/>
        </w:rPr>
      </w:pPr>
      <w:r w:rsidRPr="00BA5BDA">
        <w:t>признаки</w:t>
      </w:r>
      <w:r w:rsidR="009D45BD">
        <w:t xml:space="preserve"> </w:t>
      </w:r>
      <w:r w:rsidRPr="00BA5BDA">
        <w:t>выделяются</w:t>
      </w:r>
      <w:r w:rsidR="009D45BD">
        <w:t xml:space="preserve"> </w:t>
      </w:r>
      <w:r w:rsidRPr="00BA5BDA">
        <w:t>из</w:t>
      </w:r>
      <w:r w:rsidR="009D45BD">
        <w:t xml:space="preserve"> </w:t>
      </w:r>
      <w:r w:rsidRPr="00BA5BDA">
        <w:t>данных</w:t>
      </w:r>
      <w:r w:rsidR="009D45BD">
        <w:t xml:space="preserve"> </w:t>
      </w:r>
      <w:proofErr w:type="spellStart"/>
      <w:r w:rsidRPr="00BA5BDA">
        <w:t>самои</w:t>
      </w:r>
      <w:proofErr w:type="spellEnd"/>
      <w:r w:rsidRPr="00BA5BDA">
        <w:t>̆</w:t>
      </w:r>
      <w:r w:rsidR="009D45BD">
        <w:t xml:space="preserve"> </w:t>
      </w:r>
      <w:r w:rsidRPr="00BA5BDA">
        <w:t>моделью</w:t>
      </w:r>
      <w:r w:rsidR="009D45BD">
        <w:t xml:space="preserve"> </w:t>
      </w:r>
      <w:r w:rsidRPr="00BA5BDA">
        <w:t>в</w:t>
      </w:r>
      <w:r w:rsidR="009D45BD">
        <w:t xml:space="preserve"> </w:t>
      </w:r>
      <w:r w:rsidRPr="00BA5BDA">
        <w:t>процессе</w:t>
      </w:r>
      <w:r w:rsidR="009D45BD">
        <w:t xml:space="preserve"> </w:t>
      </w:r>
      <w:r w:rsidRPr="00BA5BDA">
        <w:t>глубокого</w:t>
      </w:r>
      <w:r w:rsidR="009D45BD">
        <w:t xml:space="preserve"> </w:t>
      </w:r>
      <w:r w:rsidRPr="00BA5BDA">
        <w:t>обучения.</w:t>
      </w:r>
      <w:r w:rsidR="009D45BD">
        <w:t xml:space="preserve"> </w:t>
      </w:r>
    </w:p>
    <w:p w14:paraId="04C8F122" w14:textId="30C72234" w:rsidR="00777E02" w:rsidRPr="00BA5BDA" w:rsidRDefault="00E5232E" w:rsidP="004C55F8">
      <w:pPr>
        <w:jc w:val="both"/>
      </w:pPr>
      <w:r w:rsidRPr="00E5232E">
        <w:t>Первый подход требует от экспериментатора дополнительных усилий, но позволяет лучше контролировать процесс и использовать любую доступную информацию и ее производные (например, рассчитанные на основе доступной статистики). Второй подход требует минимальных действий при подготовке данных (нормализация данных, унификация длины примеров, переупорядочивание данных при необходимости) и может позволить найти неочевидные на первый взгляд зависимости, но набор извлекаемых им признаков не всегда лучшее или минимальное для решения задачи. Кроме того, второй подход обычно требует больше данных для обучения</w:t>
      </w:r>
      <w:r w:rsidR="00777E02" w:rsidRPr="00BA5BDA">
        <w:t>.</w:t>
      </w:r>
      <w:r w:rsidR="009D45BD">
        <w:t xml:space="preserve"> </w:t>
      </w:r>
    </w:p>
    <w:p w14:paraId="2BD74BCB" w14:textId="5B465178" w:rsidR="00777E02" w:rsidRPr="00BA5BDA" w:rsidRDefault="00777E02" w:rsidP="004C55F8">
      <w:pPr>
        <w:jc w:val="both"/>
      </w:pPr>
      <w:r w:rsidRPr="00BA5BDA">
        <w:lastRenderedPageBreak/>
        <w:t>По</w:t>
      </w:r>
      <w:r w:rsidR="009D45BD">
        <w:t xml:space="preserve"> </w:t>
      </w:r>
      <w:r w:rsidRPr="00BA5BDA">
        <w:t>содержанию</w:t>
      </w:r>
      <w:r w:rsidR="009D45BD">
        <w:t xml:space="preserve"> </w:t>
      </w:r>
      <w:r w:rsidRPr="00BA5BDA">
        <w:t>признаков</w:t>
      </w:r>
      <w:r w:rsidR="009D45BD">
        <w:t xml:space="preserve"> </w:t>
      </w:r>
      <w:r w:rsidRPr="00BA5BDA">
        <w:t>их</w:t>
      </w:r>
      <w:r w:rsidR="009D45BD">
        <w:t xml:space="preserve"> </w:t>
      </w:r>
      <w:r w:rsidRPr="00BA5BDA">
        <w:t>можно</w:t>
      </w:r>
      <w:r w:rsidR="009D45BD">
        <w:t xml:space="preserve"> </w:t>
      </w:r>
      <w:r w:rsidRPr="00BA5BDA">
        <w:t>несколько</w:t>
      </w:r>
      <w:r w:rsidR="009D45BD">
        <w:t xml:space="preserve"> </w:t>
      </w:r>
      <w:r w:rsidRPr="00BA5BDA">
        <w:t>условно</w:t>
      </w:r>
      <w:r w:rsidR="009D45BD">
        <w:t xml:space="preserve"> </w:t>
      </w:r>
      <w:r w:rsidRPr="00BA5BDA">
        <w:t>разбить</w:t>
      </w:r>
      <w:r w:rsidR="009D45BD">
        <w:t xml:space="preserve"> </w:t>
      </w:r>
      <w:r w:rsidRPr="00BA5BDA">
        <w:t>на</w:t>
      </w:r>
      <w:r w:rsidR="009D45BD">
        <w:t xml:space="preserve"> </w:t>
      </w:r>
      <w:r w:rsidRPr="00BA5BDA">
        <w:t>следующие</w:t>
      </w:r>
      <w:r w:rsidR="009D45BD">
        <w:t xml:space="preserve"> </w:t>
      </w:r>
      <w:r w:rsidRPr="00BA5BDA">
        <w:t>классы:</w:t>
      </w:r>
      <w:r w:rsidR="009D45BD">
        <w:t xml:space="preserve"> </w:t>
      </w:r>
    </w:p>
    <w:p w14:paraId="7D836530" w14:textId="67944573" w:rsidR="00777E02" w:rsidRPr="00BA5BDA" w:rsidRDefault="00777E02" w:rsidP="004C55F8">
      <w:pPr>
        <w:jc w:val="both"/>
      </w:pPr>
      <w:r w:rsidRPr="00BA5BDA">
        <w:t>•</w:t>
      </w:r>
      <w:r w:rsidR="009D45BD">
        <w:t xml:space="preserve"> </w:t>
      </w:r>
      <w:r w:rsidRPr="00BA5BDA">
        <w:t>данные</w:t>
      </w:r>
      <w:r w:rsidR="009D45BD">
        <w:t xml:space="preserve"> </w:t>
      </w:r>
      <w:r w:rsidRPr="00BA5BDA">
        <w:t>пакета;</w:t>
      </w:r>
      <w:r w:rsidR="009D45BD">
        <w:t xml:space="preserve"> </w:t>
      </w:r>
    </w:p>
    <w:p w14:paraId="34CDD65A" w14:textId="6C5582C1" w:rsidR="00777E02" w:rsidRPr="00BA5BDA" w:rsidRDefault="00777E02" w:rsidP="004C55F8">
      <w:pPr>
        <w:jc w:val="both"/>
      </w:pPr>
      <w:r w:rsidRPr="00BA5BDA">
        <w:t>•</w:t>
      </w:r>
      <w:r w:rsidR="009D45BD">
        <w:t xml:space="preserve"> </w:t>
      </w:r>
      <w:r w:rsidRPr="00BA5BDA">
        <w:t>метаинформация</w:t>
      </w:r>
      <w:r w:rsidR="009D45BD">
        <w:t xml:space="preserve"> </w:t>
      </w:r>
      <w:r w:rsidRPr="00BA5BDA">
        <w:t>о</w:t>
      </w:r>
      <w:r w:rsidR="009D45BD">
        <w:t xml:space="preserve"> </w:t>
      </w:r>
      <w:r w:rsidRPr="00BA5BDA">
        <w:t>пакете;</w:t>
      </w:r>
    </w:p>
    <w:p w14:paraId="57A51489" w14:textId="095C4524" w:rsidR="00777E02" w:rsidRPr="00BA5BDA" w:rsidRDefault="00777E02" w:rsidP="004C55F8">
      <w:pPr>
        <w:jc w:val="both"/>
      </w:pPr>
      <w:r w:rsidRPr="00BA5BDA">
        <w:t>•</w:t>
      </w:r>
      <w:r w:rsidR="009D45BD">
        <w:t xml:space="preserve"> </w:t>
      </w:r>
      <w:r w:rsidRPr="00BA5BDA">
        <w:t>временные</w:t>
      </w:r>
      <w:r w:rsidR="009D45BD">
        <w:t xml:space="preserve"> </w:t>
      </w:r>
      <w:r w:rsidRPr="00BA5BDA">
        <w:t>характеристики;</w:t>
      </w:r>
    </w:p>
    <w:p w14:paraId="73119D70" w14:textId="7A99BD8A" w:rsidR="00777E02" w:rsidRPr="00BA5BDA" w:rsidRDefault="00777E02" w:rsidP="004C55F8">
      <w:pPr>
        <w:jc w:val="both"/>
      </w:pPr>
      <w:r w:rsidRPr="00BA5BDA">
        <w:t>•</w:t>
      </w:r>
      <w:r w:rsidR="009D45BD">
        <w:t xml:space="preserve"> </w:t>
      </w:r>
      <w:r w:rsidRPr="00BA5BDA">
        <w:t>информация</w:t>
      </w:r>
      <w:r w:rsidR="009D45BD">
        <w:t xml:space="preserve"> </w:t>
      </w:r>
      <w:r w:rsidRPr="00BA5BDA">
        <w:t>о</w:t>
      </w:r>
      <w:r w:rsidR="009D45BD">
        <w:t xml:space="preserve"> </w:t>
      </w:r>
      <w:r w:rsidRPr="00BA5BDA">
        <w:t>потоке.</w:t>
      </w:r>
    </w:p>
    <w:p w14:paraId="6690F3B1" w14:textId="2B534321" w:rsidR="006E599E" w:rsidRDefault="006E599E" w:rsidP="006E599E">
      <w:pPr>
        <w:jc w:val="both"/>
      </w:pPr>
      <w:r>
        <w:t>К первой категории относится содержимое полезной нагрузки пакета или все байты пакета без разделения на заголовок и данные. Чаще всего используется при глубоком обучении модели классификации [12, 23, 27]. Паттерны, извлекаемые из содержимого пакетов, очень информативны (такой подход в некотором смысле является автоматизированным аналогом DPI). В [12] показано, что такой метод можно использовать и для классификации зашифрованного трафика, но объем пакетной информации, используемой для его классификации, достаточно велик (1480 байт).</w:t>
      </w:r>
    </w:p>
    <w:p w14:paraId="361AA9D4" w14:textId="00C1BF27" w:rsidR="00777E02" w:rsidRPr="00BA5BDA" w:rsidRDefault="57434F65" w:rsidP="006E599E">
      <w:pPr>
        <w:jc w:val="both"/>
      </w:pPr>
      <w:r>
        <w:t>В</w:t>
      </w:r>
      <w:r w:rsidR="006E599E">
        <w:t xml:space="preserve"> разных исследованиях проблемы классификации трафика используются разные категории признаков</w:t>
      </w:r>
      <w:r>
        <w:t>.</w:t>
      </w:r>
      <w:r w:rsidR="006E599E">
        <w:t xml:space="preserve"> Задача отбора и отбора признаков очень актуальна и решается практически в каждом новом исследовании. Существуют статьи [34] и инструменты [35], посвященные описанию и получению максимально возможного количества доступных признаков для пакетов в потоке данных</w:t>
      </w:r>
      <w:r w:rsidR="00777E02" w:rsidRPr="00BA5BDA">
        <w:t>.</w:t>
      </w:r>
      <w:r w:rsidR="009D45BD">
        <w:t xml:space="preserve"> </w:t>
      </w:r>
    </w:p>
    <w:p w14:paraId="37F1FB04" w14:textId="5808F51C" w:rsidR="00777E02" w:rsidRPr="00BA5BDA" w:rsidRDefault="000A1CB2" w:rsidP="004C55F8">
      <w:pPr>
        <w:pStyle w:val="2"/>
        <w:spacing w:before="200" w:after="300"/>
        <w:rPr>
          <w:sz w:val="24"/>
        </w:rPr>
      </w:pPr>
      <w:bookmarkStart w:id="50" w:name="_Toc106826360"/>
      <w:r>
        <w:t>2.</w:t>
      </w:r>
      <w:r w:rsidR="00777E02">
        <w:t>3</w:t>
      </w:r>
      <w:r w:rsidR="009D45BD">
        <w:t xml:space="preserve"> </w:t>
      </w:r>
      <w:r w:rsidR="00777E02" w:rsidRPr="00BA5BDA">
        <w:t>Выбор</w:t>
      </w:r>
      <w:r w:rsidR="009D45BD">
        <w:t xml:space="preserve"> </w:t>
      </w:r>
      <w:r w:rsidR="00777E02" w:rsidRPr="00BA5BDA">
        <w:t>и</w:t>
      </w:r>
      <w:r w:rsidR="009D45BD">
        <w:t xml:space="preserve"> </w:t>
      </w:r>
      <w:r w:rsidR="00777E02" w:rsidRPr="00BA5BDA">
        <w:t>подготовка</w:t>
      </w:r>
      <w:r w:rsidR="009D45BD">
        <w:t xml:space="preserve"> </w:t>
      </w:r>
      <w:r w:rsidR="00777E02" w:rsidRPr="00BA5BDA">
        <w:t>набора</w:t>
      </w:r>
      <w:r w:rsidR="009D45BD">
        <w:t xml:space="preserve"> </w:t>
      </w:r>
      <w:r w:rsidR="00777E02" w:rsidRPr="00BA5BDA">
        <w:t>данных,</w:t>
      </w:r>
      <w:r w:rsidR="009D45BD">
        <w:t xml:space="preserve"> </w:t>
      </w:r>
      <w:r w:rsidR="00777E02" w:rsidRPr="00BA5BDA">
        <w:t>их</w:t>
      </w:r>
      <w:r w:rsidR="009D45BD">
        <w:t xml:space="preserve"> </w:t>
      </w:r>
      <w:r w:rsidR="00777E02" w:rsidRPr="00BA5BDA">
        <w:t>сравнение</w:t>
      </w:r>
      <w:bookmarkEnd w:id="50"/>
      <w:r w:rsidR="009D45BD">
        <w:t xml:space="preserve"> </w:t>
      </w:r>
    </w:p>
    <w:p w14:paraId="20E56B6F" w14:textId="5BF44CAA" w:rsidR="00806F5B" w:rsidRDefault="00806F5B" w:rsidP="00806F5B">
      <w:pPr>
        <w:jc w:val="both"/>
      </w:pPr>
      <w:r>
        <w:t>Препятствием для прямого сравнения разных подходов в работе исследовательских групп по классификации трафика является не только наличие нескольких различных принципов классификации (по протоколам/приложениям/типам приложений</w:t>
      </w:r>
      <w:r w:rsidR="57434F65">
        <w:t>),</w:t>
      </w:r>
      <w:r>
        <w:t xml:space="preserve"> но и отсутствие единого </w:t>
      </w:r>
      <w:r>
        <w:lastRenderedPageBreak/>
        <w:t>общепризнанного набор данных, на котором будут тестироваться предлагаемые методы.</w:t>
      </w:r>
    </w:p>
    <w:p w14:paraId="42A273BA" w14:textId="5D8DB4B9" w:rsidR="00777E02" w:rsidRPr="00BA5BDA" w:rsidRDefault="00806F5B" w:rsidP="00806F5B">
      <w:pPr>
        <w:jc w:val="both"/>
      </w:pPr>
      <w:r>
        <w:t>Получение большой и репрезентативной выборки данных для обучения и тестирования моделей — первая проблема, возникающая при решении задачи классификации данных. Каждая исследовательская группа должна найти подходящий для себя источник данных, убедиться в правильности его разметки согласно поставленной задаче и оценить его полноту относительно возможных вариантов организации трафика в сети. Количество существующих приложений/протоколов огромно, поэтому провести полную классификацию вряд ли возможно. Обычно исследователи выбирают только определенный набор возможных вариантов (наиболее частые/характерные/представляющие наибольший интерес) и работают только с ним. Однако в этом случае возникает проблема обработки данных, не входящих в этот набор классов. В некоторых работах эти данные просто не рассматриваются, но такой подход неизбежно сталкивается с проблемами при работе с реальными данными. Еще одной проблемой является частое появление новых приложений/протоколов, которые нужно либо своевременно отражать в данных, либо обрабатывать особым образом. Также следует учитывать, что от метода сбора данных зависит не только их репрезентативность, но и вероятностное распределение классов, что также может повлиять на конечный результат</w:t>
      </w:r>
      <w:r w:rsidR="00777E02" w:rsidRPr="00BA5BDA">
        <w:t>.</w:t>
      </w:r>
      <w:r w:rsidR="009D45BD">
        <w:t xml:space="preserve"> </w:t>
      </w:r>
    </w:p>
    <w:p w14:paraId="6D3E6EF3" w14:textId="3E323989" w:rsidR="00777E02" w:rsidRPr="00D031BC" w:rsidRDefault="000A1CB2" w:rsidP="004C55F8">
      <w:pPr>
        <w:pStyle w:val="2"/>
        <w:spacing w:before="200" w:after="300"/>
        <w:rPr>
          <w:sz w:val="24"/>
        </w:rPr>
      </w:pPr>
      <w:bookmarkStart w:id="51" w:name="_Toc106826361"/>
      <w:r>
        <w:t>2.</w:t>
      </w:r>
      <w:r w:rsidR="00777E02">
        <w:t>3</w:t>
      </w:r>
      <w:r w:rsidR="00777E02" w:rsidRPr="00D031BC">
        <w:t>.1</w:t>
      </w:r>
      <w:r w:rsidR="009D45BD">
        <w:t xml:space="preserve"> </w:t>
      </w:r>
      <w:r w:rsidR="00777E02" w:rsidRPr="00D031BC">
        <w:t>Основные</w:t>
      </w:r>
      <w:r w:rsidR="009D45BD">
        <w:t xml:space="preserve"> </w:t>
      </w:r>
      <w:r w:rsidR="00777E02" w:rsidRPr="00D031BC">
        <w:t>аспекты</w:t>
      </w:r>
      <w:r w:rsidR="009D45BD">
        <w:t xml:space="preserve"> </w:t>
      </w:r>
      <w:r w:rsidR="00777E02" w:rsidRPr="00D031BC">
        <w:t>выбора</w:t>
      </w:r>
      <w:r w:rsidR="009D45BD">
        <w:t xml:space="preserve"> </w:t>
      </w:r>
      <w:r w:rsidR="00777E02" w:rsidRPr="00D031BC">
        <w:t>набора</w:t>
      </w:r>
      <w:r w:rsidR="009D45BD">
        <w:t xml:space="preserve"> </w:t>
      </w:r>
      <w:r w:rsidR="00777E02" w:rsidRPr="00D031BC">
        <w:t>данных</w:t>
      </w:r>
      <w:bookmarkEnd w:id="51"/>
      <w:r w:rsidR="009D45BD">
        <w:t xml:space="preserve"> </w:t>
      </w:r>
    </w:p>
    <w:p w14:paraId="0F334BF4" w14:textId="0D15B8DD" w:rsidR="00777E02" w:rsidRPr="00D031BC" w:rsidRDefault="00777E02" w:rsidP="004C55F8">
      <w:pPr>
        <w:jc w:val="both"/>
      </w:pPr>
      <w:r w:rsidRPr="00D031BC">
        <w:t>При</w:t>
      </w:r>
      <w:r w:rsidR="009D45BD">
        <w:t xml:space="preserve"> </w:t>
      </w:r>
      <w:r w:rsidRPr="00D031BC">
        <w:t>выборе</w:t>
      </w:r>
      <w:r w:rsidR="009D45BD">
        <w:t xml:space="preserve"> </w:t>
      </w:r>
      <w:r w:rsidRPr="00D031BC">
        <w:t>или</w:t>
      </w:r>
      <w:r w:rsidR="009D45BD">
        <w:t xml:space="preserve"> </w:t>
      </w:r>
      <w:r w:rsidRPr="00D031BC">
        <w:t>получении</w:t>
      </w:r>
      <w:r w:rsidR="009D45BD">
        <w:t xml:space="preserve"> </w:t>
      </w:r>
      <w:r w:rsidRPr="00D031BC">
        <w:t>данных</w:t>
      </w:r>
      <w:r w:rsidR="009D45BD">
        <w:t xml:space="preserve"> </w:t>
      </w:r>
      <w:r w:rsidRPr="00D031BC">
        <w:t>особое</w:t>
      </w:r>
      <w:r w:rsidR="009D45BD">
        <w:t xml:space="preserve"> </w:t>
      </w:r>
      <w:r w:rsidRPr="00D031BC">
        <w:t>внимание</w:t>
      </w:r>
      <w:r w:rsidR="009D45BD">
        <w:t xml:space="preserve"> </w:t>
      </w:r>
      <w:r w:rsidRPr="00D031BC">
        <w:t>следует</w:t>
      </w:r>
      <w:r w:rsidR="009D45BD">
        <w:t xml:space="preserve"> </w:t>
      </w:r>
      <w:r w:rsidRPr="00D031BC">
        <w:t>уделять</w:t>
      </w:r>
      <w:r w:rsidR="009D45BD">
        <w:t xml:space="preserve"> </w:t>
      </w:r>
      <w:r w:rsidRPr="00D031BC">
        <w:t>следующим</w:t>
      </w:r>
      <w:r w:rsidR="009D45BD">
        <w:t xml:space="preserve"> </w:t>
      </w:r>
      <w:r w:rsidRPr="00D031BC">
        <w:t>аспектам.</w:t>
      </w:r>
      <w:r w:rsidR="009D45BD">
        <w:t xml:space="preserve"> </w:t>
      </w:r>
    </w:p>
    <w:p w14:paraId="3DF583DE" w14:textId="74056A58" w:rsidR="00777E02" w:rsidRPr="00D031BC" w:rsidRDefault="000A1CB2" w:rsidP="004C55F8">
      <w:pPr>
        <w:pStyle w:val="2"/>
        <w:spacing w:before="200" w:after="300"/>
        <w:jc w:val="both"/>
      </w:pPr>
      <w:bookmarkStart w:id="52" w:name="_Toc106826362"/>
      <w:r>
        <w:lastRenderedPageBreak/>
        <w:t>2</w:t>
      </w:r>
      <w:r w:rsidR="00777E02" w:rsidRPr="00D031BC">
        <w:t>.</w:t>
      </w:r>
      <w:r>
        <w:t>3</w:t>
      </w:r>
      <w:r w:rsidR="00777E02" w:rsidRPr="00D031BC">
        <w:t>.</w:t>
      </w:r>
      <w:r>
        <w:t>2</w:t>
      </w:r>
      <w:r w:rsidR="009D45BD">
        <w:t xml:space="preserve"> </w:t>
      </w:r>
      <w:r w:rsidR="00777E02" w:rsidRPr="00D031BC">
        <w:t>Получение</w:t>
      </w:r>
      <w:r w:rsidR="009D45BD">
        <w:t xml:space="preserve"> </w:t>
      </w:r>
      <w:proofErr w:type="spellStart"/>
      <w:r w:rsidR="00777E02" w:rsidRPr="00D031BC">
        <w:t>правильнои</w:t>
      </w:r>
      <w:proofErr w:type="spellEnd"/>
      <w:r w:rsidR="00777E02" w:rsidRPr="00D031BC">
        <w:t>̆</w:t>
      </w:r>
      <w:r w:rsidR="009D45BD">
        <w:t xml:space="preserve"> </w:t>
      </w:r>
      <w:r w:rsidR="00777E02" w:rsidRPr="00D031BC">
        <w:t>разметки</w:t>
      </w:r>
      <w:r w:rsidR="009D45BD">
        <w:t xml:space="preserve"> </w:t>
      </w:r>
      <w:r w:rsidR="00777E02" w:rsidRPr="00D031BC">
        <w:t>данных</w:t>
      </w:r>
      <w:bookmarkEnd w:id="52"/>
      <w:r w:rsidR="009D45BD">
        <w:t xml:space="preserve"> </w:t>
      </w:r>
    </w:p>
    <w:p w14:paraId="31D243EE" w14:textId="77777777" w:rsidR="006F3BCC" w:rsidRDefault="006F3BCC" w:rsidP="006F3BCC">
      <w:pPr>
        <w:jc w:val="both"/>
      </w:pPr>
      <w:r>
        <w:t>При использовании систем, использующих методы машинного обучения для классификации сетевого трафика, помимо тестовой выборки, для оценки результатов необходима достаточно большая обучающая выборка с правильно отмеченными ответами. Соответственно, возникает проблема получения этой разметки. Здесь может быть несколько источников.</w:t>
      </w:r>
    </w:p>
    <w:p w14:paraId="6A84D920" w14:textId="77777777" w:rsidR="006F3BCC" w:rsidRDefault="006F3BCC" w:rsidP="006F3BCC">
      <w:pPr>
        <w:jc w:val="both"/>
      </w:pPr>
      <w:r>
        <w:t xml:space="preserve">а) Сторонние системы классификации. Например, вы можете использовать методы, которые разбирают и анализируют всю информацию, содержащуюся в пакете, для создания более легких и оперативных классификаторов. Под это определение подходят системы DPI, такие как </w:t>
      </w:r>
      <w:proofErr w:type="spellStart"/>
      <w:r>
        <w:t>Wireshark</w:t>
      </w:r>
      <w:proofErr w:type="spellEnd"/>
      <w:r>
        <w:t xml:space="preserve"> [36], </w:t>
      </w:r>
      <w:proofErr w:type="spellStart"/>
      <w:r>
        <w:t>nDPI</w:t>
      </w:r>
      <w:proofErr w:type="spellEnd"/>
      <w:r>
        <w:t xml:space="preserve"> [37] и т. д. Сравнение некоторых доступных для использования систем DPI было сделано в [38, 39]. Для проверки правильности разметки инструментов предлагается проверять их работу на наборе данных, для которых специальная программа регистрирует генерирующие их приложения, что позволяет добиться заведомо высокого качества разметки. Исследование показывает, что использование инструментов DPI дает высокую, но не идеальную точность определения приложений.</w:t>
      </w:r>
    </w:p>
    <w:p w14:paraId="058A8E66" w14:textId="77777777" w:rsidR="006F3BCC" w:rsidRDefault="006F3BCC" w:rsidP="006F3BCC">
      <w:pPr>
        <w:jc w:val="both"/>
      </w:pPr>
      <w:r>
        <w:t>Соответственно, при таком подходе следует учитывать, что точность такой разметки, а соответственно и обученных на ней алгоритмов, ограничивается точностью этих сторонних методов. Кроме того, этот метод может быть неприменим при работе с зашифрованным трафиком.</w:t>
      </w:r>
    </w:p>
    <w:p w14:paraId="2F859681" w14:textId="77777777" w:rsidR="006F3BCC" w:rsidRDefault="006F3BCC" w:rsidP="006F3BCC">
      <w:pPr>
        <w:jc w:val="both"/>
      </w:pPr>
      <w:r>
        <w:t xml:space="preserve">б) Получение данных в контролируемых условиях. В этом случае необходимо организовать сбор информации максимально близко к пользователю и поставить перед ним задачу генерировать только заранее заданный трафик. Наиболее распространенной проблемой в данном случае является фильтрация </w:t>
      </w:r>
      <w:r>
        <w:lastRenderedPageBreak/>
        <w:t xml:space="preserve">фонового трафика, доля которого может доходить до 70%. Для контроля поступления трафика можно либо собирать его при выполнении специальных скриптов, генерирующих только определенные его классы (ISCX, NIMS), либо параллельно со сбором трафика запускать специальные программы, позволяющие определить его источник </w:t>
      </w:r>
      <w:proofErr w:type="gramStart"/>
      <w:r>
        <w:t>( набор</w:t>
      </w:r>
      <w:proofErr w:type="gramEnd"/>
      <w:r>
        <w:t xml:space="preserve"> данных UPC).</w:t>
      </w:r>
    </w:p>
    <w:p w14:paraId="1658BCA9" w14:textId="12EEEDDD" w:rsidR="00777E02" w:rsidRPr="00D031BC" w:rsidRDefault="006F3BCC" w:rsidP="006F3BCC">
      <w:pPr>
        <w:jc w:val="both"/>
      </w:pPr>
      <w:r>
        <w:t>в) Генерация искусственных данных на основе существующих. Еще один способ получить дополнительные данные для тех классов, в которых этих данных недостаточно для обучения модели, — дополнить обучающую выборку искусственными данными. Например, в [9, 28] для этой цели используется LSTM. Как показано, этот метод позволяет повысить качество построенной модели, особенно в тех случаях, когда некоторые из классов недостаточно представлены в обучающей выборке. Однако для его использования нужен хорошо обученный генератор данных, что является отдельной задачей, которую также необходимо решить. Кроме того, необходимо следить за тем, чтобы полученные таким образом данные не были излишне однообразными и соответствовали реальному положению дел в сети</w:t>
      </w:r>
      <w:r w:rsidR="00777E02" w:rsidRPr="00D031BC">
        <w:t>.</w:t>
      </w:r>
      <w:r w:rsidR="009D45BD">
        <w:t xml:space="preserve"> </w:t>
      </w:r>
    </w:p>
    <w:p w14:paraId="654A6B5F" w14:textId="52592302" w:rsidR="00777E02" w:rsidRPr="00D031BC" w:rsidRDefault="000A1CB2" w:rsidP="004C55F8">
      <w:pPr>
        <w:pStyle w:val="2"/>
        <w:spacing w:before="200" w:after="300"/>
        <w:rPr>
          <w:sz w:val="24"/>
        </w:rPr>
      </w:pPr>
      <w:bookmarkStart w:id="53" w:name="_Toc106826363"/>
      <w:r>
        <w:t>2.</w:t>
      </w:r>
      <w:r w:rsidR="00777E02">
        <w:t>3</w:t>
      </w:r>
      <w:r w:rsidR="00777E02" w:rsidRPr="00D031BC">
        <w:t>.</w:t>
      </w:r>
      <w:r>
        <w:t>3</w:t>
      </w:r>
      <w:r w:rsidR="009D45BD">
        <w:t xml:space="preserve"> </w:t>
      </w:r>
      <w:r w:rsidR="00777E02" w:rsidRPr="00D031BC">
        <w:t>Доступность</w:t>
      </w:r>
      <w:r w:rsidR="009D45BD">
        <w:t xml:space="preserve"> </w:t>
      </w:r>
      <w:r w:rsidR="00777E02" w:rsidRPr="00D031BC">
        <w:t>данных</w:t>
      </w:r>
      <w:bookmarkEnd w:id="53"/>
      <w:r w:rsidR="009D45BD">
        <w:t xml:space="preserve"> </w:t>
      </w:r>
    </w:p>
    <w:p w14:paraId="767A0903" w14:textId="33DE0646" w:rsidR="009B2E0B" w:rsidRDefault="009B2E0B" w:rsidP="009B2E0B">
      <w:pPr>
        <w:jc w:val="both"/>
      </w:pPr>
      <w:r>
        <w:t xml:space="preserve">Из-за шифрования данных или из-за необходимости соблюдения конфиденциальности пользователей некоторые данные в пакетах могут быть искажены или недоступны. </w:t>
      </w:r>
      <w:r w:rsidR="00443B2F">
        <w:t>Для примера</w:t>
      </w:r>
      <w:r>
        <w:t>, при публикации снимков сетевых маршрутов может выполняться специальное кодирование IP-адресов или удаляться полезная нагрузка пакетов. Такие действия могут созда</w:t>
      </w:r>
      <w:r w:rsidR="00514579">
        <w:t>ва</w:t>
      </w:r>
      <w:r>
        <w:t>ть трудности, особенно при разметке данных, но</w:t>
      </w:r>
      <w:r w:rsidR="00036D88">
        <w:t xml:space="preserve"> в первую очередь следует учитывать этический вопрос</w:t>
      </w:r>
      <w:r>
        <w:t xml:space="preserve">. Один из способов найти компромисс в этой ситуации — собрать статистику поведения реальных пользователей Интернета и написать </w:t>
      </w:r>
      <w:r>
        <w:lastRenderedPageBreak/>
        <w:t xml:space="preserve">специальные алгоритмы-боты, которые будут максимально правдоподобно имитировать такое поведение, не выдавая </w:t>
      </w:r>
      <w:r w:rsidR="00E87331">
        <w:t xml:space="preserve">при этом </w:t>
      </w:r>
      <w:r>
        <w:t xml:space="preserve">никакой </w:t>
      </w:r>
      <w:r w:rsidR="00E87331">
        <w:t xml:space="preserve">личной </w:t>
      </w:r>
      <w:r>
        <w:t>информации</w:t>
      </w:r>
      <w:r w:rsidR="005727C6">
        <w:t>, пусть этот способ и всё равно является имитацией, из-за чего могут возникать дополнительные сложности.</w:t>
      </w:r>
    </w:p>
    <w:p w14:paraId="4B22FB82" w14:textId="41C1CB84" w:rsidR="00777E02" w:rsidRDefault="009B2E0B" w:rsidP="009B2E0B">
      <w:pPr>
        <w:jc w:val="both"/>
      </w:pPr>
      <w:r>
        <w:t xml:space="preserve">Такой подход </w:t>
      </w:r>
      <w:r w:rsidR="00AA67A4">
        <w:t xml:space="preserve">весьма </w:t>
      </w:r>
      <w:r>
        <w:t>распростран</w:t>
      </w:r>
      <w:r w:rsidR="00AA67A4">
        <w:t xml:space="preserve">ён, так как он позволяет </w:t>
      </w:r>
      <w:r>
        <w:t xml:space="preserve">получить </w:t>
      </w:r>
      <w:r w:rsidR="00AA67A4">
        <w:t xml:space="preserve">хорошие </w:t>
      </w:r>
      <w:r>
        <w:t xml:space="preserve">наборы данных для </w:t>
      </w:r>
      <w:r w:rsidR="00AA67A4">
        <w:t xml:space="preserve">разнообразных </w:t>
      </w:r>
      <w:r>
        <w:t xml:space="preserve">задач, связанных с анализом трафика. Однако одним из </w:t>
      </w:r>
      <w:r w:rsidR="00AA67A4">
        <w:t xml:space="preserve">серьёзных минусов </w:t>
      </w:r>
      <w:r>
        <w:t xml:space="preserve">является </w:t>
      </w:r>
      <w:r w:rsidR="00AA67A4">
        <w:t xml:space="preserve">значительная </w:t>
      </w:r>
      <w:r>
        <w:t xml:space="preserve">упорядоченность и детерминированность действий по сравнению с реальными пользователями, </w:t>
      </w:r>
      <w:r w:rsidR="00AA67A4">
        <w:t xml:space="preserve">действия которых куда более хаотичны, не говоря уже о потенциальных проблемах в реальной сети, </w:t>
      </w:r>
      <w:r>
        <w:t xml:space="preserve">что может нарушить </w:t>
      </w:r>
      <w:r w:rsidR="00AA67A4">
        <w:t xml:space="preserve">анализ реальных </w:t>
      </w:r>
      <w:r>
        <w:t>статистических признаков</w:t>
      </w:r>
      <w:r w:rsidR="00123939">
        <w:t xml:space="preserve"> данных</w:t>
      </w:r>
      <w:r w:rsidR="00777E02" w:rsidRPr="00D031BC">
        <w:t>.</w:t>
      </w:r>
    </w:p>
    <w:p w14:paraId="58B3D789" w14:textId="6783FC60" w:rsidR="00777E02" w:rsidRPr="00D031BC" w:rsidRDefault="000A1CB2" w:rsidP="004C55F8">
      <w:pPr>
        <w:pStyle w:val="2"/>
        <w:spacing w:before="200" w:after="300"/>
      </w:pPr>
      <w:bookmarkStart w:id="54" w:name="_Toc106826364"/>
      <w:r>
        <w:t>2.3.4</w:t>
      </w:r>
      <w:r w:rsidR="009D45BD">
        <w:t xml:space="preserve"> </w:t>
      </w:r>
      <w:r w:rsidR="00777E02" w:rsidRPr="00D031BC">
        <w:t>Место</w:t>
      </w:r>
      <w:r w:rsidR="009D45BD">
        <w:t xml:space="preserve"> </w:t>
      </w:r>
      <w:r w:rsidR="00777E02" w:rsidRPr="00D031BC">
        <w:t>получения</w:t>
      </w:r>
      <w:r w:rsidR="009D45BD">
        <w:t xml:space="preserve"> </w:t>
      </w:r>
      <w:r w:rsidR="00777E02" w:rsidRPr="00D031BC">
        <w:t>данных</w:t>
      </w:r>
      <w:bookmarkEnd w:id="54"/>
      <w:r w:rsidR="009D45BD">
        <w:t xml:space="preserve"> </w:t>
      </w:r>
    </w:p>
    <w:p w14:paraId="184149E1" w14:textId="77777777" w:rsidR="00390D7E" w:rsidRDefault="00390D7E" w:rsidP="00390D7E">
      <w:pPr>
        <w:jc w:val="both"/>
      </w:pPr>
      <w:r>
        <w:t>Данные, получаемых для анализа, зависит от места их сбора. Чтобы получить данные как можно ближе к пользователям, необходимо решить вопрос шифрования данных, а сбор информации от провайдера на глобальных маршрутизаторах позволяет получить больший объем разнообразных и репрезентативных сведений. Это также может привести к тому, что такие особенности как распределение времени в потоке, изменение длины пакетов при туннелировании, наличие только одного направления потока данных на маршрутизаторе для сбора информации, повлияют на обучение модели машинного обучения. Лучшей стратегией будет использование данных из той же точки сети.</w:t>
      </w:r>
    </w:p>
    <w:p w14:paraId="40A4F357" w14:textId="152ED1D1" w:rsidR="00777E02" w:rsidRPr="00D031BC" w:rsidRDefault="00390D7E" w:rsidP="00390D7E">
      <w:pPr>
        <w:jc w:val="both"/>
      </w:pPr>
      <w:r>
        <w:t xml:space="preserve">В [40] исследовано влияние характеристик сети на работу класса, в частности показано падение результатов работы классификаторов при </w:t>
      </w:r>
      <w:r>
        <w:lastRenderedPageBreak/>
        <w:t>тестировании трафика из сети с иной средой (отличающейся от той, в которой модель была обучена)</w:t>
      </w:r>
      <w:r w:rsidR="00777E02" w:rsidRPr="00D031BC">
        <w:t>.</w:t>
      </w:r>
    </w:p>
    <w:p w14:paraId="131834DD" w14:textId="7EE15CEA" w:rsidR="00777E02" w:rsidRPr="00D031BC" w:rsidRDefault="000A1CB2" w:rsidP="004C55F8">
      <w:pPr>
        <w:pStyle w:val="2"/>
        <w:spacing w:before="200" w:after="300"/>
      </w:pPr>
      <w:bookmarkStart w:id="55" w:name="_Toc106826365"/>
      <w:r>
        <w:t>2.3.5</w:t>
      </w:r>
      <w:r w:rsidR="009D45BD">
        <w:t xml:space="preserve"> </w:t>
      </w:r>
      <w:r w:rsidR="00777E02" w:rsidRPr="00D031BC">
        <w:t>Репрезентативность</w:t>
      </w:r>
      <w:r w:rsidR="009D45BD">
        <w:t xml:space="preserve"> </w:t>
      </w:r>
      <w:r w:rsidR="00777E02" w:rsidRPr="00D031BC">
        <w:t>набора</w:t>
      </w:r>
      <w:r w:rsidR="009D45BD">
        <w:t xml:space="preserve"> </w:t>
      </w:r>
      <w:r w:rsidR="00777E02" w:rsidRPr="00D031BC">
        <w:t>данных</w:t>
      </w:r>
      <w:bookmarkEnd w:id="55"/>
      <w:r w:rsidR="009D45BD">
        <w:t xml:space="preserve"> </w:t>
      </w:r>
    </w:p>
    <w:p w14:paraId="706D892E" w14:textId="09F73961" w:rsidR="00777E02" w:rsidRDefault="00F01881" w:rsidP="004C55F8">
      <w:pPr>
        <w:jc w:val="both"/>
      </w:pPr>
      <w:r w:rsidRPr="00F01881">
        <w:t>После выбора системы используемых классов и разметки данных необходимо убедиться, что полученный набор данных является репрезентативным, то есть содержит достаточное количество разнообразных примеров для каждого класса (по возможности охватывает все возможные ситуации). Необходимо нивелировать перекос в количестве данных по разным классам, чтобы предотвратить переобучение классификатора. Некоторые источники данных требуют особого внимания и предварительной обработки на этом этапе. Например, если набор данных поступает всего от нескольких пользователей, то нужно постараться сделать так, чтобы модель смогла вычленить из данных глобальные признаки, а не пытаться определить специфику работы каждого конкретного пользователя</w:t>
      </w:r>
      <w:r w:rsidR="00777E02" w:rsidRPr="00D031BC">
        <w:t>.</w:t>
      </w:r>
      <w:r w:rsidR="009D45BD">
        <w:t xml:space="preserve"> </w:t>
      </w:r>
    </w:p>
    <w:p w14:paraId="3534AC03" w14:textId="28231778" w:rsidR="00777E02" w:rsidRPr="00D031BC" w:rsidRDefault="000A1CB2" w:rsidP="004C55F8">
      <w:pPr>
        <w:pStyle w:val="2"/>
        <w:spacing w:before="200" w:after="300"/>
      </w:pPr>
      <w:bookmarkStart w:id="56" w:name="_Toc106826366"/>
      <w:r>
        <w:t>2.4</w:t>
      </w:r>
      <w:r w:rsidR="009D45BD">
        <w:t xml:space="preserve"> </w:t>
      </w:r>
      <w:r w:rsidR="00777E02" w:rsidRPr="00D031BC">
        <w:t>Используемые</w:t>
      </w:r>
      <w:r w:rsidR="009D45BD">
        <w:t xml:space="preserve"> </w:t>
      </w:r>
      <w:r w:rsidR="00777E02" w:rsidRPr="00D031BC">
        <w:t>общедоступные</w:t>
      </w:r>
      <w:r w:rsidR="009D45BD">
        <w:t xml:space="preserve"> </w:t>
      </w:r>
      <w:r w:rsidR="00777E02" w:rsidRPr="00D031BC">
        <w:t>наборы</w:t>
      </w:r>
      <w:r w:rsidR="009D45BD">
        <w:t xml:space="preserve"> </w:t>
      </w:r>
      <w:r w:rsidR="00777E02" w:rsidRPr="00D031BC">
        <w:t>данных</w:t>
      </w:r>
      <w:bookmarkEnd w:id="56"/>
      <w:r w:rsidR="009D45BD">
        <w:t xml:space="preserve"> </w:t>
      </w:r>
    </w:p>
    <w:p w14:paraId="177CFD9B" w14:textId="7970C54F" w:rsidR="00777E02" w:rsidRDefault="00777E02" w:rsidP="004C55F8">
      <w:pPr>
        <w:jc w:val="both"/>
      </w:pPr>
      <w:r w:rsidRPr="00D031BC">
        <w:t>Поскольку</w:t>
      </w:r>
      <w:r w:rsidR="009D45BD">
        <w:t xml:space="preserve"> </w:t>
      </w:r>
      <w:r w:rsidRPr="00D031BC">
        <w:t>сам</w:t>
      </w:r>
      <w:r w:rsidR="009D45BD">
        <w:t xml:space="preserve"> </w:t>
      </w:r>
      <w:r w:rsidRPr="00D031BC">
        <w:t>процесс</w:t>
      </w:r>
      <w:r w:rsidR="009D45BD">
        <w:t xml:space="preserve"> </w:t>
      </w:r>
      <w:r w:rsidRPr="00D031BC">
        <w:t>получения</w:t>
      </w:r>
      <w:r w:rsidR="009D45BD">
        <w:t xml:space="preserve"> </w:t>
      </w:r>
      <w:r w:rsidRPr="00D031BC">
        <w:t>большого</w:t>
      </w:r>
      <w:r w:rsidR="009D45BD">
        <w:t xml:space="preserve"> </w:t>
      </w:r>
      <w:r w:rsidRPr="00D031BC">
        <w:t>количества</w:t>
      </w:r>
      <w:r w:rsidR="009D45BD">
        <w:t xml:space="preserve"> </w:t>
      </w:r>
      <w:r w:rsidRPr="00D031BC">
        <w:t>релевантных</w:t>
      </w:r>
      <w:r w:rsidR="009D45BD">
        <w:t xml:space="preserve"> </w:t>
      </w:r>
      <w:r w:rsidRPr="00D031BC">
        <w:t>данных,</w:t>
      </w:r>
      <w:r w:rsidR="009D45BD">
        <w:t xml:space="preserve"> </w:t>
      </w:r>
      <w:r w:rsidRPr="00D031BC">
        <w:t>пусть</w:t>
      </w:r>
      <w:r w:rsidR="009D45BD">
        <w:t xml:space="preserve"> </w:t>
      </w:r>
      <w:r w:rsidRPr="00D031BC">
        <w:t>и</w:t>
      </w:r>
      <w:r w:rsidR="009D45BD">
        <w:t xml:space="preserve"> </w:t>
      </w:r>
      <w:r w:rsidRPr="00D031BC">
        <w:t>неразмеченных,</w:t>
      </w:r>
      <w:r w:rsidR="009D45BD">
        <w:t xml:space="preserve"> </w:t>
      </w:r>
      <w:r w:rsidRPr="00D031BC">
        <w:t>может</w:t>
      </w:r>
      <w:r w:rsidR="009D45BD">
        <w:t xml:space="preserve"> </w:t>
      </w:r>
      <w:r w:rsidRPr="00D031BC">
        <w:t>быть</w:t>
      </w:r>
      <w:r w:rsidR="009D45BD">
        <w:t xml:space="preserve"> </w:t>
      </w:r>
      <w:r w:rsidRPr="00D031BC">
        <w:t>затруднителен,</w:t>
      </w:r>
      <w:r w:rsidR="009D45BD">
        <w:t xml:space="preserve"> </w:t>
      </w:r>
      <w:r w:rsidRPr="00D031BC">
        <w:t>в</w:t>
      </w:r>
      <w:r w:rsidR="009D45BD">
        <w:t xml:space="preserve"> </w:t>
      </w:r>
      <w:r w:rsidRPr="00D031BC">
        <w:t>исследованиях</w:t>
      </w:r>
      <w:r w:rsidR="009D45BD">
        <w:t xml:space="preserve"> </w:t>
      </w:r>
      <w:r w:rsidRPr="00D031BC">
        <w:t>нередко</w:t>
      </w:r>
      <w:r w:rsidR="009D45BD">
        <w:t xml:space="preserve"> </w:t>
      </w:r>
      <w:r w:rsidRPr="00D031BC">
        <w:t>используются</w:t>
      </w:r>
      <w:r w:rsidR="009D45BD">
        <w:t xml:space="preserve"> </w:t>
      </w:r>
      <w:proofErr w:type="gramStart"/>
      <w:r w:rsidRPr="00D031BC">
        <w:t>широко</w:t>
      </w:r>
      <w:r w:rsidR="009D45BD">
        <w:t xml:space="preserve"> </w:t>
      </w:r>
      <w:r w:rsidRPr="00D031BC">
        <w:t>доступные</w:t>
      </w:r>
      <w:proofErr w:type="gramEnd"/>
      <w:r w:rsidR="009D45BD">
        <w:t xml:space="preserve"> </w:t>
      </w:r>
      <w:r w:rsidRPr="00D031BC">
        <w:t>трассы</w:t>
      </w:r>
      <w:r w:rsidR="009D45BD">
        <w:t xml:space="preserve"> </w:t>
      </w:r>
      <w:r w:rsidRPr="00D031BC">
        <w:t>сетевого</w:t>
      </w:r>
      <w:r w:rsidR="009D45BD">
        <w:t xml:space="preserve"> </w:t>
      </w:r>
      <w:r w:rsidRPr="00D031BC">
        <w:t>трафика,</w:t>
      </w:r>
      <w:r w:rsidR="009D45BD">
        <w:t xml:space="preserve"> </w:t>
      </w:r>
      <w:r w:rsidRPr="00D031BC">
        <w:t>которые</w:t>
      </w:r>
      <w:r w:rsidR="009D45BD">
        <w:t xml:space="preserve"> </w:t>
      </w:r>
      <w:r w:rsidRPr="00D031BC">
        <w:t>можно</w:t>
      </w:r>
      <w:r w:rsidR="009D45BD">
        <w:t xml:space="preserve"> </w:t>
      </w:r>
      <w:proofErr w:type="spellStart"/>
      <w:r w:rsidRPr="00D031BC">
        <w:t>найти</w:t>
      </w:r>
      <w:proofErr w:type="spellEnd"/>
      <w:r w:rsidR="009D45BD">
        <w:t xml:space="preserve"> </w:t>
      </w:r>
      <w:r w:rsidRPr="00D031BC">
        <w:t>в</w:t>
      </w:r>
      <w:r w:rsidR="009D45BD">
        <w:t xml:space="preserve"> </w:t>
      </w:r>
      <w:r w:rsidRPr="00D031BC">
        <w:t>интернете.</w:t>
      </w:r>
      <w:r w:rsidR="009D45BD">
        <w:t xml:space="preserve"> </w:t>
      </w:r>
      <w:r w:rsidRPr="00D031BC">
        <w:t>Обычно</w:t>
      </w:r>
      <w:r w:rsidR="009D45BD">
        <w:t xml:space="preserve"> </w:t>
      </w:r>
      <w:r w:rsidRPr="00D031BC">
        <w:t>такие</w:t>
      </w:r>
      <w:r w:rsidR="009D45BD">
        <w:t xml:space="preserve"> </w:t>
      </w:r>
      <w:r w:rsidRPr="00D031BC">
        <w:t>трассы</w:t>
      </w:r>
      <w:r w:rsidR="009D45BD">
        <w:t xml:space="preserve"> </w:t>
      </w:r>
      <w:r w:rsidRPr="00D031BC">
        <w:t>содержат</w:t>
      </w:r>
      <w:r w:rsidR="009D45BD">
        <w:t xml:space="preserve"> </w:t>
      </w:r>
      <w:r w:rsidRPr="00D031BC">
        <w:t>достаточно</w:t>
      </w:r>
      <w:r w:rsidR="009D45BD">
        <w:t xml:space="preserve"> </w:t>
      </w:r>
      <w:proofErr w:type="spellStart"/>
      <w:r w:rsidRPr="00D031BC">
        <w:t>большои</w:t>
      </w:r>
      <w:proofErr w:type="spellEnd"/>
      <w:r w:rsidRPr="00D031BC">
        <w:t>̆</w:t>
      </w:r>
      <w:r w:rsidR="009D45BD">
        <w:t xml:space="preserve"> </w:t>
      </w:r>
      <w:proofErr w:type="spellStart"/>
      <w:r w:rsidRPr="00D031BC">
        <w:t>объём</w:t>
      </w:r>
      <w:proofErr w:type="spellEnd"/>
      <w:r w:rsidR="009D45BD">
        <w:t xml:space="preserve"> </w:t>
      </w:r>
      <w:r w:rsidRPr="00D031BC">
        <w:t>данных</w:t>
      </w:r>
      <w:r w:rsidR="009D45BD">
        <w:t xml:space="preserve"> </w:t>
      </w:r>
      <w:r w:rsidRPr="00D031BC">
        <w:t>и</w:t>
      </w:r>
      <w:r w:rsidR="009D45BD">
        <w:t xml:space="preserve"> </w:t>
      </w:r>
      <w:r w:rsidRPr="00D031BC">
        <w:t>различаются</w:t>
      </w:r>
      <w:r w:rsidR="009D45BD">
        <w:t xml:space="preserve"> </w:t>
      </w:r>
      <w:r w:rsidRPr="00D031BC">
        <w:t>по</w:t>
      </w:r>
      <w:r w:rsidR="009D45BD">
        <w:t xml:space="preserve"> </w:t>
      </w:r>
      <w:r w:rsidRPr="00D031BC">
        <w:t>месту</w:t>
      </w:r>
      <w:r w:rsidR="009D45BD">
        <w:t xml:space="preserve"> </w:t>
      </w:r>
      <w:r w:rsidRPr="00D031BC">
        <w:t>и</w:t>
      </w:r>
      <w:r w:rsidR="009D45BD">
        <w:t xml:space="preserve"> </w:t>
      </w:r>
      <w:r w:rsidRPr="00D031BC">
        <w:t>способу</w:t>
      </w:r>
      <w:r w:rsidR="009D45BD">
        <w:t xml:space="preserve"> </w:t>
      </w:r>
      <w:r w:rsidRPr="00D031BC">
        <w:t>их</w:t>
      </w:r>
      <w:r w:rsidR="009D45BD">
        <w:t xml:space="preserve"> </w:t>
      </w:r>
      <w:r w:rsidRPr="00D031BC">
        <w:t>получения,</w:t>
      </w:r>
      <w:r w:rsidR="009D45BD">
        <w:t xml:space="preserve"> </w:t>
      </w:r>
      <w:r w:rsidRPr="00D031BC">
        <w:t>а</w:t>
      </w:r>
      <w:r w:rsidR="009D45BD">
        <w:t xml:space="preserve"> </w:t>
      </w:r>
      <w:r w:rsidRPr="00D031BC">
        <w:t>также</w:t>
      </w:r>
      <w:r w:rsidR="009D45BD">
        <w:t xml:space="preserve"> </w:t>
      </w:r>
      <w:proofErr w:type="spellStart"/>
      <w:r w:rsidRPr="00D031BC">
        <w:t>предоставленнои</w:t>
      </w:r>
      <w:proofErr w:type="spellEnd"/>
      <w:r w:rsidRPr="00D031BC">
        <w:t>̆</w:t>
      </w:r>
      <w:r w:rsidR="009D45BD">
        <w:t xml:space="preserve"> </w:t>
      </w:r>
      <w:r w:rsidRPr="00D031BC">
        <w:t>разметке</w:t>
      </w:r>
      <w:r w:rsidR="009D45BD">
        <w:t xml:space="preserve"> </w:t>
      </w:r>
      <w:r w:rsidRPr="00D031BC">
        <w:t>(если</w:t>
      </w:r>
      <w:r w:rsidR="009D45BD">
        <w:t xml:space="preserve"> </w:t>
      </w:r>
      <w:r w:rsidRPr="00D031BC">
        <w:t>она</w:t>
      </w:r>
      <w:r w:rsidR="009D45BD">
        <w:t xml:space="preserve"> </w:t>
      </w:r>
      <w:r w:rsidRPr="00D031BC">
        <w:t>есть)</w:t>
      </w:r>
      <w:r w:rsidRPr="008F31B3">
        <w:t>.</w:t>
      </w:r>
      <w:r w:rsidR="009D45BD">
        <w:t xml:space="preserve"> </w:t>
      </w:r>
    </w:p>
    <w:p w14:paraId="6B715167" w14:textId="77777777" w:rsidR="00777E02" w:rsidRDefault="00777E02" w:rsidP="004C55F8">
      <w:pPr>
        <w:jc w:val="both"/>
      </w:pPr>
    </w:p>
    <w:p w14:paraId="011C6107" w14:textId="61328DA8" w:rsidR="0066491F" w:rsidRDefault="0066491F" w:rsidP="002D4C6C">
      <w:r>
        <w:br w:type="page"/>
      </w:r>
    </w:p>
    <w:p w14:paraId="07BCD06A" w14:textId="3F80C268" w:rsidR="0066491F" w:rsidRDefault="00240341" w:rsidP="004C55F8">
      <w:pPr>
        <w:pStyle w:val="2"/>
        <w:spacing w:before="200" w:after="300"/>
        <w:rPr>
          <w:sz w:val="32"/>
          <w:szCs w:val="32"/>
        </w:rPr>
      </w:pPr>
      <w:bookmarkStart w:id="57" w:name="_Toc106826367"/>
      <w:r w:rsidRPr="004C55F8">
        <w:rPr>
          <w:sz w:val="32"/>
          <w:szCs w:val="32"/>
        </w:rPr>
        <w:lastRenderedPageBreak/>
        <w:t>3.</w:t>
      </w:r>
      <w:r w:rsidR="009D45BD" w:rsidRPr="004C55F8">
        <w:rPr>
          <w:sz w:val="32"/>
          <w:szCs w:val="32"/>
        </w:rPr>
        <w:t xml:space="preserve"> </w:t>
      </w:r>
      <w:r w:rsidR="00772672" w:rsidRPr="004C55F8">
        <w:rPr>
          <w:sz w:val="32"/>
          <w:szCs w:val="32"/>
        </w:rPr>
        <w:t>ТЕХНОЛОГИЧЕСКИЙ</w:t>
      </w:r>
      <w:r w:rsidR="009D45BD" w:rsidRPr="004C55F8">
        <w:rPr>
          <w:sz w:val="32"/>
          <w:szCs w:val="32"/>
        </w:rPr>
        <w:t xml:space="preserve"> </w:t>
      </w:r>
      <w:r w:rsidR="00772672" w:rsidRPr="004C55F8">
        <w:rPr>
          <w:sz w:val="32"/>
          <w:szCs w:val="32"/>
        </w:rPr>
        <w:t>РАЗДЕЛ</w:t>
      </w:r>
      <w:bookmarkEnd w:id="57"/>
    </w:p>
    <w:p w14:paraId="15CEDC7C" w14:textId="74D528A4" w:rsidR="00C10EB6" w:rsidRDefault="002F06F2" w:rsidP="009070FD">
      <w:pPr>
        <w:pStyle w:val="2"/>
      </w:pPr>
      <w:bookmarkStart w:id="58" w:name="_Toc106826368"/>
      <w:r w:rsidRPr="00BA193C">
        <w:t xml:space="preserve">3.1 </w:t>
      </w:r>
      <w:r>
        <w:rPr>
          <w:lang w:val="en-US"/>
        </w:rPr>
        <w:t>Python</w:t>
      </w:r>
      <w:bookmarkEnd w:id="58"/>
    </w:p>
    <w:p w14:paraId="5B207176" w14:textId="77777777" w:rsidR="00F40CE4" w:rsidRDefault="00F40CE4" w:rsidP="00F40CE4">
      <w:pPr>
        <w:jc w:val="both"/>
      </w:pPr>
      <w:r>
        <w:t>В настоящее время Python является языком программирования универсального уровня. Он относится к интерпретируемым языкам. Язык программирования Python является многомерным. Он поддерживает объектно-ориентированный и структурный подходы к функциональному и аспектному программированию. Python использует динамическую типизацию.</w:t>
      </w:r>
    </w:p>
    <w:p w14:paraId="06ADAFC9" w14:textId="77777777" w:rsidR="00F40CE4" w:rsidRDefault="00F40CE4" w:rsidP="00F40CE4">
      <w:pPr>
        <w:jc w:val="both"/>
      </w:pPr>
      <w:r>
        <w:t xml:space="preserve">Python часто используется в сфере искусственного интеллекта, особенно с помощью таких библиотек: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и </w:t>
      </w:r>
      <w:proofErr w:type="spellStart"/>
      <w:r>
        <w:t>keras</w:t>
      </w:r>
      <w:proofErr w:type="spellEnd"/>
      <w:r>
        <w:t>.</w:t>
      </w:r>
    </w:p>
    <w:p w14:paraId="503D656B" w14:textId="497ED586" w:rsidR="00F40CE4" w:rsidRDefault="00F40CE4" w:rsidP="00F40CE4">
      <w:pPr>
        <w:jc w:val="both"/>
      </w:pPr>
      <w:r>
        <w:t xml:space="preserve">Использование ИИ для создания приложений отличается от обычной разработки. При этом работа с ИИ предполагает наличие специального стека технологий и специальных навыков, которые необходимы для работы с ИИ. </w:t>
      </w:r>
      <w:r w:rsidR="007462AD">
        <w:t>Помимо этого,</w:t>
      </w:r>
      <w:r>
        <w:t xml:space="preserve"> разработка приложения на основе ИИ требует глубоких знаний.</w:t>
      </w:r>
    </w:p>
    <w:p w14:paraId="5E68AAF0" w14:textId="77777777" w:rsidR="00F40CE4" w:rsidRDefault="00F40CE4" w:rsidP="00F40CE4">
      <w:pPr>
        <w:jc w:val="both"/>
      </w:pPr>
      <w:r>
        <w:t>Для осуществления идеи, связанной с использованием искусственного интеллекта, нужен надежный, гибкий язык программирования с богатым набором инструментов. Для разработки различных проектов ИИ Python является таким языком.</w:t>
      </w:r>
    </w:p>
    <w:p w14:paraId="707296B2" w14:textId="21D25BA9" w:rsidR="00F40CE4" w:rsidRDefault="00F40CE4" w:rsidP="00F40CE4">
      <w:pPr>
        <w:jc w:val="both"/>
      </w:pPr>
      <w:r>
        <w:t>Для разработчиков Python помогает эффективно трудиться во всех областях: от разработки до поддержки. Данный язык имеет свои специфические черты и является лучшим выбором для проектов по машинному обучению, ИИ. Он простой в понимании; у него есть хорошие библиотеки для обучения и работы с ИИ. У разработчиков есть свои идеи. Что это. Это все благодаря всему этому Python является одним из самых популярных языков программирования в мире, причем не только для разработки программ на языках ML и AI.</w:t>
      </w:r>
    </w:p>
    <w:p w14:paraId="770C1EE0" w14:textId="77777777" w:rsidR="00F40CE4" w:rsidRDefault="00F40CE4" w:rsidP="00F40CE4">
      <w:pPr>
        <w:jc w:val="both"/>
      </w:pPr>
      <w:r>
        <w:lastRenderedPageBreak/>
        <w:t>На Python легко писать лаконичный и понятный код. Вы можете полностью сосредоточиться на задачах, которые вы решаете с помощью ML, не беспокоясь о технических нюансах языка.</w:t>
      </w:r>
    </w:p>
    <w:p w14:paraId="27096D17" w14:textId="77777777" w:rsidR="00F40CE4" w:rsidRDefault="00F40CE4" w:rsidP="00F40CE4">
      <w:pPr>
        <w:jc w:val="both"/>
      </w:pPr>
      <w:r>
        <w:t>Кроме того, Python прост и в освоении. Этот код понятен человеку, который пишет его для себя, и облегчает моделирование обучаемых машин.</w:t>
      </w:r>
    </w:p>
    <w:p w14:paraId="2FAACC9F" w14:textId="77777777" w:rsidR="00F40CE4" w:rsidRDefault="00F40CE4" w:rsidP="00F40CE4">
      <w:pPr>
        <w:jc w:val="both"/>
      </w:pPr>
      <w:r>
        <w:t>Python более интуитивен, чем многие другие языки программирования. Также существует множество систем, библиотек и расширений для реализации задуманных функций.</w:t>
      </w:r>
    </w:p>
    <w:p w14:paraId="4678AB41" w14:textId="77777777" w:rsidR="00F40CE4" w:rsidRDefault="00F40CE4" w:rsidP="00F40CE4">
      <w:pPr>
        <w:jc w:val="both"/>
      </w:pPr>
      <w:r>
        <w:t>Язык программирования Python широко распространен. Он может решить множество проблем, обучать машины и быстро создавать прототипы для дальнейшей отладки.</w:t>
      </w:r>
    </w:p>
    <w:p w14:paraId="1E4EBEFF" w14:textId="77777777" w:rsidR="00F40CE4" w:rsidRDefault="00F40CE4" w:rsidP="00F40CE4">
      <w:pPr>
        <w:jc w:val="both"/>
      </w:pPr>
      <w:r>
        <w:t>Создание алгоритма для ИИ и обучения машины — сложная задача, требующая много времени. Но чтобы программистам было легче находить оптимальные пути решения задачи, нужна хорошо структурированная и безопасная среда.</w:t>
      </w:r>
    </w:p>
    <w:p w14:paraId="4E020312" w14:textId="77777777" w:rsidR="00F40CE4" w:rsidRDefault="00F40CE4" w:rsidP="00F40CE4">
      <w:pPr>
        <w:jc w:val="both"/>
      </w:pPr>
      <w:r>
        <w:t>Программы и библиотеки на Python помогают существенно сократить время разработки приложений.</w:t>
      </w:r>
    </w:p>
    <w:p w14:paraId="3E3C997D" w14:textId="77777777" w:rsidR="00F40CE4" w:rsidRDefault="00F40CE4" w:rsidP="00F40CE4">
      <w:pPr>
        <w:jc w:val="both"/>
      </w:pPr>
      <w:r>
        <w:t>Python, обладающий большим количеством технологий, имеет обширную библиотеку искусственного интеллекта и обучающихся машин.</w:t>
      </w:r>
    </w:p>
    <w:p w14:paraId="35D922FB" w14:textId="77777777" w:rsidR="00F40CE4" w:rsidRDefault="00F40CE4" w:rsidP="00F40CE4">
      <w:pPr>
        <w:jc w:val="both"/>
      </w:pPr>
      <w:proofErr w:type="spellStart"/>
      <w:r>
        <w:t>Мультиплатформенность</w:t>
      </w:r>
      <w:proofErr w:type="spellEnd"/>
      <w:r>
        <w:t xml:space="preserve"> (в нашем случае) — это свойство языка программирования или программного обеспечения и позволяет разработчикам переносить его на различные машины без изменений.</w:t>
      </w:r>
    </w:p>
    <w:p w14:paraId="661FD777" w14:textId="77777777" w:rsidR="00F40CE4" w:rsidRDefault="00F40CE4" w:rsidP="00F40CE4">
      <w:pPr>
        <w:jc w:val="both"/>
      </w:pPr>
      <w:r>
        <w:t>В основе популярности Python лежит то, что он не зависит от платформы, поскольку поддерживает многие из них, включая Linux и Windows.</w:t>
      </w:r>
    </w:p>
    <w:p w14:paraId="6E99D9BA" w14:textId="77777777" w:rsidR="00F40CE4" w:rsidRDefault="00F40CE4" w:rsidP="00F40CE4">
      <w:pPr>
        <w:jc w:val="both"/>
      </w:pPr>
      <w:r>
        <w:t xml:space="preserve">Формулы Python могут быть использованы для создания программ на большинстве операционных систем, а это означает что программа программы </w:t>
      </w:r>
      <w:r>
        <w:lastRenderedPageBreak/>
        <w:t>Windows может легко распространяться и использоваться в этой системе без специального программного обеспечения.</w:t>
      </w:r>
    </w:p>
    <w:p w14:paraId="536095BB" w14:textId="5BADF23B" w:rsidR="00C10EB6" w:rsidRDefault="00F40CE4" w:rsidP="00F40CE4">
      <w:pPr>
        <w:jc w:val="both"/>
        <w:rPr>
          <w:szCs w:val="28"/>
        </w:rPr>
      </w:pPr>
      <w:r>
        <w:t>На данный момент разработчики программного обеспечения обычно используют такие сервисы, как Google или Amazon для своих вычислительных нужд. Не только они имеют возможность пользоваться своими машинами с высокими графическими процессорам (GPU), но и могут использовать их машины для обучения своих моделей</w:t>
      </w:r>
      <w:r w:rsidR="00507D27" w:rsidRPr="004C55F8">
        <w:rPr>
          <w:szCs w:val="28"/>
        </w:rPr>
        <w:t>.</w:t>
      </w:r>
    </w:p>
    <w:p w14:paraId="12871A90" w14:textId="5C035FCF" w:rsidR="002F06F2" w:rsidRPr="00BA193C" w:rsidRDefault="002F06F2" w:rsidP="00BA193C">
      <w:pPr>
        <w:pStyle w:val="2"/>
        <w:spacing w:before="200" w:after="300"/>
      </w:pPr>
      <w:bookmarkStart w:id="59" w:name="_Toc106826369"/>
      <w:r w:rsidRPr="00BA193C">
        <w:t xml:space="preserve">3.2 </w:t>
      </w:r>
      <w:r>
        <w:rPr>
          <w:lang w:val="en-US"/>
        </w:rPr>
        <w:t>Scikit</w:t>
      </w:r>
      <w:r w:rsidRPr="00BA193C">
        <w:t>-</w:t>
      </w:r>
      <w:r>
        <w:rPr>
          <w:lang w:val="en-US"/>
        </w:rPr>
        <w:t>learn</w:t>
      </w:r>
      <w:bookmarkEnd w:id="59"/>
    </w:p>
    <w:p w14:paraId="6E5B6CBC" w14:textId="22C69992" w:rsidR="00C10EB6" w:rsidRPr="004C55F8" w:rsidRDefault="00D521C6" w:rsidP="004C55F8">
      <w:pPr>
        <w:jc w:val="both"/>
        <w:rPr>
          <w:szCs w:val="28"/>
        </w:rPr>
      </w:pPr>
      <w:proofErr w:type="spellStart"/>
      <w:r w:rsidRPr="00D521C6">
        <w:rPr>
          <w:szCs w:val="28"/>
        </w:rPr>
        <w:t>Scikit-learn</w:t>
      </w:r>
      <w:proofErr w:type="spellEnd"/>
      <w:r w:rsidRPr="00D521C6">
        <w:rPr>
          <w:szCs w:val="28"/>
        </w:rPr>
        <w:t xml:space="preserve"> — это один из наиболее широко используемых пакетов Python для науки о данных и машинного обучения. Он позволяет выполнять различные операции и предоставляет различные алгоритмы. </w:t>
      </w:r>
      <w:proofErr w:type="spellStart"/>
      <w:r w:rsidRPr="00D521C6">
        <w:rPr>
          <w:szCs w:val="28"/>
        </w:rPr>
        <w:t>Scikit-learn</w:t>
      </w:r>
      <w:proofErr w:type="spellEnd"/>
      <w:r w:rsidRPr="00D521C6">
        <w:rPr>
          <w:szCs w:val="28"/>
        </w:rPr>
        <w:t xml:space="preserve"> также предлагает отличную документацию по своим классам, методам и функциям, а также описание используем</w:t>
      </w:r>
      <w:r w:rsidR="000D7DA2">
        <w:rPr>
          <w:szCs w:val="28"/>
        </w:rPr>
        <w:t xml:space="preserve">ых </w:t>
      </w:r>
      <w:r w:rsidRPr="00D521C6">
        <w:rPr>
          <w:szCs w:val="28"/>
        </w:rPr>
        <w:t>алгоритм</w:t>
      </w:r>
      <w:r w:rsidR="000D7DA2">
        <w:rPr>
          <w:szCs w:val="28"/>
        </w:rPr>
        <w:t>ов</w:t>
      </w:r>
      <w:r w:rsidR="00C10EB6" w:rsidRPr="004C55F8">
        <w:rPr>
          <w:szCs w:val="28"/>
        </w:rPr>
        <w:t>.</w:t>
      </w:r>
      <w:r w:rsidR="009D45BD" w:rsidRPr="004C55F8">
        <w:rPr>
          <w:szCs w:val="28"/>
        </w:rPr>
        <w:t xml:space="preserve"> </w:t>
      </w:r>
    </w:p>
    <w:p w14:paraId="446752EB" w14:textId="49132D05"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поддерживает:</w:t>
      </w:r>
    </w:p>
    <w:p w14:paraId="4AE4ED7E" w14:textId="279EE306" w:rsidR="00C10EB6" w:rsidRPr="004C55F8" w:rsidRDefault="762B4E8C" w:rsidP="762B4E8C">
      <w:pPr>
        <w:numPr>
          <w:ilvl w:val="0"/>
          <w:numId w:val="11"/>
        </w:numPr>
        <w:ind w:left="0" w:firstLine="709"/>
        <w:jc w:val="both"/>
      </w:pPr>
      <w:r>
        <w:t>предварительную обработку данных;</w:t>
      </w:r>
    </w:p>
    <w:p w14:paraId="4B77D8BC" w14:textId="3A630BDC" w:rsidR="00C10EB6" w:rsidRPr="004C55F8" w:rsidRDefault="762B4E8C" w:rsidP="762B4E8C">
      <w:pPr>
        <w:numPr>
          <w:ilvl w:val="0"/>
          <w:numId w:val="11"/>
        </w:numPr>
        <w:ind w:left="0" w:firstLine="709"/>
        <w:jc w:val="both"/>
      </w:pPr>
      <w:r>
        <w:t>уменьшение размерности;</w:t>
      </w:r>
    </w:p>
    <w:p w14:paraId="4FC27598" w14:textId="718FB357" w:rsidR="00C10EB6" w:rsidRPr="004C55F8" w:rsidRDefault="762B4E8C" w:rsidP="762B4E8C">
      <w:pPr>
        <w:numPr>
          <w:ilvl w:val="0"/>
          <w:numId w:val="11"/>
        </w:numPr>
        <w:ind w:left="0" w:firstLine="709"/>
        <w:jc w:val="both"/>
      </w:pPr>
      <w:r>
        <w:t>выбор модели;</w:t>
      </w:r>
    </w:p>
    <w:p w14:paraId="72262521" w14:textId="77777777" w:rsidR="00C10EB6" w:rsidRPr="004C55F8" w:rsidRDefault="762B4E8C" w:rsidP="762B4E8C">
      <w:pPr>
        <w:numPr>
          <w:ilvl w:val="0"/>
          <w:numId w:val="11"/>
        </w:numPr>
        <w:ind w:left="0" w:firstLine="709"/>
        <w:jc w:val="both"/>
      </w:pPr>
      <w:r>
        <w:t>регрессии;</w:t>
      </w:r>
    </w:p>
    <w:p w14:paraId="3C6B45D2" w14:textId="77777777" w:rsidR="00C10EB6" w:rsidRPr="004C55F8" w:rsidRDefault="762B4E8C" w:rsidP="762B4E8C">
      <w:pPr>
        <w:numPr>
          <w:ilvl w:val="0"/>
          <w:numId w:val="11"/>
        </w:numPr>
        <w:ind w:left="0" w:firstLine="709"/>
        <w:jc w:val="both"/>
      </w:pPr>
      <w:r>
        <w:t>классификации;</w:t>
      </w:r>
    </w:p>
    <w:p w14:paraId="7A62533D" w14:textId="1CB8808E" w:rsidR="00C10EB6" w:rsidRPr="004C55F8" w:rsidRDefault="762B4E8C" w:rsidP="762B4E8C">
      <w:pPr>
        <w:numPr>
          <w:ilvl w:val="0"/>
          <w:numId w:val="11"/>
        </w:numPr>
        <w:ind w:left="0" w:firstLine="709"/>
        <w:jc w:val="both"/>
      </w:pPr>
      <w:r>
        <w:t>кластерный анализ.</w:t>
      </w:r>
    </w:p>
    <w:p w14:paraId="29205614" w14:textId="20F04190" w:rsidR="00C10EB6" w:rsidRPr="004C55F8" w:rsidRDefault="00C10EB6" w:rsidP="004C55F8">
      <w:pPr>
        <w:jc w:val="both"/>
        <w:rPr>
          <w:szCs w:val="28"/>
        </w:rPr>
      </w:pPr>
      <w:r w:rsidRPr="004C55F8">
        <w:rPr>
          <w:szCs w:val="28"/>
        </w:rPr>
        <w:t>Он</w:t>
      </w:r>
      <w:r w:rsidR="009D45BD" w:rsidRPr="004C55F8">
        <w:rPr>
          <w:szCs w:val="28"/>
        </w:rPr>
        <w:t xml:space="preserve"> </w:t>
      </w:r>
      <w:r w:rsidRPr="004C55F8">
        <w:rPr>
          <w:szCs w:val="28"/>
        </w:rPr>
        <w:t>также</w:t>
      </w:r>
      <w:r w:rsidR="009D45BD" w:rsidRPr="004C55F8">
        <w:rPr>
          <w:szCs w:val="28"/>
        </w:rPr>
        <w:t xml:space="preserve"> </w:t>
      </w:r>
      <w:r w:rsidRPr="004C55F8">
        <w:rPr>
          <w:szCs w:val="28"/>
        </w:rPr>
        <w:t>предоставляет</w:t>
      </w:r>
      <w:r w:rsidR="009D45BD" w:rsidRPr="004C55F8">
        <w:rPr>
          <w:szCs w:val="28"/>
        </w:rPr>
        <w:t xml:space="preserve"> </w:t>
      </w:r>
      <w:r w:rsidRPr="004C55F8">
        <w:rPr>
          <w:szCs w:val="28"/>
        </w:rPr>
        <w:t>несколько</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вы</w:t>
      </w:r>
      <w:r w:rsidR="009D45BD" w:rsidRPr="004C55F8">
        <w:rPr>
          <w:szCs w:val="28"/>
        </w:rPr>
        <w:t xml:space="preserve"> </w:t>
      </w:r>
      <w:r w:rsidRPr="004C55F8">
        <w:rPr>
          <w:szCs w:val="28"/>
        </w:rPr>
        <w:t>можете</w:t>
      </w:r>
      <w:r w:rsidR="009D45BD" w:rsidRPr="004C55F8">
        <w:rPr>
          <w:szCs w:val="28"/>
        </w:rPr>
        <w:t xml:space="preserve"> </w:t>
      </w:r>
      <w:r w:rsidRPr="004C55F8">
        <w:rPr>
          <w:szCs w:val="28"/>
        </w:rPr>
        <w:t>использовать</w:t>
      </w:r>
      <w:r w:rsidR="009D45BD" w:rsidRPr="004C55F8">
        <w:rPr>
          <w:szCs w:val="28"/>
        </w:rPr>
        <w:t xml:space="preserve"> </w:t>
      </w:r>
      <w:r w:rsidRPr="004C55F8">
        <w:rPr>
          <w:szCs w:val="28"/>
        </w:rPr>
        <w:t>для</w:t>
      </w:r>
      <w:r w:rsidR="009D45BD" w:rsidRPr="004C55F8">
        <w:rPr>
          <w:szCs w:val="28"/>
        </w:rPr>
        <w:t xml:space="preserve"> </w:t>
      </w:r>
      <w:r w:rsidRPr="004C55F8">
        <w:rPr>
          <w:szCs w:val="28"/>
        </w:rPr>
        <w:t>тестирования</w:t>
      </w:r>
      <w:r w:rsidR="009D45BD" w:rsidRPr="004C55F8">
        <w:rPr>
          <w:szCs w:val="28"/>
        </w:rPr>
        <w:t xml:space="preserve"> </w:t>
      </w:r>
      <w:r w:rsidRPr="004C55F8">
        <w:rPr>
          <w:szCs w:val="28"/>
        </w:rPr>
        <w:t>ваших</w:t>
      </w:r>
      <w:r w:rsidR="009D45BD" w:rsidRPr="004C55F8">
        <w:rPr>
          <w:szCs w:val="28"/>
        </w:rPr>
        <w:t xml:space="preserve"> </w:t>
      </w:r>
      <w:r w:rsidRPr="004C55F8">
        <w:rPr>
          <w:szCs w:val="28"/>
        </w:rPr>
        <w:t>моделе</w:t>
      </w:r>
      <w:r w:rsidR="00EE59DC" w:rsidRPr="004C55F8">
        <w:rPr>
          <w:szCs w:val="28"/>
        </w:rPr>
        <w:t>й</w:t>
      </w:r>
      <w:r w:rsidRPr="004C55F8">
        <w:rPr>
          <w:szCs w:val="28"/>
        </w:rPr>
        <w:t>.</w:t>
      </w:r>
    </w:p>
    <w:p w14:paraId="58930E1D" w14:textId="14E2618C"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не</w:t>
      </w:r>
      <w:r w:rsidR="009D45BD" w:rsidRPr="004C55F8">
        <w:rPr>
          <w:szCs w:val="28"/>
        </w:rPr>
        <w:t xml:space="preserve"> </w:t>
      </w:r>
      <w:r w:rsidRPr="004C55F8">
        <w:rPr>
          <w:szCs w:val="28"/>
        </w:rPr>
        <w:t>реализует</w:t>
      </w:r>
      <w:r w:rsidR="009D45BD" w:rsidRPr="004C55F8">
        <w:rPr>
          <w:szCs w:val="28"/>
        </w:rPr>
        <w:t xml:space="preserve"> </w:t>
      </w:r>
      <w:r w:rsidRPr="004C55F8">
        <w:rPr>
          <w:szCs w:val="28"/>
        </w:rPr>
        <w:t>все,</w:t>
      </w:r>
      <w:r w:rsidR="009D45BD" w:rsidRPr="004C55F8">
        <w:rPr>
          <w:szCs w:val="28"/>
        </w:rPr>
        <w:t xml:space="preserve"> </w:t>
      </w:r>
      <w:r w:rsidRPr="004C55F8">
        <w:rPr>
          <w:szCs w:val="28"/>
        </w:rPr>
        <w:t>что</w:t>
      </w:r>
      <w:r w:rsidR="009D45BD" w:rsidRPr="004C55F8">
        <w:rPr>
          <w:szCs w:val="28"/>
        </w:rPr>
        <w:t xml:space="preserve"> </w:t>
      </w:r>
      <w:r w:rsidRPr="004C55F8">
        <w:rPr>
          <w:szCs w:val="28"/>
        </w:rPr>
        <w:t>связано</w:t>
      </w:r>
      <w:r w:rsidR="009D45BD" w:rsidRPr="004C55F8">
        <w:rPr>
          <w:szCs w:val="28"/>
        </w:rPr>
        <w:t xml:space="preserve"> </w:t>
      </w:r>
      <w:r w:rsidRPr="004C55F8">
        <w:rPr>
          <w:szCs w:val="28"/>
        </w:rPr>
        <w:t>с</w:t>
      </w:r>
      <w:r w:rsidR="009D45BD" w:rsidRPr="004C55F8">
        <w:rPr>
          <w:szCs w:val="28"/>
        </w:rPr>
        <w:t xml:space="preserve"> </w:t>
      </w:r>
      <w:r w:rsidRPr="004C55F8">
        <w:rPr>
          <w:szCs w:val="28"/>
        </w:rPr>
        <w:t>машинным</w:t>
      </w:r>
      <w:r w:rsidR="009D45BD" w:rsidRPr="004C55F8">
        <w:rPr>
          <w:szCs w:val="28"/>
        </w:rPr>
        <w:t xml:space="preserve"> </w:t>
      </w:r>
      <w:r w:rsidRPr="004C55F8">
        <w:rPr>
          <w:szCs w:val="28"/>
        </w:rPr>
        <w:t>обучением.</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он</w:t>
      </w:r>
      <w:r w:rsidR="009D45BD" w:rsidRPr="004C55F8">
        <w:rPr>
          <w:szCs w:val="28"/>
        </w:rPr>
        <w:t xml:space="preserve"> </w:t>
      </w:r>
      <w:r w:rsidRPr="004C55F8">
        <w:rPr>
          <w:szCs w:val="28"/>
        </w:rPr>
        <w:t>не</w:t>
      </w:r>
      <w:r w:rsidR="009D45BD" w:rsidRPr="004C55F8">
        <w:rPr>
          <w:szCs w:val="28"/>
        </w:rPr>
        <w:t xml:space="preserve"> </w:t>
      </w:r>
      <w:r w:rsidRPr="004C55F8">
        <w:rPr>
          <w:szCs w:val="28"/>
        </w:rPr>
        <w:t>имеет</w:t>
      </w:r>
      <w:r w:rsidR="009D45BD" w:rsidRPr="004C55F8">
        <w:rPr>
          <w:szCs w:val="28"/>
        </w:rPr>
        <w:t xml:space="preserve"> </w:t>
      </w:r>
      <w:r w:rsidRPr="004C55F8">
        <w:rPr>
          <w:szCs w:val="28"/>
        </w:rPr>
        <w:t>комплексно</w:t>
      </w:r>
      <w:r w:rsidR="00EE59DC" w:rsidRPr="004C55F8">
        <w:rPr>
          <w:szCs w:val="28"/>
        </w:rPr>
        <w:t>й</w:t>
      </w:r>
      <w:r w:rsidR="009D45BD" w:rsidRPr="004C55F8">
        <w:rPr>
          <w:szCs w:val="28"/>
        </w:rPr>
        <w:t xml:space="preserve"> </w:t>
      </w:r>
      <w:r w:rsidRPr="004C55F8">
        <w:rPr>
          <w:szCs w:val="28"/>
        </w:rPr>
        <w:t>поддержки</w:t>
      </w:r>
      <w:r w:rsidR="009D45BD" w:rsidRPr="004C55F8">
        <w:rPr>
          <w:szCs w:val="28"/>
        </w:rPr>
        <w:t xml:space="preserve"> </w:t>
      </w:r>
      <w:r w:rsidRPr="004C55F8">
        <w:rPr>
          <w:szCs w:val="28"/>
        </w:rPr>
        <w:t>для:</w:t>
      </w:r>
    </w:p>
    <w:p w14:paraId="1C914801" w14:textId="5CE6CF84" w:rsidR="00C10EB6" w:rsidRPr="004C55F8" w:rsidRDefault="762B4E8C" w:rsidP="004C55F8">
      <w:pPr>
        <w:numPr>
          <w:ilvl w:val="0"/>
          <w:numId w:val="12"/>
        </w:numPr>
        <w:ind w:left="0" w:firstLine="709"/>
        <w:jc w:val="both"/>
      </w:pPr>
      <w:r>
        <w:t>нейронных сетей;</w:t>
      </w:r>
    </w:p>
    <w:p w14:paraId="0C83FD32" w14:textId="3ECBFCD9" w:rsidR="00C10EB6" w:rsidRPr="004C55F8" w:rsidRDefault="762B4E8C" w:rsidP="762B4E8C">
      <w:pPr>
        <w:numPr>
          <w:ilvl w:val="0"/>
          <w:numId w:val="12"/>
        </w:numPr>
        <w:ind w:left="0" w:firstLine="709"/>
        <w:jc w:val="both"/>
      </w:pPr>
      <w:r>
        <w:lastRenderedPageBreak/>
        <w:t>самоорганизующихся карт (сетей Кохонена);</w:t>
      </w:r>
    </w:p>
    <w:p w14:paraId="3E952ECC" w14:textId="7CEC2590" w:rsidR="00C10EB6" w:rsidRPr="004C55F8" w:rsidRDefault="762B4E8C" w:rsidP="762B4E8C">
      <w:pPr>
        <w:numPr>
          <w:ilvl w:val="0"/>
          <w:numId w:val="12"/>
        </w:numPr>
        <w:ind w:left="0" w:firstLine="709"/>
        <w:jc w:val="both"/>
      </w:pPr>
      <w:r>
        <w:t>обучения ассоциативным правилам;</w:t>
      </w:r>
    </w:p>
    <w:p w14:paraId="7C311475" w14:textId="701D0877" w:rsidR="00C10EB6" w:rsidRPr="004C55F8" w:rsidRDefault="762B4E8C" w:rsidP="762B4E8C">
      <w:pPr>
        <w:numPr>
          <w:ilvl w:val="0"/>
          <w:numId w:val="12"/>
        </w:numPr>
        <w:ind w:left="0" w:firstLine="709"/>
        <w:jc w:val="both"/>
      </w:pPr>
      <w:r>
        <w:t>обучения с подкреплением (</w:t>
      </w:r>
      <w:proofErr w:type="spellStart"/>
      <w:r>
        <w:t>reinforcement</w:t>
      </w:r>
      <w:proofErr w:type="spellEnd"/>
      <w:r>
        <w:t xml:space="preserve"> </w:t>
      </w:r>
      <w:proofErr w:type="spellStart"/>
      <w:r>
        <w:t>learning</w:t>
      </w:r>
      <w:proofErr w:type="spellEnd"/>
      <w:r>
        <w:t>).</w:t>
      </w:r>
    </w:p>
    <w:p w14:paraId="01EAD03B" w14:textId="33B946E7"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основан</w:t>
      </w:r>
      <w:r w:rsidR="009D45BD" w:rsidRPr="004C55F8">
        <w:rPr>
          <w:szCs w:val="28"/>
        </w:rPr>
        <w:t xml:space="preserve"> </w:t>
      </w:r>
      <w:r w:rsidRPr="004C55F8">
        <w:rPr>
          <w:szCs w:val="28"/>
        </w:rPr>
        <w:t>на</w:t>
      </w:r>
      <w:r w:rsidR="009D45BD" w:rsidRPr="004C55F8">
        <w:rPr>
          <w:szCs w:val="28"/>
        </w:rPr>
        <w:t xml:space="preserve"> </w:t>
      </w:r>
      <w:r w:rsidRPr="004C55F8">
        <w:rPr>
          <w:szCs w:val="28"/>
          <w:lang w:val="en-US"/>
        </w:rPr>
        <w:t>NumPy</w:t>
      </w:r>
      <w:r w:rsidR="009D45BD" w:rsidRPr="004C55F8">
        <w:rPr>
          <w:szCs w:val="28"/>
        </w:rPr>
        <w:t xml:space="preserve"> </w:t>
      </w:r>
      <w:r w:rsidRPr="004C55F8">
        <w:rPr>
          <w:szCs w:val="28"/>
        </w:rPr>
        <w:t>и</w:t>
      </w:r>
      <w:r w:rsidR="009D45BD" w:rsidRPr="004C55F8">
        <w:rPr>
          <w:szCs w:val="28"/>
        </w:rPr>
        <w:t xml:space="preserve"> </w:t>
      </w:r>
      <w:proofErr w:type="spellStart"/>
      <w:r w:rsidRPr="004C55F8">
        <w:rPr>
          <w:szCs w:val="28"/>
        </w:rPr>
        <w:t>SciPy</w:t>
      </w:r>
      <w:proofErr w:type="spellEnd"/>
      <w:r w:rsidRPr="004C55F8">
        <w:rPr>
          <w:szCs w:val="28"/>
        </w:rPr>
        <w:t>.</w:t>
      </w:r>
    </w:p>
    <w:p w14:paraId="78A32CBB" w14:textId="516D6A51" w:rsidR="00C10EB6"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005237ED" w:rsidRPr="004C55F8">
        <w:rPr>
          <w:szCs w:val="28"/>
        </w:rPr>
        <w:t>— это</w:t>
      </w:r>
      <w:r w:rsidR="009D45BD" w:rsidRPr="004C55F8">
        <w:rPr>
          <w:szCs w:val="28"/>
        </w:rPr>
        <w:t xml:space="preserve"> </w:t>
      </w:r>
      <w:r w:rsidRPr="004C55F8">
        <w:rPr>
          <w:szCs w:val="28"/>
        </w:rPr>
        <w:t>пакет</w:t>
      </w:r>
      <w:r w:rsidR="009D45BD" w:rsidRPr="004C55F8">
        <w:rPr>
          <w:szCs w:val="28"/>
        </w:rPr>
        <w:t xml:space="preserve"> </w:t>
      </w:r>
      <w:r w:rsidRPr="004C55F8">
        <w:rPr>
          <w:szCs w:val="28"/>
        </w:rPr>
        <w:t>с</w:t>
      </w:r>
      <w:r w:rsidR="009D45BD" w:rsidRPr="004C55F8">
        <w:rPr>
          <w:szCs w:val="28"/>
        </w:rPr>
        <w:t xml:space="preserve"> </w:t>
      </w:r>
      <w:r w:rsidRPr="004C55F8">
        <w:rPr>
          <w:szCs w:val="28"/>
        </w:rPr>
        <w:t>открытым</w:t>
      </w:r>
      <w:r w:rsidR="009D45BD" w:rsidRPr="004C55F8">
        <w:rPr>
          <w:szCs w:val="28"/>
        </w:rPr>
        <w:t xml:space="preserve"> </w:t>
      </w:r>
      <w:r w:rsidRPr="004C55F8">
        <w:rPr>
          <w:szCs w:val="28"/>
        </w:rPr>
        <w:t>исходным</w:t>
      </w:r>
      <w:r w:rsidR="009D45BD" w:rsidRPr="004C55F8">
        <w:rPr>
          <w:szCs w:val="28"/>
        </w:rPr>
        <w:t xml:space="preserve"> </w:t>
      </w:r>
      <w:r w:rsidRPr="004C55F8">
        <w:rPr>
          <w:szCs w:val="28"/>
        </w:rPr>
        <w:t>кодом.</w:t>
      </w:r>
      <w:r w:rsidR="009D45BD" w:rsidRPr="004C55F8">
        <w:rPr>
          <w:szCs w:val="28"/>
        </w:rPr>
        <w:t xml:space="preserve"> </w:t>
      </w:r>
      <w:r w:rsidRPr="004C55F8">
        <w:rPr>
          <w:szCs w:val="28"/>
        </w:rPr>
        <w:t>Как</w:t>
      </w:r>
      <w:r w:rsidR="009D45BD" w:rsidRPr="004C55F8">
        <w:rPr>
          <w:szCs w:val="28"/>
        </w:rPr>
        <w:t xml:space="preserve"> </w:t>
      </w:r>
      <w:r w:rsidRPr="004C55F8">
        <w:rPr>
          <w:szCs w:val="28"/>
        </w:rPr>
        <w:t>и</w:t>
      </w:r>
      <w:r w:rsidR="009D45BD" w:rsidRPr="004C55F8">
        <w:rPr>
          <w:szCs w:val="28"/>
        </w:rPr>
        <w:t xml:space="preserve"> </w:t>
      </w:r>
      <w:r w:rsidRPr="004C55F8">
        <w:rPr>
          <w:szCs w:val="28"/>
        </w:rPr>
        <w:t>большинство</w:t>
      </w:r>
      <w:r w:rsidR="009D45BD" w:rsidRPr="004C55F8">
        <w:rPr>
          <w:szCs w:val="28"/>
        </w:rPr>
        <w:t xml:space="preserve"> </w:t>
      </w:r>
      <w:r w:rsidRPr="004C55F8">
        <w:rPr>
          <w:szCs w:val="28"/>
        </w:rPr>
        <w:t>материалов</w:t>
      </w:r>
      <w:r w:rsidR="009D45BD" w:rsidRPr="004C55F8">
        <w:rPr>
          <w:szCs w:val="28"/>
        </w:rPr>
        <w:t xml:space="preserve"> </w:t>
      </w:r>
      <w:r w:rsidRPr="004C55F8">
        <w:rPr>
          <w:szCs w:val="28"/>
        </w:rPr>
        <w:t>из</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Python,</w:t>
      </w:r>
      <w:r w:rsidR="009D45BD" w:rsidRPr="004C55F8">
        <w:rPr>
          <w:szCs w:val="28"/>
        </w:rPr>
        <w:t xml:space="preserve"> </w:t>
      </w:r>
      <w:r w:rsidRPr="004C55F8">
        <w:rPr>
          <w:szCs w:val="28"/>
        </w:rPr>
        <w:t>он</w:t>
      </w:r>
      <w:r w:rsidR="009D45BD" w:rsidRPr="004C55F8">
        <w:rPr>
          <w:szCs w:val="28"/>
        </w:rPr>
        <w:t xml:space="preserve"> </w:t>
      </w:r>
      <w:r w:rsidRPr="004C55F8">
        <w:rPr>
          <w:szCs w:val="28"/>
        </w:rPr>
        <w:t>бесплатны</w:t>
      </w:r>
      <w:r w:rsidR="00EE59DC" w:rsidRPr="004C55F8">
        <w:rPr>
          <w:szCs w:val="28"/>
        </w:rPr>
        <w:t>й</w:t>
      </w:r>
      <w:r w:rsidR="009D45BD" w:rsidRPr="004C55F8">
        <w:rPr>
          <w:szCs w:val="28"/>
        </w:rPr>
        <w:t xml:space="preserve"> </w:t>
      </w:r>
      <w:r w:rsidRPr="004C55F8">
        <w:rPr>
          <w:szCs w:val="28"/>
        </w:rPr>
        <w:t>даже</w:t>
      </w:r>
      <w:r w:rsidR="009D45BD" w:rsidRPr="004C55F8">
        <w:rPr>
          <w:szCs w:val="28"/>
        </w:rPr>
        <w:t xml:space="preserve"> </w:t>
      </w:r>
      <w:r w:rsidRPr="004C55F8">
        <w:rPr>
          <w:szCs w:val="28"/>
        </w:rPr>
        <w:t>для</w:t>
      </w:r>
      <w:r w:rsidR="009D45BD" w:rsidRPr="004C55F8">
        <w:rPr>
          <w:szCs w:val="28"/>
        </w:rPr>
        <w:t xml:space="preserve"> </w:t>
      </w:r>
      <w:r w:rsidRPr="004C55F8">
        <w:rPr>
          <w:szCs w:val="28"/>
        </w:rPr>
        <w:t>коммерческого</w:t>
      </w:r>
      <w:r w:rsidR="009D45BD" w:rsidRPr="004C55F8">
        <w:rPr>
          <w:szCs w:val="28"/>
        </w:rPr>
        <w:t xml:space="preserve"> </w:t>
      </w:r>
      <w:r w:rsidRPr="004C55F8">
        <w:rPr>
          <w:szCs w:val="28"/>
        </w:rPr>
        <w:t>использования.</w:t>
      </w:r>
      <w:r w:rsidR="009D45BD" w:rsidRPr="004C55F8">
        <w:rPr>
          <w:szCs w:val="28"/>
        </w:rPr>
        <w:t xml:space="preserve"> </w:t>
      </w:r>
      <w:r w:rsidRPr="004C55F8">
        <w:rPr>
          <w:szCs w:val="28"/>
        </w:rPr>
        <w:t>Он</w:t>
      </w:r>
      <w:r w:rsidR="009D45BD" w:rsidRPr="004C55F8">
        <w:rPr>
          <w:szCs w:val="28"/>
        </w:rPr>
        <w:t xml:space="preserve"> </w:t>
      </w:r>
      <w:r w:rsidRPr="004C55F8">
        <w:rPr>
          <w:szCs w:val="28"/>
        </w:rPr>
        <w:t>лицензирован</w:t>
      </w:r>
      <w:r w:rsidR="009D45BD" w:rsidRPr="004C55F8">
        <w:rPr>
          <w:szCs w:val="28"/>
        </w:rPr>
        <w:t xml:space="preserve"> </w:t>
      </w:r>
      <w:r w:rsidRPr="004C55F8">
        <w:rPr>
          <w:szCs w:val="28"/>
        </w:rPr>
        <w:t>под</w:t>
      </w:r>
      <w:r w:rsidR="009D45BD" w:rsidRPr="004C55F8">
        <w:rPr>
          <w:szCs w:val="28"/>
        </w:rPr>
        <w:t xml:space="preserve"> </w:t>
      </w:r>
      <w:r w:rsidRPr="004C55F8">
        <w:rPr>
          <w:szCs w:val="28"/>
        </w:rPr>
        <w:t>лицензие</w:t>
      </w:r>
      <w:r w:rsidR="00EE59DC" w:rsidRPr="004C55F8">
        <w:rPr>
          <w:szCs w:val="28"/>
        </w:rPr>
        <w:t>й</w:t>
      </w:r>
      <w:r w:rsidR="009D45BD" w:rsidRPr="004C55F8">
        <w:rPr>
          <w:szCs w:val="28"/>
        </w:rPr>
        <w:t xml:space="preserve"> </w:t>
      </w:r>
      <w:r w:rsidRPr="004C55F8">
        <w:rPr>
          <w:szCs w:val="28"/>
        </w:rPr>
        <w:t>BSD.</w:t>
      </w:r>
    </w:p>
    <w:p w14:paraId="68E94B4C" w14:textId="5C7E7D47" w:rsidR="005A1BB4" w:rsidRPr="005A1BB4" w:rsidRDefault="005A1BB4" w:rsidP="00BA193C">
      <w:pPr>
        <w:pStyle w:val="2"/>
        <w:spacing w:before="200" w:after="300"/>
      </w:pPr>
      <w:bookmarkStart w:id="60" w:name="_Toc106826370"/>
      <w:r w:rsidRPr="005A1BB4">
        <w:t xml:space="preserve">3.3 </w:t>
      </w:r>
      <w:r>
        <w:rPr>
          <w:lang w:val="en-US"/>
        </w:rPr>
        <w:t>Pandas</w:t>
      </w:r>
      <w:bookmarkEnd w:id="60"/>
    </w:p>
    <w:p w14:paraId="4D689C31" w14:textId="36FE0F47" w:rsidR="00F65D80" w:rsidRPr="00F65D80" w:rsidRDefault="00F65D80" w:rsidP="00F65D80">
      <w:pPr>
        <w:pStyle w:val="a5"/>
        <w:jc w:val="both"/>
        <w:rPr>
          <w:szCs w:val="28"/>
        </w:rPr>
      </w:pPr>
      <w:r w:rsidRPr="00F65D80">
        <w:rPr>
          <w:szCs w:val="28"/>
        </w:rPr>
        <w:t xml:space="preserve">Для обработки и анализа данных используется программная библиотека </w:t>
      </w:r>
      <w:proofErr w:type="spellStart"/>
      <w:r w:rsidRPr="00F65D80">
        <w:rPr>
          <w:szCs w:val="28"/>
        </w:rPr>
        <w:t>pandas</w:t>
      </w:r>
      <w:proofErr w:type="spellEnd"/>
      <w:r w:rsidRPr="00F65D80">
        <w:rPr>
          <w:szCs w:val="28"/>
        </w:rPr>
        <w:t xml:space="preserve">, которая написана на Python. Панды работают с данными, используя библиотеку </w:t>
      </w:r>
      <w:proofErr w:type="spellStart"/>
      <w:r w:rsidRPr="00F65D80">
        <w:rPr>
          <w:szCs w:val="28"/>
        </w:rPr>
        <w:t>NumPy</w:t>
      </w:r>
      <w:proofErr w:type="spellEnd"/>
      <w:r w:rsidRPr="00F65D80">
        <w:rPr>
          <w:szCs w:val="28"/>
        </w:rPr>
        <w:t xml:space="preserve">. </w:t>
      </w:r>
      <w:r w:rsidR="00DB6FEF" w:rsidRPr="00DB6FEF">
        <w:rPr>
          <w:szCs w:val="28"/>
        </w:rPr>
        <w:t xml:space="preserve">Это инструмент более низкого уровня. Существует специальная структура данных и операции, которые используются при работе с числами или временными рядами. Как имя библиотеки, так и его название являются производными от эконометрического термина «панельные данные», используемого для описания многомерных структурированных наборов информации. А новая лицензия BSD распространяется и на </w:t>
      </w:r>
      <w:r w:rsidR="00DB6FEF">
        <w:rPr>
          <w:szCs w:val="28"/>
          <w:lang w:val="en-US"/>
        </w:rPr>
        <w:t>p</w:t>
      </w:r>
      <w:proofErr w:type="spellStart"/>
      <w:r w:rsidR="00DB6FEF" w:rsidRPr="00DB6FEF">
        <w:rPr>
          <w:szCs w:val="28"/>
        </w:rPr>
        <w:t>andas</w:t>
      </w:r>
      <w:proofErr w:type="spellEnd"/>
      <w:r w:rsidRPr="00F65D80">
        <w:rPr>
          <w:szCs w:val="28"/>
        </w:rPr>
        <w:t>.</w:t>
      </w:r>
    </w:p>
    <w:p w14:paraId="413CCF67" w14:textId="77777777" w:rsidR="00F65D80" w:rsidRPr="00F65D80" w:rsidRDefault="00F65D80" w:rsidP="00F65D80">
      <w:pPr>
        <w:pStyle w:val="a5"/>
        <w:jc w:val="both"/>
        <w:rPr>
          <w:szCs w:val="28"/>
        </w:rPr>
      </w:pPr>
      <w:r w:rsidRPr="00F65D80">
        <w:rPr>
          <w:szCs w:val="28"/>
        </w:rPr>
        <w:t xml:space="preserve">Основополагающее приложение для обеспечения рабочей среды на Python не только собирает данные, но и анализирует их с помощью более специфичных языков статистической обработки (таких как Research и </w:t>
      </w:r>
      <w:proofErr w:type="spellStart"/>
      <w:r w:rsidRPr="00F65D80">
        <w:rPr>
          <w:szCs w:val="28"/>
        </w:rPr>
        <w:t>Octave</w:t>
      </w:r>
      <w:proofErr w:type="spellEnd"/>
      <w:r w:rsidRPr="00F65D80">
        <w:rPr>
          <w:szCs w:val="28"/>
        </w:rPr>
        <w:t>).</w:t>
      </w:r>
    </w:p>
    <w:p w14:paraId="4ADF5C69" w14:textId="54ED86D2" w:rsidR="00C10EB6" w:rsidRPr="00F45960" w:rsidRDefault="00F65D80" w:rsidP="00F65D80">
      <w:pPr>
        <w:pStyle w:val="a5"/>
        <w:jc w:val="both"/>
        <w:rPr>
          <w:szCs w:val="28"/>
        </w:rPr>
      </w:pPr>
      <w:r w:rsidRPr="00F65D80">
        <w:rPr>
          <w:szCs w:val="28"/>
        </w:rPr>
        <w:t xml:space="preserve">Набор для очистки и первичной оценки данных по общим показателям, таким как средний, </w:t>
      </w:r>
      <w:proofErr w:type="spellStart"/>
      <w:r w:rsidRPr="00F65D80">
        <w:rPr>
          <w:szCs w:val="28"/>
        </w:rPr>
        <w:t>квартильный</w:t>
      </w:r>
      <w:proofErr w:type="spellEnd"/>
      <w:r w:rsidRPr="00F65D80">
        <w:rPr>
          <w:szCs w:val="28"/>
        </w:rPr>
        <w:t xml:space="preserve"> или другой; это не статистический пакет в полном смысле слова. Однако типы наборов </w:t>
      </w:r>
      <w:proofErr w:type="spellStart"/>
      <w:r w:rsidRPr="00F65D80">
        <w:rPr>
          <w:szCs w:val="28"/>
        </w:rPr>
        <w:t>DataFrame</w:t>
      </w:r>
      <w:proofErr w:type="spellEnd"/>
      <w:r w:rsidRPr="00F65D80">
        <w:rPr>
          <w:szCs w:val="28"/>
        </w:rPr>
        <w:t xml:space="preserve"> и </w:t>
      </w:r>
      <w:proofErr w:type="spellStart"/>
      <w:r w:rsidRPr="00F65D80">
        <w:rPr>
          <w:szCs w:val="28"/>
        </w:rPr>
        <w:t>Printers</w:t>
      </w:r>
      <w:proofErr w:type="spellEnd"/>
      <w:r w:rsidRPr="00F65D80">
        <w:rPr>
          <w:szCs w:val="28"/>
        </w:rPr>
        <w:t xml:space="preserve"> используются в качестве входных данных во многих модулях анализа данных и машин обучения (</w:t>
      </w:r>
      <w:proofErr w:type="spellStart"/>
      <w:r w:rsidRPr="00F65D80">
        <w:rPr>
          <w:szCs w:val="28"/>
        </w:rPr>
        <w:t>SciPy</w:t>
      </w:r>
      <w:proofErr w:type="spellEnd"/>
      <w:r w:rsidRPr="00F65D80">
        <w:rPr>
          <w:szCs w:val="28"/>
        </w:rPr>
        <w:t xml:space="preserve">, </w:t>
      </w:r>
      <w:proofErr w:type="spellStart"/>
      <w:r w:rsidRPr="00F65D80">
        <w:rPr>
          <w:szCs w:val="28"/>
        </w:rPr>
        <w:t>Scikit-Learn</w:t>
      </w:r>
      <w:proofErr w:type="spellEnd"/>
      <w:r w:rsidR="00F45960" w:rsidRPr="00F45960">
        <w:rPr>
          <w:szCs w:val="28"/>
        </w:rPr>
        <w:t>)</w:t>
      </w:r>
      <w:r w:rsidR="00C10EB6" w:rsidRPr="00F45960">
        <w:rPr>
          <w:szCs w:val="28"/>
        </w:rPr>
        <w:t>.</w:t>
      </w:r>
      <w:r w:rsidR="009D45BD" w:rsidRPr="00F45960">
        <w:rPr>
          <w:szCs w:val="28"/>
        </w:rPr>
        <w:t xml:space="preserve"> </w:t>
      </w:r>
    </w:p>
    <w:p w14:paraId="5AECE3D1" w14:textId="7150EF21" w:rsidR="00C10EB6" w:rsidRPr="004C55F8" w:rsidRDefault="00C10EB6" w:rsidP="004C55F8">
      <w:pPr>
        <w:pStyle w:val="a5"/>
        <w:jc w:val="both"/>
        <w:rPr>
          <w:szCs w:val="28"/>
        </w:rPr>
      </w:pPr>
      <w:r w:rsidRPr="004C55F8">
        <w:rPr>
          <w:szCs w:val="28"/>
        </w:rPr>
        <w:t>Основные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библиотеки:</w:t>
      </w:r>
      <w:r w:rsidR="009D45BD" w:rsidRPr="004C55F8">
        <w:rPr>
          <w:szCs w:val="28"/>
        </w:rPr>
        <w:t xml:space="preserve"> </w:t>
      </w:r>
    </w:p>
    <w:p w14:paraId="4CECB4F9" w14:textId="273F8752" w:rsidR="00C10EB6" w:rsidRPr="004C55F8" w:rsidRDefault="762B4E8C" w:rsidP="762B4E8C">
      <w:pPr>
        <w:pStyle w:val="a5"/>
        <w:numPr>
          <w:ilvl w:val="0"/>
          <w:numId w:val="13"/>
        </w:numPr>
        <w:ind w:left="0" w:firstLine="709"/>
        <w:jc w:val="both"/>
      </w:pPr>
      <w:r>
        <w:lastRenderedPageBreak/>
        <w:t xml:space="preserve">Объект </w:t>
      </w:r>
      <w:proofErr w:type="spellStart"/>
      <w:r w:rsidRPr="762B4E8C">
        <w:rPr>
          <w:i/>
          <w:iCs/>
        </w:rPr>
        <w:t>DataFrame</w:t>
      </w:r>
      <w:proofErr w:type="spellEnd"/>
      <w:r>
        <w:t xml:space="preserve"> для манипулирования индексированными массивами двумерных данных.</w:t>
      </w:r>
    </w:p>
    <w:p w14:paraId="2FE78B73" w14:textId="3E8758E9" w:rsidR="00C10EB6" w:rsidRPr="004C55F8" w:rsidRDefault="762B4E8C" w:rsidP="762B4E8C">
      <w:pPr>
        <w:pStyle w:val="a5"/>
        <w:numPr>
          <w:ilvl w:val="0"/>
          <w:numId w:val="13"/>
        </w:numPr>
        <w:ind w:left="0" w:firstLine="709"/>
        <w:jc w:val="both"/>
      </w:pPr>
      <w:r>
        <w:t>Инструменты для обмена данными между структурами в памяти и файлами различных форматов</w:t>
      </w:r>
    </w:p>
    <w:p w14:paraId="60DD9032" w14:textId="1C1B965A" w:rsidR="00C10EB6" w:rsidRPr="004C55F8" w:rsidRDefault="762B4E8C" w:rsidP="762B4E8C">
      <w:pPr>
        <w:pStyle w:val="a5"/>
        <w:numPr>
          <w:ilvl w:val="0"/>
          <w:numId w:val="13"/>
        </w:numPr>
        <w:ind w:left="0" w:firstLine="709"/>
        <w:jc w:val="both"/>
      </w:pPr>
      <w:r>
        <w:t>Встроенные средства совмещения данных и способы обработки отсутствующей информации</w:t>
      </w:r>
    </w:p>
    <w:p w14:paraId="2EF1AAB4" w14:textId="58BCB4AE" w:rsidR="00C10EB6" w:rsidRPr="004C55F8" w:rsidRDefault="762B4E8C" w:rsidP="762B4E8C">
      <w:pPr>
        <w:pStyle w:val="a5"/>
        <w:numPr>
          <w:ilvl w:val="0"/>
          <w:numId w:val="13"/>
        </w:numPr>
        <w:ind w:left="0" w:firstLine="709"/>
        <w:jc w:val="both"/>
      </w:pPr>
      <w:r>
        <w:t>Переформатирование наборов данных, в том числе создание сводных таблиц</w:t>
      </w:r>
    </w:p>
    <w:p w14:paraId="082E7B62" w14:textId="251FBE7F" w:rsidR="00C10EB6" w:rsidRPr="004C55F8" w:rsidRDefault="762B4E8C" w:rsidP="762B4E8C">
      <w:pPr>
        <w:pStyle w:val="a5"/>
        <w:numPr>
          <w:ilvl w:val="0"/>
          <w:numId w:val="13"/>
        </w:numPr>
        <w:ind w:left="0" w:firstLine="709"/>
        <w:jc w:val="both"/>
      </w:pPr>
      <w:r>
        <w:t>Срез данных по значениям индекса, расширенные возможности индексирования, выборка из больших наборов данных</w:t>
      </w:r>
    </w:p>
    <w:p w14:paraId="7A4016B8" w14:textId="4F608A4A" w:rsidR="00C10EB6" w:rsidRPr="004C55F8" w:rsidRDefault="762B4E8C" w:rsidP="762B4E8C">
      <w:pPr>
        <w:pStyle w:val="a5"/>
        <w:numPr>
          <w:ilvl w:val="0"/>
          <w:numId w:val="13"/>
        </w:numPr>
        <w:ind w:left="0" w:firstLine="709"/>
        <w:jc w:val="both"/>
      </w:pPr>
      <w:r>
        <w:t>Вставка и удаление столбцов данных</w:t>
      </w:r>
    </w:p>
    <w:p w14:paraId="07B492EC" w14:textId="5F0198BE" w:rsidR="00C10EB6" w:rsidRPr="004C55F8" w:rsidRDefault="762B4E8C" w:rsidP="004C55F8">
      <w:pPr>
        <w:pStyle w:val="a5"/>
        <w:numPr>
          <w:ilvl w:val="0"/>
          <w:numId w:val="13"/>
        </w:numPr>
        <w:ind w:left="0" w:firstLine="709"/>
        <w:jc w:val="both"/>
      </w:pPr>
      <w:r>
        <w:t xml:space="preserve">Возможности группировки позволяют выполнять трёхэтапные операции типа «разделение, изменение, объединение» (англ. </w:t>
      </w:r>
      <w:r w:rsidRPr="762B4E8C">
        <w:rPr>
          <w:i/>
          <w:iCs/>
          <w:lang w:val="en"/>
        </w:rPr>
        <w:t>split</w:t>
      </w:r>
      <w:r w:rsidRPr="762B4E8C">
        <w:rPr>
          <w:i/>
          <w:iCs/>
        </w:rPr>
        <w:t>-</w:t>
      </w:r>
      <w:r w:rsidRPr="762B4E8C">
        <w:rPr>
          <w:i/>
          <w:iCs/>
          <w:lang w:val="en"/>
        </w:rPr>
        <w:t>apply</w:t>
      </w:r>
      <w:r w:rsidRPr="762B4E8C">
        <w:rPr>
          <w:i/>
          <w:iCs/>
        </w:rPr>
        <w:t>-</w:t>
      </w:r>
      <w:r w:rsidRPr="762B4E8C">
        <w:rPr>
          <w:i/>
          <w:iCs/>
          <w:lang w:val="en"/>
        </w:rPr>
        <w:t>combine</w:t>
      </w:r>
      <w:r>
        <w:t>).</w:t>
      </w:r>
    </w:p>
    <w:p w14:paraId="357527CD" w14:textId="4F948495" w:rsidR="00C10EB6" w:rsidRPr="004C55F8" w:rsidRDefault="762B4E8C" w:rsidP="762B4E8C">
      <w:pPr>
        <w:pStyle w:val="a5"/>
        <w:numPr>
          <w:ilvl w:val="0"/>
          <w:numId w:val="13"/>
        </w:numPr>
        <w:ind w:left="0" w:firstLine="709"/>
        <w:jc w:val="both"/>
      </w:pPr>
      <w:r>
        <w:t>Слияние и объединение наборов данных</w:t>
      </w:r>
    </w:p>
    <w:p w14:paraId="6A84A28F" w14:textId="6EBDF430" w:rsidR="00C10EB6" w:rsidRPr="004C55F8" w:rsidRDefault="762B4E8C" w:rsidP="762B4E8C">
      <w:pPr>
        <w:pStyle w:val="a5"/>
        <w:numPr>
          <w:ilvl w:val="0"/>
          <w:numId w:val="13"/>
        </w:numPr>
        <w:ind w:left="0" w:firstLine="709"/>
        <w:jc w:val="both"/>
      </w:pPr>
      <w:r>
        <w:t>Иерархическое индексирование позволяет работать с данными высокой размерности в структурах меньшей размерности</w:t>
      </w:r>
    </w:p>
    <w:p w14:paraId="7D5D45E6" w14:textId="56E57789" w:rsidR="00C10EB6" w:rsidRPr="004C55F8" w:rsidRDefault="762B4E8C" w:rsidP="004C55F8">
      <w:pPr>
        <w:pStyle w:val="a5"/>
        <w:numPr>
          <w:ilvl w:val="0"/>
          <w:numId w:val="13"/>
        </w:numPr>
        <w:ind w:left="0" w:firstLine="709"/>
        <w:jc w:val="both"/>
      </w:pPr>
      <w:r>
        <w:t>Работа с временными рядами: формирование временных периодов и изменение интервалов и так далее.</w:t>
      </w:r>
    </w:p>
    <w:p w14:paraId="5562C761" w14:textId="0539806C" w:rsidR="00C10EB6" w:rsidRDefault="00C10EB6" w:rsidP="004C55F8">
      <w:pPr>
        <w:pStyle w:val="a5"/>
        <w:jc w:val="both"/>
        <w:rPr>
          <w:szCs w:val="28"/>
        </w:rPr>
      </w:pPr>
      <w:r w:rsidRPr="004C55F8">
        <w:rPr>
          <w:szCs w:val="28"/>
        </w:rPr>
        <w:t>Библиотека</w:t>
      </w:r>
      <w:r w:rsidR="009D45BD" w:rsidRPr="004C55F8">
        <w:rPr>
          <w:szCs w:val="28"/>
        </w:rPr>
        <w:t xml:space="preserve"> </w:t>
      </w:r>
      <w:r w:rsidRPr="004C55F8">
        <w:rPr>
          <w:szCs w:val="28"/>
        </w:rPr>
        <w:t>оптимизирована</w:t>
      </w:r>
      <w:r w:rsidR="009D45BD" w:rsidRPr="004C55F8">
        <w:rPr>
          <w:szCs w:val="28"/>
        </w:rPr>
        <w:t xml:space="preserve"> </w:t>
      </w:r>
      <w:r w:rsidRPr="004C55F8">
        <w:rPr>
          <w:szCs w:val="28"/>
        </w:rPr>
        <w:t>для</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производительности,</w:t>
      </w:r>
      <w:r w:rsidR="009D45BD" w:rsidRPr="004C55F8">
        <w:rPr>
          <w:szCs w:val="28"/>
        </w:rPr>
        <w:t xml:space="preserve"> </w:t>
      </w:r>
      <w:r w:rsidRPr="004C55F8">
        <w:rPr>
          <w:szCs w:val="28"/>
        </w:rPr>
        <w:t>наиболее</w:t>
      </w:r>
      <w:r w:rsidR="009D45BD" w:rsidRPr="004C55F8">
        <w:rPr>
          <w:szCs w:val="28"/>
        </w:rPr>
        <w:t xml:space="preserve"> </w:t>
      </w:r>
      <w:r w:rsidRPr="004C55F8">
        <w:rPr>
          <w:szCs w:val="28"/>
        </w:rPr>
        <w:t>важные</w:t>
      </w:r>
      <w:r w:rsidR="009D45BD" w:rsidRPr="004C55F8">
        <w:rPr>
          <w:szCs w:val="28"/>
        </w:rPr>
        <w:t xml:space="preserve"> </w:t>
      </w:r>
      <w:r w:rsidRPr="004C55F8">
        <w:rPr>
          <w:szCs w:val="28"/>
        </w:rPr>
        <w:t>части</w:t>
      </w:r>
      <w:r w:rsidR="009D45BD" w:rsidRPr="004C55F8">
        <w:rPr>
          <w:szCs w:val="28"/>
        </w:rPr>
        <w:t xml:space="preserve"> </w:t>
      </w:r>
      <w:r w:rsidRPr="004C55F8">
        <w:rPr>
          <w:szCs w:val="28"/>
        </w:rPr>
        <w:t>кода</w:t>
      </w:r>
      <w:r w:rsidR="009D45BD" w:rsidRPr="004C55F8">
        <w:rPr>
          <w:szCs w:val="28"/>
        </w:rPr>
        <w:t xml:space="preserve"> </w:t>
      </w:r>
      <w:r w:rsidRPr="004C55F8">
        <w:rPr>
          <w:szCs w:val="28"/>
        </w:rPr>
        <w:t>написаны</w:t>
      </w:r>
      <w:r w:rsidR="009D45BD" w:rsidRPr="004C55F8">
        <w:rPr>
          <w:szCs w:val="28"/>
        </w:rPr>
        <w:t xml:space="preserve"> </w:t>
      </w:r>
      <w:r w:rsidRPr="004C55F8">
        <w:rPr>
          <w:szCs w:val="28"/>
        </w:rPr>
        <w:t>на</w:t>
      </w:r>
      <w:r w:rsidR="009D45BD" w:rsidRPr="004C55F8">
        <w:rPr>
          <w:szCs w:val="28"/>
        </w:rPr>
        <w:t xml:space="preserve"> </w:t>
      </w:r>
      <w:proofErr w:type="spellStart"/>
      <w:r w:rsidRPr="004C55F8">
        <w:rPr>
          <w:szCs w:val="28"/>
        </w:rPr>
        <w:t>Cython</w:t>
      </w:r>
      <w:proofErr w:type="spellEnd"/>
      <w:r w:rsidR="009D45BD" w:rsidRPr="004C55F8">
        <w:rPr>
          <w:szCs w:val="28"/>
        </w:rPr>
        <w:t xml:space="preserve"> </w:t>
      </w:r>
      <w:r w:rsidRPr="004C55F8">
        <w:rPr>
          <w:szCs w:val="28"/>
        </w:rPr>
        <w:t>и</w:t>
      </w:r>
      <w:r w:rsidR="009D45BD" w:rsidRPr="004C55F8">
        <w:rPr>
          <w:szCs w:val="28"/>
        </w:rPr>
        <w:t xml:space="preserve"> </w:t>
      </w:r>
      <w:r w:rsidRPr="004C55F8">
        <w:rPr>
          <w:szCs w:val="28"/>
        </w:rPr>
        <w:t>Си.</w:t>
      </w:r>
      <w:r w:rsidR="009D45BD" w:rsidRPr="004C55F8">
        <w:rPr>
          <w:szCs w:val="28"/>
        </w:rPr>
        <w:t xml:space="preserve"> </w:t>
      </w:r>
    </w:p>
    <w:p w14:paraId="0A005B85" w14:textId="559280BA" w:rsidR="004A55BD" w:rsidRPr="004A55BD" w:rsidRDefault="004A55BD" w:rsidP="00BA193C">
      <w:pPr>
        <w:pStyle w:val="2"/>
        <w:spacing w:before="200" w:after="300"/>
      </w:pPr>
      <w:bookmarkStart w:id="61" w:name="_Toc106826371"/>
      <w:r w:rsidRPr="004A55BD">
        <w:t xml:space="preserve">3.4 </w:t>
      </w:r>
      <w:proofErr w:type="spellStart"/>
      <w:r>
        <w:rPr>
          <w:lang w:val="en-US"/>
        </w:rPr>
        <w:t>NymP</w:t>
      </w:r>
      <w:r w:rsidR="00357F6D">
        <w:rPr>
          <w:lang w:val="en-US"/>
        </w:rPr>
        <w:t>y</w:t>
      </w:r>
      <w:bookmarkEnd w:id="61"/>
      <w:proofErr w:type="spellEnd"/>
    </w:p>
    <w:p w14:paraId="239D7B37" w14:textId="77777777" w:rsidR="00016C27" w:rsidRPr="00016C27" w:rsidRDefault="00016C27" w:rsidP="00016C27">
      <w:pPr>
        <w:pStyle w:val="a5"/>
        <w:jc w:val="both"/>
        <w:rPr>
          <w:szCs w:val="28"/>
          <w:lang w:val="en-US"/>
        </w:rPr>
      </w:pPr>
      <w:proofErr w:type="spellStart"/>
      <w:r w:rsidRPr="00016C27">
        <w:rPr>
          <w:szCs w:val="28"/>
        </w:rPr>
        <w:t>NumPy</w:t>
      </w:r>
      <w:proofErr w:type="spellEnd"/>
      <w:r w:rsidRPr="00016C27">
        <w:rPr>
          <w:szCs w:val="28"/>
        </w:rPr>
        <w:t xml:space="preserve"> — это библиотека Python, которая используется для математических вычислений: начиная с базовых функций и заканчивая линейной алгеброй. Полное</w:t>
      </w:r>
      <w:r w:rsidRPr="00016C27">
        <w:rPr>
          <w:szCs w:val="28"/>
          <w:lang w:val="en-US"/>
        </w:rPr>
        <w:t xml:space="preserve"> </w:t>
      </w:r>
      <w:r w:rsidRPr="00016C27">
        <w:rPr>
          <w:szCs w:val="28"/>
        </w:rPr>
        <w:t>название</w:t>
      </w:r>
      <w:r w:rsidRPr="00016C27">
        <w:rPr>
          <w:szCs w:val="28"/>
          <w:lang w:val="en-US"/>
        </w:rPr>
        <w:t xml:space="preserve"> </w:t>
      </w:r>
      <w:r w:rsidRPr="00016C27">
        <w:rPr>
          <w:szCs w:val="28"/>
        </w:rPr>
        <w:t>библиотеки</w:t>
      </w:r>
      <w:r w:rsidRPr="00016C27">
        <w:rPr>
          <w:szCs w:val="28"/>
          <w:lang w:val="en-US"/>
        </w:rPr>
        <w:t xml:space="preserve"> — Numeric Python extensions </w:t>
      </w:r>
      <w:r w:rsidRPr="00016C27">
        <w:rPr>
          <w:szCs w:val="28"/>
        </w:rPr>
        <w:t>или</w:t>
      </w:r>
      <w:r w:rsidRPr="00016C27">
        <w:rPr>
          <w:szCs w:val="28"/>
          <w:lang w:val="en-US"/>
        </w:rPr>
        <w:t xml:space="preserve"> «Python Numeric Extensions».</w:t>
      </w:r>
    </w:p>
    <w:p w14:paraId="6B8CC0E6" w14:textId="77777777" w:rsidR="00016C27" w:rsidRPr="00016C27" w:rsidRDefault="00016C27" w:rsidP="00016C27">
      <w:pPr>
        <w:pStyle w:val="a5"/>
        <w:jc w:val="both"/>
        <w:rPr>
          <w:szCs w:val="28"/>
        </w:rPr>
      </w:pPr>
      <w:r w:rsidRPr="00016C27">
        <w:rPr>
          <w:szCs w:val="28"/>
        </w:rPr>
        <w:lastRenderedPageBreak/>
        <w:t xml:space="preserve">Эта библиотека имеет несколько важных функций, которые сделали ее популярным инструментом. Во-первых, его исходный код находится в свободном доступе на </w:t>
      </w:r>
      <w:proofErr w:type="spellStart"/>
      <w:r w:rsidRPr="00016C27">
        <w:rPr>
          <w:szCs w:val="28"/>
        </w:rPr>
        <w:t>GitHub</w:t>
      </w:r>
      <w:proofErr w:type="spellEnd"/>
      <w:r w:rsidRPr="00016C27">
        <w:rPr>
          <w:szCs w:val="28"/>
        </w:rPr>
        <w:t>.</w:t>
      </w:r>
    </w:p>
    <w:p w14:paraId="4BBA0447" w14:textId="11D1222E" w:rsidR="00C10EB6" w:rsidRPr="004C55F8" w:rsidRDefault="00016C27" w:rsidP="00016C27">
      <w:pPr>
        <w:pStyle w:val="a5"/>
        <w:jc w:val="both"/>
        <w:rPr>
          <w:szCs w:val="28"/>
        </w:rPr>
      </w:pPr>
      <w:r w:rsidRPr="00016C27">
        <w:rPr>
          <w:szCs w:val="28"/>
        </w:rPr>
        <w:t xml:space="preserve">Во-вторых, библиотека написана на языках C и </w:t>
      </w:r>
      <w:proofErr w:type="spellStart"/>
      <w:r w:rsidRPr="00016C27">
        <w:rPr>
          <w:szCs w:val="28"/>
        </w:rPr>
        <w:t>Fortran</w:t>
      </w:r>
      <w:proofErr w:type="spellEnd"/>
      <w:r w:rsidRPr="00016C27">
        <w:rPr>
          <w:szCs w:val="28"/>
        </w:rPr>
        <w:t>. Это компилируемые языки (языки программирования, текст которых преобразуется в машинный код — набор инструкций для конкретного типа процессора. Преобразование происходит с помощью специальной программы-компилятора, благодаря которой вычисления в компилируемых языках выполняются быстрее), в которых вычисления выполняются намного быстрее и эффективнее, чем в интерпретируемых языках (языках программирования, которые не заточены под конкретный тип процессора и могут выполняться на разных типах устройств). Сам Python относится к этим языкам</w:t>
      </w:r>
      <w:r w:rsidR="00C10EB6" w:rsidRPr="004C55F8">
        <w:rPr>
          <w:szCs w:val="28"/>
        </w:rPr>
        <w:t>.</w:t>
      </w:r>
    </w:p>
    <w:p w14:paraId="3A4307F6" w14:textId="5BAE7CEA" w:rsidR="00C10EB6" w:rsidRPr="004C55F8" w:rsidRDefault="00C10EB6" w:rsidP="004C55F8">
      <w:pPr>
        <w:pStyle w:val="a5"/>
        <w:jc w:val="both"/>
        <w:rPr>
          <w:szCs w:val="28"/>
        </w:rPr>
      </w:pPr>
      <w:r w:rsidRPr="004C55F8">
        <w:rPr>
          <w:szCs w:val="28"/>
        </w:rPr>
        <w:t>Где</w:t>
      </w:r>
      <w:r w:rsidR="009D45BD" w:rsidRPr="004C55F8">
        <w:rPr>
          <w:szCs w:val="28"/>
        </w:rPr>
        <w:t xml:space="preserve"> </w:t>
      </w:r>
      <w:r w:rsidRPr="004C55F8">
        <w:rPr>
          <w:szCs w:val="28"/>
        </w:rPr>
        <w:t>используется</w:t>
      </w:r>
      <w:r w:rsidR="009D45BD" w:rsidRPr="004C55F8">
        <w:rPr>
          <w:szCs w:val="28"/>
        </w:rPr>
        <w:t xml:space="preserve"> </w:t>
      </w:r>
      <w:proofErr w:type="spellStart"/>
      <w:r w:rsidRPr="004C55F8">
        <w:rPr>
          <w:szCs w:val="28"/>
        </w:rPr>
        <w:t>NumPy</w:t>
      </w:r>
      <w:proofErr w:type="spellEnd"/>
      <w:r w:rsidR="00833A6F" w:rsidRPr="004C55F8">
        <w:rPr>
          <w:szCs w:val="28"/>
        </w:rPr>
        <w:t>:</w:t>
      </w:r>
    </w:p>
    <w:p w14:paraId="38953EFC" w14:textId="71085C6C" w:rsidR="00C10EB6" w:rsidRPr="004C55F8" w:rsidRDefault="762B4E8C" w:rsidP="762B4E8C">
      <w:pPr>
        <w:pStyle w:val="a5"/>
        <w:numPr>
          <w:ilvl w:val="0"/>
          <w:numId w:val="14"/>
        </w:numPr>
        <w:ind w:left="0" w:firstLine="709"/>
        <w:jc w:val="both"/>
      </w:pPr>
      <w:r>
        <w:t xml:space="preserve">Научные вычисления. </w:t>
      </w:r>
      <w:proofErr w:type="spellStart"/>
      <w:r>
        <w:t>NumPy</w:t>
      </w:r>
      <w:proofErr w:type="spellEnd"/>
      <w:r>
        <w:t xml:space="preserve"> пользуются ученые для решения многомерных задач в математике и физике, биоинформатике, вычислительной химии и даже когнитивной психологии.</w:t>
      </w:r>
    </w:p>
    <w:p w14:paraId="509E227C" w14:textId="4038E4D7" w:rsidR="00C10EB6" w:rsidRPr="004C55F8" w:rsidRDefault="762B4E8C" w:rsidP="762B4E8C">
      <w:pPr>
        <w:pStyle w:val="a5"/>
        <w:numPr>
          <w:ilvl w:val="0"/>
          <w:numId w:val="14"/>
        </w:numPr>
        <w:ind w:left="0" w:firstLine="709"/>
        <w:jc w:val="both"/>
      </w:pPr>
      <w:r>
        <w:t xml:space="preserve">Создание новых массивных библиотек. На основе </w:t>
      </w:r>
      <w:proofErr w:type="spellStart"/>
      <w:r>
        <w:t>NumPy</w:t>
      </w:r>
      <w:proofErr w:type="spellEnd"/>
      <w:r>
        <w:t xml:space="preserve"> появляются новые типы массивов, возможности которых выходят за рамки того, что предлагает библиотека. Например, библиотеки </w:t>
      </w:r>
      <w:proofErr w:type="spellStart"/>
      <w:r>
        <w:t>Dask</w:t>
      </w:r>
      <w:proofErr w:type="spellEnd"/>
      <w:r>
        <w:t xml:space="preserve">, </w:t>
      </w:r>
      <w:proofErr w:type="spellStart"/>
      <w:r>
        <w:t>CuPy</w:t>
      </w:r>
      <w:proofErr w:type="spellEnd"/>
      <w:r>
        <w:t xml:space="preserve"> или XND.</w:t>
      </w:r>
    </w:p>
    <w:p w14:paraId="5D9DE030" w14:textId="0FE84E90" w:rsidR="00C10EB6" w:rsidRPr="004C55F8" w:rsidRDefault="762B4E8C" w:rsidP="762B4E8C">
      <w:pPr>
        <w:pStyle w:val="a5"/>
        <w:numPr>
          <w:ilvl w:val="0"/>
          <w:numId w:val="14"/>
        </w:numPr>
        <w:ind w:left="0" w:firstLine="709"/>
        <w:jc w:val="both"/>
      </w:pPr>
      <w:r>
        <w:t xml:space="preserve">Data Science. В основе экосистемы для анализа данных лежит </w:t>
      </w:r>
      <w:proofErr w:type="spellStart"/>
      <w:r>
        <w:t>NumPy</w:t>
      </w:r>
      <w:proofErr w:type="spellEnd"/>
      <w:r>
        <w:t>. Библиотека используется на всех этапах работы с данными: извлечение и преобразование, анализ, моделирование и оценка, репрезентация.</w:t>
      </w:r>
    </w:p>
    <w:p w14:paraId="0CAE75EB" w14:textId="153AA54F" w:rsidR="00C10EB6" w:rsidRPr="004C55F8" w:rsidRDefault="762B4E8C" w:rsidP="004C55F8">
      <w:pPr>
        <w:pStyle w:val="a5"/>
        <w:numPr>
          <w:ilvl w:val="0"/>
          <w:numId w:val="15"/>
        </w:numPr>
        <w:ind w:left="0" w:firstLine="709"/>
        <w:jc w:val="both"/>
      </w:pPr>
      <w:r>
        <w:t xml:space="preserve">Machine Learning. Библиотеки для машинного обучения </w:t>
      </w:r>
      <w:proofErr w:type="spellStart"/>
      <w:r>
        <w:t>scikit-learn</w:t>
      </w:r>
      <w:proofErr w:type="spellEnd"/>
      <w:r>
        <w:t xml:space="preserve"> и </w:t>
      </w:r>
      <w:proofErr w:type="spellStart"/>
      <w:r>
        <w:t>SciPy</w:t>
      </w:r>
      <w:proofErr w:type="spellEnd"/>
      <w:r>
        <w:t xml:space="preserve"> тоже работают благодаря вычислительным мощностям </w:t>
      </w:r>
      <w:proofErr w:type="spellStart"/>
      <w:r>
        <w:t>NumPy</w:t>
      </w:r>
      <w:proofErr w:type="spellEnd"/>
      <w:r>
        <w:t xml:space="preserve">. </w:t>
      </w:r>
    </w:p>
    <w:p w14:paraId="1BEE821A" w14:textId="3AF6AE6E" w:rsidR="00C10EB6" w:rsidRPr="004C55F8" w:rsidRDefault="762B4E8C" w:rsidP="762B4E8C">
      <w:pPr>
        <w:pStyle w:val="a5"/>
        <w:numPr>
          <w:ilvl w:val="0"/>
          <w:numId w:val="15"/>
        </w:numPr>
        <w:ind w:left="0" w:firstLine="709"/>
        <w:jc w:val="both"/>
      </w:pPr>
      <w:r>
        <w:t xml:space="preserve">Визуализация данных. По сравнению непосредственно с Python возможности </w:t>
      </w:r>
      <w:proofErr w:type="spellStart"/>
      <w:r>
        <w:t>NumPy</w:t>
      </w:r>
      <w:proofErr w:type="spellEnd"/>
      <w:r>
        <w:t xml:space="preserve"> позволяют исследователям визуализировать наборы </w:t>
      </w:r>
      <w:r>
        <w:lastRenderedPageBreak/>
        <w:t xml:space="preserve">данных, которые гораздо больше по размеру. Например, библиотека лежит в основе системы </w:t>
      </w:r>
      <w:proofErr w:type="spellStart"/>
      <w:r>
        <w:t>PyViz</w:t>
      </w:r>
      <w:proofErr w:type="spellEnd"/>
      <w:r>
        <w:t>, которая включает в себя десятки программ для визуализации.</w:t>
      </w:r>
    </w:p>
    <w:p w14:paraId="7469A7ED" w14:textId="48C15589" w:rsidR="00B40B97" w:rsidRPr="00BA193C" w:rsidRDefault="00B40B97" w:rsidP="00BA193C">
      <w:pPr>
        <w:pStyle w:val="2"/>
        <w:spacing w:before="200" w:after="300"/>
      </w:pPr>
      <w:bookmarkStart w:id="62" w:name="_Toc106826372"/>
      <w:r w:rsidRPr="00B40B97">
        <w:t>3.</w:t>
      </w:r>
      <w:r w:rsidRPr="00BA193C">
        <w:t xml:space="preserve">5 </w:t>
      </w:r>
      <w:proofErr w:type="spellStart"/>
      <w:r>
        <w:rPr>
          <w:lang w:val="en-US"/>
        </w:rPr>
        <w:t>Keras</w:t>
      </w:r>
      <w:bookmarkEnd w:id="62"/>
      <w:proofErr w:type="spellEnd"/>
    </w:p>
    <w:p w14:paraId="4FC864F8" w14:textId="1D0AA81A" w:rsidR="006A5837" w:rsidRPr="006A5837" w:rsidRDefault="006A5837" w:rsidP="006A5837">
      <w:pPr>
        <w:pStyle w:val="a5"/>
        <w:jc w:val="both"/>
      </w:pPr>
      <w:proofErr w:type="spellStart"/>
      <w:r>
        <w:t>Keras</w:t>
      </w:r>
      <w:proofErr w:type="spellEnd"/>
      <w:r>
        <w:t xml:space="preserve"> — это открытая библиотека, написанная на Python и обеспечивающая взаимодействие с искусственными нейронными сетями. Это дополнение к фреймворку </w:t>
      </w:r>
      <w:proofErr w:type="spellStart"/>
      <w:r>
        <w:t>TensorFlow</w:t>
      </w:r>
      <w:proofErr w:type="spellEnd"/>
      <w:r>
        <w:t xml:space="preserve">. </w:t>
      </w:r>
      <w:proofErr w:type="spellStart"/>
      <w:r w:rsidR="57434F65">
        <w:t>Keras</w:t>
      </w:r>
      <w:proofErr w:type="spellEnd"/>
      <w:r w:rsidR="57434F65">
        <w:t xml:space="preserve"> является масштабируемым и модульным, что делает его универсальным продуктом, который позволяет быстро и эффективно проектировать сети</w:t>
      </w:r>
      <w:r>
        <w:t xml:space="preserve"> глубокого обучения</w:t>
      </w:r>
      <w:r w:rsidR="57434F65">
        <w:t>.</w:t>
      </w:r>
      <w:r>
        <w:t xml:space="preserve"> Он был создан в рамках исследовательских усилий проекта ONEIROS. Открытая </w:t>
      </w:r>
      <w:proofErr w:type="spellStart"/>
      <w:r>
        <w:t>нейроэлектронная</w:t>
      </w:r>
      <w:proofErr w:type="spellEnd"/>
      <w:r>
        <w:t xml:space="preserve"> интеллектуальная операционная система для роботов), а ее основным автором и сопровождающим является Франсуа </w:t>
      </w:r>
      <w:proofErr w:type="spellStart"/>
      <w:r>
        <w:t>Шолле</w:t>
      </w:r>
      <w:proofErr w:type="spellEnd"/>
      <w:r>
        <w:t>, инженер Google.</w:t>
      </w:r>
    </w:p>
    <w:p w14:paraId="75A3E1A2" w14:textId="5791A503" w:rsidR="00C10EB6" w:rsidRDefault="57434F65" w:rsidP="000369E7">
      <w:pPr>
        <w:pStyle w:val="a5"/>
        <w:jc w:val="both"/>
        <w:rPr>
          <w:rFonts w:eastAsia="Times New Roman"/>
        </w:rPr>
      </w:pPr>
      <w:r w:rsidRPr="57434F65">
        <w:rPr>
          <w:rFonts w:eastAsia="Times New Roman"/>
        </w:rPr>
        <w:t xml:space="preserve">Данная библиотека включает в себя множество реализаций основных элементов для проектирования нейронных сетей, среди них: уже готовые обученные модели, масштабируемые слои, целевые и передаточные функции, оптимизаторы и множество инструментов для обработки данных, в том числе визуальных и текстовых. На сегодняшний день </w:t>
      </w:r>
      <w:proofErr w:type="spellStart"/>
      <w:r w:rsidRPr="57434F65">
        <w:rPr>
          <w:rFonts w:eastAsia="Times New Roman"/>
        </w:rPr>
        <w:t>Keras</w:t>
      </w:r>
      <w:proofErr w:type="spellEnd"/>
      <w:r w:rsidRPr="57434F65">
        <w:rPr>
          <w:rFonts w:eastAsia="Times New Roman"/>
        </w:rPr>
        <w:t xml:space="preserve"> является частью пакета </w:t>
      </w:r>
      <w:proofErr w:type="spellStart"/>
      <w:r w:rsidRPr="57434F65">
        <w:rPr>
          <w:rFonts w:eastAsia="Times New Roman"/>
        </w:rPr>
        <w:t>TensorFlow</w:t>
      </w:r>
      <w:proofErr w:type="spellEnd"/>
      <w:r w:rsidRPr="57434F65">
        <w:rPr>
          <w:rFonts w:eastAsia="Times New Roman"/>
        </w:rPr>
        <w:t xml:space="preserve"> и так же распространяется на свободной основе. При этом имеет множество форумов по поддержки пользователей. </w:t>
      </w:r>
    </w:p>
    <w:p w14:paraId="4A94D6DD" w14:textId="27690951" w:rsidR="00BD05AC" w:rsidRPr="00BD05AC" w:rsidRDefault="00BD05AC" w:rsidP="00BA193C">
      <w:pPr>
        <w:pStyle w:val="2"/>
        <w:spacing w:before="200" w:after="300"/>
      </w:pPr>
      <w:bookmarkStart w:id="63" w:name="_Toc106826373"/>
      <w:r w:rsidRPr="00BD05AC">
        <w:t xml:space="preserve">3.6 </w:t>
      </w:r>
      <w:r>
        <w:rPr>
          <w:lang w:val="en-US"/>
        </w:rPr>
        <w:t>TensorFlow</w:t>
      </w:r>
      <w:bookmarkEnd w:id="63"/>
    </w:p>
    <w:p w14:paraId="54D819C7" w14:textId="2C89CE28" w:rsidR="00DA13BB" w:rsidRPr="00DA13BB" w:rsidRDefault="762B4E8C" w:rsidP="00DA13BB">
      <w:pPr>
        <w:pStyle w:val="a5"/>
        <w:jc w:val="both"/>
      </w:pPr>
      <w:proofErr w:type="spellStart"/>
      <w:r>
        <w:t>TensorFlow</w:t>
      </w:r>
      <w:proofErr w:type="spellEnd"/>
      <w:r>
        <w:t xml:space="preserve"> — это библиотека машинного обучения от компании Google, распространяемая по открытой лицензии Apache 2.0. </w:t>
      </w:r>
      <w:proofErr w:type="spellStart"/>
      <w:r>
        <w:t>TensorFlow</w:t>
      </w:r>
      <w:proofErr w:type="spellEnd"/>
      <w:r>
        <w:t xml:space="preserve"> позволяет </w:t>
      </w:r>
      <w:r>
        <w:lastRenderedPageBreak/>
        <w:t xml:space="preserve">создавать </w:t>
      </w:r>
      <w:proofErr w:type="spellStart"/>
      <w:r>
        <w:t>нейросетевые</w:t>
      </w:r>
      <w:proofErr w:type="spellEnd"/>
      <w:r>
        <w:t xml:space="preserve"> модели и обучать их целью решения различных задач искусственного интеллекта, таких как: автоматизация поиска и классификация </w:t>
      </w:r>
      <w:r w:rsidR="57434F65">
        <w:t>изображений. Google очень широко использует данную библиотеку,</w:t>
      </w:r>
      <w:r>
        <w:t xml:space="preserve"> как </w:t>
      </w:r>
      <w:r w:rsidR="57434F65">
        <w:t xml:space="preserve">в проведении собственных </w:t>
      </w:r>
      <w:r>
        <w:t>исследований, так и для разработки продуктов</w:t>
      </w:r>
      <w:r w:rsidR="57434F65">
        <w:t>.</w:t>
      </w:r>
      <w:r>
        <w:t xml:space="preserve"> Основной API для работы с библиотекой реализован для Python, также есть реализации для R, C Sharp, C++, </w:t>
      </w:r>
      <w:proofErr w:type="spellStart"/>
      <w:r>
        <w:t>Haskell</w:t>
      </w:r>
      <w:proofErr w:type="spellEnd"/>
      <w:r>
        <w:t>, Java, Go и Swift.</w:t>
      </w:r>
    </w:p>
    <w:p w14:paraId="0161D032" w14:textId="77777777" w:rsidR="00DA13BB" w:rsidRPr="00DA13BB" w:rsidRDefault="00DA13BB" w:rsidP="00DA13BB">
      <w:pPr>
        <w:pStyle w:val="a5"/>
        <w:jc w:val="both"/>
        <w:rPr>
          <w:rFonts w:eastAsia="Times New Roman"/>
        </w:rPr>
      </w:pPr>
      <w:r w:rsidRPr="57434F65">
        <w:rPr>
          <w:rFonts w:eastAsia="Times New Roman"/>
        </w:rPr>
        <w:t xml:space="preserve">Является продолжением закрытого проекта </w:t>
      </w:r>
      <w:proofErr w:type="spellStart"/>
      <w:r w:rsidRPr="57434F65">
        <w:rPr>
          <w:rFonts w:eastAsia="Times New Roman"/>
        </w:rPr>
        <w:t>DistBelief</w:t>
      </w:r>
      <w:proofErr w:type="spellEnd"/>
      <w:r w:rsidRPr="57434F65">
        <w:rPr>
          <w:rFonts w:eastAsia="Times New Roman"/>
        </w:rPr>
        <w:t xml:space="preserve">. </w:t>
      </w:r>
      <w:proofErr w:type="spellStart"/>
      <w:r w:rsidRPr="57434F65">
        <w:rPr>
          <w:rFonts w:eastAsia="Times New Roman"/>
        </w:rPr>
        <w:t>TensorFlow</w:t>
      </w:r>
      <w:proofErr w:type="spellEnd"/>
      <w:r w:rsidRPr="57434F65">
        <w:rPr>
          <w:rFonts w:eastAsia="Times New Roman"/>
        </w:rPr>
        <w:t xml:space="preserve"> изначально разрабатывался командой Google </w:t>
      </w:r>
      <w:proofErr w:type="spellStart"/>
      <w:r w:rsidRPr="57434F65">
        <w:rPr>
          <w:rFonts w:eastAsia="Times New Roman"/>
        </w:rPr>
        <w:t>Brain</w:t>
      </w:r>
      <w:proofErr w:type="spellEnd"/>
      <w:r w:rsidRPr="57434F65">
        <w:rPr>
          <w:rFonts w:eastAsia="Times New Roman"/>
        </w:rPr>
        <w:t xml:space="preserve"> для внутреннего использования в Google, в 2015 году система была переведена в свободный доступ с открытой лицензией Apache 2.0.</w:t>
      </w:r>
    </w:p>
    <w:p w14:paraId="207CCD08" w14:textId="77777777" w:rsidR="00DA13BB" w:rsidRPr="00DA13BB" w:rsidRDefault="00DA13BB" w:rsidP="00DA13BB">
      <w:pPr>
        <w:pStyle w:val="a5"/>
        <w:jc w:val="both"/>
        <w:rPr>
          <w:szCs w:val="28"/>
        </w:rPr>
      </w:pPr>
      <w:proofErr w:type="spellStart"/>
      <w:r w:rsidRPr="00DA13BB">
        <w:rPr>
          <w:szCs w:val="28"/>
        </w:rPr>
        <w:t>TensorFlow</w:t>
      </w:r>
      <w:proofErr w:type="spellEnd"/>
      <w:r w:rsidRPr="00DA13BB">
        <w:rPr>
          <w:szCs w:val="28"/>
        </w:rPr>
        <w:t xml:space="preserve"> был открыт для бесплатного доступа 9 ноября 2015 года. </w:t>
      </w:r>
      <w:proofErr w:type="spellStart"/>
      <w:r w:rsidRPr="00DA13BB">
        <w:rPr>
          <w:szCs w:val="28"/>
        </w:rPr>
        <w:t>TensorFlow</w:t>
      </w:r>
      <w:proofErr w:type="spellEnd"/>
      <w:r w:rsidRPr="00DA13BB">
        <w:rPr>
          <w:szCs w:val="28"/>
        </w:rPr>
        <w:t xml:space="preserve"> — это система машинного обучения Google </w:t>
      </w:r>
      <w:proofErr w:type="spellStart"/>
      <w:r w:rsidRPr="00DA13BB">
        <w:rPr>
          <w:szCs w:val="28"/>
        </w:rPr>
        <w:t>Brain</w:t>
      </w:r>
      <w:proofErr w:type="spellEnd"/>
      <w:r w:rsidRPr="00DA13BB">
        <w:rPr>
          <w:szCs w:val="28"/>
        </w:rPr>
        <w:t xml:space="preserve"> второго поколения. В то время как эталонная реализация работает на одном устройстве, </w:t>
      </w:r>
      <w:proofErr w:type="spellStart"/>
      <w:r w:rsidRPr="00DA13BB">
        <w:rPr>
          <w:szCs w:val="28"/>
        </w:rPr>
        <w:t>TensorFlow</w:t>
      </w:r>
      <w:proofErr w:type="spellEnd"/>
      <w:r w:rsidRPr="00DA13BB">
        <w:rPr>
          <w:szCs w:val="28"/>
        </w:rPr>
        <w:t xml:space="preserve"> может работать на многих параллельных процессорах, как ЦП, так и ГП, полагаясь на архитектуру CUDA для поддержки вычислений общего назначения на ГП. </w:t>
      </w:r>
      <w:proofErr w:type="spellStart"/>
      <w:r w:rsidRPr="00DA13BB">
        <w:rPr>
          <w:szCs w:val="28"/>
        </w:rPr>
        <w:t>TensorFlow</w:t>
      </w:r>
      <w:proofErr w:type="spellEnd"/>
      <w:r w:rsidRPr="00DA13BB">
        <w:rPr>
          <w:szCs w:val="28"/>
        </w:rPr>
        <w:t xml:space="preserve"> доступен для 64-разрядных версий Linux, </w:t>
      </w:r>
      <w:proofErr w:type="spellStart"/>
      <w:r w:rsidRPr="00DA13BB">
        <w:rPr>
          <w:szCs w:val="28"/>
        </w:rPr>
        <w:t>macOS</w:t>
      </w:r>
      <w:proofErr w:type="spellEnd"/>
      <w:r w:rsidRPr="00DA13BB">
        <w:rPr>
          <w:szCs w:val="28"/>
        </w:rPr>
        <w:t xml:space="preserve">, Windows и для мобильных вычислительных платформ, включая </w:t>
      </w:r>
      <w:proofErr w:type="spellStart"/>
      <w:r w:rsidRPr="00DA13BB">
        <w:rPr>
          <w:szCs w:val="28"/>
        </w:rPr>
        <w:t>Android</w:t>
      </w:r>
      <w:proofErr w:type="spellEnd"/>
      <w:r w:rsidRPr="00DA13BB">
        <w:rPr>
          <w:szCs w:val="28"/>
        </w:rPr>
        <w:t xml:space="preserve"> и </w:t>
      </w:r>
      <w:proofErr w:type="spellStart"/>
      <w:r w:rsidRPr="00DA13BB">
        <w:rPr>
          <w:szCs w:val="28"/>
        </w:rPr>
        <w:t>iOS</w:t>
      </w:r>
      <w:proofErr w:type="spellEnd"/>
      <w:r w:rsidRPr="00DA13BB">
        <w:rPr>
          <w:szCs w:val="28"/>
        </w:rPr>
        <w:t>.</w:t>
      </w:r>
    </w:p>
    <w:p w14:paraId="7920BA95" w14:textId="19E99586" w:rsidR="00BF5120" w:rsidRDefault="00DA13BB" w:rsidP="00DA13BB">
      <w:pPr>
        <w:pStyle w:val="a5"/>
        <w:jc w:val="both"/>
        <w:rPr>
          <w:szCs w:val="28"/>
        </w:rPr>
      </w:pPr>
      <w:r w:rsidRPr="00DA13BB">
        <w:rPr>
          <w:szCs w:val="28"/>
        </w:rPr>
        <w:t xml:space="preserve">Расчеты </w:t>
      </w:r>
      <w:proofErr w:type="spellStart"/>
      <w:r w:rsidRPr="00DA13BB">
        <w:rPr>
          <w:szCs w:val="28"/>
        </w:rPr>
        <w:t>TensorFlow</w:t>
      </w:r>
      <w:proofErr w:type="spellEnd"/>
      <w:r w:rsidRPr="00DA13BB">
        <w:rPr>
          <w:szCs w:val="28"/>
        </w:rPr>
        <w:t xml:space="preserve"> выражаются потоками данных через граф состояний. Название </w:t>
      </w:r>
      <w:proofErr w:type="spellStart"/>
      <w:r w:rsidRPr="00DA13BB">
        <w:rPr>
          <w:szCs w:val="28"/>
        </w:rPr>
        <w:t>TensorFlow</w:t>
      </w:r>
      <w:proofErr w:type="spellEnd"/>
      <w:r w:rsidRPr="00DA13BB">
        <w:rPr>
          <w:szCs w:val="28"/>
        </w:rPr>
        <w:t xml:space="preserve"> происходит от операций с многомерными массивами данных, которые также называют «тензорами»</w:t>
      </w:r>
      <w:r w:rsidR="00BF5120" w:rsidRPr="004C55F8">
        <w:rPr>
          <w:szCs w:val="28"/>
        </w:rPr>
        <w:t>.</w:t>
      </w:r>
      <w:r w:rsidR="009D45BD" w:rsidRPr="004C55F8">
        <w:rPr>
          <w:szCs w:val="28"/>
        </w:rPr>
        <w:t xml:space="preserve"> </w:t>
      </w:r>
    </w:p>
    <w:p w14:paraId="43B7415B" w14:textId="77777777" w:rsidR="0072209C" w:rsidRPr="0072209C" w:rsidRDefault="0072209C" w:rsidP="00BA193C">
      <w:pPr>
        <w:pStyle w:val="a5"/>
        <w:spacing w:before="200" w:after="300"/>
        <w:jc w:val="both"/>
        <w:rPr>
          <w:b/>
          <w:szCs w:val="28"/>
        </w:rPr>
      </w:pPr>
      <w:bookmarkStart w:id="64" w:name="_Toc106653622"/>
      <w:r w:rsidRPr="0072209C">
        <w:rPr>
          <w:b/>
          <w:szCs w:val="28"/>
        </w:rPr>
        <w:t>3.7 Набор данных</w:t>
      </w:r>
      <w:bookmarkEnd w:id="64"/>
    </w:p>
    <w:p w14:paraId="26F46FCD" w14:textId="4BB68E90" w:rsidR="0072209C" w:rsidRPr="004C55F8" w:rsidRDefault="0072209C" w:rsidP="0072209C">
      <w:pPr>
        <w:pStyle w:val="a5"/>
        <w:jc w:val="both"/>
        <w:rPr>
          <w:szCs w:val="28"/>
        </w:rPr>
      </w:pPr>
      <w:r w:rsidRPr="0072209C">
        <w:rPr>
          <w:szCs w:val="28"/>
        </w:rPr>
        <w:t>Разработанные нейросети используют набор данных (</w:t>
      </w:r>
      <w:r w:rsidRPr="0072209C">
        <w:rPr>
          <w:szCs w:val="28"/>
          <w:lang w:val="en-US"/>
        </w:rPr>
        <w:t>dataset</w:t>
      </w:r>
      <w:r w:rsidRPr="0072209C">
        <w:rPr>
          <w:szCs w:val="28"/>
        </w:rPr>
        <w:t xml:space="preserve">) </w:t>
      </w:r>
      <w:hyperlink r:id="rId24" w:history="1">
        <w:r w:rsidRPr="0072209C">
          <w:rPr>
            <w:rStyle w:val="aa"/>
            <w:szCs w:val="28"/>
          </w:rPr>
          <w:t>https://www.kaggle.com/datasets/jsrojas/ip-network-traffic-flows-labeled-with-87-apps?resource=download</w:t>
        </w:r>
      </w:hyperlink>
      <w:r w:rsidRPr="0072209C">
        <w:rPr>
          <w:szCs w:val="28"/>
        </w:rPr>
        <w:t>.</w:t>
      </w:r>
    </w:p>
    <w:p w14:paraId="64DB16DB" w14:textId="77777777" w:rsidR="003F6CEF" w:rsidRPr="003F6CEF" w:rsidRDefault="003F6CEF" w:rsidP="007A2F04">
      <w:pPr>
        <w:pStyle w:val="2"/>
      </w:pPr>
      <w:bookmarkStart w:id="65" w:name="_Toc106653623"/>
      <w:bookmarkStart w:id="66" w:name="_Toc106826374"/>
      <w:r w:rsidRPr="003F6CEF">
        <w:lastRenderedPageBreak/>
        <w:t>3.8 Метод опорных векторов</w:t>
      </w:r>
      <w:bookmarkEnd w:id="65"/>
      <w:bookmarkEnd w:id="66"/>
    </w:p>
    <w:p w14:paraId="150D8F27" w14:textId="47C61AFD" w:rsidR="57434F65" w:rsidRDefault="57434F65" w:rsidP="57434F65">
      <w:pPr>
        <w:pStyle w:val="a5"/>
        <w:jc w:val="both"/>
      </w:pPr>
      <w:r>
        <w:t>Машины опорных векторов — семейство алгоритмов бинарной классификации, обучаемых с учителем, которые используют линейное деление пространства признаков с помощью гиперплоскости.</w:t>
      </w:r>
    </w:p>
    <w:p w14:paraId="1B999CC1" w14:textId="77777777" w:rsidR="003F6CEF" w:rsidRPr="003F6CEF" w:rsidRDefault="003F6CEF" w:rsidP="00BA193C">
      <w:pPr>
        <w:pStyle w:val="a5"/>
        <w:jc w:val="both"/>
      </w:pPr>
      <w:r w:rsidRPr="003F6CEF">
        <w:t>Основная идея метода заключается в отображение векторов пространства признаков, представляющих классифицируемый объекты, в пространство более высокой размерности. Это связано с тем, что в пространстве большей размерности линейная разделимость множества оказывается выше, чем в пространстве меньшей размерности. Причины этого интуитивно понятны: чем больше признаков используется для распознавания объектов, тем выше ожидаемое качество распознавания.</w:t>
      </w:r>
    </w:p>
    <w:p w14:paraId="6F1F5F71" w14:textId="77777777" w:rsidR="003F6CEF" w:rsidRPr="003F6CEF" w:rsidRDefault="003F6CEF" w:rsidP="00BA193C">
      <w:pPr>
        <w:pStyle w:val="a5"/>
        <w:jc w:val="both"/>
      </w:pPr>
      <w:r w:rsidRPr="003F6CEF">
        <w:t xml:space="preserve">После перевода в пространство большей размерности, в нём строится разделяющая гиперплоскость. При этом все векторы, расположенные с одной «стороны» гиперплоскости, относятся к одному классу, а расположенные с другой — ко второму. Также, по обе стороны основной разделяющей гиперплоскости, параллельно ей и на равном расстоянии от неё строятся две вспомогательные гиперплоскости, расстояние между которыми называют </w:t>
      </w:r>
      <w:r w:rsidRPr="003F6CEF">
        <w:rPr>
          <w:b/>
          <w:bCs/>
        </w:rPr>
        <w:t>зазор</w:t>
      </w:r>
      <w:r w:rsidRPr="003F6CEF">
        <w:t>.</w:t>
      </w:r>
    </w:p>
    <w:p w14:paraId="219D6F42" w14:textId="77777777" w:rsidR="003F6CEF" w:rsidRPr="003F6CEF" w:rsidRDefault="003F6CEF" w:rsidP="00BA193C">
      <w:pPr>
        <w:pStyle w:val="a5"/>
        <w:jc w:val="both"/>
      </w:pPr>
      <w:r w:rsidRPr="003F6CEF">
        <w:t>Задача заключается в построении разделяющей гиперплоскость таким образом, чтобы максимизировать зазор — область пространства признаков между вспомогательными гиперплоскостями, в которой не должно быть векторов. Предполагается, что разделяющая гиперплоскость, построенная по данному правилу, обеспечит наиболее уверенное разделение классов и минимизирует среднюю ошибку распознавания.</w:t>
      </w:r>
    </w:p>
    <w:p w14:paraId="2FC1FE89" w14:textId="77777777" w:rsidR="003F6CEF" w:rsidRPr="003F6CEF" w:rsidRDefault="003F6CEF" w:rsidP="00BA193C">
      <w:pPr>
        <w:pStyle w:val="a5"/>
        <w:jc w:val="both"/>
      </w:pPr>
      <w:r w:rsidRPr="003F6CEF">
        <w:t xml:space="preserve">Векторы, которые попадут на границы зазора (т.е. будут лежать на вспомогательных гиперплоскостях), называют </w:t>
      </w:r>
      <w:r w:rsidRPr="003F6CEF">
        <w:rPr>
          <w:b/>
          <w:bCs/>
        </w:rPr>
        <w:t>опорными векторами</w:t>
      </w:r>
      <w:r w:rsidRPr="003F6CEF">
        <w:t xml:space="preserve"> (что и дало название методу).</w:t>
      </w:r>
    </w:p>
    <w:p w14:paraId="404E9327" w14:textId="77777777" w:rsidR="003F6CEF" w:rsidRPr="003F6CEF" w:rsidRDefault="003F6CEF" w:rsidP="00BA193C">
      <w:pPr>
        <w:pStyle w:val="a5"/>
        <w:jc w:val="both"/>
      </w:pPr>
      <w:r w:rsidRPr="003F6CEF">
        <w:lastRenderedPageBreak/>
        <w:t xml:space="preserve">Теория опорных векторов была разработана В.Н. </w:t>
      </w:r>
      <w:proofErr w:type="spellStart"/>
      <w:r w:rsidRPr="003F6CEF">
        <w:t>Вапником</w:t>
      </w:r>
      <w:proofErr w:type="spellEnd"/>
      <w:r w:rsidRPr="003F6CEF">
        <w:t xml:space="preserve"> в 1990г.</w:t>
      </w:r>
    </w:p>
    <w:p w14:paraId="217020A7" w14:textId="77777777" w:rsidR="003F6CEF" w:rsidRPr="003F6CEF" w:rsidRDefault="003F6CEF" w:rsidP="00BA193C">
      <w:pPr>
        <w:pStyle w:val="a5"/>
        <w:jc w:val="both"/>
      </w:pPr>
      <w:r w:rsidRPr="003F6CEF">
        <w:t>Первая реализованная модель машинного обучения реализует классификацию при помощи метода опорных векторов.</w:t>
      </w:r>
    </w:p>
    <w:p w14:paraId="65A16635" w14:textId="77777777" w:rsidR="003F6CEF" w:rsidRPr="003F6CEF" w:rsidRDefault="003F6CEF" w:rsidP="00BA193C">
      <w:pPr>
        <w:pStyle w:val="a5"/>
        <w:ind w:firstLine="0"/>
      </w:pPr>
      <w:r w:rsidRPr="003F6CEF">
        <w:t xml:space="preserve">Листинг 1 – Классификация при помощи </w:t>
      </w:r>
      <w:r w:rsidRPr="003F6CEF">
        <w:rPr>
          <w:lang w:val="en-US"/>
        </w:rPr>
        <w:t>SVM</w:t>
      </w:r>
      <w:r w:rsidRPr="003F6CEF">
        <w:t>.</w:t>
      </w:r>
    </w:p>
    <w:p w14:paraId="7BDADA4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proofErr w:type="gramStart"/>
      <w:r w:rsidRPr="003F6CEF">
        <w:rPr>
          <w:lang w:val="en-US"/>
        </w:rPr>
        <w:t>!pip</w:t>
      </w:r>
      <w:proofErr w:type="gramEnd"/>
      <w:r w:rsidRPr="003F6CEF">
        <w:rPr>
          <w:lang w:val="en-US"/>
        </w:rPr>
        <w:t xml:space="preserve"> install </w:t>
      </w:r>
      <w:proofErr w:type="spellStart"/>
      <w:r w:rsidRPr="003F6CEF">
        <w:rPr>
          <w:lang w:val="en-US"/>
        </w:rPr>
        <w:t>pyspark</w:t>
      </w:r>
      <w:proofErr w:type="spellEnd"/>
    </w:p>
    <w:p w14:paraId="15F53D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numpy</w:t>
      </w:r>
      <w:proofErr w:type="spellEnd"/>
      <w:r w:rsidRPr="003F6CEF">
        <w:rPr>
          <w:lang w:val="en-US"/>
        </w:rPr>
        <w:t xml:space="preserve"> as np # linear algebra</w:t>
      </w:r>
    </w:p>
    <w:p w14:paraId="7C3E571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 # data processing, CSV file I/O (e.g. </w:t>
      </w:r>
      <w:proofErr w:type="spellStart"/>
      <w:proofErr w:type="gramStart"/>
      <w:r w:rsidRPr="003F6CEF">
        <w:rPr>
          <w:lang w:val="en-US"/>
        </w:rPr>
        <w:t>pd.read</w:t>
      </w:r>
      <w:proofErr w:type="gramEnd"/>
      <w:r w:rsidRPr="003F6CEF">
        <w:rPr>
          <w:lang w:val="en-US"/>
        </w:rPr>
        <w:t>_csv</w:t>
      </w:r>
      <w:proofErr w:type="spellEnd"/>
      <w:r w:rsidRPr="003F6CEF">
        <w:rPr>
          <w:lang w:val="en-US"/>
        </w:rPr>
        <w:t>)</w:t>
      </w:r>
    </w:p>
    <w:p w14:paraId="7EA0FC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functools</w:t>
      </w:r>
      <w:proofErr w:type="spellEnd"/>
      <w:r w:rsidRPr="003F6CEF">
        <w:rPr>
          <w:lang w:val="en-US"/>
        </w:rPr>
        <w:t xml:space="preserve"> import reduce</w:t>
      </w:r>
    </w:p>
    <w:p w14:paraId="00F27D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pyspark.sql.functions</w:t>
      </w:r>
      <w:proofErr w:type="spellEnd"/>
      <w:proofErr w:type="gramEnd"/>
      <w:r w:rsidRPr="003F6CEF">
        <w:rPr>
          <w:lang w:val="en-US"/>
        </w:rPr>
        <w:t xml:space="preserve"> import </w:t>
      </w:r>
      <w:proofErr w:type="spellStart"/>
      <w:r w:rsidRPr="003F6CEF">
        <w:rPr>
          <w:lang w:val="en-US"/>
        </w:rPr>
        <w:t>isnan</w:t>
      </w:r>
      <w:proofErr w:type="spellEnd"/>
      <w:r w:rsidRPr="003F6CEF">
        <w:rPr>
          <w:lang w:val="en-US"/>
        </w:rPr>
        <w:t>, when, count, col</w:t>
      </w:r>
    </w:p>
    <w:p w14:paraId="71B71EF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proofErr w:type="gramStart"/>
      <w:r w:rsidRPr="003F6CEF">
        <w:rPr>
          <w:lang w:val="en-US"/>
        </w:rPr>
        <w:t>matplotlib.pyplot</w:t>
      </w:r>
      <w:proofErr w:type="spellEnd"/>
      <w:proofErr w:type="gramEnd"/>
      <w:r w:rsidRPr="003F6CEF">
        <w:rPr>
          <w:lang w:val="en-US"/>
        </w:rPr>
        <w:t xml:space="preserve"> as </w:t>
      </w:r>
      <w:proofErr w:type="spellStart"/>
      <w:r w:rsidRPr="003F6CEF">
        <w:rPr>
          <w:lang w:val="en-US"/>
        </w:rPr>
        <w:t>plt</w:t>
      </w:r>
      <w:proofErr w:type="spellEnd"/>
    </w:p>
    <w:p w14:paraId="192B20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88C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Input data files are available in the read-only </w:t>
      </w:r>
      <w:proofErr w:type="gramStart"/>
      <w:r w:rsidRPr="003F6CEF">
        <w:rPr>
          <w:lang w:val="en-US"/>
        </w:rPr>
        <w:t>"..</w:t>
      </w:r>
      <w:proofErr w:type="gramEnd"/>
      <w:r w:rsidRPr="003F6CEF">
        <w:rPr>
          <w:lang w:val="en-US"/>
        </w:rPr>
        <w:t>/input/" directory</w:t>
      </w:r>
    </w:p>
    <w:p w14:paraId="6972149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For example, running this (by clicking run or pressing </w:t>
      </w:r>
      <w:proofErr w:type="spellStart"/>
      <w:r w:rsidRPr="003F6CEF">
        <w:rPr>
          <w:lang w:val="en-US"/>
        </w:rPr>
        <w:t>Shift+Enter</w:t>
      </w:r>
      <w:proofErr w:type="spellEnd"/>
      <w:r w:rsidRPr="003F6CEF">
        <w:rPr>
          <w:lang w:val="en-US"/>
        </w:rPr>
        <w:t>) will list all files under the input directory</w:t>
      </w:r>
    </w:p>
    <w:p w14:paraId="588DC73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1F7B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1CDDD2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proofErr w:type="gramStart"/>
      <w:r w:rsidRPr="003F6CEF">
        <w:rPr>
          <w:lang w:val="en-US"/>
        </w:rPr>
        <w:t>os.walk</w:t>
      </w:r>
      <w:proofErr w:type="spellEnd"/>
      <w:proofErr w:type="gramEnd"/>
      <w:r w:rsidRPr="003F6CEF">
        <w:rPr>
          <w:lang w:val="en-US"/>
        </w:rPr>
        <w:t>('/</w:t>
      </w:r>
      <w:proofErr w:type="spellStart"/>
      <w:r w:rsidRPr="003F6CEF">
        <w:rPr>
          <w:lang w:val="en-US"/>
        </w:rPr>
        <w:t>kaggle</w:t>
      </w:r>
      <w:proofErr w:type="spellEnd"/>
      <w:r w:rsidRPr="003F6CEF">
        <w:rPr>
          <w:lang w:val="en-US"/>
        </w:rPr>
        <w:t>/input'):</w:t>
      </w:r>
    </w:p>
    <w:p w14:paraId="04E7F0D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510F589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spellStart"/>
      <w:proofErr w:type="gramEnd"/>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4C5CB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1DE8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w:t>
      </w:r>
      <w:proofErr w:type="spellEnd"/>
      <w:r w:rsidRPr="003F6CEF">
        <w:rPr>
          <w:lang w:val="en-US"/>
        </w:rPr>
        <w:t xml:space="preserve"> import </w:t>
      </w:r>
      <w:proofErr w:type="spellStart"/>
      <w:r w:rsidRPr="003F6CEF">
        <w:rPr>
          <w:lang w:val="en-US"/>
        </w:rPr>
        <w:t>SparkConf</w:t>
      </w:r>
      <w:proofErr w:type="spellEnd"/>
      <w:r w:rsidRPr="003F6CEF">
        <w:rPr>
          <w:lang w:val="en-US"/>
        </w:rPr>
        <w:t xml:space="preserve">, </w:t>
      </w:r>
      <w:proofErr w:type="spellStart"/>
      <w:r w:rsidRPr="003F6CEF">
        <w:rPr>
          <w:lang w:val="en-US"/>
        </w:rPr>
        <w:t>SparkContext</w:t>
      </w:r>
      <w:proofErr w:type="spellEnd"/>
    </w:p>
    <w:p w14:paraId="6D7B328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w:t>
      </w:r>
      <w:proofErr w:type="spellEnd"/>
      <w:r w:rsidRPr="003F6CEF">
        <w:rPr>
          <w:lang w:val="en-US"/>
        </w:rPr>
        <w:t xml:space="preserve"> import </w:t>
      </w:r>
      <w:proofErr w:type="spellStart"/>
      <w:r w:rsidRPr="003F6CEF">
        <w:rPr>
          <w:lang w:val="en-US"/>
        </w:rPr>
        <w:t>SparkSession</w:t>
      </w:r>
      <w:proofErr w:type="spellEnd"/>
      <w:r w:rsidRPr="003F6CEF">
        <w:rPr>
          <w:lang w:val="en-US"/>
        </w:rPr>
        <w:t xml:space="preserve">, </w:t>
      </w:r>
      <w:proofErr w:type="spellStart"/>
      <w:r w:rsidRPr="003F6CEF">
        <w:rPr>
          <w:lang w:val="en-US"/>
        </w:rPr>
        <w:t>SQLContext</w:t>
      </w:r>
      <w:proofErr w:type="spellEnd"/>
    </w:p>
    <w:p w14:paraId="2A4F94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08A7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spark = </w:t>
      </w:r>
      <w:proofErr w:type="gramStart"/>
      <w:r w:rsidRPr="003F6CEF">
        <w:rPr>
          <w:lang w:val="en-US"/>
        </w:rPr>
        <w:t>SparkSession.builder.master</w:t>
      </w:r>
      <w:proofErr w:type="gramEnd"/>
      <w:r w:rsidRPr="003F6CEF">
        <w:rPr>
          <w:lang w:val="en-US"/>
        </w:rPr>
        <w:t>('local[*]').config("spark.driver.memory", "15g").</w:t>
      </w:r>
      <w:proofErr w:type="spellStart"/>
      <w:r w:rsidRPr="003F6CEF">
        <w:rPr>
          <w:lang w:val="en-US"/>
        </w:rPr>
        <w:t>appName</w:t>
      </w:r>
      <w:proofErr w:type="spellEnd"/>
      <w:r w:rsidRPr="003F6CEF">
        <w:rPr>
          <w:lang w:val="en-US"/>
        </w:rPr>
        <w:t>('</w:t>
      </w:r>
      <w:proofErr w:type="spellStart"/>
      <w:r w:rsidRPr="003F6CEF">
        <w:rPr>
          <w:lang w:val="en-US"/>
        </w:rPr>
        <w:t>TrafficAnalysisUsingPySpark</w:t>
      </w:r>
      <w:proofErr w:type="spellEnd"/>
      <w:r w:rsidRPr="003F6CEF">
        <w:rPr>
          <w:lang w:val="en-US"/>
        </w:rPr>
        <w:t>').</w:t>
      </w:r>
      <w:proofErr w:type="spellStart"/>
      <w:r w:rsidRPr="003F6CEF">
        <w:rPr>
          <w:lang w:val="en-US"/>
        </w:rPr>
        <w:t>getOrCreate</w:t>
      </w:r>
      <w:proofErr w:type="spellEnd"/>
      <w:r w:rsidRPr="003F6CEF">
        <w:rPr>
          <w:lang w:val="en-US"/>
        </w:rPr>
        <w:t>()</w:t>
      </w:r>
    </w:p>
    <w:p w14:paraId="491CA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print(spark)</w:t>
      </w:r>
    </w:p>
    <w:p w14:paraId="6B4EACE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44CD4C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Load csv to Spark </w:t>
      </w:r>
      <w:proofErr w:type="spellStart"/>
      <w:r w:rsidRPr="003F6CEF">
        <w:rPr>
          <w:lang w:val="en-US"/>
        </w:rPr>
        <w:t>DataFrame</w:t>
      </w:r>
      <w:proofErr w:type="spellEnd"/>
    </w:p>
    <w:p w14:paraId="528B4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TRAFFIC_DATA = "/input/Dataset-Unicauca-Version2-87Atts.csv"</w:t>
      </w:r>
    </w:p>
    <w:p w14:paraId="442D0F9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FBC33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w:t>
      </w:r>
      <w:proofErr w:type="spellEnd"/>
      <w:r w:rsidRPr="003F6CEF">
        <w:rPr>
          <w:lang w:val="en-US"/>
        </w:rPr>
        <w:t xml:space="preserve"> = </w:t>
      </w:r>
      <w:proofErr w:type="spellStart"/>
      <w:proofErr w:type="gramStart"/>
      <w:r w:rsidRPr="003F6CEF">
        <w:rPr>
          <w:lang w:val="en-US"/>
        </w:rPr>
        <w:t>spark.read</w:t>
      </w:r>
      <w:proofErr w:type="gramEnd"/>
      <w:r w:rsidRPr="003F6CEF">
        <w:rPr>
          <w:lang w:val="en-US"/>
        </w:rPr>
        <w:t>.options</w:t>
      </w:r>
      <w:proofErr w:type="spellEnd"/>
      <w:r w:rsidRPr="003F6CEF">
        <w:rPr>
          <w:lang w:val="en-US"/>
        </w:rPr>
        <w:t>(header='True',</w:t>
      </w:r>
      <w:proofErr w:type="spellStart"/>
      <w:r w:rsidRPr="003F6CEF">
        <w:rPr>
          <w:lang w:val="en-US"/>
        </w:rPr>
        <w:t>inferSchema</w:t>
      </w:r>
      <w:proofErr w:type="spellEnd"/>
      <w:r w:rsidRPr="003F6CEF">
        <w:rPr>
          <w:lang w:val="en-US"/>
        </w:rPr>
        <w:t>='True') \</w:t>
      </w:r>
    </w:p>
    <w:p w14:paraId="42005F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.csv(path=TRAFFIC_DATA)</w:t>
      </w:r>
    </w:p>
    <w:p w14:paraId="235F9E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4C0B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the schema of </w:t>
      </w:r>
      <w:proofErr w:type="spellStart"/>
      <w:r w:rsidRPr="003F6CEF">
        <w:rPr>
          <w:lang w:val="en-US"/>
        </w:rPr>
        <w:t>DataFrame</w:t>
      </w:r>
      <w:proofErr w:type="spellEnd"/>
    </w:p>
    <w:p w14:paraId="4E6F02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w:t>
      </w:r>
      <w:proofErr w:type="gramStart"/>
      <w:r w:rsidRPr="003F6CEF">
        <w:rPr>
          <w:lang w:val="en-US"/>
        </w:rPr>
        <w:t>df.printSchema</w:t>
      </w:r>
      <w:proofErr w:type="spellEnd"/>
      <w:proofErr w:type="gramEnd"/>
      <w:r w:rsidRPr="003F6CEF">
        <w:rPr>
          <w:lang w:val="en-US"/>
        </w:rPr>
        <w:t>()</w:t>
      </w:r>
    </w:p>
    <w:p w14:paraId="13C7BE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0D6ED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the first three rows (too many columns!)</w:t>
      </w:r>
    </w:p>
    <w:p w14:paraId="006819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The columns have trailing whitespaces! </w:t>
      </w:r>
    </w:p>
    <w:p w14:paraId="34B2AA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traffic_</w:t>
      </w:r>
      <w:proofErr w:type="gramStart"/>
      <w:r w:rsidRPr="003F6CEF">
        <w:rPr>
          <w:lang w:val="en-US"/>
        </w:rPr>
        <w:t>df.show</w:t>
      </w:r>
      <w:proofErr w:type="spellEnd"/>
      <w:proofErr w:type="gramEnd"/>
      <w:r w:rsidRPr="003F6CEF">
        <w:rPr>
          <w:lang w:val="en-US"/>
        </w:rPr>
        <w:t>(3)</w:t>
      </w:r>
    </w:p>
    <w:p w14:paraId="453C749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B5094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w:t>
      </w:r>
      <w:proofErr w:type="spellStart"/>
      <w:r w:rsidRPr="003F6CEF">
        <w:rPr>
          <w:lang w:val="en-US"/>
        </w:rPr>
        <w:t>dataframe</w:t>
      </w:r>
      <w:proofErr w:type="spellEnd"/>
      <w:r w:rsidRPr="003F6CEF">
        <w:rPr>
          <w:lang w:val="en-US"/>
        </w:rPr>
        <w:t xml:space="preserve"> columns</w:t>
      </w:r>
    </w:p>
    <w:p w14:paraId="1D656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current_columns</w:t>
      </w:r>
      <w:proofErr w:type="spellEnd"/>
      <w:r w:rsidRPr="003F6CEF">
        <w:rPr>
          <w:lang w:val="en-US"/>
        </w:rPr>
        <w:t xml:space="preserve"> = </w:t>
      </w:r>
      <w:proofErr w:type="spellStart"/>
      <w:r w:rsidRPr="003F6CEF">
        <w:rPr>
          <w:lang w:val="en-US"/>
        </w:rPr>
        <w:t>traffic_</w:t>
      </w:r>
      <w:proofErr w:type="gramStart"/>
      <w:r w:rsidRPr="003F6CEF">
        <w:rPr>
          <w:lang w:val="en-US"/>
        </w:rPr>
        <w:t>df.columns</w:t>
      </w:r>
      <w:proofErr w:type="spellEnd"/>
      <w:proofErr w:type="gramEnd"/>
    </w:p>
    <w:p w14:paraId="577128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B3635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new_columns</w:t>
      </w:r>
      <w:proofErr w:type="spellEnd"/>
      <w:r w:rsidRPr="003F6CEF">
        <w:rPr>
          <w:lang w:val="en-US"/>
        </w:rPr>
        <w:t xml:space="preserve"> = </w:t>
      </w:r>
      <w:proofErr w:type="gramStart"/>
      <w:r w:rsidRPr="003F6CEF">
        <w:rPr>
          <w:lang w:val="en-US"/>
        </w:rPr>
        <w:t>list(</w:t>
      </w:r>
      <w:proofErr w:type="gramEnd"/>
      <w:r w:rsidRPr="003F6CEF">
        <w:rPr>
          <w:lang w:val="en-US"/>
        </w:rPr>
        <w:t xml:space="preserve">map(lambda item : </w:t>
      </w:r>
      <w:proofErr w:type="spellStart"/>
      <w:r w:rsidRPr="003F6CEF">
        <w:rPr>
          <w:lang w:val="en-US"/>
        </w:rPr>
        <w:t>item.replace</w:t>
      </w:r>
      <w:proofErr w:type="spellEnd"/>
      <w:r w:rsidRPr="003F6CEF">
        <w:rPr>
          <w:lang w:val="en-US"/>
        </w:rPr>
        <w:t>(" ","_").replace(".","_").upper().strip(),</w:t>
      </w:r>
      <w:proofErr w:type="spellStart"/>
      <w:r w:rsidRPr="003F6CEF">
        <w:rPr>
          <w:lang w:val="en-US"/>
        </w:rPr>
        <w:t>current_columns</w:t>
      </w:r>
      <w:proofErr w:type="spellEnd"/>
      <w:r w:rsidRPr="003F6CEF">
        <w:rPr>
          <w:lang w:val="en-US"/>
        </w:rPr>
        <w:t xml:space="preserve">)) </w:t>
      </w:r>
    </w:p>
    <w:p w14:paraId="59A5E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D5EC9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final_df</w:t>
      </w:r>
      <w:proofErr w:type="spellEnd"/>
      <w:r w:rsidRPr="003F6CEF">
        <w:rPr>
          <w:lang w:val="en-US"/>
        </w:rPr>
        <w:t xml:space="preserve"> = </w:t>
      </w:r>
      <w:proofErr w:type="gramStart"/>
      <w:r w:rsidRPr="003F6CEF">
        <w:rPr>
          <w:lang w:val="en-US"/>
        </w:rPr>
        <w:t>reduce(</w:t>
      </w:r>
      <w:proofErr w:type="gramEnd"/>
      <w:r w:rsidRPr="003F6CEF">
        <w:rPr>
          <w:lang w:val="en-US"/>
        </w:rPr>
        <w:t xml:space="preserve">lambda data, </w:t>
      </w:r>
      <w:proofErr w:type="spellStart"/>
      <w:r w:rsidRPr="003F6CEF">
        <w:rPr>
          <w:lang w:val="en-US"/>
        </w:rPr>
        <w:t>idx</w:t>
      </w:r>
      <w:proofErr w:type="spellEnd"/>
      <w:r w:rsidRPr="003F6CEF">
        <w:rPr>
          <w:lang w:val="en-US"/>
        </w:rPr>
        <w:t xml:space="preserve">: </w:t>
      </w:r>
      <w:proofErr w:type="spellStart"/>
      <w:r w:rsidRPr="003F6CEF">
        <w:rPr>
          <w:lang w:val="en-US"/>
        </w:rPr>
        <w:t>data.withColumnRenamed</w:t>
      </w:r>
      <w:proofErr w:type="spellEnd"/>
      <w:r w:rsidRPr="003F6CEF">
        <w:rPr>
          <w:lang w:val="en-US"/>
        </w:rPr>
        <w:t>(</w:t>
      </w:r>
      <w:proofErr w:type="spellStart"/>
      <w:r w:rsidRPr="003F6CEF">
        <w:rPr>
          <w:lang w:val="en-US"/>
        </w:rPr>
        <w:t>current_columns</w:t>
      </w:r>
      <w:proofErr w:type="spellEnd"/>
      <w:r w:rsidRPr="003F6CEF">
        <w:rPr>
          <w:lang w:val="en-US"/>
        </w:rPr>
        <w:t>[</w:t>
      </w:r>
      <w:proofErr w:type="spellStart"/>
      <w:r w:rsidRPr="003F6CEF">
        <w:rPr>
          <w:lang w:val="en-US"/>
        </w:rPr>
        <w:t>idx</w:t>
      </w:r>
      <w:proofErr w:type="spellEnd"/>
      <w:r w:rsidRPr="003F6CEF">
        <w:rPr>
          <w:lang w:val="en-US"/>
        </w:rPr>
        <w:t xml:space="preserve">], </w:t>
      </w:r>
      <w:proofErr w:type="spellStart"/>
      <w:r w:rsidRPr="003F6CEF">
        <w:rPr>
          <w:lang w:val="en-US"/>
        </w:rPr>
        <w:t>new_columns</w:t>
      </w:r>
      <w:proofErr w:type="spellEnd"/>
      <w:r w:rsidRPr="003F6CEF">
        <w:rPr>
          <w:lang w:val="en-US"/>
        </w:rPr>
        <w:t>[</w:t>
      </w:r>
      <w:proofErr w:type="spellStart"/>
      <w:r w:rsidRPr="003F6CEF">
        <w:rPr>
          <w:lang w:val="en-US"/>
        </w:rPr>
        <w:t>idx</w:t>
      </w:r>
      <w:proofErr w:type="spellEnd"/>
      <w:r w:rsidRPr="003F6CEF">
        <w:rPr>
          <w:lang w:val="en-US"/>
        </w:rPr>
        <w:t>]), range(</w:t>
      </w:r>
      <w:proofErr w:type="spellStart"/>
      <w:r w:rsidRPr="003F6CEF">
        <w:rPr>
          <w:lang w:val="en-US"/>
        </w:rPr>
        <w:t>len</w:t>
      </w:r>
      <w:proofErr w:type="spellEnd"/>
      <w:r w:rsidRPr="003F6CEF">
        <w:rPr>
          <w:lang w:val="en-US"/>
        </w:rPr>
        <w:t>(</w:t>
      </w:r>
      <w:proofErr w:type="spellStart"/>
      <w:r w:rsidRPr="003F6CEF">
        <w:rPr>
          <w:lang w:val="en-US"/>
        </w:rPr>
        <w:t>current_columns</w:t>
      </w:r>
      <w:proofErr w:type="spellEnd"/>
      <w:r w:rsidRPr="003F6CEF">
        <w:rPr>
          <w:lang w:val="en-US"/>
        </w:rPr>
        <w:t xml:space="preserve">)), </w:t>
      </w:r>
      <w:proofErr w:type="spellStart"/>
      <w:r w:rsidRPr="003F6CEF">
        <w:rPr>
          <w:lang w:val="en-US"/>
        </w:rPr>
        <w:t>traffic_df</w:t>
      </w:r>
      <w:proofErr w:type="spellEnd"/>
      <w:r w:rsidRPr="003F6CEF">
        <w:rPr>
          <w:lang w:val="en-US"/>
        </w:rPr>
        <w:t>)</w:t>
      </w:r>
    </w:p>
    <w:p w14:paraId="487583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F3B2AF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w:t>
      </w:r>
      <w:proofErr w:type="gramStart"/>
      <w:r w:rsidRPr="003F6CEF">
        <w:rPr>
          <w:lang w:val="en-US"/>
        </w:rPr>
        <w:t>df.printSchema</w:t>
      </w:r>
      <w:proofErr w:type="spellEnd"/>
      <w:proofErr w:type="gramEnd"/>
      <w:r w:rsidRPr="003F6CEF">
        <w:rPr>
          <w:lang w:val="en-US"/>
        </w:rPr>
        <w:t>()</w:t>
      </w:r>
    </w:p>
    <w:p w14:paraId="7BED1C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5B0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Count rows of df</w:t>
      </w:r>
    </w:p>
    <w:p w14:paraId="0864140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w:t>
      </w:r>
      <w:proofErr w:type="gramStart"/>
      <w:r w:rsidRPr="003F6CEF">
        <w:rPr>
          <w:lang w:val="en-US"/>
        </w:rPr>
        <w:t>df.count</w:t>
      </w:r>
      <w:proofErr w:type="spellEnd"/>
      <w:proofErr w:type="gramEnd"/>
      <w:r w:rsidRPr="003F6CEF">
        <w:rPr>
          <w:lang w:val="en-US"/>
        </w:rPr>
        <w:t>()</w:t>
      </w:r>
    </w:p>
    <w:p w14:paraId="0261B4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960F4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newly modified columns</w:t>
      </w:r>
    </w:p>
    <w:p w14:paraId="178D29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w:t>
      </w:r>
      <w:proofErr w:type="gramStart"/>
      <w:r w:rsidRPr="003F6CEF">
        <w:rPr>
          <w:lang w:val="en-US"/>
        </w:rPr>
        <w:t>df.columns</w:t>
      </w:r>
      <w:proofErr w:type="spellEnd"/>
      <w:proofErr w:type="gramEnd"/>
    </w:p>
    <w:p w14:paraId="1D8C5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CDC896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Create a </w:t>
      </w:r>
      <w:proofErr w:type="spellStart"/>
      <w:r w:rsidRPr="003F6CEF">
        <w:rPr>
          <w:lang w:val="en-US"/>
        </w:rPr>
        <w:t>subtable</w:t>
      </w:r>
      <w:proofErr w:type="spellEnd"/>
      <w:r w:rsidRPr="003F6CEF">
        <w:rPr>
          <w:lang w:val="en-US"/>
        </w:rPr>
        <w:t xml:space="preserve"> by selecting some columns</w:t>
      </w:r>
    </w:p>
    <w:p w14:paraId="239048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30A7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w:t>
      </w:r>
      <w:proofErr w:type="spellEnd"/>
      <w:r w:rsidRPr="003F6CEF">
        <w:rPr>
          <w:lang w:val="en-US"/>
        </w:rPr>
        <w:t xml:space="preserve"> = </w:t>
      </w:r>
      <w:proofErr w:type="spellStart"/>
      <w:r w:rsidRPr="003F6CEF">
        <w:rPr>
          <w:lang w:val="en-US"/>
        </w:rPr>
        <w:t>final_</w:t>
      </w:r>
      <w:proofErr w:type="gramStart"/>
      <w:r w:rsidRPr="003F6CEF">
        <w:rPr>
          <w:lang w:val="en-US"/>
        </w:rPr>
        <w:t>df.select</w:t>
      </w:r>
      <w:proofErr w:type="spellEnd"/>
      <w:proofErr w:type="gramEnd"/>
      <w:r w:rsidRPr="003F6CEF">
        <w:rPr>
          <w:lang w:val="en-US"/>
        </w:rPr>
        <w:t>('FLOW_ID',</w:t>
      </w:r>
    </w:p>
    <w:p w14:paraId="7298A0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64418F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23A8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5A8533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4313BE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6779B0D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42834D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'FLOW_DURATION',</w:t>
      </w:r>
    </w:p>
    <w:p w14:paraId="4249B5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'TOTAL_FWD_PACKETS',</w:t>
      </w:r>
    </w:p>
    <w:p w14:paraId="20D551B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'TOTAL_BACKWARD_PACKETS',</w:t>
      </w:r>
    </w:p>
    <w:p w14:paraId="32AD97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'TOTAL_LENGTH_OF_FWD_PACKETS',</w:t>
      </w:r>
    </w:p>
    <w:p w14:paraId="488D79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'TOTAL_LENGTH_OF_BWD_PACKETS',</w:t>
      </w:r>
    </w:p>
    <w:p w14:paraId="766EBFC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'FLOW_BYTES_S',</w:t>
      </w:r>
    </w:p>
    <w:p w14:paraId="11BF84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'FLOW_PACKETS_S',</w:t>
      </w:r>
    </w:p>
    <w:p w14:paraId="7B570B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'AVERAGE_PACKET_SIZE',</w:t>
      </w:r>
    </w:p>
    <w:p w14:paraId="556DD6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71C22A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40F2A47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df.show</w:t>
      </w:r>
      <w:proofErr w:type="spellEnd"/>
      <w:proofErr w:type="gramEnd"/>
      <w:r w:rsidRPr="003F6CEF">
        <w:rPr>
          <w:lang w:val="en-US"/>
        </w:rPr>
        <w:t>(10)</w:t>
      </w:r>
    </w:p>
    <w:p w14:paraId="379D51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954881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out what protocol name we have</w:t>
      </w:r>
    </w:p>
    <w:p w14:paraId="2AF58D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df.groupBy</w:t>
      </w:r>
      <w:proofErr w:type="spellEnd"/>
      <w:proofErr w:type="gramEnd"/>
      <w:r w:rsidRPr="003F6CEF">
        <w:rPr>
          <w:lang w:val="en-US"/>
        </w:rPr>
        <w:t>("PROTOCOLNAME").count().show()</w:t>
      </w:r>
    </w:p>
    <w:p w14:paraId="29323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68207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Calculate count, mean, </w:t>
      </w:r>
      <w:proofErr w:type="spellStart"/>
      <w:r w:rsidRPr="003F6CEF">
        <w:rPr>
          <w:lang w:val="en-US"/>
        </w:rPr>
        <w:t>stddev</w:t>
      </w:r>
      <w:proofErr w:type="spellEnd"/>
      <w:r w:rsidRPr="003F6CEF">
        <w:rPr>
          <w:lang w:val="en-US"/>
        </w:rPr>
        <w:t>, min and max for FLOW_DURATION</w:t>
      </w:r>
    </w:p>
    <w:p w14:paraId="455B46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df.select</w:t>
      </w:r>
      <w:proofErr w:type="spellEnd"/>
      <w:proofErr w:type="gramEnd"/>
      <w:r w:rsidRPr="003F6CEF">
        <w:rPr>
          <w:lang w:val="en-US"/>
        </w:rPr>
        <w:t>('FLOW_DURATION').describe().show()</w:t>
      </w:r>
    </w:p>
    <w:p w14:paraId="59B562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A012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for any </w:t>
      </w:r>
      <w:proofErr w:type="spellStart"/>
      <w:r w:rsidRPr="003F6CEF">
        <w:rPr>
          <w:lang w:val="en-US"/>
        </w:rPr>
        <w:t>NaN</w:t>
      </w:r>
      <w:proofErr w:type="spellEnd"/>
      <w:r w:rsidRPr="003F6CEF">
        <w:rPr>
          <w:lang w:val="en-US"/>
        </w:rPr>
        <w:t xml:space="preserve"> values</w:t>
      </w:r>
    </w:p>
    <w:p w14:paraId="7DE470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df.select</w:t>
      </w:r>
      <w:proofErr w:type="spellEnd"/>
      <w:proofErr w:type="gramEnd"/>
      <w:r w:rsidRPr="003F6CEF">
        <w:rPr>
          <w:lang w:val="en-US"/>
        </w:rPr>
        <w:t>([count(when(</w:t>
      </w:r>
      <w:proofErr w:type="spellStart"/>
      <w:r w:rsidRPr="003F6CEF">
        <w:rPr>
          <w:lang w:val="en-US"/>
        </w:rPr>
        <w:t>isnan</w:t>
      </w:r>
      <w:proofErr w:type="spellEnd"/>
      <w:r w:rsidRPr="003F6CEF">
        <w:rPr>
          <w:lang w:val="en-US"/>
        </w:rPr>
        <w:t xml:space="preserve">(c), c)).alias(c) for c in </w:t>
      </w:r>
      <w:proofErr w:type="spellStart"/>
      <w:r w:rsidRPr="003F6CEF">
        <w:rPr>
          <w:lang w:val="en-US"/>
        </w:rPr>
        <w:t>sub_df.columns</w:t>
      </w:r>
      <w:proofErr w:type="spellEnd"/>
      <w:r w:rsidRPr="003F6CEF">
        <w:rPr>
          <w:lang w:val="en-US"/>
        </w:rPr>
        <w:t>]).show()</w:t>
      </w:r>
    </w:p>
    <w:p w14:paraId="3FBCC9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890B5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distinct values</w:t>
      </w:r>
    </w:p>
    <w:p w14:paraId="7291D0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df.select</w:t>
      </w:r>
      <w:proofErr w:type="spellEnd"/>
      <w:proofErr w:type="gramEnd"/>
      <w:r w:rsidRPr="003F6CEF">
        <w:rPr>
          <w:lang w:val="en-US"/>
        </w:rPr>
        <w:t>('PROTOCOLNAME').distinct().collect()</w:t>
      </w:r>
    </w:p>
    <w:p w14:paraId="5EFEFFE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ACC5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socmed</w:t>
      </w:r>
      <w:proofErr w:type="spellEnd"/>
      <w:r w:rsidRPr="003F6CEF">
        <w:rPr>
          <w:lang w:val="en-US"/>
        </w:rPr>
        <w:t xml:space="preserve"> = ['TWITTER','INSTAGRAM','FACEBOOK']</w:t>
      </w:r>
    </w:p>
    <w:p w14:paraId="3A1F6F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3070C1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 = </w:t>
      </w:r>
      <w:proofErr w:type="spellStart"/>
      <w:r w:rsidRPr="003F6CEF">
        <w:rPr>
          <w:lang w:val="en-US"/>
        </w:rPr>
        <w:t>sub_</w:t>
      </w:r>
      <w:proofErr w:type="gramStart"/>
      <w:r w:rsidRPr="003F6CEF">
        <w:rPr>
          <w:lang w:val="en-US"/>
        </w:rPr>
        <w:t>df.filter</w:t>
      </w:r>
      <w:proofErr w:type="spellEnd"/>
      <w:proofErr w:type="gramEnd"/>
      <w:r w:rsidRPr="003F6CEF">
        <w:rPr>
          <w:lang w:val="en-US"/>
        </w:rPr>
        <w:t>(</w:t>
      </w:r>
      <w:proofErr w:type="spellStart"/>
      <w:r w:rsidRPr="003F6CEF">
        <w:rPr>
          <w:lang w:val="en-US"/>
        </w:rPr>
        <w:t>sub_df.PROTOCOLNAME.isin</w:t>
      </w:r>
      <w:proofErr w:type="spellEnd"/>
      <w:r w:rsidRPr="003F6CEF">
        <w:rPr>
          <w:lang w:val="en-US"/>
        </w:rPr>
        <w:t>(</w:t>
      </w:r>
      <w:proofErr w:type="spellStart"/>
      <w:r w:rsidRPr="003F6CEF">
        <w:rPr>
          <w:lang w:val="en-US"/>
        </w:rPr>
        <w:t>socmed</w:t>
      </w:r>
      <w:proofErr w:type="spellEnd"/>
      <w:r w:rsidRPr="003F6CEF">
        <w:rPr>
          <w:lang w:val="en-US"/>
        </w:rPr>
        <w:t>))</w:t>
      </w:r>
    </w:p>
    <w:p w14:paraId="2068FF4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6A7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records.show</w:t>
      </w:r>
      <w:proofErr w:type="spellEnd"/>
      <w:proofErr w:type="gramEnd"/>
      <w:r w:rsidRPr="003F6CEF">
        <w:rPr>
          <w:lang w:val="en-US"/>
        </w:rPr>
        <w:t>(5)</w:t>
      </w:r>
    </w:p>
    <w:p w14:paraId="3B2A8F7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ACF250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records_df</w:t>
      </w:r>
      <w:proofErr w:type="spellEnd"/>
      <w:r w:rsidRPr="003F6CEF">
        <w:rPr>
          <w:lang w:val="en-US"/>
        </w:rPr>
        <w:t xml:space="preserve"> = </w:t>
      </w:r>
      <w:proofErr w:type="spellStart"/>
      <w:proofErr w:type="gramStart"/>
      <w:r w:rsidRPr="003F6CEF">
        <w:rPr>
          <w:lang w:val="en-US"/>
        </w:rPr>
        <w:t>records.toPandas</w:t>
      </w:r>
      <w:proofErr w:type="spellEnd"/>
      <w:proofErr w:type="gramEnd"/>
      <w:r w:rsidRPr="003F6CEF">
        <w:rPr>
          <w:lang w:val="en-US"/>
        </w:rPr>
        <w:t>()</w:t>
      </w:r>
    </w:p>
    <w:p w14:paraId="27CCFC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DF220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p>
    <w:p w14:paraId="4CC3D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047425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['TIMESTAMP'] = </w:t>
      </w:r>
      <w:proofErr w:type="spellStart"/>
      <w:r w:rsidRPr="003F6CEF">
        <w:rPr>
          <w:lang w:val="en-US"/>
        </w:rPr>
        <w:t>pd.to_datetime</w:t>
      </w:r>
      <w:proofErr w:type="spellEnd"/>
      <w:r w:rsidRPr="003F6CEF">
        <w:rPr>
          <w:lang w:val="en-US"/>
        </w:rPr>
        <w:t>(</w:t>
      </w:r>
      <w:proofErr w:type="spellStart"/>
      <w:r w:rsidRPr="003F6CEF">
        <w:rPr>
          <w:lang w:val="en-US"/>
        </w:rPr>
        <w:t>records_df</w:t>
      </w:r>
      <w:proofErr w:type="spellEnd"/>
      <w:r w:rsidRPr="003F6CEF">
        <w:rPr>
          <w:lang w:val="en-US"/>
        </w:rPr>
        <w:t>['TIMESTAMP'</w:t>
      </w:r>
      <w:proofErr w:type="gramStart"/>
      <w:r w:rsidRPr="003F6CEF">
        <w:rPr>
          <w:lang w:val="en-US"/>
        </w:rPr>
        <w:t>],format</w:t>
      </w:r>
      <w:proofErr w:type="gramEnd"/>
      <w:r w:rsidRPr="003F6CEF">
        <w:rPr>
          <w:lang w:val="en-US"/>
        </w:rPr>
        <w:t>= '%d/%m/%Y%H:%M:%S' )</w:t>
      </w:r>
    </w:p>
    <w:p w14:paraId="18C8704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880C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w:t>
      </w:r>
      <w:proofErr w:type="gramStart"/>
      <w:r w:rsidRPr="003F6CEF">
        <w:rPr>
          <w:lang w:val="en-US"/>
        </w:rPr>
        <w:t>df.head</w:t>
      </w:r>
      <w:proofErr w:type="spellEnd"/>
      <w:proofErr w:type="gramEnd"/>
      <w:r w:rsidRPr="003F6CEF">
        <w:rPr>
          <w:lang w:val="en-US"/>
        </w:rPr>
        <w:t>()</w:t>
      </w:r>
    </w:p>
    <w:p w14:paraId="6A54EA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BC2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Create a bar plot in pandas</w:t>
      </w:r>
    </w:p>
    <w:p w14:paraId="0B40362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roofErr w:type="spellStart"/>
      <w:r w:rsidRPr="003F6CEF">
        <w:rPr>
          <w:lang w:val="en-US"/>
        </w:rPr>
        <w:t>value_counts</w:t>
      </w:r>
      <w:proofErr w:type="spellEnd"/>
      <w:r w:rsidRPr="003F6CEF">
        <w:rPr>
          <w:lang w:val="en-US"/>
        </w:rPr>
        <w:t>(</w:t>
      </w:r>
      <w:proofErr w:type="gramStart"/>
      <w:r w:rsidRPr="003F6CEF">
        <w:rPr>
          <w:lang w:val="en-US"/>
        </w:rPr>
        <w:t>).</w:t>
      </w:r>
      <w:proofErr w:type="spellStart"/>
      <w:r w:rsidRPr="003F6CEF">
        <w:rPr>
          <w:lang w:val="en-US"/>
        </w:rPr>
        <w:t>plot.bar</w:t>
      </w:r>
      <w:proofErr w:type="spellEnd"/>
      <w:proofErr w:type="gramEnd"/>
      <w:r w:rsidRPr="003F6CEF">
        <w:rPr>
          <w:lang w:val="en-US"/>
        </w:rPr>
        <w:t>()</w:t>
      </w:r>
    </w:p>
    <w:p w14:paraId="3969E4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7DA7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Use seaborn to plot the same graph above</w:t>
      </w:r>
    </w:p>
    <w:p w14:paraId="258958C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212059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=(10,4))</w:t>
      </w:r>
    </w:p>
    <w:p w14:paraId="711D64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sns.countplot</w:t>
      </w:r>
      <w:proofErr w:type="spellEnd"/>
      <w:proofErr w:type="gramEnd"/>
      <w:r w:rsidRPr="003F6CEF">
        <w:rPr>
          <w:lang w:val="en-US"/>
        </w:rPr>
        <w:t xml:space="preserve">(x = 'PROTOCOLNAME', data = </w:t>
      </w:r>
      <w:proofErr w:type="spellStart"/>
      <w:r w:rsidRPr="003F6CEF">
        <w:rPr>
          <w:lang w:val="en-US"/>
        </w:rPr>
        <w:t>records_df</w:t>
      </w:r>
      <w:proofErr w:type="spellEnd"/>
      <w:r w:rsidRPr="003F6CEF">
        <w:rPr>
          <w:lang w:val="en-US"/>
        </w:rPr>
        <w:t>)</w:t>
      </w:r>
    </w:p>
    <w:p w14:paraId="0FABC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B571B9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networkx</w:t>
      </w:r>
      <w:proofErr w:type="spellEnd"/>
      <w:r w:rsidRPr="003F6CEF">
        <w:rPr>
          <w:lang w:val="en-US"/>
        </w:rPr>
        <w:t xml:space="preserve"> as </w:t>
      </w:r>
      <w:proofErr w:type="spellStart"/>
      <w:r w:rsidRPr="003F6CEF">
        <w:rPr>
          <w:lang w:val="en-US"/>
        </w:rPr>
        <w:t>nx</w:t>
      </w:r>
      <w:proofErr w:type="spellEnd"/>
    </w:p>
    <w:p w14:paraId="67C96B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52F22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w:t>
      </w:r>
      <w:proofErr w:type="spellStart"/>
      <w:proofErr w:type="gramStart"/>
      <w:r w:rsidRPr="003F6CEF">
        <w:rPr>
          <w:lang w:val="en-US"/>
        </w:rPr>
        <w:t>nx.Graph</w:t>
      </w:r>
      <w:proofErr w:type="spellEnd"/>
      <w:proofErr w:type="gramEnd"/>
      <w:r w:rsidRPr="003F6CEF">
        <w:rPr>
          <w:lang w:val="en-US"/>
        </w:rPr>
        <w:t>()</w:t>
      </w:r>
    </w:p>
    <w:p w14:paraId="6C5665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8CD2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w:t>
      </w:r>
      <w:proofErr w:type="gramStart"/>
      <w:r w:rsidRPr="003F6CEF">
        <w:rPr>
          <w:lang w:val="en-US"/>
        </w:rPr>
        <w:t>nx.from</w:t>
      </w:r>
      <w:proofErr w:type="gramEnd"/>
      <w:r w:rsidRPr="003F6CEF">
        <w:rPr>
          <w:lang w:val="en-US"/>
        </w:rPr>
        <w:t>_pandas_edgelist(records_df[records_df['PROTOCOLNAME']=='INSTAGRAM'], 'SOURCE_IP', 'DESTINATION_IP')</w:t>
      </w:r>
    </w:p>
    <w:p w14:paraId="3A82AE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G = </w:t>
      </w:r>
      <w:proofErr w:type="spellStart"/>
      <w:proofErr w:type="gramStart"/>
      <w:r w:rsidRPr="003F6CEF">
        <w:rPr>
          <w:lang w:val="en-US"/>
        </w:rPr>
        <w:t>nx.from</w:t>
      </w:r>
      <w:proofErr w:type="gramEnd"/>
      <w:r w:rsidRPr="003F6CEF">
        <w:rPr>
          <w:lang w:val="en-US"/>
        </w:rPr>
        <w:t>_pandas_edgelist</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 'SOURCE_IP', 'DESTINATION_IP')</w:t>
      </w:r>
    </w:p>
    <w:p w14:paraId="425ADD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
    <w:p w14:paraId="32DFBA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=(30, 30))</w:t>
      </w:r>
    </w:p>
    <w:p w14:paraId="4C04AA3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nx.draw</w:t>
      </w:r>
      <w:proofErr w:type="gramEnd"/>
      <w:r w:rsidRPr="003F6CEF">
        <w:rPr>
          <w:lang w:val="en-US"/>
        </w:rPr>
        <w:t>_networkx</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A029E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7B05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proofErr w:type="gramStart"/>
      <w:r w:rsidRPr="003F6CEF">
        <w:rPr>
          <w:lang w:val="en-US"/>
        </w:rPr>
        <w:t>nx.draw</w:t>
      </w:r>
      <w:proofErr w:type="gramEnd"/>
      <w:r w:rsidRPr="003F6CEF">
        <w:rPr>
          <w:lang w:val="en-US"/>
        </w:rPr>
        <w:t>_shell</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79E5B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=(30, 30))</w:t>
      </w:r>
    </w:p>
    <w:p w14:paraId="41342B4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nx.draw</w:t>
      </w:r>
      <w:proofErr w:type="gramEnd"/>
      <w:r w:rsidRPr="003F6CEF">
        <w:rPr>
          <w:lang w:val="en-US"/>
        </w:rPr>
        <w:t>_spring</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096E02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7197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Print out network edges</w:t>
      </w:r>
    </w:p>
    <w:p w14:paraId="0CBEB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 for e in </w:t>
      </w:r>
      <w:proofErr w:type="spellStart"/>
      <w:proofErr w:type="gramStart"/>
      <w:r w:rsidRPr="003F6CEF">
        <w:rPr>
          <w:lang w:val="en-US"/>
        </w:rPr>
        <w:t>G.edges</w:t>
      </w:r>
      <w:proofErr w:type="spellEnd"/>
      <w:proofErr w:type="gramEnd"/>
      <w:r w:rsidRPr="003F6CEF">
        <w:rPr>
          <w:lang w:val="en-US"/>
        </w:rPr>
        <w:t>]</w:t>
      </w:r>
    </w:p>
    <w:p w14:paraId="0C4219D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EE721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=(30, 30))</w:t>
      </w:r>
    </w:p>
    <w:p w14:paraId="640B927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nx.draw</w:t>
      </w:r>
      <w:proofErr w:type="gramEnd"/>
      <w:r w:rsidRPr="003F6CEF">
        <w:rPr>
          <w:lang w:val="en-US"/>
        </w:rPr>
        <w:t>_kamada_kawai</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2AFF0E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5E445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proofErr w:type="gramStart"/>
      <w:r w:rsidRPr="003F6CEF">
        <w:rPr>
          <w:lang w:val="en-US"/>
        </w:rPr>
        <w:t>plotly.express</w:t>
      </w:r>
      <w:proofErr w:type="spellEnd"/>
      <w:proofErr w:type="gramEnd"/>
      <w:r w:rsidRPr="003F6CEF">
        <w:rPr>
          <w:lang w:val="en-US"/>
        </w:rPr>
        <w:t xml:space="preserve"> as px</w:t>
      </w:r>
    </w:p>
    <w:p w14:paraId="7146EF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4D00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fig = </w:t>
      </w:r>
      <w:proofErr w:type="spellStart"/>
      <w:proofErr w:type="gramStart"/>
      <w:r w:rsidRPr="003F6CEF">
        <w:rPr>
          <w:lang w:val="en-US"/>
        </w:rPr>
        <w:t>px.line</w:t>
      </w:r>
      <w:proofErr w:type="spellEnd"/>
      <w:proofErr w:type="gram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['PROTOCOLNAME']=='INSTAGRAM'], x='TIMESTAMP', y="AVERAGE_PACKET_SIZE",</w:t>
      </w:r>
    </w:p>
    <w:p w14:paraId="2A213B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title="Average Packet Size vs Time")</w:t>
      </w:r>
    </w:p>
    <w:p w14:paraId="57EA1C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fig.show</w:t>
      </w:r>
      <w:proofErr w:type="spellEnd"/>
      <w:proofErr w:type="gramEnd"/>
      <w:r w:rsidRPr="003F6CEF">
        <w:rPr>
          <w:lang w:val="en-US"/>
        </w:rPr>
        <w:t>()</w:t>
      </w:r>
    </w:p>
    <w:p w14:paraId="4B58157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D3B4D3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sklearn.metrics</w:t>
      </w:r>
      <w:proofErr w:type="spellEnd"/>
      <w:proofErr w:type="gramEnd"/>
      <w:r w:rsidRPr="003F6CEF">
        <w:rPr>
          <w:lang w:val="en-US"/>
        </w:rPr>
        <w:t xml:space="preserve"> import </w:t>
      </w:r>
      <w:proofErr w:type="spellStart"/>
      <w:r w:rsidRPr="003F6CEF">
        <w:rPr>
          <w:lang w:val="en-US"/>
        </w:rPr>
        <w:t>explained_variance_score</w:t>
      </w:r>
      <w:proofErr w:type="spellEnd"/>
    </w:p>
    <w:p w14:paraId="370D33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sklearn.model</w:t>
      </w:r>
      <w:proofErr w:type="gramEnd"/>
      <w:r w:rsidRPr="003F6CEF">
        <w:rPr>
          <w:lang w:val="en-US"/>
        </w:rPr>
        <w:t>_selection</w:t>
      </w:r>
      <w:proofErr w:type="spellEnd"/>
      <w:r w:rsidRPr="003F6CEF">
        <w:rPr>
          <w:lang w:val="en-US"/>
        </w:rPr>
        <w:t xml:space="preserve"> import </w:t>
      </w:r>
      <w:proofErr w:type="spellStart"/>
      <w:r w:rsidRPr="003F6CEF">
        <w:rPr>
          <w:lang w:val="en-US"/>
        </w:rPr>
        <w:t>train_test_split</w:t>
      </w:r>
      <w:proofErr w:type="spellEnd"/>
    </w:p>
    <w:p w14:paraId="106B98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sklearn.svm</w:t>
      </w:r>
      <w:proofErr w:type="spellEnd"/>
      <w:r w:rsidRPr="003F6CEF">
        <w:rPr>
          <w:lang w:val="en-US"/>
        </w:rPr>
        <w:t xml:space="preserve"> import SVC</w:t>
      </w:r>
    </w:p>
    <w:p w14:paraId="0AD06F6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sklearn.impute</w:t>
      </w:r>
      <w:proofErr w:type="spellEnd"/>
      <w:proofErr w:type="gramEnd"/>
      <w:r w:rsidRPr="003F6CEF">
        <w:rPr>
          <w:lang w:val="en-US"/>
        </w:rPr>
        <w:t xml:space="preserve"> import </w:t>
      </w:r>
      <w:proofErr w:type="spellStart"/>
      <w:r w:rsidRPr="003F6CEF">
        <w:rPr>
          <w:lang w:val="en-US"/>
        </w:rPr>
        <w:t>SimpleImputer</w:t>
      </w:r>
      <w:proofErr w:type="spellEnd"/>
    </w:p>
    <w:p w14:paraId="794E47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from </w:t>
      </w:r>
      <w:proofErr w:type="spellStart"/>
      <w:proofErr w:type="gramStart"/>
      <w:r w:rsidRPr="003F6CEF">
        <w:rPr>
          <w:lang w:val="en-US"/>
        </w:rPr>
        <w:t>sklearn.preprocessing</w:t>
      </w:r>
      <w:proofErr w:type="spellEnd"/>
      <w:proofErr w:type="gramEnd"/>
      <w:r w:rsidRPr="003F6CEF">
        <w:rPr>
          <w:lang w:val="en-US"/>
        </w:rPr>
        <w:t xml:space="preserve"> import </w:t>
      </w:r>
      <w:proofErr w:type="spellStart"/>
      <w:r w:rsidRPr="003F6CEF">
        <w:rPr>
          <w:lang w:val="en-US"/>
        </w:rPr>
        <w:t>LabelEncoder</w:t>
      </w:r>
      <w:proofErr w:type="spellEnd"/>
    </w:p>
    <w:p w14:paraId="4B1A5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sklearn.metrics</w:t>
      </w:r>
      <w:proofErr w:type="spellEnd"/>
      <w:proofErr w:type="gramEnd"/>
      <w:r w:rsidRPr="003F6CEF">
        <w:rPr>
          <w:lang w:val="en-US"/>
        </w:rPr>
        <w:t xml:space="preserve"> import </w:t>
      </w:r>
      <w:proofErr w:type="spellStart"/>
      <w:r w:rsidRPr="003F6CEF">
        <w:rPr>
          <w:lang w:val="en-US"/>
        </w:rPr>
        <w:t>accuracy_score</w:t>
      </w:r>
      <w:proofErr w:type="spellEnd"/>
    </w:p>
    <w:p w14:paraId="4C1224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F0C63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Label encode protocol name</w:t>
      </w:r>
    </w:p>
    <w:p w14:paraId="494F5A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encoder = </w:t>
      </w:r>
      <w:proofErr w:type="spellStart"/>
      <w:r w:rsidRPr="003F6CEF">
        <w:rPr>
          <w:lang w:val="en-US"/>
        </w:rPr>
        <w:t>LabelEncoder</w:t>
      </w:r>
      <w:proofErr w:type="spellEnd"/>
      <w:r w:rsidRPr="003F6CEF">
        <w:rPr>
          <w:lang w:val="en-US"/>
        </w:rPr>
        <w:t>(</w:t>
      </w:r>
      <w:proofErr w:type="gramStart"/>
      <w:r w:rsidRPr="003F6CEF">
        <w:rPr>
          <w:lang w:val="en-US"/>
        </w:rPr>
        <w:t>).fit</w:t>
      </w:r>
      <w:proofErr w:type="gramEnd"/>
      <w:r w:rsidRPr="003F6CEF">
        <w:rPr>
          <w:lang w:val="en-US"/>
        </w:rPr>
        <w:t>(</w:t>
      </w:r>
      <w:proofErr w:type="spellStart"/>
      <w:r w:rsidRPr="003F6CEF">
        <w:rPr>
          <w:lang w:val="en-US"/>
        </w:rPr>
        <w:t>records_df</w:t>
      </w:r>
      <w:proofErr w:type="spellEnd"/>
      <w:r w:rsidRPr="003F6CEF">
        <w:rPr>
          <w:lang w:val="en-US"/>
        </w:rPr>
        <w:t>['PROTOCOLNAME'])</w:t>
      </w:r>
    </w:p>
    <w:p w14:paraId="0441CF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['PROTOCOLNAME'] = </w:t>
      </w:r>
      <w:proofErr w:type="spellStart"/>
      <w:r w:rsidRPr="003F6CEF">
        <w:rPr>
          <w:lang w:val="en-US"/>
        </w:rPr>
        <w:t>encoder.fit_transform</w:t>
      </w:r>
      <w:proofErr w:type="spellEnd"/>
      <w:r w:rsidRPr="003F6CEF">
        <w:rPr>
          <w:lang w:val="en-US"/>
        </w:rPr>
        <w:t>(</w:t>
      </w:r>
      <w:proofErr w:type="spellStart"/>
      <w:r w:rsidRPr="003F6CEF">
        <w:rPr>
          <w:lang w:val="en-US"/>
        </w:rPr>
        <w:t>records_df</w:t>
      </w:r>
      <w:proofErr w:type="spellEnd"/>
      <w:r w:rsidRPr="003F6CEF">
        <w:rPr>
          <w:lang w:val="en-US"/>
        </w:rPr>
        <w:t>['PROTOCOLNAME'])</w:t>
      </w:r>
    </w:p>
    <w:p w14:paraId="6BB6B3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
    <w:p w14:paraId="5B07119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93A8D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records_</w:t>
      </w:r>
      <w:proofErr w:type="gramStart"/>
      <w:r w:rsidRPr="003F6CEF">
        <w:rPr>
          <w:lang w:val="en-US"/>
        </w:rPr>
        <w:t>df.drop</w:t>
      </w:r>
      <w:proofErr w:type="spellEnd"/>
      <w:proofErr w:type="gramEnd"/>
      <w:r w:rsidRPr="003F6CEF">
        <w:rPr>
          <w:lang w:val="en-US"/>
        </w:rPr>
        <w:t>(columns = ['FLOW_ID',</w:t>
      </w:r>
    </w:p>
    <w:p w14:paraId="1640D7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509360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0EC09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3A4455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6A96E2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396CD1A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1EB364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631EDB5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31D18D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w:t>
      </w:r>
      <w:proofErr w:type="spellStart"/>
      <w:r w:rsidRPr="003F6CEF">
        <w:rPr>
          <w:lang w:val="en-US"/>
        </w:rPr>
        <w:t>records_df</w:t>
      </w:r>
      <w:proofErr w:type="spellEnd"/>
      <w:r w:rsidRPr="003F6CEF">
        <w:rPr>
          <w:lang w:val="en-US"/>
        </w:rPr>
        <w:t>['PROTOCOLNAME']</w:t>
      </w:r>
    </w:p>
    <w:p w14:paraId="4F2842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9211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w:t>
      </w:r>
      <w:proofErr w:type="gramStart"/>
      <w:r w:rsidRPr="003F6CEF">
        <w:rPr>
          <w:lang w:val="en-US"/>
        </w:rPr>
        <w:t>split</w:t>
      </w:r>
      <w:proofErr w:type="spellEnd"/>
      <w:r w:rsidRPr="003F6CEF">
        <w:rPr>
          <w:lang w:val="en-US"/>
        </w:rPr>
        <w:t>(</w:t>
      </w:r>
      <w:proofErr w:type="gramEnd"/>
      <w:r w:rsidRPr="003F6CEF">
        <w:rPr>
          <w:lang w:val="en-US"/>
        </w:rPr>
        <w:t xml:space="preserve">X, Y, </w:t>
      </w:r>
      <w:proofErr w:type="spellStart"/>
      <w:r w:rsidRPr="003F6CEF">
        <w:rPr>
          <w:lang w:val="en-US"/>
        </w:rPr>
        <w:t>test_size</w:t>
      </w:r>
      <w:proofErr w:type="spellEnd"/>
      <w:r w:rsidRPr="003F6CEF">
        <w:rPr>
          <w:lang w:val="en-US"/>
        </w:rPr>
        <w:t xml:space="preserve">=0.2, </w:t>
      </w:r>
      <w:proofErr w:type="spellStart"/>
      <w:r w:rsidRPr="003F6CEF">
        <w:rPr>
          <w:lang w:val="en-US"/>
        </w:rPr>
        <w:t>random_state</w:t>
      </w:r>
      <w:proofErr w:type="spellEnd"/>
      <w:r w:rsidRPr="003F6CEF">
        <w:rPr>
          <w:lang w:val="en-US"/>
        </w:rPr>
        <w:t>=3)</w:t>
      </w:r>
    </w:p>
    <w:p w14:paraId="3CA8009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42CA1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imputer = </w:t>
      </w:r>
      <w:proofErr w:type="spellStart"/>
      <w:proofErr w:type="gramStart"/>
      <w:r w:rsidRPr="003F6CEF">
        <w:rPr>
          <w:lang w:val="en-US"/>
        </w:rPr>
        <w:t>SimpleImputer</w:t>
      </w:r>
      <w:proofErr w:type="spellEnd"/>
      <w:r w:rsidRPr="003F6CEF">
        <w:rPr>
          <w:lang w:val="en-US"/>
        </w:rPr>
        <w:t>(</w:t>
      </w:r>
      <w:proofErr w:type="gramEnd"/>
      <w:r w:rsidRPr="003F6CEF">
        <w:rPr>
          <w:lang w:val="en-US"/>
        </w:rPr>
        <w:t>)</w:t>
      </w:r>
    </w:p>
    <w:p w14:paraId="0F3273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 </w:t>
      </w:r>
      <w:proofErr w:type="spellStart"/>
      <w:r w:rsidRPr="003F6CEF">
        <w:rPr>
          <w:lang w:val="en-US"/>
        </w:rPr>
        <w:t>imputer.fit_transform</w:t>
      </w:r>
      <w:proofErr w:type="spellEnd"/>
      <w:r w:rsidRPr="003F6CEF">
        <w:rPr>
          <w:lang w:val="en-US"/>
        </w:rPr>
        <w:t>(</w:t>
      </w:r>
      <w:proofErr w:type="spellStart"/>
      <w:r w:rsidRPr="003F6CEF">
        <w:rPr>
          <w:lang w:val="en-US"/>
        </w:rPr>
        <w:t>X_train</w:t>
      </w:r>
      <w:proofErr w:type="spellEnd"/>
      <w:r w:rsidRPr="003F6CEF">
        <w:rPr>
          <w:lang w:val="en-US"/>
        </w:rPr>
        <w:t>)</w:t>
      </w:r>
    </w:p>
    <w:p w14:paraId="1D974C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X_test</w:t>
      </w:r>
      <w:proofErr w:type="spellEnd"/>
      <w:r w:rsidRPr="003F6CEF">
        <w:rPr>
          <w:lang w:val="en-US"/>
        </w:rPr>
        <w:t xml:space="preserve"> = </w:t>
      </w:r>
      <w:proofErr w:type="spellStart"/>
      <w:proofErr w:type="gramStart"/>
      <w:r w:rsidRPr="003F6CEF">
        <w:rPr>
          <w:lang w:val="en-US"/>
        </w:rPr>
        <w:t>imputer.transform</w:t>
      </w:r>
      <w:proofErr w:type="spellEnd"/>
      <w:proofErr w:type="gramEnd"/>
      <w:r w:rsidRPr="003F6CEF">
        <w:rPr>
          <w:lang w:val="en-US"/>
        </w:rPr>
        <w:t>(</w:t>
      </w:r>
      <w:proofErr w:type="spellStart"/>
      <w:r w:rsidRPr="003F6CEF">
        <w:rPr>
          <w:lang w:val="en-US"/>
        </w:rPr>
        <w:t>X_test</w:t>
      </w:r>
      <w:proofErr w:type="spellEnd"/>
      <w:r w:rsidRPr="003F6CEF">
        <w:rPr>
          <w:lang w:val="en-US"/>
        </w:rPr>
        <w:t>)</w:t>
      </w:r>
    </w:p>
    <w:p w14:paraId="506B3E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D3C2F8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w:t>
      </w:r>
      <w:proofErr w:type="gramStart"/>
      <w:r w:rsidRPr="003F6CEF">
        <w:rPr>
          <w:lang w:val="en-US"/>
        </w:rPr>
        <w:t>SVC(</w:t>
      </w:r>
      <w:proofErr w:type="gramEnd"/>
      <w:r w:rsidRPr="003F6CEF">
        <w:rPr>
          <w:lang w:val="en-US"/>
        </w:rPr>
        <w:t>)</w:t>
      </w:r>
    </w:p>
    <w:p w14:paraId="48F8A50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model.fit</w:t>
      </w:r>
      <w:proofErr w:type="spellEnd"/>
      <w:r w:rsidRPr="003F6CEF">
        <w:rPr>
          <w:lang w:val="en-US"/>
        </w:rPr>
        <w:t>(</w:t>
      </w:r>
      <w:proofErr w:type="spellStart"/>
      <w:r w:rsidRPr="003F6CEF">
        <w:rPr>
          <w:lang w:val="en-US"/>
        </w:rPr>
        <w:t>X_</w:t>
      </w:r>
      <w:proofErr w:type="gramStart"/>
      <w:r w:rsidRPr="003F6CEF">
        <w:rPr>
          <w:lang w:val="en-US"/>
        </w:rPr>
        <w:t>train,Y</w:t>
      </w:r>
      <w:proofErr w:type="gramEnd"/>
      <w:r w:rsidRPr="003F6CEF">
        <w:rPr>
          <w:lang w:val="en-US"/>
        </w:rPr>
        <w:t>_train</w:t>
      </w:r>
      <w:proofErr w:type="spellEnd"/>
      <w:r w:rsidRPr="003F6CEF">
        <w:rPr>
          <w:lang w:val="en-US"/>
        </w:rPr>
        <w:t>)</w:t>
      </w:r>
    </w:p>
    <w:p w14:paraId="05DF42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127C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pred = </w:t>
      </w:r>
      <w:proofErr w:type="spellStart"/>
      <w:proofErr w:type="gramStart"/>
      <w:r w:rsidRPr="003F6CEF">
        <w:rPr>
          <w:lang w:val="en-US"/>
        </w:rPr>
        <w:t>model.predict</w:t>
      </w:r>
      <w:proofErr w:type="spellEnd"/>
      <w:proofErr w:type="gramEnd"/>
      <w:r w:rsidRPr="003F6CEF">
        <w:rPr>
          <w:lang w:val="en-US"/>
        </w:rPr>
        <w:t>(</w:t>
      </w:r>
      <w:proofErr w:type="spellStart"/>
      <w:r w:rsidRPr="003F6CEF">
        <w:rPr>
          <w:lang w:val="en-US"/>
        </w:rPr>
        <w:t>X_test</w:t>
      </w:r>
      <w:proofErr w:type="spellEnd"/>
      <w:r w:rsidRPr="003F6CEF">
        <w:rPr>
          <w:lang w:val="en-US"/>
        </w:rPr>
        <w:t>)</w:t>
      </w:r>
    </w:p>
    <w:p w14:paraId="1D47C5A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explained_variance_score</w:t>
      </w:r>
      <w:proofErr w:type="spellEnd"/>
      <w:r w:rsidRPr="003F6CEF">
        <w:rPr>
          <w:lang w:val="en-US"/>
        </w:rPr>
        <w:t>(</w:t>
      </w:r>
      <w:proofErr w:type="spellStart"/>
      <w:proofErr w:type="gramStart"/>
      <w:r w:rsidRPr="003F6CEF">
        <w:rPr>
          <w:lang w:val="en-US"/>
        </w:rPr>
        <w:t>pred,Y</w:t>
      </w:r>
      <w:proofErr w:type="gramEnd"/>
      <w:r w:rsidRPr="003F6CEF">
        <w:rPr>
          <w:lang w:val="en-US"/>
        </w:rPr>
        <w:t>_test</w:t>
      </w:r>
      <w:proofErr w:type="spellEnd"/>
      <w:r w:rsidRPr="003F6CEF">
        <w:rPr>
          <w:lang w:val="en-US"/>
        </w:rPr>
        <w:t>)</w:t>
      </w:r>
    </w:p>
    <w:p w14:paraId="6575BE6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174E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accuracy_score</w:t>
      </w:r>
      <w:proofErr w:type="spellEnd"/>
      <w:r w:rsidRPr="003F6CEF">
        <w:rPr>
          <w:lang w:val="en-US"/>
        </w:rPr>
        <w:t>(</w:t>
      </w:r>
      <w:proofErr w:type="spellStart"/>
      <w:proofErr w:type="gramStart"/>
      <w:r w:rsidRPr="003F6CEF">
        <w:rPr>
          <w:lang w:val="en-US"/>
        </w:rPr>
        <w:t>pred,Y</w:t>
      </w:r>
      <w:proofErr w:type="gramEnd"/>
      <w:r w:rsidRPr="003F6CEF">
        <w:rPr>
          <w:lang w:val="en-US"/>
        </w:rPr>
        <w:t>_test</w:t>
      </w:r>
      <w:proofErr w:type="spellEnd"/>
      <w:r w:rsidRPr="003F6CEF">
        <w:rPr>
          <w:lang w:val="en-US"/>
        </w:rPr>
        <w:t>)</w:t>
      </w:r>
    </w:p>
    <w:p w14:paraId="5C58AF94" w14:textId="77777777" w:rsidR="00BA193C" w:rsidRPr="00BA193C" w:rsidRDefault="00BA193C" w:rsidP="003F6CEF">
      <w:pPr>
        <w:pStyle w:val="a5"/>
        <w:rPr>
          <w:lang w:val="en-US"/>
        </w:rPr>
      </w:pPr>
    </w:p>
    <w:p w14:paraId="263E0F43" w14:textId="2A6F211A" w:rsidR="003F6CEF" w:rsidRPr="003F6CEF" w:rsidRDefault="003F6CEF" w:rsidP="003F6CEF">
      <w:pPr>
        <w:pStyle w:val="a5"/>
      </w:pPr>
      <w:r w:rsidRPr="003F6CEF">
        <w:t>На рис</w:t>
      </w:r>
      <w:r w:rsidR="00BA193C">
        <w:t>унке</w:t>
      </w:r>
      <w:r w:rsidRPr="003F6CEF">
        <w:t xml:space="preserve"> 12 можно увидеть наглядную </w:t>
      </w:r>
      <w:proofErr w:type="spellStart"/>
      <w:r w:rsidRPr="003F6CEF">
        <w:t>визулизацию</w:t>
      </w:r>
      <w:proofErr w:type="spellEnd"/>
      <w:r w:rsidRPr="003F6CEF">
        <w:t xml:space="preserve"> того, какие пакеты встречались чаще всего.</w:t>
      </w:r>
    </w:p>
    <w:p w14:paraId="35DC3E9A" w14:textId="77777777" w:rsidR="003F6CEF" w:rsidRPr="003F6CEF" w:rsidRDefault="003F6CEF" w:rsidP="00BA193C">
      <w:pPr>
        <w:pStyle w:val="a5"/>
        <w:jc w:val="center"/>
      </w:pPr>
      <w:r w:rsidRPr="003F6CEF">
        <w:rPr>
          <w:noProof/>
          <w:lang w:val="en-US" w:eastAsia="en-US"/>
        </w:rPr>
        <w:drawing>
          <wp:inline distT="0" distB="0" distL="0" distR="0" wp14:anchorId="054DAC6C" wp14:editId="0FDC6CBA">
            <wp:extent cx="5931535" cy="250444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1535" cy="2504440"/>
                    </a:xfrm>
                    <a:prstGeom prst="rect">
                      <a:avLst/>
                    </a:prstGeom>
                    <a:noFill/>
                    <a:ln>
                      <a:noFill/>
                    </a:ln>
                  </pic:spPr>
                </pic:pic>
              </a:graphicData>
            </a:graphic>
          </wp:inline>
        </w:drawing>
      </w:r>
    </w:p>
    <w:p w14:paraId="5D5A7BCD" w14:textId="77777777" w:rsidR="003F6CEF" w:rsidRPr="003F6CEF" w:rsidRDefault="003F6CEF" w:rsidP="00BA193C">
      <w:pPr>
        <w:pStyle w:val="a5"/>
        <w:jc w:val="center"/>
      </w:pPr>
      <w:r w:rsidRPr="003F6CEF">
        <w:t>Рис. 12 – Пакеты, чаще всего встречающиеся в наборе данных</w:t>
      </w:r>
    </w:p>
    <w:p w14:paraId="734C49DA" w14:textId="77777777" w:rsidR="003F6CEF" w:rsidRPr="003F6CEF" w:rsidRDefault="003F6CEF" w:rsidP="00BA193C">
      <w:pPr>
        <w:pStyle w:val="a5"/>
        <w:jc w:val="both"/>
      </w:pPr>
      <w:r w:rsidRPr="003F6CEF">
        <w:t>На рис.13 можно увидеть, между какими компьютерами были переданы данные, что может оказаться очень полезным, например, для контроля пользователей сети и расследования инцидентов.</w:t>
      </w:r>
    </w:p>
    <w:p w14:paraId="50BA1CFE" w14:textId="77777777" w:rsidR="003F6CEF" w:rsidRPr="003F6CEF" w:rsidRDefault="003F6CEF" w:rsidP="00BA193C">
      <w:pPr>
        <w:pStyle w:val="a5"/>
        <w:jc w:val="center"/>
      </w:pPr>
      <w:r w:rsidRPr="003F6CEF">
        <w:rPr>
          <w:noProof/>
          <w:lang w:val="en-US" w:eastAsia="en-US"/>
        </w:rPr>
        <w:lastRenderedPageBreak/>
        <w:drawing>
          <wp:inline distT="0" distB="0" distL="0" distR="0" wp14:anchorId="1643C59C" wp14:editId="4100A154">
            <wp:extent cx="5931535" cy="59315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1535" cy="5931535"/>
                    </a:xfrm>
                    <a:prstGeom prst="rect">
                      <a:avLst/>
                    </a:prstGeom>
                    <a:noFill/>
                    <a:ln>
                      <a:noFill/>
                    </a:ln>
                  </pic:spPr>
                </pic:pic>
              </a:graphicData>
            </a:graphic>
          </wp:inline>
        </w:drawing>
      </w:r>
    </w:p>
    <w:p w14:paraId="0EF70C3A" w14:textId="77777777" w:rsidR="003F6CEF" w:rsidRPr="003F6CEF" w:rsidRDefault="003F6CEF" w:rsidP="00BA193C">
      <w:pPr>
        <w:pStyle w:val="a5"/>
        <w:jc w:val="center"/>
      </w:pPr>
      <w:r w:rsidRPr="003F6CEF">
        <w:t>Рис. 13 – Граф коммуникаций между компьютерами в сети.</w:t>
      </w:r>
    </w:p>
    <w:p w14:paraId="369CB947" w14:textId="77777777" w:rsidR="003F6CEF" w:rsidRPr="003F6CEF" w:rsidRDefault="003F6CEF" w:rsidP="00BA193C">
      <w:pPr>
        <w:pStyle w:val="a5"/>
        <w:jc w:val="both"/>
      </w:pPr>
      <w:r w:rsidRPr="003F6CEF">
        <w:t>Реализованная модель имеет точность классификации 0.6513779923556628.</w:t>
      </w:r>
    </w:p>
    <w:p w14:paraId="357CB914" w14:textId="383ACB64" w:rsidR="003F6CEF" w:rsidRPr="003F6CEF" w:rsidRDefault="003F6CEF" w:rsidP="007A2F04">
      <w:pPr>
        <w:pStyle w:val="2"/>
      </w:pPr>
      <w:bookmarkStart w:id="67" w:name="_Toc106653624"/>
      <w:bookmarkStart w:id="68" w:name="_Toc106826375"/>
      <w:r w:rsidRPr="003F6CEF">
        <w:lastRenderedPageBreak/>
        <w:t>3.9 Рекуррентная нейронная сеть</w:t>
      </w:r>
      <w:bookmarkEnd w:id="67"/>
      <w:bookmarkEnd w:id="68"/>
    </w:p>
    <w:p w14:paraId="0CD4F768" w14:textId="4AA7C7BB" w:rsidR="003F6CEF" w:rsidRPr="003F6CEF" w:rsidRDefault="003F6CEF" w:rsidP="00BA193C">
      <w:pPr>
        <w:pStyle w:val="a5"/>
        <w:jc w:val="both"/>
      </w:pPr>
      <w:r w:rsidRPr="003F6CEF">
        <w:t>Следующая модель использует рекуррентную нейронную сеть с 5 слоями. Данная модель показала более высокую точнос</w:t>
      </w:r>
      <w:r w:rsidR="00F1538D">
        <w:t>т</w:t>
      </w:r>
      <w:r w:rsidRPr="003F6CEF">
        <w:t xml:space="preserve">ь, а также я добавил визуализацию наиболее часто отправляющих и принимающих сетевые пакеты </w:t>
      </w:r>
      <w:r w:rsidRPr="003F6CEF">
        <w:rPr>
          <w:lang w:val="en-US"/>
        </w:rPr>
        <w:t>IP</w:t>
      </w:r>
      <w:r w:rsidRPr="003F6CEF">
        <w:t>-адресов.</w:t>
      </w:r>
    </w:p>
    <w:p w14:paraId="6123FA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import time</w:t>
      </w:r>
    </w:p>
    <w:p w14:paraId="3C543A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numpy</w:t>
      </w:r>
      <w:proofErr w:type="spellEnd"/>
      <w:r w:rsidRPr="003F6CEF">
        <w:rPr>
          <w:lang w:val="en-US"/>
        </w:rPr>
        <w:t xml:space="preserve"> as np</w:t>
      </w:r>
    </w:p>
    <w:p w14:paraId="0649AC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w:t>
      </w:r>
    </w:p>
    <w:p w14:paraId="5372C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7546A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proofErr w:type="gramStart"/>
      <w:r w:rsidRPr="003F6CEF">
        <w:rPr>
          <w:lang w:val="en-US"/>
        </w:rPr>
        <w:t>matplotlib.pyplot</w:t>
      </w:r>
      <w:proofErr w:type="spellEnd"/>
      <w:proofErr w:type="gramEnd"/>
      <w:r w:rsidRPr="003F6CEF">
        <w:rPr>
          <w:lang w:val="en-US"/>
        </w:rPr>
        <w:t xml:space="preserve"> as </w:t>
      </w:r>
      <w:proofErr w:type="spellStart"/>
      <w:r w:rsidRPr="003F6CEF">
        <w:rPr>
          <w:lang w:val="en-US"/>
        </w:rPr>
        <w:t>plt</w:t>
      </w:r>
      <w:proofErr w:type="spellEnd"/>
    </w:p>
    <w:p w14:paraId="328EEA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sklearn.model</w:t>
      </w:r>
      <w:proofErr w:type="gramEnd"/>
      <w:r w:rsidRPr="003F6CEF">
        <w:rPr>
          <w:lang w:val="en-US"/>
        </w:rPr>
        <w:t>_selection</w:t>
      </w:r>
      <w:proofErr w:type="spellEnd"/>
      <w:r w:rsidRPr="003F6CEF">
        <w:rPr>
          <w:lang w:val="en-US"/>
        </w:rPr>
        <w:t xml:space="preserve"> import </w:t>
      </w:r>
      <w:proofErr w:type="spellStart"/>
      <w:r w:rsidRPr="003F6CEF">
        <w:rPr>
          <w:lang w:val="en-US"/>
        </w:rPr>
        <w:t>train_test_split</w:t>
      </w:r>
      <w:proofErr w:type="spellEnd"/>
    </w:p>
    <w:p w14:paraId="2FB6FF1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sklearn.preprocessing</w:t>
      </w:r>
      <w:proofErr w:type="spellEnd"/>
      <w:proofErr w:type="gramEnd"/>
      <w:r w:rsidRPr="003F6CEF">
        <w:rPr>
          <w:lang w:val="en-US"/>
        </w:rPr>
        <w:t xml:space="preserve"> import </w:t>
      </w:r>
      <w:proofErr w:type="spellStart"/>
      <w:r w:rsidRPr="003F6CEF">
        <w:rPr>
          <w:lang w:val="en-US"/>
        </w:rPr>
        <w:t>MinMaxScaler</w:t>
      </w:r>
      <w:proofErr w:type="spellEnd"/>
      <w:r w:rsidRPr="003F6CEF">
        <w:rPr>
          <w:lang w:val="en-US"/>
        </w:rPr>
        <w:t xml:space="preserve">, </w:t>
      </w:r>
      <w:proofErr w:type="spellStart"/>
      <w:r w:rsidRPr="003F6CEF">
        <w:rPr>
          <w:lang w:val="en-US"/>
        </w:rPr>
        <w:t>OneHotEncoder</w:t>
      </w:r>
      <w:proofErr w:type="spellEnd"/>
    </w:p>
    <w:p w14:paraId="1A642E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sklearn.metrics</w:t>
      </w:r>
      <w:proofErr w:type="spellEnd"/>
      <w:proofErr w:type="gramEnd"/>
      <w:r w:rsidRPr="003F6CEF">
        <w:rPr>
          <w:lang w:val="en-US"/>
        </w:rPr>
        <w:t xml:space="preserve"> import </w:t>
      </w:r>
      <w:proofErr w:type="spellStart"/>
      <w:r w:rsidRPr="003F6CEF">
        <w:rPr>
          <w:lang w:val="en-US"/>
        </w:rPr>
        <w:t>confusion_matrix</w:t>
      </w:r>
      <w:proofErr w:type="spellEnd"/>
      <w:r w:rsidRPr="003F6CEF">
        <w:rPr>
          <w:lang w:val="en-US"/>
        </w:rPr>
        <w:t xml:space="preserve">, </w:t>
      </w:r>
      <w:proofErr w:type="spellStart"/>
      <w:r w:rsidRPr="003F6CEF">
        <w:rPr>
          <w:lang w:val="en-US"/>
        </w:rPr>
        <w:t>classification_report</w:t>
      </w:r>
      <w:proofErr w:type="spellEnd"/>
    </w:p>
    <w:p w14:paraId="10550F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tensorflow</w:t>
      </w:r>
      <w:proofErr w:type="spellEnd"/>
      <w:r w:rsidRPr="003F6CEF">
        <w:rPr>
          <w:lang w:val="en-US"/>
        </w:rPr>
        <w:t xml:space="preserve"> as </w:t>
      </w:r>
      <w:proofErr w:type="spellStart"/>
      <w:r w:rsidRPr="003F6CEF">
        <w:rPr>
          <w:lang w:val="en-US"/>
        </w:rPr>
        <w:t>tf</w:t>
      </w:r>
      <w:proofErr w:type="spellEnd"/>
    </w:p>
    <w:p w14:paraId="2A43FC7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0D38DD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9A414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proofErr w:type="gramStart"/>
      <w:r w:rsidRPr="003F6CEF">
        <w:rPr>
          <w:lang w:val="en-US"/>
        </w:rPr>
        <w:t>os.walk</w:t>
      </w:r>
      <w:proofErr w:type="spellEnd"/>
      <w:proofErr w:type="gramEnd"/>
      <w:r w:rsidRPr="003F6CEF">
        <w:rPr>
          <w:lang w:val="en-US"/>
        </w:rPr>
        <w:t>('/</w:t>
      </w:r>
      <w:proofErr w:type="spellStart"/>
      <w:r w:rsidRPr="003F6CEF">
        <w:rPr>
          <w:lang w:val="en-US"/>
        </w:rPr>
        <w:t>kaggle</w:t>
      </w:r>
      <w:proofErr w:type="spellEnd"/>
      <w:r w:rsidRPr="003F6CEF">
        <w:rPr>
          <w:lang w:val="en-US"/>
        </w:rPr>
        <w:t>/input'):</w:t>
      </w:r>
    </w:p>
    <w:p w14:paraId="06A3A8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4F71B6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spellStart"/>
      <w:proofErr w:type="gramEnd"/>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87B375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A07BD0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t1 = </w:t>
      </w:r>
      <w:proofErr w:type="spellStart"/>
      <w:proofErr w:type="gramStart"/>
      <w:r w:rsidRPr="003F6CEF">
        <w:rPr>
          <w:lang w:val="en-US"/>
        </w:rPr>
        <w:t>time.time</w:t>
      </w:r>
      <w:proofErr w:type="spellEnd"/>
      <w:proofErr w:type="gramEnd"/>
      <w:r w:rsidRPr="003F6CEF">
        <w:rPr>
          <w:lang w:val="en-US"/>
        </w:rPr>
        <w:t>()</w:t>
      </w:r>
    </w:p>
    <w:p w14:paraId="65ECAC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B047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path = '../input/ip-network-traffic-flows-labeled-with-87-apps/Dataset-Unicauca-Version2-87Atts.csv'</w:t>
      </w:r>
    </w:p>
    <w:p w14:paraId="5CB56E3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7533D0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dataset = </w:t>
      </w:r>
      <w:proofErr w:type="spellStart"/>
      <w:proofErr w:type="gramStart"/>
      <w:r w:rsidRPr="003F6CEF">
        <w:rPr>
          <w:lang w:val="en-US"/>
        </w:rPr>
        <w:t>pd.read</w:t>
      </w:r>
      <w:proofErr w:type="gramEnd"/>
      <w:r w:rsidRPr="003F6CEF">
        <w:rPr>
          <w:lang w:val="en-US"/>
        </w:rPr>
        <w:t>_csv</w:t>
      </w:r>
      <w:proofErr w:type="spellEnd"/>
      <w:r w:rsidRPr="003F6CEF">
        <w:rPr>
          <w:lang w:val="en-US"/>
        </w:rPr>
        <w:t>(path)</w:t>
      </w:r>
    </w:p>
    <w:p w14:paraId="0F5A17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E476C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w:t>
      </w:r>
    </w:p>
    <w:p w14:paraId="6511754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9CDC37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dataset.shape</w:t>
      </w:r>
      <w:proofErr w:type="spellEnd"/>
      <w:proofErr w:type="gramEnd"/>
    </w:p>
    <w:p w14:paraId="15D0A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34B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Source.IP</w:t>
      </w:r>
      <w:proofErr w:type="spellEnd"/>
    </w:p>
    <w:p w14:paraId="5DBDC9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(dataset['</w:t>
      </w:r>
      <w:proofErr w:type="spellStart"/>
      <w:r w:rsidRPr="003F6CEF">
        <w:rPr>
          <w:lang w:val="en-US"/>
        </w:rPr>
        <w:t>Source.IP</w:t>
      </w:r>
      <w:proofErr w:type="spellEnd"/>
      <w:r w:rsidRPr="003F6CEF">
        <w:rPr>
          <w:lang w:val="en-US"/>
        </w:rPr>
        <w:t>'].</w:t>
      </w:r>
      <w:proofErr w:type="spellStart"/>
      <w:r w:rsidRPr="003F6CEF">
        <w:rPr>
          <w:lang w:val="en-US"/>
        </w:rPr>
        <w:t>value_counts</w:t>
      </w:r>
      <w:proofErr w:type="spellEnd"/>
      <w:r w:rsidRPr="003F6CEF">
        <w:rPr>
          <w:lang w:val="en-US"/>
        </w:rPr>
        <w:t>()[:30])</w:t>
      </w:r>
    </w:p>
    <w:p w14:paraId="54E56D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=(20,10))</w:t>
      </w:r>
    </w:p>
    <w:p w14:paraId="009F47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Sour_feat</w:t>
      </w:r>
      <w:proofErr w:type="spellEnd"/>
      <w:r w:rsidRPr="003F6CEF">
        <w:rPr>
          <w:lang w:val="en-US"/>
        </w:rPr>
        <w:t>)</w:t>
      </w:r>
    </w:p>
    <w:p w14:paraId="798D28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plt.xticks</w:t>
      </w:r>
      <w:proofErr w:type="spellEnd"/>
      <w:proofErr w:type="gramEnd"/>
      <w:r w:rsidRPr="003F6CEF">
        <w:rPr>
          <w:lang w:val="en-US"/>
        </w:rPr>
        <w:t>(rotation=90)</w:t>
      </w:r>
    </w:p>
    <w:p w14:paraId="3745D4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w:t>
      </w:r>
      <w:proofErr w:type="spellStart"/>
      <w:r w:rsidRPr="003F6CEF">
        <w:rPr>
          <w:lang w:val="en-US"/>
        </w:rPr>
        <w:t>Source.IP</w:t>
      </w:r>
      <w:proofErr w:type="spellEnd"/>
      <w:r w:rsidRPr="003F6CEF">
        <w:rPr>
          <w:lang w:val="en-US"/>
        </w:rPr>
        <w:t>', {'fontsize':15})</w:t>
      </w:r>
    </w:p>
    <w:p w14:paraId="0D07B1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('Counts', {'fontsize':15})</w:t>
      </w:r>
    </w:p>
    <w:p w14:paraId="7B3B823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plt.title</w:t>
      </w:r>
      <w:proofErr w:type="spellEnd"/>
      <w:proofErr w:type="gramEnd"/>
      <w:r w:rsidRPr="003F6CEF">
        <w:rPr>
          <w:lang w:val="en-US"/>
        </w:rPr>
        <w:t xml:space="preserve">('Top 30 Counts in </w:t>
      </w:r>
      <w:proofErr w:type="spellStart"/>
      <w:r w:rsidRPr="003F6CEF">
        <w:rPr>
          <w:lang w:val="en-US"/>
        </w:rPr>
        <w:t>Source.IP</w:t>
      </w:r>
      <w:proofErr w:type="spellEnd"/>
      <w:r w:rsidRPr="003F6CEF">
        <w:rPr>
          <w:lang w:val="en-US"/>
        </w:rPr>
        <w:t>\n', {'fontsize':20})</w:t>
      </w:r>
    </w:p>
    <w:p w14:paraId="34FF8C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4AB4D2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('hist Source.IP.png')</w:t>
      </w:r>
    </w:p>
    <w:p w14:paraId="15EF5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Sour_</w:t>
      </w:r>
      <w:proofErr w:type="gramStart"/>
      <w:r w:rsidRPr="003F6CEF">
        <w:rPr>
          <w:lang w:val="en-US"/>
        </w:rPr>
        <w:t>feat.reset</w:t>
      </w:r>
      <w:proofErr w:type="gramEnd"/>
      <w:r w:rsidRPr="003F6CEF">
        <w:rPr>
          <w:lang w:val="en-US"/>
        </w:rPr>
        <w:t>_index</w:t>
      </w:r>
      <w:proofErr w:type="spellEnd"/>
      <w:r w:rsidRPr="003F6CEF">
        <w:rPr>
          <w:lang w:val="en-US"/>
        </w:rPr>
        <w:t>()['index'].values</w:t>
      </w:r>
    </w:p>
    <w:p w14:paraId="19F6AC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74E1D2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Destination.IP</w:t>
      </w:r>
      <w:proofErr w:type="spellEnd"/>
    </w:p>
    <w:p w14:paraId="7AC19EC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(dataset['</w:t>
      </w:r>
      <w:proofErr w:type="spellStart"/>
      <w:r w:rsidRPr="003F6CEF">
        <w:rPr>
          <w:lang w:val="en-US"/>
        </w:rPr>
        <w:t>Destination.IP</w:t>
      </w:r>
      <w:proofErr w:type="spellEnd"/>
      <w:r w:rsidRPr="003F6CEF">
        <w:rPr>
          <w:lang w:val="en-US"/>
        </w:rPr>
        <w:t>'].</w:t>
      </w:r>
      <w:proofErr w:type="spellStart"/>
      <w:r w:rsidRPr="003F6CEF">
        <w:rPr>
          <w:lang w:val="en-US"/>
        </w:rPr>
        <w:t>value_counts</w:t>
      </w:r>
      <w:proofErr w:type="spellEnd"/>
      <w:r w:rsidRPr="003F6CEF">
        <w:rPr>
          <w:lang w:val="en-US"/>
        </w:rPr>
        <w:t>()[:30])</w:t>
      </w:r>
    </w:p>
    <w:p w14:paraId="70F661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=(20,10))</w:t>
      </w:r>
    </w:p>
    <w:p w14:paraId="36F951F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Dest_feat</w:t>
      </w:r>
      <w:proofErr w:type="spellEnd"/>
      <w:r w:rsidRPr="003F6CEF">
        <w:rPr>
          <w:lang w:val="en-US"/>
        </w:rPr>
        <w:t>)</w:t>
      </w:r>
    </w:p>
    <w:p w14:paraId="15CA00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plt.xticks</w:t>
      </w:r>
      <w:proofErr w:type="spellEnd"/>
      <w:proofErr w:type="gramEnd"/>
      <w:r w:rsidRPr="003F6CEF">
        <w:rPr>
          <w:lang w:val="en-US"/>
        </w:rPr>
        <w:t>(rotation=90)</w:t>
      </w:r>
    </w:p>
    <w:p w14:paraId="0183947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w:t>
      </w:r>
      <w:proofErr w:type="spellStart"/>
      <w:r w:rsidRPr="003F6CEF">
        <w:rPr>
          <w:lang w:val="en-US"/>
        </w:rPr>
        <w:t>Destination.IP</w:t>
      </w:r>
      <w:proofErr w:type="spellEnd"/>
      <w:r w:rsidRPr="003F6CEF">
        <w:rPr>
          <w:lang w:val="en-US"/>
        </w:rPr>
        <w:t>', {'fontsize':15})</w:t>
      </w:r>
    </w:p>
    <w:p w14:paraId="2FE437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('Counts', {'fontsize':15})</w:t>
      </w:r>
    </w:p>
    <w:p w14:paraId="6133381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plt.title</w:t>
      </w:r>
      <w:proofErr w:type="spellEnd"/>
      <w:proofErr w:type="gramEnd"/>
      <w:r w:rsidRPr="003F6CEF">
        <w:rPr>
          <w:lang w:val="en-US"/>
        </w:rPr>
        <w:t xml:space="preserve">('Top 30 Counts in </w:t>
      </w:r>
      <w:proofErr w:type="spellStart"/>
      <w:r w:rsidRPr="003F6CEF">
        <w:rPr>
          <w:lang w:val="en-US"/>
        </w:rPr>
        <w:t>Destination.IP</w:t>
      </w:r>
      <w:proofErr w:type="spellEnd"/>
      <w:r w:rsidRPr="003F6CEF">
        <w:rPr>
          <w:lang w:val="en-US"/>
        </w:rPr>
        <w:t>\n', {'fontsize':20})</w:t>
      </w:r>
    </w:p>
    <w:p w14:paraId="04FCC8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proofErr w:type="gramStart"/>
      <w:r w:rsidRPr="003F6CEF">
        <w:rPr>
          <w:lang w:val="en-US"/>
        </w:rPr>
        <w:t>plt.grid</w:t>
      </w:r>
      <w:proofErr w:type="spellEnd"/>
      <w:proofErr w:type="gramEnd"/>
      <w:r w:rsidRPr="003F6CEF">
        <w:rPr>
          <w:lang w:val="en-US"/>
        </w:rPr>
        <w:t>()</w:t>
      </w:r>
    </w:p>
    <w:p w14:paraId="70B13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('hist Destination.IP.png')</w:t>
      </w:r>
    </w:p>
    <w:p w14:paraId="5A2946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Dest_</w:t>
      </w:r>
      <w:proofErr w:type="gramStart"/>
      <w:r w:rsidRPr="003F6CEF">
        <w:rPr>
          <w:lang w:val="en-US"/>
        </w:rPr>
        <w:t>feat.reset</w:t>
      </w:r>
      <w:proofErr w:type="gramEnd"/>
      <w:r w:rsidRPr="003F6CEF">
        <w:rPr>
          <w:lang w:val="en-US"/>
        </w:rPr>
        <w:t>_index</w:t>
      </w:r>
      <w:proofErr w:type="spellEnd"/>
      <w:r w:rsidRPr="003F6CEF">
        <w:rPr>
          <w:lang w:val="en-US"/>
        </w:rPr>
        <w:t>()['index'].values</w:t>
      </w:r>
    </w:p>
    <w:p w14:paraId="7C71457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8425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p>
    <w:p w14:paraId="08903BF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599E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p>
    <w:p w14:paraId="290FE2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6314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Filtering the dataset to contain only 30 frequently reported IP address in </w:t>
      </w:r>
      <w:proofErr w:type="spellStart"/>
      <w:r w:rsidRPr="003F6CEF">
        <w:rPr>
          <w:lang w:val="en-US"/>
        </w:rPr>
        <w:t>Source.IP</w:t>
      </w:r>
      <w:proofErr w:type="spellEnd"/>
      <w:r w:rsidRPr="003F6CEF">
        <w:rPr>
          <w:lang w:val="en-US"/>
        </w:rPr>
        <w:t xml:space="preserve"> and </w:t>
      </w:r>
      <w:proofErr w:type="spellStart"/>
      <w:r w:rsidRPr="003F6CEF">
        <w:rPr>
          <w:lang w:val="en-US"/>
        </w:rPr>
        <w:t>Destination.IP</w:t>
      </w:r>
      <w:proofErr w:type="spellEnd"/>
    </w:p>
    <w:p w14:paraId="311C56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dataset[dataset['</w:t>
      </w:r>
      <w:proofErr w:type="spellStart"/>
      <w:r w:rsidRPr="003F6CEF">
        <w:rPr>
          <w:lang w:val="en-US"/>
        </w:rPr>
        <w:t>Destination.IP</w:t>
      </w:r>
      <w:proofErr w:type="spellEnd"/>
      <w:r w:rsidRPr="003F6CEF">
        <w:rPr>
          <w:lang w:val="en-US"/>
        </w:rPr>
        <w:t>'</w:t>
      </w:r>
      <w:proofErr w:type="gramStart"/>
      <w:r w:rsidRPr="003F6CEF">
        <w:rPr>
          <w:lang w:val="en-US"/>
        </w:rPr>
        <w:t>].</w:t>
      </w:r>
      <w:proofErr w:type="spellStart"/>
      <w:r w:rsidRPr="003F6CEF">
        <w:rPr>
          <w:lang w:val="en-US"/>
        </w:rPr>
        <w:t>isin</w:t>
      </w:r>
      <w:proofErr w:type="spellEnd"/>
      <w:proofErr w:type="gramEnd"/>
      <w:r w:rsidRPr="003F6CEF">
        <w:rPr>
          <w:lang w:val="en-US"/>
        </w:rPr>
        <w:t>(</w:t>
      </w:r>
      <w:proofErr w:type="spellStart"/>
      <w:r w:rsidRPr="003F6CEF">
        <w:rPr>
          <w:lang w:val="en-US"/>
        </w:rPr>
        <w:t>Dest_feat</w:t>
      </w:r>
      <w:proofErr w:type="spellEnd"/>
      <w:r w:rsidRPr="003F6CEF">
        <w:rPr>
          <w:lang w:val="en-US"/>
        </w:rPr>
        <w:t>) &amp; dataset['</w:t>
      </w:r>
      <w:proofErr w:type="spellStart"/>
      <w:r w:rsidRPr="003F6CEF">
        <w:rPr>
          <w:lang w:val="en-US"/>
        </w:rPr>
        <w:t>Source.IP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Sour_feat</w:t>
      </w:r>
      <w:proofErr w:type="spellEnd"/>
      <w:r w:rsidRPr="003F6CEF">
        <w:rPr>
          <w:lang w:val="en-US"/>
        </w:rPr>
        <w:t>)].</w:t>
      </w:r>
      <w:proofErr w:type="spellStart"/>
      <w:r w:rsidRPr="003F6CEF">
        <w:rPr>
          <w:lang w:val="en-US"/>
        </w:rPr>
        <w:t>reset_index</w:t>
      </w:r>
      <w:proofErr w:type="spellEnd"/>
      <w:r w:rsidRPr="003F6CEF">
        <w:rPr>
          <w:lang w:val="en-US"/>
        </w:rPr>
        <w:t>()</w:t>
      </w:r>
    </w:p>
    <w:p w14:paraId="273D09F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w:t>
      </w:r>
      <w:proofErr w:type="gramStart"/>
      <w:r w:rsidRPr="003F6CEF">
        <w:rPr>
          <w:lang w:val="en-US"/>
        </w:rPr>
        <w:t>dataset.drop</w:t>
      </w:r>
      <w:proofErr w:type="spellEnd"/>
      <w:proofErr w:type="gramEnd"/>
      <w:r w:rsidRPr="003F6CEF">
        <w:rPr>
          <w:lang w:val="en-US"/>
        </w:rPr>
        <w:t>('index', axis=1)</w:t>
      </w:r>
    </w:p>
    <w:p w14:paraId="6BB527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FB80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making</w:t>
      </w:r>
      <w:proofErr w:type="gramEnd"/>
      <w:r w:rsidRPr="003F6CEF">
        <w:rPr>
          <w:lang w:val="en-US"/>
        </w:rPr>
        <w:t xml:space="preserve"> dummies</w:t>
      </w:r>
    </w:p>
    <w:p w14:paraId="7273C2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dum_s</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w:t>
      </w:r>
      <w:proofErr w:type="gramStart"/>
      <w:r w:rsidRPr="003F6CEF">
        <w:rPr>
          <w:lang w:val="en-US"/>
        </w:rPr>
        <w:t>dataset</w:t>
      </w:r>
      <w:proofErr w:type="spellEnd"/>
      <w:r w:rsidRPr="003F6CEF">
        <w:rPr>
          <w:lang w:val="en-US"/>
        </w:rPr>
        <w:t>[</w:t>
      </w:r>
      <w:proofErr w:type="gramEnd"/>
      <w:r w:rsidRPr="003F6CEF">
        <w:rPr>
          <w:lang w:val="en-US"/>
        </w:rPr>
        <w:t>'</w:t>
      </w:r>
      <w:proofErr w:type="spellStart"/>
      <w:r w:rsidRPr="003F6CEF">
        <w:rPr>
          <w:lang w:val="en-US"/>
        </w:rPr>
        <w:t>Source.IP</w:t>
      </w:r>
      <w:proofErr w:type="spellEnd"/>
      <w:r w:rsidRPr="003F6CEF">
        <w:rPr>
          <w:lang w:val="en-US"/>
        </w:rPr>
        <w:t>'])</w:t>
      </w:r>
    </w:p>
    <w:p w14:paraId="5E04DA7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B3EA0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w:t>
      </w:r>
      <w:proofErr w:type="gramStart"/>
      <w:r w:rsidRPr="003F6CEF">
        <w:rPr>
          <w:lang w:val="en-US"/>
        </w:rPr>
        <w:t>dataset</w:t>
      </w:r>
      <w:proofErr w:type="spellEnd"/>
      <w:r w:rsidRPr="003F6CEF">
        <w:rPr>
          <w:lang w:val="en-US"/>
        </w:rPr>
        <w:t>[</w:t>
      </w:r>
      <w:proofErr w:type="gramEnd"/>
      <w:r w:rsidRPr="003F6CEF">
        <w:rPr>
          <w:lang w:val="en-US"/>
        </w:rPr>
        <w:t>'</w:t>
      </w:r>
      <w:proofErr w:type="spellStart"/>
      <w:r w:rsidRPr="003F6CEF">
        <w:rPr>
          <w:lang w:val="en-US"/>
        </w:rPr>
        <w:t>Destination.IP</w:t>
      </w:r>
      <w:proofErr w:type="spellEnd"/>
      <w:r w:rsidRPr="003F6CEF">
        <w:rPr>
          <w:lang w:val="en-US"/>
        </w:rPr>
        <w:t>'])</w:t>
      </w:r>
    </w:p>
    <w:p w14:paraId="2CAEF6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2576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ProtocolName</w:t>
      </w:r>
      <w:proofErr w:type="spellEnd"/>
      <w:r w:rsidRPr="003F6CEF">
        <w:rPr>
          <w:lang w:val="en-US"/>
        </w:rPr>
        <w:t>'])</w:t>
      </w:r>
    </w:p>
    <w:p w14:paraId="6B3677C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39DD0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w:t>
      </w:r>
      <w:proofErr w:type="gramStart"/>
      <w:r w:rsidRPr="003F6CEF">
        <w:rPr>
          <w:lang w:val="en-US"/>
        </w:rPr>
        <w:t>s.shape</w:t>
      </w:r>
      <w:proofErr w:type="spellEnd"/>
      <w:proofErr w:type="gramEnd"/>
    </w:p>
    <w:p w14:paraId="78603B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DCBD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w:t>
      </w:r>
      <w:proofErr w:type="gramStart"/>
      <w:r w:rsidRPr="003F6CEF">
        <w:rPr>
          <w:lang w:val="en-US"/>
        </w:rPr>
        <w:t>d.shape</w:t>
      </w:r>
      <w:proofErr w:type="spellEnd"/>
      <w:proofErr w:type="gramEnd"/>
    </w:p>
    <w:p w14:paraId="154C5C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D8E4B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label.shape</w:t>
      </w:r>
      <w:proofErr w:type="spellEnd"/>
      <w:proofErr w:type="gramEnd"/>
    </w:p>
    <w:p w14:paraId="46FADCB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F2C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w:t>
      </w:r>
      <w:proofErr w:type="gramStart"/>
      <w:r w:rsidRPr="003F6CEF">
        <w:rPr>
          <w:lang w:val="en-US"/>
        </w:rPr>
        <w:t>dataset.columns</w:t>
      </w:r>
      <w:proofErr w:type="spellEnd"/>
      <w:proofErr w:type="gramEnd"/>
    </w:p>
    <w:p w14:paraId="1E0D16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BFDF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removing</w:t>
      </w:r>
      <w:proofErr w:type="gramEnd"/>
      <w:r w:rsidRPr="003F6CEF">
        <w:rPr>
          <w:lang w:val="en-US"/>
        </w:rPr>
        <w:t xml:space="preserve"> columns</w:t>
      </w:r>
    </w:p>
    <w:p w14:paraId="07EB40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w:t>
      </w:r>
      <w:proofErr w:type="gramStart"/>
      <w:r w:rsidRPr="003F6CEF">
        <w:rPr>
          <w:lang w:val="en-US"/>
        </w:rPr>
        <w:t>dataset.drop</w:t>
      </w:r>
      <w:proofErr w:type="spellEnd"/>
      <w:proofErr w:type="gramEnd"/>
      <w:r w:rsidRPr="003F6CEF">
        <w:rPr>
          <w:lang w:val="en-US"/>
        </w:rPr>
        <w:t>(</w:t>
      </w:r>
      <w:proofErr w:type="spellStart"/>
      <w:r w:rsidRPr="003F6CEF">
        <w:rPr>
          <w:lang w:val="en-US"/>
        </w:rPr>
        <w:t>f_dataset.select_dtypes</w:t>
      </w:r>
      <w:proofErr w:type="spellEnd"/>
      <w:r w:rsidRPr="003F6CEF">
        <w:rPr>
          <w:lang w:val="en-US"/>
        </w:rPr>
        <w:t>(include = ['object']).columns, axis = 1)</w:t>
      </w:r>
    </w:p>
    <w:p w14:paraId="67128E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f_</w:t>
      </w:r>
      <w:proofErr w:type="gramStart"/>
      <w:r w:rsidRPr="003F6CEF">
        <w:rPr>
          <w:lang w:val="en-US"/>
        </w:rPr>
        <w:t>dataset.drop</w:t>
      </w:r>
      <w:proofErr w:type="gramEnd"/>
      <w:r w:rsidRPr="003F6CEF">
        <w:rPr>
          <w:lang w:val="en-US"/>
        </w:rPr>
        <w:t>(['Source.Port','Destination.Port','L7Protocol','Protocol'], axis = 1)</w:t>
      </w:r>
    </w:p>
    <w:p w14:paraId="4DF1B1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w:t>
      </w:r>
      <w:proofErr w:type="gramStart"/>
      <w:r w:rsidRPr="003F6CEF">
        <w:rPr>
          <w:lang w:val="en-US"/>
        </w:rPr>
        <w:t>dataset.columns</w:t>
      </w:r>
      <w:proofErr w:type="spellEnd"/>
      <w:proofErr w:type="gramEnd"/>
    </w:p>
    <w:p w14:paraId="4C37000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09681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w:t>
      </w:r>
      <w:proofErr w:type="gramStart"/>
      <w:r w:rsidRPr="003F6CEF">
        <w:rPr>
          <w:lang w:val="en-US"/>
        </w:rPr>
        <w:t>dataset.shape</w:t>
      </w:r>
      <w:proofErr w:type="spellEnd"/>
      <w:proofErr w:type="gramEnd"/>
    </w:p>
    <w:p w14:paraId="04EACF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F23CA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p_dataset</w:t>
      </w:r>
      <w:proofErr w:type="spellEnd"/>
      <w:r w:rsidRPr="003F6CEF">
        <w:rPr>
          <w:lang w:val="en-US"/>
        </w:rPr>
        <w:t xml:space="preserve"> = </w:t>
      </w:r>
      <w:proofErr w:type="spellStart"/>
      <w:proofErr w:type="gramStart"/>
      <w:r w:rsidRPr="003F6CEF">
        <w:rPr>
          <w:lang w:val="en-US"/>
        </w:rPr>
        <w:t>pd.concat</w:t>
      </w:r>
      <w:proofErr w:type="spellEnd"/>
      <w:proofErr w:type="gramEnd"/>
      <w:r w:rsidRPr="003F6CEF">
        <w:rPr>
          <w:lang w:val="en-US"/>
        </w:rPr>
        <w:t>([</w:t>
      </w:r>
      <w:proofErr w:type="spellStart"/>
      <w:r w:rsidRPr="003F6CEF">
        <w:rPr>
          <w:lang w:val="en-US"/>
        </w:rPr>
        <w:t>f_dataset</w:t>
      </w:r>
      <w:proofErr w:type="spellEnd"/>
      <w:r w:rsidRPr="003F6CEF">
        <w:rPr>
          <w:lang w:val="en-US"/>
        </w:rPr>
        <w:t xml:space="preserve">, </w:t>
      </w:r>
      <w:proofErr w:type="spellStart"/>
      <w:r w:rsidRPr="003F6CEF">
        <w:rPr>
          <w:lang w:val="en-US"/>
        </w:rPr>
        <w:t>dum_s</w:t>
      </w:r>
      <w:proofErr w:type="spellEnd"/>
      <w:r w:rsidRPr="003F6CEF">
        <w:rPr>
          <w:lang w:val="en-US"/>
        </w:rPr>
        <w:t xml:space="preserve">, </w:t>
      </w:r>
      <w:proofErr w:type="spellStart"/>
      <w:r w:rsidRPr="003F6CEF">
        <w:rPr>
          <w:lang w:val="en-US"/>
        </w:rPr>
        <w:t>dum_d</w:t>
      </w:r>
      <w:proofErr w:type="spellEnd"/>
      <w:r w:rsidRPr="003F6CEF">
        <w:rPr>
          <w:lang w:val="en-US"/>
        </w:rPr>
        <w:t>], axis=1)</w:t>
      </w:r>
    </w:p>
    <w:p w14:paraId="5B217A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60805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normalizing</w:t>
      </w:r>
      <w:proofErr w:type="gramEnd"/>
      <w:r w:rsidRPr="003F6CEF">
        <w:rPr>
          <w:lang w:val="en-US"/>
        </w:rPr>
        <w:t xml:space="preserve"> the data</w:t>
      </w:r>
    </w:p>
    <w:p w14:paraId="4727EC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scaler = </w:t>
      </w:r>
      <w:proofErr w:type="spellStart"/>
      <w:proofErr w:type="gramStart"/>
      <w:r w:rsidRPr="003F6CEF">
        <w:rPr>
          <w:lang w:val="en-US"/>
        </w:rPr>
        <w:t>MinMaxScaler</w:t>
      </w:r>
      <w:proofErr w:type="spellEnd"/>
      <w:r w:rsidRPr="003F6CEF">
        <w:rPr>
          <w:lang w:val="en-US"/>
        </w:rPr>
        <w:t>(</w:t>
      </w:r>
      <w:proofErr w:type="gramEnd"/>
      <w:r w:rsidRPr="003F6CEF">
        <w:rPr>
          <w:lang w:val="en-US"/>
        </w:rPr>
        <w:t>)</w:t>
      </w:r>
    </w:p>
    <w:p w14:paraId="61BB4A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w:t>
      </w:r>
      <w:proofErr w:type="spellEnd"/>
      <w:r w:rsidRPr="003F6CEF">
        <w:rPr>
          <w:lang w:val="en-US"/>
        </w:rPr>
        <w:t xml:space="preserve"> = </w:t>
      </w:r>
      <w:proofErr w:type="spellStart"/>
      <w:r w:rsidRPr="003F6CEF">
        <w:rPr>
          <w:lang w:val="en-US"/>
        </w:rPr>
        <w:t>scaler.fit_transform</w:t>
      </w:r>
      <w:proofErr w:type="spellEnd"/>
      <w:r w:rsidRPr="003F6CEF">
        <w:rPr>
          <w:lang w:val="en-US"/>
        </w:rPr>
        <w:t>(</w:t>
      </w:r>
      <w:proofErr w:type="spellStart"/>
      <w:r w:rsidRPr="003F6CEF">
        <w:rPr>
          <w:lang w:val="en-US"/>
        </w:rPr>
        <w:t>p_dataset</w:t>
      </w:r>
      <w:proofErr w:type="spellEnd"/>
      <w:r w:rsidRPr="003F6CEF">
        <w:rPr>
          <w:lang w:val="en-US"/>
        </w:rPr>
        <w:t>)</w:t>
      </w:r>
    </w:p>
    <w:p w14:paraId="6927D6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852EC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w:t>
      </w:r>
      <w:proofErr w:type="gramStart"/>
      <w:r w:rsidRPr="003F6CEF">
        <w:rPr>
          <w:lang w:val="en-US"/>
        </w:rPr>
        <w:t>dataset.shape</w:t>
      </w:r>
      <w:proofErr w:type="spellEnd"/>
      <w:proofErr w:type="gramEnd"/>
    </w:p>
    <w:p w14:paraId="603E4A6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0B88A7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proofErr w:type="gramStart"/>
      <w:r w:rsidRPr="003F6CEF">
        <w:rPr>
          <w:lang w:val="en-US"/>
        </w:rPr>
        <w:t>spliting</w:t>
      </w:r>
      <w:proofErr w:type="spellEnd"/>
      <w:proofErr w:type="gramEnd"/>
      <w:r w:rsidRPr="003F6CEF">
        <w:rPr>
          <w:lang w:val="en-US"/>
        </w:rPr>
        <w:t xml:space="preserve"> the dataset</w:t>
      </w:r>
    </w:p>
    <w:p w14:paraId="52A4AA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n_dataset</w:t>
      </w:r>
      <w:proofErr w:type="spellEnd"/>
    </w:p>
    <w:p w14:paraId="122194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label</w:t>
      </w:r>
    </w:p>
    <w:p w14:paraId="2D4450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0DAC7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w:t>
      </w:r>
      <w:proofErr w:type="gramStart"/>
      <w:r w:rsidRPr="003F6CEF">
        <w:rPr>
          <w:lang w:val="en-US"/>
        </w:rPr>
        <w:t>split</w:t>
      </w:r>
      <w:proofErr w:type="spellEnd"/>
      <w:r w:rsidRPr="003F6CEF">
        <w:rPr>
          <w:lang w:val="en-US"/>
        </w:rPr>
        <w:t>(</w:t>
      </w:r>
      <w:proofErr w:type="gramEnd"/>
      <w:r w:rsidRPr="003F6CEF">
        <w:rPr>
          <w:lang w:val="en-US"/>
        </w:rPr>
        <w:t xml:space="preserve">X, y, </w:t>
      </w:r>
      <w:proofErr w:type="spellStart"/>
      <w:r w:rsidRPr="003F6CEF">
        <w:rPr>
          <w:lang w:val="en-US"/>
        </w:rPr>
        <w:t>train_size</w:t>
      </w:r>
      <w:proofErr w:type="spellEnd"/>
      <w:r w:rsidRPr="003F6CEF">
        <w:rPr>
          <w:lang w:val="en-US"/>
        </w:rPr>
        <w:t xml:space="preserve"> = 0.4, </w:t>
      </w:r>
      <w:proofErr w:type="spellStart"/>
      <w:r w:rsidRPr="003F6CEF">
        <w:rPr>
          <w:lang w:val="en-US"/>
        </w:rPr>
        <w:t>random_state</w:t>
      </w:r>
      <w:proofErr w:type="spellEnd"/>
      <w:r w:rsidRPr="003F6CEF">
        <w:rPr>
          <w:lang w:val="en-US"/>
        </w:rPr>
        <w:t xml:space="preserve"> = 101)</w:t>
      </w:r>
    </w:p>
    <w:p w14:paraId="542C9B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E65163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print(X_</w:t>
      </w:r>
      <w:proofErr w:type="gramStart"/>
      <w:r w:rsidRPr="003F6CEF">
        <w:rPr>
          <w:lang w:val="en-US"/>
        </w:rPr>
        <w:t>train.shape</w:t>
      </w:r>
      <w:proofErr w:type="gramEnd"/>
      <w:r w:rsidRPr="003F6CEF">
        <w:rPr>
          <w:lang w:val="en-US"/>
        </w:rPr>
        <w:t>,'\n',y_train.shape,'\n',X_test.shape,'\n',y_test.shape,'\n')</w:t>
      </w:r>
    </w:p>
    <w:p w14:paraId="17128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C324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defining</w:t>
      </w:r>
      <w:proofErr w:type="gramEnd"/>
      <w:r w:rsidRPr="003F6CEF">
        <w:rPr>
          <w:lang w:val="en-US"/>
        </w:rPr>
        <w:t xml:space="preserve"> the model</w:t>
      </w:r>
    </w:p>
    <w:p w14:paraId="71058F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w:t>
      </w:r>
      <w:proofErr w:type="spellStart"/>
      <w:proofErr w:type="gramStart"/>
      <w:r w:rsidRPr="003F6CEF">
        <w:rPr>
          <w:lang w:val="en-US"/>
        </w:rPr>
        <w:t>tf.keras</w:t>
      </w:r>
      <w:proofErr w:type="gramEnd"/>
      <w:r w:rsidRPr="003F6CEF">
        <w:rPr>
          <w:lang w:val="en-US"/>
        </w:rPr>
        <w:t>.Sequential</w:t>
      </w:r>
      <w:proofErr w:type="spellEnd"/>
      <w:r w:rsidRPr="003F6CEF">
        <w:rPr>
          <w:lang w:val="en-US"/>
        </w:rPr>
        <w:t>(</w:t>
      </w:r>
    </w:p>
    <w:p w14:paraId="7D658FB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layers</w:t>
      </w:r>
      <w:proofErr w:type="gramStart"/>
      <w:r w:rsidRPr="003F6CEF">
        <w:rPr>
          <w:lang w:val="en-US"/>
        </w:rPr>
        <w:t>=[</w:t>
      </w:r>
      <w:proofErr w:type="spellStart"/>
      <w:proofErr w:type="gramEnd"/>
      <w:r w:rsidRPr="003F6CEF">
        <w:rPr>
          <w:lang w:val="en-US"/>
        </w:rPr>
        <w:t>tf.keras.layers.Dense</w:t>
      </w:r>
      <w:proofErr w:type="spellEnd"/>
      <w:r w:rsidRPr="003F6CEF">
        <w:rPr>
          <w:lang w:val="en-US"/>
        </w:rPr>
        <w:t xml:space="preserve">(100, </w:t>
      </w:r>
      <w:proofErr w:type="spellStart"/>
      <w:r w:rsidRPr="003F6CEF">
        <w:rPr>
          <w:lang w:val="en-US"/>
        </w:rPr>
        <w:t>input_shape</w:t>
      </w:r>
      <w:proofErr w:type="spellEnd"/>
      <w:r w:rsidRPr="003F6CEF">
        <w:rPr>
          <w:lang w:val="en-US"/>
        </w:rPr>
        <w:t>=[</w:t>
      </w:r>
      <w:proofErr w:type="spellStart"/>
      <w:r w:rsidRPr="003F6CEF">
        <w:rPr>
          <w:lang w:val="en-US"/>
        </w:rPr>
        <w:t>X.shape</w:t>
      </w:r>
      <w:proofErr w:type="spellEnd"/>
      <w:r w:rsidRPr="003F6CEF">
        <w:rPr>
          <w:lang w:val="en-US"/>
        </w:rPr>
        <w:t>[1]]),</w:t>
      </w:r>
    </w:p>
    <w:p w14:paraId="3C47AF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(100, activation='tanh'),</w:t>
      </w:r>
    </w:p>
    <w:p w14:paraId="251585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(100, activation='tanh'),</w:t>
      </w:r>
    </w:p>
    <w:p w14:paraId="45A5344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(100, activation='tanh'),</w:t>
      </w:r>
    </w:p>
    <w:p w14:paraId="6DD252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w:t>
      </w:r>
      <w:proofErr w:type="spellStart"/>
      <w:r w:rsidRPr="003F6CEF">
        <w:rPr>
          <w:lang w:val="en-US"/>
        </w:rPr>
        <w:t>y.shape</w:t>
      </w:r>
      <w:proofErr w:type="spellEnd"/>
      <w:r w:rsidRPr="003F6CEF">
        <w:rPr>
          <w:lang w:val="en-US"/>
        </w:rPr>
        <w:t>[1], activation='</w:t>
      </w:r>
      <w:proofErr w:type="spellStart"/>
      <w:r w:rsidRPr="003F6CEF">
        <w:rPr>
          <w:lang w:val="en-US"/>
        </w:rPr>
        <w:t>softmax</w:t>
      </w:r>
      <w:proofErr w:type="spellEnd"/>
      <w:r w:rsidRPr="003F6CEF">
        <w:rPr>
          <w:lang w:val="en-US"/>
        </w:rPr>
        <w:t>')])</w:t>
      </w:r>
    </w:p>
    <w:p w14:paraId="38C0E8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BB3EE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model.compile</w:t>
      </w:r>
      <w:proofErr w:type="spellEnd"/>
      <w:proofErr w:type="gramEnd"/>
      <w:r w:rsidRPr="003F6CEF">
        <w:rPr>
          <w:lang w:val="en-US"/>
        </w:rPr>
        <w:t>(optimizer='</w:t>
      </w:r>
      <w:proofErr w:type="spellStart"/>
      <w:r w:rsidRPr="003F6CEF">
        <w:rPr>
          <w:lang w:val="en-US"/>
        </w:rPr>
        <w:t>adam</w:t>
      </w:r>
      <w:proofErr w:type="spellEnd"/>
      <w:r w:rsidRPr="003F6CEF">
        <w:rPr>
          <w:lang w:val="en-US"/>
        </w:rPr>
        <w:t>',</w:t>
      </w:r>
    </w:p>
    <w:p w14:paraId="20C676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w:t>
      </w:r>
      <w:proofErr w:type="spellStart"/>
      <w:r w:rsidRPr="003F6CEF">
        <w:rPr>
          <w:lang w:val="en-US"/>
        </w:rPr>
        <w:t>categorical_crossentropy</w:t>
      </w:r>
      <w:proofErr w:type="spellEnd"/>
      <w:r w:rsidRPr="003F6CEF">
        <w:rPr>
          <w:lang w:val="en-US"/>
        </w:rPr>
        <w:t>',</w:t>
      </w:r>
    </w:p>
    <w:p w14:paraId="78CEC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metrics=['accuracy</w:t>
      </w:r>
      <w:proofErr w:type="gramStart"/>
      <w:r w:rsidRPr="003F6CEF">
        <w:rPr>
          <w:lang w:val="en-US"/>
        </w:rPr>
        <w:t>',tf</w:t>
      </w:r>
      <w:proofErr w:type="gramEnd"/>
      <w:r w:rsidRPr="003F6CEF">
        <w:rPr>
          <w:lang w:val="en-US"/>
        </w:rPr>
        <w:t>.keras.metrics.Precision(),tf.keras.metrics.Recall()])</w:t>
      </w:r>
    </w:p>
    <w:p w14:paraId="3037C8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70482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model.summary</w:t>
      </w:r>
      <w:proofErr w:type="spellEnd"/>
      <w:proofErr w:type="gramEnd"/>
      <w:r w:rsidRPr="003F6CEF">
        <w:rPr>
          <w:lang w:val="en-US"/>
        </w:rPr>
        <w:t>()</w:t>
      </w:r>
    </w:p>
    <w:p w14:paraId="331CFD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A39C1F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training</w:t>
      </w:r>
      <w:proofErr w:type="gramEnd"/>
      <w:r w:rsidRPr="003F6CEF">
        <w:rPr>
          <w:lang w:val="en-US"/>
        </w:rPr>
        <w:t xml:space="preserve"> the model</w:t>
      </w:r>
    </w:p>
    <w:p w14:paraId="14D29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t2 = </w:t>
      </w:r>
      <w:proofErr w:type="spellStart"/>
      <w:proofErr w:type="gramStart"/>
      <w:r w:rsidRPr="003F6CEF">
        <w:rPr>
          <w:lang w:val="en-US"/>
        </w:rPr>
        <w:t>time.time</w:t>
      </w:r>
      <w:proofErr w:type="spellEnd"/>
      <w:proofErr w:type="gramEnd"/>
      <w:r w:rsidRPr="003F6CEF">
        <w:rPr>
          <w:lang w:val="en-US"/>
        </w:rPr>
        <w:t>()</w:t>
      </w:r>
    </w:p>
    <w:p w14:paraId="6D5098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history = </w:t>
      </w:r>
      <w:proofErr w:type="spellStart"/>
      <w:proofErr w:type="gramStart"/>
      <w:r w:rsidRPr="003F6CEF">
        <w:rPr>
          <w:lang w:val="en-US"/>
        </w:rPr>
        <w:t>model.fit</w:t>
      </w:r>
      <w:proofErr w:type="spellEnd"/>
      <w:r w:rsidRPr="003F6CEF">
        <w:rPr>
          <w:lang w:val="en-US"/>
        </w:rPr>
        <w:t>(</w:t>
      </w:r>
      <w:proofErr w:type="spellStart"/>
      <w:proofErr w:type="gramEnd"/>
      <w:r w:rsidRPr="003F6CEF">
        <w:rPr>
          <w:lang w:val="en-US"/>
        </w:rPr>
        <w:t>X_train</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validation_split</w:t>
      </w:r>
      <w:proofErr w:type="spellEnd"/>
      <w:r w:rsidRPr="003F6CEF">
        <w:rPr>
          <w:lang w:val="en-US"/>
        </w:rPr>
        <w:t>=0.2, epochs=100, verbose=0)</w:t>
      </w:r>
    </w:p>
    <w:p w14:paraId="47E75D2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t3 = </w:t>
      </w:r>
      <w:proofErr w:type="spellStart"/>
      <w:proofErr w:type="gramStart"/>
      <w:r w:rsidRPr="003F6CEF">
        <w:rPr>
          <w:lang w:val="en-US"/>
        </w:rPr>
        <w:t>time.time</w:t>
      </w:r>
      <w:proofErr w:type="spellEnd"/>
      <w:proofErr w:type="gramEnd"/>
      <w:r w:rsidRPr="003F6CEF">
        <w:rPr>
          <w:lang w:val="en-US"/>
        </w:rPr>
        <w:t>()</w:t>
      </w:r>
    </w:p>
    <w:p w14:paraId="11EDA75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53A80D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training</w:t>
      </w:r>
      <w:proofErr w:type="gramEnd"/>
      <w:r w:rsidRPr="003F6CEF">
        <w:rPr>
          <w:lang w:val="en-US"/>
        </w:rPr>
        <w:t xml:space="preserve"> figures</w:t>
      </w:r>
    </w:p>
    <w:p w14:paraId="106D7A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=(10,10))</w:t>
      </w:r>
    </w:p>
    <w:p w14:paraId="5309AA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4E593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(411)</w:t>
      </w:r>
    </w:p>
    <w:p w14:paraId="666306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['loss'])</w:t>
      </w:r>
    </w:p>
    <w:p w14:paraId="7FFC06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val_loss</w:t>
      </w:r>
      <w:proofErr w:type="spellEnd"/>
      <w:r w:rsidRPr="003F6CEF">
        <w:rPr>
          <w:lang w:val="en-US"/>
        </w:rPr>
        <w:t>'])</w:t>
      </w:r>
    </w:p>
    <w:p w14:paraId="02A0C5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(['loss', '</w:t>
      </w:r>
      <w:proofErr w:type="spellStart"/>
      <w:r w:rsidRPr="003F6CEF">
        <w:rPr>
          <w:lang w:val="en-US"/>
        </w:rPr>
        <w:t>val_loss</w:t>
      </w:r>
      <w:proofErr w:type="spellEnd"/>
      <w:r w:rsidRPr="003F6CEF">
        <w:rPr>
          <w:lang w:val="en-US"/>
        </w:rPr>
        <w:t>'])</w:t>
      </w:r>
    </w:p>
    <w:p w14:paraId="6CB438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58FB6E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('loss')</w:t>
      </w:r>
    </w:p>
    <w:p w14:paraId="40BB8F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767804A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567B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(412)</w:t>
      </w:r>
    </w:p>
    <w:p w14:paraId="11CD478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['accuracy'])</w:t>
      </w:r>
    </w:p>
    <w:p w14:paraId="0B3CDD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val_accuracy</w:t>
      </w:r>
      <w:proofErr w:type="spellEnd"/>
      <w:r w:rsidRPr="003F6CEF">
        <w:rPr>
          <w:lang w:val="en-US"/>
        </w:rPr>
        <w:t>'])</w:t>
      </w:r>
    </w:p>
    <w:p w14:paraId="390B70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(['accuracy', '</w:t>
      </w:r>
      <w:proofErr w:type="spellStart"/>
      <w:r w:rsidRPr="003F6CEF">
        <w:rPr>
          <w:lang w:val="en-US"/>
        </w:rPr>
        <w:t>val_accuracy</w:t>
      </w:r>
      <w:proofErr w:type="spellEnd"/>
      <w:r w:rsidRPr="003F6CEF">
        <w:rPr>
          <w:lang w:val="en-US"/>
        </w:rPr>
        <w:t>'])</w:t>
      </w:r>
    </w:p>
    <w:p w14:paraId="06EEF85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18B8EF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('accuracy')</w:t>
      </w:r>
    </w:p>
    <w:p w14:paraId="09D74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22550BD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3B370C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(413)</w:t>
      </w:r>
    </w:p>
    <w:p w14:paraId="05F93A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['precision'])</w:t>
      </w:r>
    </w:p>
    <w:p w14:paraId="45362AA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val_precision</w:t>
      </w:r>
      <w:proofErr w:type="spellEnd"/>
      <w:r w:rsidRPr="003F6CEF">
        <w:rPr>
          <w:lang w:val="en-US"/>
        </w:rPr>
        <w:t>'])</w:t>
      </w:r>
    </w:p>
    <w:p w14:paraId="4A0ECE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(['precision', '</w:t>
      </w:r>
      <w:proofErr w:type="spellStart"/>
      <w:r w:rsidRPr="003F6CEF">
        <w:rPr>
          <w:lang w:val="en-US"/>
        </w:rPr>
        <w:t>val_precision</w:t>
      </w:r>
      <w:proofErr w:type="spellEnd"/>
      <w:r w:rsidRPr="003F6CEF">
        <w:rPr>
          <w:lang w:val="en-US"/>
        </w:rPr>
        <w:t>'])</w:t>
      </w:r>
    </w:p>
    <w:p w14:paraId="3520D75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47F297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('precision')</w:t>
      </w:r>
    </w:p>
    <w:p w14:paraId="409A85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030611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E070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(414)</w:t>
      </w:r>
    </w:p>
    <w:p w14:paraId="2F569A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['recall'])</w:t>
      </w:r>
    </w:p>
    <w:p w14:paraId="286EB3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val_recall</w:t>
      </w:r>
      <w:proofErr w:type="spellEnd"/>
      <w:r w:rsidRPr="003F6CEF">
        <w:rPr>
          <w:lang w:val="en-US"/>
        </w:rPr>
        <w:t>'])</w:t>
      </w:r>
    </w:p>
    <w:p w14:paraId="39FAF4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(['recall', '</w:t>
      </w:r>
      <w:proofErr w:type="spellStart"/>
      <w:r w:rsidRPr="003F6CEF">
        <w:rPr>
          <w:lang w:val="en-US"/>
        </w:rPr>
        <w:t>val_recall</w:t>
      </w:r>
      <w:proofErr w:type="spellEnd"/>
      <w:r w:rsidRPr="003F6CEF">
        <w:rPr>
          <w:lang w:val="en-US"/>
        </w:rPr>
        <w:t>'])</w:t>
      </w:r>
    </w:p>
    <w:p w14:paraId="6B7B2B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6F42AA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('recall')</w:t>
      </w:r>
    </w:p>
    <w:p w14:paraId="6B958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635333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9E4F45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('training.png')</w:t>
      </w:r>
    </w:p>
    <w:p w14:paraId="2F7F34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E1D66B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prediction</w:t>
      </w:r>
      <w:proofErr w:type="gramEnd"/>
    </w:p>
    <w:p w14:paraId="08F9A04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 accuracy, precision, recall = </w:t>
      </w:r>
      <w:proofErr w:type="spellStart"/>
      <w:proofErr w:type="gramStart"/>
      <w:r w:rsidRPr="003F6CEF">
        <w:rPr>
          <w:lang w:val="en-US"/>
        </w:rPr>
        <w:t>model.evaluate</w:t>
      </w:r>
      <w:proofErr w:type="spellEnd"/>
      <w:proofErr w:type="gramEnd"/>
      <w:r w:rsidRPr="003F6CEF">
        <w:rPr>
          <w:lang w:val="en-US"/>
        </w:rPr>
        <w:t>(</w:t>
      </w:r>
      <w:proofErr w:type="spellStart"/>
      <w:r w:rsidRPr="003F6CEF">
        <w:rPr>
          <w:lang w:val="en-US"/>
        </w:rPr>
        <w:t>X_test</w:t>
      </w:r>
      <w:proofErr w:type="spellEnd"/>
      <w:r w:rsidRPr="003F6CEF">
        <w:rPr>
          <w:lang w:val="en-US"/>
        </w:rPr>
        <w:t xml:space="preserve">, </w:t>
      </w:r>
      <w:proofErr w:type="spellStart"/>
      <w:r w:rsidRPr="003F6CEF">
        <w:rPr>
          <w:lang w:val="en-US"/>
        </w:rPr>
        <w:t>y_test</w:t>
      </w:r>
      <w:proofErr w:type="spellEnd"/>
      <w:r w:rsidRPr="003F6CEF">
        <w:rPr>
          <w:lang w:val="en-US"/>
        </w:rPr>
        <w:t>, verbose=0)</w:t>
      </w:r>
    </w:p>
    <w:p w14:paraId="6B8636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'loss:      {}\</w:t>
      </w:r>
      <w:proofErr w:type="spellStart"/>
      <w:r w:rsidRPr="003F6CEF">
        <w:rPr>
          <w:lang w:val="en-US"/>
        </w:rPr>
        <w:t>naccuracy</w:t>
      </w:r>
      <w:proofErr w:type="spellEnd"/>
      <w:r w:rsidRPr="003F6CEF">
        <w:rPr>
          <w:lang w:val="en-US"/>
        </w:rPr>
        <w:t>:  {}\</w:t>
      </w:r>
      <w:proofErr w:type="spellStart"/>
      <w:r w:rsidRPr="003F6CEF">
        <w:rPr>
          <w:lang w:val="en-US"/>
        </w:rPr>
        <w:t>nprecision</w:t>
      </w:r>
      <w:proofErr w:type="spellEnd"/>
      <w:r w:rsidRPr="003F6CEF">
        <w:rPr>
          <w:lang w:val="en-US"/>
        </w:rPr>
        <w:t>: {}\</w:t>
      </w:r>
      <w:proofErr w:type="spellStart"/>
      <w:r w:rsidRPr="003F6CEF">
        <w:rPr>
          <w:lang w:val="en-US"/>
        </w:rPr>
        <w:t>nrecall</w:t>
      </w:r>
      <w:proofErr w:type="spellEnd"/>
      <w:r w:rsidRPr="003F6CEF">
        <w:rPr>
          <w:lang w:val="en-US"/>
        </w:rPr>
        <w:t>:    {}\</w:t>
      </w:r>
      <w:proofErr w:type="spellStart"/>
      <w:r w:rsidRPr="003F6CEF">
        <w:rPr>
          <w:lang w:val="en-US"/>
        </w:rPr>
        <w:t>n'.format</w:t>
      </w:r>
      <w:proofErr w:type="spellEnd"/>
      <w:r w:rsidRPr="003F6CEF">
        <w:rPr>
          <w:lang w:val="en-US"/>
        </w:rPr>
        <w:t>(loss, accuracy, precision, recall))</w:t>
      </w:r>
    </w:p>
    <w:p w14:paraId="16DB53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321A1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time</w:t>
      </w:r>
      <w:proofErr w:type="gramEnd"/>
      <w:r w:rsidRPr="003F6CEF">
        <w:rPr>
          <w:lang w:val="en-US"/>
        </w:rPr>
        <w:t xml:space="preserve"> taken</w:t>
      </w:r>
    </w:p>
    <w:p w14:paraId="582047B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t4 = </w:t>
      </w:r>
      <w:proofErr w:type="spellStart"/>
      <w:proofErr w:type="gramStart"/>
      <w:r w:rsidRPr="003F6CEF">
        <w:rPr>
          <w:lang w:val="en-US"/>
        </w:rPr>
        <w:t>time.time</w:t>
      </w:r>
      <w:proofErr w:type="spellEnd"/>
      <w:proofErr w:type="gramEnd"/>
      <w:r w:rsidRPr="003F6CEF">
        <w:rPr>
          <w:lang w:val="en-US"/>
        </w:rPr>
        <w:t>()</w:t>
      </w:r>
    </w:p>
    <w:p w14:paraId="696B08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3891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 xml:space="preserve">'run time            = {} </w:t>
      </w:r>
      <w:proofErr w:type="spellStart"/>
      <w:r w:rsidRPr="003F6CEF">
        <w:rPr>
          <w:lang w:val="en-US"/>
        </w:rPr>
        <w:t>sec'.format</w:t>
      </w:r>
      <w:proofErr w:type="spellEnd"/>
      <w:r w:rsidRPr="003F6CEF">
        <w:rPr>
          <w:lang w:val="en-US"/>
        </w:rPr>
        <w:t>(int(t4 - t1)))</w:t>
      </w:r>
    </w:p>
    <w:p w14:paraId="7728BA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 xml:space="preserve">'training time       = {} </w:t>
      </w:r>
      <w:proofErr w:type="spellStart"/>
      <w:r w:rsidRPr="003F6CEF">
        <w:rPr>
          <w:lang w:val="en-US"/>
        </w:rPr>
        <w:t>sec'.format</w:t>
      </w:r>
      <w:proofErr w:type="spellEnd"/>
      <w:r w:rsidRPr="003F6CEF">
        <w:rPr>
          <w:lang w:val="en-US"/>
        </w:rPr>
        <w:t>(int(t3 - t2)))</w:t>
      </w:r>
    </w:p>
    <w:p w14:paraId="708516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 xml:space="preserve">'pre-processing time = {} </w:t>
      </w:r>
      <w:proofErr w:type="spellStart"/>
      <w:r w:rsidRPr="003F6CEF">
        <w:rPr>
          <w:lang w:val="en-US"/>
        </w:rPr>
        <w:t>sec'.format</w:t>
      </w:r>
      <w:proofErr w:type="spellEnd"/>
      <w:r w:rsidRPr="003F6CEF">
        <w:rPr>
          <w:lang w:val="en-US"/>
        </w:rPr>
        <w:t>(int(t2 - t1)))</w:t>
      </w:r>
    </w:p>
    <w:p w14:paraId="3CAB055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7F91C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y_true</w:t>
      </w:r>
      <w:proofErr w:type="spellEnd"/>
      <w:r w:rsidRPr="003F6CEF">
        <w:rPr>
          <w:lang w:val="en-US"/>
        </w:rPr>
        <w:t xml:space="preserve"> = </w:t>
      </w:r>
      <w:proofErr w:type="spellStart"/>
      <w:r w:rsidRPr="003F6CEF">
        <w:rPr>
          <w:lang w:val="en-US"/>
        </w:rPr>
        <w:t>y_</w:t>
      </w:r>
      <w:proofErr w:type="gramStart"/>
      <w:r w:rsidRPr="003F6CEF">
        <w:rPr>
          <w:lang w:val="en-US"/>
        </w:rPr>
        <w:t>test.idxmax</w:t>
      </w:r>
      <w:proofErr w:type="spellEnd"/>
      <w:proofErr w:type="gramEnd"/>
      <w:r w:rsidRPr="003F6CEF">
        <w:rPr>
          <w:lang w:val="en-US"/>
        </w:rPr>
        <w:t>(</w:t>
      </w:r>
    </w:p>
    <w:p w14:paraId="7AC5179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axis='columns'</w:t>
      </w:r>
    </w:p>
    <w:p w14:paraId="7626849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w:t>
      </w:r>
      <w:proofErr w:type="spellStart"/>
      <w:r w:rsidRPr="003F6CEF">
        <w:rPr>
          <w:lang w:val="en-US"/>
        </w:rPr>
        <w:t>reset</w:t>
      </w:r>
      <w:proofErr w:type="gramEnd"/>
      <w:r w:rsidRPr="003F6CEF">
        <w:rPr>
          <w:lang w:val="en-US"/>
        </w:rPr>
        <w:t>_index</w:t>
      </w:r>
      <w:proofErr w:type="spellEnd"/>
      <w:r w:rsidRPr="003F6CEF">
        <w:rPr>
          <w:lang w:val="en-US"/>
        </w:rPr>
        <w:t>().drop('index', axis=1).rename(columns={'0':'ProtocolName'})</w:t>
      </w:r>
    </w:p>
    <w:p w14:paraId="3EBAAB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4C1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y_pred</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w:t>
      </w:r>
      <w:proofErr w:type="spellStart"/>
      <w:r w:rsidRPr="003F6CEF">
        <w:rPr>
          <w:lang w:val="en-US"/>
        </w:rPr>
        <w:t>pd.DataFrame</w:t>
      </w:r>
      <w:proofErr w:type="spellEnd"/>
      <w:r w:rsidRPr="003F6CEF">
        <w:rPr>
          <w:lang w:val="en-US"/>
        </w:rPr>
        <w:t>(</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7356C6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columns = </w:t>
      </w:r>
      <w:proofErr w:type="spellStart"/>
      <w:r w:rsidRPr="003F6CEF">
        <w:rPr>
          <w:lang w:val="en-US"/>
        </w:rPr>
        <w:t>y_</w:t>
      </w:r>
      <w:proofErr w:type="gramStart"/>
      <w:r w:rsidRPr="003F6CEF">
        <w:rPr>
          <w:lang w:val="en-US"/>
        </w:rPr>
        <w:t>test.columns</w:t>
      </w:r>
      <w:proofErr w:type="spellEnd"/>
      <w:proofErr w:type="gramEnd"/>
      <w:r w:rsidRPr="003F6CEF">
        <w:rPr>
          <w:lang w:val="en-US"/>
        </w:rPr>
        <w:t>)</w:t>
      </w:r>
    </w:p>
    <w:p w14:paraId="6307D7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w:t>
      </w:r>
      <w:proofErr w:type="spellStart"/>
      <w:r w:rsidRPr="003F6CEF">
        <w:rPr>
          <w:lang w:val="en-US"/>
        </w:rPr>
        <w:t>idxmax</w:t>
      </w:r>
      <w:proofErr w:type="spellEnd"/>
      <w:proofErr w:type="gramEnd"/>
      <w:r w:rsidRPr="003F6CEF">
        <w:rPr>
          <w:lang w:val="en-US"/>
        </w:rPr>
        <w:t>(axis='columns'), columns=['</w:t>
      </w:r>
      <w:proofErr w:type="spellStart"/>
      <w:r w:rsidRPr="003F6CEF">
        <w:rPr>
          <w:lang w:val="en-US"/>
        </w:rPr>
        <w:t>ProtocolName</w:t>
      </w:r>
      <w:proofErr w:type="spellEnd"/>
      <w:r w:rsidRPr="003F6CEF">
        <w:rPr>
          <w:lang w:val="en-US"/>
        </w:rPr>
        <w:t>'])</w:t>
      </w:r>
    </w:p>
    <w:p w14:paraId="3EF0E1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A0E59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conf_mat</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w:t>
      </w:r>
      <w:proofErr w:type="spellStart"/>
      <w:r w:rsidRPr="003F6CEF">
        <w:rPr>
          <w:lang w:val="en-US"/>
        </w:rPr>
        <w:t>confusion_matrix</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539231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labels = </w:t>
      </w:r>
      <w:proofErr w:type="spellStart"/>
      <w:proofErr w:type="gramStart"/>
      <w:r w:rsidRPr="003F6CEF">
        <w:rPr>
          <w:lang w:val="en-US"/>
        </w:rPr>
        <w:t>label.columns</w:t>
      </w:r>
      <w:proofErr w:type="spellEnd"/>
      <w:proofErr w:type="gramEnd"/>
      <w:r w:rsidRPr="003F6CEF">
        <w:rPr>
          <w:lang w:val="en-US"/>
        </w:rPr>
        <w:t>),</w:t>
      </w:r>
    </w:p>
    <w:p w14:paraId="2A74D5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columns = </w:t>
      </w:r>
      <w:proofErr w:type="spellStart"/>
      <w:proofErr w:type="gramStart"/>
      <w:r w:rsidRPr="003F6CEF">
        <w:rPr>
          <w:lang w:val="en-US"/>
        </w:rPr>
        <w:t>label.columns</w:t>
      </w:r>
      <w:proofErr w:type="spellEnd"/>
      <w:proofErr w:type="gramEnd"/>
      <w:r w:rsidRPr="003F6CEF">
        <w:rPr>
          <w:lang w:val="en-US"/>
        </w:rPr>
        <w:t>,</w:t>
      </w:r>
    </w:p>
    <w:p w14:paraId="5F2B8C4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index = </w:t>
      </w:r>
      <w:proofErr w:type="spellStart"/>
      <w:proofErr w:type="gramStart"/>
      <w:r w:rsidRPr="003F6CEF">
        <w:rPr>
          <w:lang w:val="en-US"/>
        </w:rPr>
        <w:t>label.columns</w:t>
      </w:r>
      <w:proofErr w:type="spellEnd"/>
      <w:proofErr w:type="gramEnd"/>
      <w:r w:rsidRPr="003F6CEF">
        <w:rPr>
          <w:lang w:val="en-US"/>
        </w:rPr>
        <w:t>)</w:t>
      </w:r>
    </w:p>
    <w:p w14:paraId="24B1AB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0880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=(24,20))</w:t>
      </w:r>
    </w:p>
    <w:p w14:paraId="1433CD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26A58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sns.heatmap</w:t>
      </w:r>
      <w:proofErr w:type="spellEnd"/>
      <w:proofErr w:type="gramEnd"/>
      <w:r w:rsidRPr="003F6CEF">
        <w:rPr>
          <w:lang w:val="en-US"/>
        </w:rPr>
        <w:t>(</w:t>
      </w:r>
      <w:proofErr w:type="spellStart"/>
      <w:r w:rsidRPr="003F6CEF">
        <w:rPr>
          <w:lang w:val="en-US"/>
        </w:rPr>
        <w:t>conf_mat</w:t>
      </w:r>
      <w:proofErr w:type="spellEnd"/>
      <w:r w:rsidRPr="003F6CEF">
        <w:rPr>
          <w:lang w:val="en-US"/>
        </w:rPr>
        <w:t>,</w:t>
      </w:r>
    </w:p>
    <w:p w14:paraId="64E481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cmap</w:t>
      </w:r>
      <w:proofErr w:type="spellEnd"/>
      <w:r w:rsidRPr="003F6CEF">
        <w:rPr>
          <w:lang w:val="en-US"/>
        </w:rPr>
        <w:t xml:space="preserve"> = 'gray',</w:t>
      </w:r>
    </w:p>
    <w:p w14:paraId="2D4A0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linecolor</w:t>
      </w:r>
      <w:proofErr w:type="spellEnd"/>
      <w:r w:rsidRPr="003F6CEF">
        <w:rPr>
          <w:lang w:val="en-US"/>
        </w:rPr>
        <w:t xml:space="preserve"> = 'white',</w:t>
      </w:r>
    </w:p>
    <w:p w14:paraId="0C9151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linewidths = 0.01,</w:t>
      </w:r>
    </w:p>
    <w:p w14:paraId="3DF378C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annot</w:t>
      </w:r>
      <w:proofErr w:type="spellEnd"/>
      <w:r w:rsidRPr="003F6CEF">
        <w:rPr>
          <w:lang w:val="en-US"/>
        </w:rPr>
        <w:t>=True)</w:t>
      </w:r>
    </w:p>
    <w:p w14:paraId="406E28B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D1DB3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plt.title</w:t>
      </w:r>
      <w:proofErr w:type="spellEnd"/>
      <w:proofErr w:type="gramEnd"/>
      <w:r w:rsidRPr="003F6CEF">
        <w:rPr>
          <w:lang w:val="en-US"/>
        </w:rPr>
        <w:t>("confusion matrix", {'fontsize':35})</w:t>
      </w:r>
    </w:p>
    <w:p w14:paraId="577A25F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w:t>
      </w:r>
      <w:proofErr w:type="spellStart"/>
      <w:r w:rsidRPr="003F6CEF">
        <w:rPr>
          <w:lang w:val="en-US"/>
        </w:rPr>
        <w:t>y_pred</w:t>
      </w:r>
      <w:proofErr w:type="spellEnd"/>
      <w:r w:rsidRPr="003F6CEF">
        <w:rPr>
          <w:lang w:val="en-US"/>
        </w:rPr>
        <w:t>', {'fontsize':20})</w:t>
      </w:r>
    </w:p>
    <w:p w14:paraId="040FF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w:t>
      </w:r>
      <w:proofErr w:type="spellStart"/>
      <w:r w:rsidRPr="003F6CEF">
        <w:rPr>
          <w:lang w:val="en-US"/>
        </w:rPr>
        <w:t>y_true</w:t>
      </w:r>
      <w:proofErr w:type="spellEnd"/>
      <w:r w:rsidRPr="003F6CEF">
        <w:rPr>
          <w:lang w:val="en-US"/>
        </w:rPr>
        <w:t>', {'fontsize':20})</w:t>
      </w:r>
    </w:p>
    <w:p w14:paraId="74195F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('confusion matrix.png')</w:t>
      </w:r>
    </w:p>
    <w:p w14:paraId="0C6864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BD266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spellStart"/>
      <w:proofErr w:type="gramEnd"/>
      <w:r w:rsidRPr="003F6CEF">
        <w:rPr>
          <w:lang w:val="en-US"/>
        </w:rPr>
        <w:t>classification_report</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71C20673" w14:textId="647409A8" w:rsidR="003F6CEF" w:rsidRPr="003F6CEF" w:rsidRDefault="003F6CEF" w:rsidP="00BA193C">
      <w:pPr>
        <w:pStyle w:val="a5"/>
        <w:jc w:val="center"/>
      </w:pPr>
      <w:r w:rsidRPr="003F6CEF">
        <w:lastRenderedPageBreak/>
        <w:t xml:space="preserve">На рис. 14 и рис. 15 можно увидеть, с каких </w:t>
      </w:r>
      <w:r w:rsidRPr="003F6CEF">
        <w:rPr>
          <w:lang w:val="en-US"/>
        </w:rPr>
        <w:t>IP</w:t>
      </w:r>
      <w:r w:rsidRPr="003F6CEF">
        <w:t xml:space="preserve">-адресов чаще всего отправлялись пакеты, и какие </w:t>
      </w:r>
      <w:r w:rsidRPr="003F6CEF">
        <w:rPr>
          <w:lang w:val="en-US"/>
        </w:rPr>
        <w:t>IP</w:t>
      </w:r>
      <w:r w:rsidRPr="003F6CEF">
        <w:t>-адреса чаще всего получали пакеты.</w:t>
      </w:r>
      <w:r>
        <w:rPr>
          <w:noProof/>
        </w:rPr>
        <w:drawing>
          <wp:inline distT="0" distB="0" distL="0" distR="0" wp14:anchorId="5039DB12" wp14:editId="58456BFA">
            <wp:extent cx="5931534" cy="350647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pic:nvPicPr>
                  <pic:blipFill>
                    <a:blip r:embed="rId27">
                      <a:extLst>
                        <a:ext uri="{28A0092B-C50C-407E-A947-70E740481C1C}">
                          <a14:useLocalDpi xmlns:a14="http://schemas.microsoft.com/office/drawing/2010/main" val="0"/>
                        </a:ext>
                      </a:extLst>
                    </a:blip>
                    <a:stretch>
                      <a:fillRect/>
                    </a:stretch>
                  </pic:blipFill>
                  <pic:spPr>
                    <a:xfrm>
                      <a:off x="0" y="0"/>
                      <a:ext cx="5931534" cy="3506470"/>
                    </a:xfrm>
                    <a:prstGeom prst="rect">
                      <a:avLst/>
                    </a:prstGeom>
                  </pic:spPr>
                </pic:pic>
              </a:graphicData>
            </a:graphic>
          </wp:inline>
        </w:drawing>
      </w:r>
    </w:p>
    <w:p w14:paraId="3B7E70E0" w14:textId="77777777" w:rsidR="003F6CEF" w:rsidRPr="003F6CEF" w:rsidRDefault="003F6CEF" w:rsidP="00BA193C">
      <w:pPr>
        <w:pStyle w:val="a5"/>
        <w:jc w:val="center"/>
      </w:pPr>
      <w:r w:rsidRPr="003F6CEF">
        <w:t xml:space="preserve">Рис. 14 – Какие </w:t>
      </w:r>
      <w:r w:rsidRPr="003F6CEF">
        <w:rPr>
          <w:lang w:val="en-US"/>
        </w:rPr>
        <w:t>IP</w:t>
      </w:r>
      <w:r w:rsidRPr="003F6CEF">
        <w:t xml:space="preserve">-адреса чаще всего были указаны как </w:t>
      </w:r>
      <w:r w:rsidRPr="003F6CEF">
        <w:rPr>
          <w:lang w:val="en-US"/>
        </w:rPr>
        <w:t>Source</w:t>
      </w:r>
      <w:r w:rsidRPr="003F6CEF">
        <w:t>.</w:t>
      </w:r>
      <w:r w:rsidRPr="003F6CEF">
        <w:rPr>
          <w:lang w:val="en-US"/>
        </w:rPr>
        <w:t>IP</w:t>
      </w:r>
      <w:r w:rsidRPr="003F6CEF">
        <w:t xml:space="preserve"> в сетевых пакетах.</w:t>
      </w:r>
    </w:p>
    <w:p w14:paraId="7CBD0807" w14:textId="77777777" w:rsidR="003F6CEF" w:rsidRPr="003F6CEF" w:rsidRDefault="003F6CEF" w:rsidP="00BA193C">
      <w:pPr>
        <w:pStyle w:val="a5"/>
        <w:jc w:val="center"/>
      </w:pPr>
      <w:r w:rsidRPr="003F6CEF">
        <w:rPr>
          <w:noProof/>
          <w:lang w:val="en-US" w:eastAsia="en-US"/>
        </w:rPr>
        <w:lastRenderedPageBreak/>
        <w:drawing>
          <wp:inline distT="0" distB="0" distL="0" distR="0" wp14:anchorId="5A542B00" wp14:editId="6A0284E6">
            <wp:extent cx="5931535" cy="35064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7AE9FFC2" w14:textId="77777777" w:rsidR="003F6CEF" w:rsidRPr="003F6CEF" w:rsidRDefault="003F6CEF" w:rsidP="00BA193C">
      <w:pPr>
        <w:pStyle w:val="a5"/>
        <w:jc w:val="center"/>
      </w:pPr>
      <w:r w:rsidRPr="003F6CEF">
        <w:t xml:space="preserve">Рис. 15 – Какие </w:t>
      </w:r>
      <w:r w:rsidRPr="003F6CEF">
        <w:rPr>
          <w:lang w:val="en-US"/>
        </w:rPr>
        <w:t>IP</w:t>
      </w:r>
      <w:r w:rsidRPr="003F6CEF">
        <w:t xml:space="preserve">-адреса чаще всего были указаны как </w:t>
      </w:r>
      <w:r w:rsidRPr="003F6CEF">
        <w:rPr>
          <w:lang w:val="en-US"/>
        </w:rPr>
        <w:t>Destination</w:t>
      </w:r>
      <w:r w:rsidRPr="003F6CEF">
        <w:t>.</w:t>
      </w:r>
      <w:r w:rsidRPr="003F6CEF">
        <w:rPr>
          <w:lang w:val="en-US"/>
        </w:rPr>
        <w:t>IP</w:t>
      </w:r>
      <w:r w:rsidRPr="003F6CEF">
        <w:t xml:space="preserve"> в сетевых пакетах.</w:t>
      </w:r>
    </w:p>
    <w:p w14:paraId="7E05A232" w14:textId="77777777" w:rsidR="003F6CEF" w:rsidRPr="003F6CEF" w:rsidRDefault="003F6CEF" w:rsidP="00BA193C">
      <w:pPr>
        <w:pStyle w:val="a5"/>
        <w:jc w:val="both"/>
      </w:pPr>
      <w:r w:rsidRPr="003F6CEF">
        <w:t>На рис. 16 мы можем увидеть, как увеличивались или уменьшались метрики нейронной сети с каждой новой эпохой.</w:t>
      </w:r>
    </w:p>
    <w:p w14:paraId="392C4795" w14:textId="77777777" w:rsidR="003F6CEF" w:rsidRPr="003F6CEF" w:rsidRDefault="003F6CEF" w:rsidP="00BA193C">
      <w:pPr>
        <w:pStyle w:val="a5"/>
        <w:jc w:val="center"/>
      </w:pPr>
      <w:r w:rsidRPr="003F6CEF">
        <w:rPr>
          <w:noProof/>
          <w:lang w:val="en-US" w:eastAsia="en-US"/>
        </w:rPr>
        <w:lastRenderedPageBreak/>
        <w:drawing>
          <wp:inline distT="0" distB="0" distL="0" distR="0" wp14:anchorId="7DB16CF4" wp14:editId="1AADC115">
            <wp:extent cx="5939790" cy="568515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9790" cy="5685155"/>
                    </a:xfrm>
                    <a:prstGeom prst="rect">
                      <a:avLst/>
                    </a:prstGeom>
                    <a:noFill/>
                    <a:ln>
                      <a:noFill/>
                    </a:ln>
                  </pic:spPr>
                </pic:pic>
              </a:graphicData>
            </a:graphic>
          </wp:inline>
        </w:drawing>
      </w:r>
    </w:p>
    <w:p w14:paraId="72C2FCDD" w14:textId="77777777" w:rsidR="003F6CEF" w:rsidRPr="003F6CEF" w:rsidRDefault="003F6CEF" w:rsidP="00BA193C">
      <w:pPr>
        <w:pStyle w:val="a5"/>
        <w:jc w:val="center"/>
      </w:pPr>
      <w:r w:rsidRPr="003F6CEF">
        <w:t>Рис. 16 – Изменение метрик нейронной сети на протяжении всех эпох.</w:t>
      </w:r>
    </w:p>
    <w:p w14:paraId="3D6B8D0B" w14:textId="77777777" w:rsidR="003F6CEF" w:rsidRPr="003F6CEF" w:rsidRDefault="003F6CEF" w:rsidP="00BA193C">
      <w:pPr>
        <w:pStyle w:val="a5"/>
        <w:jc w:val="both"/>
      </w:pPr>
      <w:r w:rsidRPr="003F6CEF">
        <w:t>Также в таблице 3 можно увидеть отчёт об общей точности реализованной нейронной сети.</w:t>
      </w:r>
    </w:p>
    <w:tbl>
      <w:tblPr>
        <w:tblStyle w:val="a9"/>
        <w:tblW w:w="0" w:type="auto"/>
        <w:tblLook w:val="04A0" w:firstRow="1" w:lastRow="0" w:firstColumn="1" w:lastColumn="0" w:noHBand="0" w:noVBand="1"/>
      </w:tblPr>
      <w:tblGrid>
        <w:gridCol w:w="1952"/>
        <w:gridCol w:w="1952"/>
        <w:gridCol w:w="1869"/>
        <w:gridCol w:w="1869"/>
        <w:gridCol w:w="1869"/>
      </w:tblGrid>
      <w:tr w:rsidR="003F6CEF" w:rsidRPr="003F6CEF" w14:paraId="72BEC790" w14:textId="77777777" w:rsidTr="008D2900">
        <w:tc>
          <w:tcPr>
            <w:tcW w:w="1869" w:type="dxa"/>
          </w:tcPr>
          <w:p w14:paraId="620EA20E" w14:textId="77777777" w:rsidR="003F6CEF" w:rsidRPr="003F6CEF" w:rsidRDefault="003F6CEF" w:rsidP="003F6CEF">
            <w:pPr>
              <w:pStyle w:val="a5"/>
            </w:pPr>
          </w:p>
        </w:tc>
        <w:tc>
          <w:tcPr>
            <w:tcW w:w="1869" w:type="dxa"/>
          </w:tcPr>
          <w:p w14:paraId="666BE2BA" w14:textId="77777777" w:rsidR="003F6CEF" w:rsidRPr="003F6CEF" w:rsidRDefault="003F6CEF" w:rsidP="003F6CEF">
            <w:pPr>
              <w:pStyle w:val="a5"/>
              <w:rPr>
                <w:lang w:val="en-US"/>
              </w:rPr>
            </w:pPr>
            <w:r w:rsidRPr="003F6CEF">
              <w:rPr>
                <w:lang w:val="en-US"/>
              </w:rPr>
              <w:t>precision</w:t>
            </w:r>
          </w:p>
        </w:tc>
        <w:tc>
          <w:tcPr>
            <w:tcW w:w="1869" w:type="dxa"/>
          </w:tcPr>
          <w:p w14:paraId="53E5EC23" w14:textId="77777777" w:rsidR="003F6CEF" w:rsidRPr="003F6CEF" w:rsidRDefault="003F6CEF" w:rsidP="003F6CEF">
            <w:pPr>
              <w:pStyle w:val="a5"/>
              <w:rPr>
                <w:lang w:val="en-US"/>
              </w:rPr>
            </w:pPr>
            <w:r w:rsidRPr="003F6CEF">
              <w:rPr>
                <w:lang w:val="en-US"/>
              </w:rPr>
              <w:t>recall</w:t>
            </w:r>
          </w:p>
        </w:tc>
        <w:tc>
          <w:tcPr>
            <w:tcW w:w="1869" w:type="dxa"/>
          </w:tcPr>
          <w:p w14:paraId="36A0CA24" w14:textId="77777777" w:rsidR="003F6CEF" w:rsidRPr="003F6CEF" w:rsidRDefault="003F6CEF" w:rsidP="003F6CEF">
            <w:pPr>
              <w:pStyle w:val="a5"/>
              <w:rPr>
                <w:lang w:val="en-US"/>
              </w:rPr>
            </w:pPr>
            <w:r w:rsidRPr="003F6CEF">
              <w:rPr>
                <w:lang w:val="en-US"/>
              </w:rPr>
              <w:t>f1-score</w:t>
            </w:r>
          </w:p>
        </w:tc>
        <w:tc>
          <w:tcPr>
            <w:tcW w:w="1869" w:type="dxa"/>
          </w:tcPr>
          <w:p w14:paraId="51778F3C" w14:textId="77777777" w:rsidR="003F6CEF" w:rsidRPr="003F6CEF" w:rsidRDefault="003F6CEF" w:rsidP="003F6CEF">
            <w:pPr>
              <w:pStyle w:val="a5"/>
              <w:rPr>
                <w:lang w:val="en-US"/>
              </w:rPr>
            </w:pPr>
            <w:r w:rsidRPr="003F6CEF">
              <w:rPr>
                <w:lang w:val="en-US"/>
              </w:rPr>
              <w:t>support</w:t>
            </w:r>
          </w:p>
        </w:tc>
      </w:tr>
      <w:tr w:rsidR="003F6CEF" w:rsidRPr="003F6CEF" w14:paraId="60165333" w14:textId="77777777" w:rsidTr="008D2900">
        <w:tc>
          <w:tcPr>
            <w:tcW w:w="1869" w:type="dxa"/>
          </w:tcPr>
          <w:p w14:paraId="1BFAC631" w14:textId="77777777" w:rsidR="003F6CEF" w:rsidRPr="003F6CEF" w:rsidRDefault="003F6CEF" w:rsidP="003F6CEF">
            <w:pPr>
              <w:pStyle w:val="a5"/>
              <w:rPr>
                <w:lang w:val="en-US"/>
              </w:rPr>
            </w:pPr>
            <w:r w:rsidRPr="003F6CEF">
              <w:rPr>
                <w:lang w:val="en-US"/>
              </w:rPr>
              <w:t>accuracy</w:t>
            </w:r>
          </w:p>
        </w:tc>
        <w:tc>
          <w:tcPr>
            <w:tcW w:w="1869" w:type="dxa"/>
          </w:tcPr>
          <w:p w14:paraId="7E920869" w14:textId="77777777" w:rsidR="003F6CEF" w:rsidRPr="003F6CEF" w:rsidRDefault="003F6CEF" w:rsidP="003F6CEF">
            <w:pPr>
              <w:pStyle w:val="a5"/>
              <w:rPr>
                <w:lang w:val="en-US"/>
              </w:rPr>
            </w:pPr>
          </w:p>
        </w:tc>
        <w:tc>
          <w:tcPr>
            <w:tcW w:w="1869" w:type="dxa"/>
          </w:tcPr>
          <w:p w14:paraId="43599057" w14:textId="77777777" w:rsidR="003F6CEF" w:rsidRPr="003F6CEF" w:rsidRDefault="003F6CEF" w:rsidP="003F6CEF">
            <w:pPr>
              <w:pStyle w:val="a5"/>
              <w:rPr>
                <w:lang w:val="en-US"/>
              </w:rPr>
            </w:pPr>
          </w:p>
        </w:tc>
        <w:tc>
          <w:tcPr>
            <w:tcW w:w="1869" w:type="dxa"/>
          </w:tcPr>
          <w:p w14:paraId="5E033E88" w14:textId="77777777" w:rsidR="003F6CEF" w:rsidRPr="003F6CEF" w:rsidRDefault="003F6CEF" w:rsidP="003F6CEF">
            <w:pPr>
              <w:pStyle w:val="a5"/>
              <w:rPr>
                <w:lang w:val="en-US"/>
              </w:rPr>
            </w:pPr>
            <w:r w:rsidRPr="003F6CEF">
              <w:rPr>
                <w:lang w:val="en-US"/>
              </w:rPr>
              <w:t>0.83</w:t>
            </w:r>
          </w:p>
        </w:tc>
        <w:tc>
          <w:tcPr>
            <w:tcW w:w="1869" w:type="dxa"/>
          </w:tcPr>
          <w:p w14:paraId="3D82DAF2" w14:textId="77777777" w:rsidR="003F6CEF" w:rsidRPr="003F6CEF" w:rsidRDefault="003F6CEF" w:rsidP="003F6CEF">
            <w:pPr>
              <w:pStyle w:val="a5"/>
              <w:rPr>
                <w:lang w:val="en-US"/>
              </w:rPr>
            </w:pPr>
            <w:r w:rsidRPr="003F6CEF">
              <w:rPr>
                <w:lang w:val="en-US"/>
              </w:rPr>
              <w:t>404480</w:t>
            </w:r>
          </w:p>
        </w:tc>
      </w:tr>
      <w:tr w:rsidR="003F6CEF" w:rsidRPr="003F6CEF" w14:paraId="07CD2934" w14:textId="77777777" w:rsidTr="008D2900">
        <w:tc>
          <w:tcPr>
            <w:tcW w:w="1869" w:type="dxa"/>
          </w:tcPr>
          <w:p w14:paraId="5382AAD6" w14:textId="77777777" w:rsidR="003F6CEF" w:rsidRPr="003F6CEF" w:rsidRDefault="003F6CEF" w:rsidP="003F6CEF">
            <w:pPr>
              <w:pStyle w:val="a5"/>
              <w:rPr>
                <w:lang w:val="en-US"/>
              </w:rPr>
            </w:pPr>
            <w:r w:rsidRPr="003F6CEF">
              <w:rPr>
                <w:lang w:val="en-US"/>
              </w:rPr>
              <w:lastRenderedPageBreak/>
              <w:t>macro avg</w:t>
            </w:r>
          </w:p>
        </w:tc>
        <w:tc>
          <w:tcPr>
            <w:tcW w:w="1869" w:type="dxa"/>
          </w:tcPr>
          <w:p w14:paraId="56E0AF61" w14:textId="77777777" w:rsidR="003F6CEF" w:rsidRPr="003F6CEF" w:rsidRDefault="003F6CEF" w:rsidP="003F6CEF">
            <w:pPr>
              <w:pStyle w:val="a5"/>
              <w:rPr>
                <w:lang w:val="en-US"/>
              </w:rPr>
            </w:pPr>
            <w:r w:rsidRPr="003F6CEF">
              <w:rPr>
                <w:lang w:val="en-US"/>
              </w:rPr>
              <w:t>0.40</w:t>
            </w:r>
          </w:p>
        </w:tc>
        <w:tc>
          <w:tcPr>
            <w:tcW w:w="1869" w:type="dxa"/>
          </w:tcPr>
          <w:p w14:paraId="04B4FBB3" w14:textId="77777777" w:rsidR="003F6CEF" w:rsidRPr="003F6CEF" w:rsidRDefault="003F6CEF" w:rsidP="003F6CEF">
            <w:pPr>
              <w:pStyle w:val="a5"/>
              <w:rPr>
                <w:lang w:val="en-US"/>
              </w:rPr>
            </w:pPr>
            <w:r w:rsidRPr="003F6CEF">
              <w:rPr>
                <w:lang w:val="en-US"/>
              </w:rPr>
              <w:t>0.27</w:t>
            </w:r>
          </w:p>
        </w:tc>
        <w:tc>
          <w:tcPr>
            <w:tcW w:w="1869" w:type="dxa"/>
          </w:tcPr>
          <w:p w14:paraId="2E28C53D" w14:textId="77777777" w:rsidR="003F6CEF" w:rsidRPr="003F6CEF" w:rsidRDefault="003F6CEF" w:rsidP="003F6CEF">
            <w:pPr>
              <w:pStyle w:val="a5"/>
              <w:rPr>
                <w:lang w:val="en-US"/>
              </w:rPr>
            </w:pPr>
            <w:r w:rsidRPr="003F6CEF">
              <w:rPr>
                <w:lang w:val="en-US"/>
              </w:rPr>
              <w:t>0.30</w:t>
            </w:r>
          </w:p>
        </w:tc>
        <w:tc>
          <w:tcPr>
            <w:tcW w:w="1869" w:type="dxa"/>
          </w:tcPr>
          <w:p w14:paraId="6D238C60" w14:textId="77777777" w:rsidR="003F6CEF" w:rsidRPr="003F6CEF" w:rsidRDefault="003F6CEF" w:rsidP="003F6CEF">
            <w:pPr>
              <w:pStyle w:val="a5"/>
              <w:rPr>
                <w:lang w:val="en-US"/>
              </w:rPr>
            </w:pPr>
            <w:r w:rsidRPr="003F6CEF">
              <w:rPr>
                <w:lang w:val="en-US"/>
              </w:rPr>
              <w:t>404480</w:t>
            </w:r>
          </w:p>
        </w:tc>
      </w:tr>
      <w:tr w:rsidR="003F6CEF" w:rsidRPr="003F6CEF" w14:paraId="4C3D8701" w14:textId="77777777" w:rsidTr="008D2900">
        <w:tc>
          <w:tcPr>
            <w:tcW w:w="1869" w:type="dxa"/>
          </w:tcPr>
          <w:p w14:paraId="64B259C6" w14:textId="77777777" w:rsidR="003F6CEF" w:rsidRPr="003F6CEF" w:rsidRDefault="003F6CEF" w:rsidP="003F6CEF">
            <w:pPr>
              <w:pStyle w:val="a5"/>
              <w:rPr>
                <w:lang w:val="en-US"/>
              </w:rPr>
            </w:pPr>
            <w:r w:rsidRPr="003F6CEF">
              <w:rPr>
                <w:lang w:val="en-US"/>
              </w:rPr>
              <w:t>weighted avg</w:t>
            </w:r>
          </w:p>
        </w:tc>
        <w:tc>
          <w:tcPr>
            <w:tcW w:w="1869" w:type="dxa"/>
          </w:tcPr>
          <w:p w14:paraId="292AEF60" w14:textId="77777777" w:rsidR="003F6CEF" w:rsidRPr="003F6CEF" w:rsidRDefault="003F6CEF" w:rsidP="003F6CEF">
            <w:pPr>
              <w:pStyle w:val="a5"/>
              <w:rPr>
                <w:lang w:val="en-US"/>
              </w:rPr>
            </w:pPr>
            <w:r w:rsidRPr="003F6CEF">
              <w:rPr>
                <w:lang w:val="en-US"/>
              </w:rPr>
              <w:t>0.81</w:t>
            </w:r>
          </w:p>
        </w:tc>
        <w:tc>
          <w:tcPr>
            <w:tcW w:w="1869" w:type="dxa"/>
          </w:tcPr>
          <w:p w14:paraId="6F2E05AC" w14:textId="77777777" w:rsidR="003F6CEF" w:rsidRPr="003F6CEF" w:rsidRDefault="003F6CEF" w:rsidP="003F6CEF">
            <w:pPr>
              <w:pStyle w:val="a5"/>
              <w:rPr>
                <w:lang w:val="en-US"/>
              </w:rPr>
            </w:pPr>
            <w:r w:rsidRPr="003F6CEF">
              <w:rPr>
                <w:lang w:val="en-US"/>
              </w:rPr>
              <w:t>0.83</w:t>
            </w:r>
          </w:p>
        </w:tc>
        <w:tc>
          <w:tcPr>
            <w:tcW w:w="1869" w:type="dxa"/>
          </w:tcPr>
          <w:p w14:paraId="539C827B" w14:textId="77777777" w:rsidR="003F6CEF" w:rsidRPr="003F6CEF" w:rsidRDefault="003F6CEF" w:rsidP="003F6CEF">
            <w:pPr>
              <w:pStyle w:val="a5"/>
              <w:rPr>
                <w:lang w:val="en-US"/>
              </w:rPr>
            </w:pPr>
            <w:r w:rsidRPr="003F6CEF">
              <w:rPr>
                <w:lang w:val="en-US"/>
              </w:rPr>
              <w:t>0.81</w:t>
            </w:r>
          </w:p>
        </w:tc>
        <w:tc>
          <w:tcPr>
            <w:tcW w:w="1869" w:type="dxa"/>
          </w:tcPr>
          <w:p w14:paraId="36469136" w14:textId="77777777" w:rsidR="003F6CEF" w:rsidRPr="003F6CEF" w:rsidRDefault="003F6CEF" w:rsidP="003F6CEF">
            <w:pPr>
              <w:pStyle w:val="a5"/>
              <w:rPr>
                <w:lang w:val="en-US"/>
              </w:rPr>
            </w:pPr>
            <w:r w:rsidRPr="003F6CEF">
              <w:rPr>
                <w:lang w:val="en-US"/>
              </w:rPr>
              <w:t>404480</w:t>
            </w:r>
          </w:p>
        </w:tc>
      </w:tr>
    </w:tbl>
    <w:p w14:paraId="6535AE92" w14:textId="77777777" w:rsidR="007A2F04" w:rsidRDefault="007A2F04" w:rsidP="00BA193C">
      <w:pPr>
        <w:pStyle w:val="a5"/>
        <w:spacing w:before="200" w:after="300"/>
        <w:outlineLvl w:val="1"/>
        <w:rPr>
          <w:b/>
        </w:rPr>
      </w:pPr>
      <w:bookmarkStart w:id="69" w:name="_Toc106653625"/>
    </w:p>
    <w:p w14:paraId="0E701AF3" w14:textId="77777777" w:rsidR="007A2F04" w:rsidRDefault="007A2F04">
      <w:pPr>
        <w:spacing w:line="240" w:lineRule="auto"/>
        <w:ind w:firstLine="0"/>
        <w:rPr>
          <w:b/>
        </w:rPr>
      </w:pPr>
      <w:r>
        <w:rPr>
          <w:b/>
        </w:rPr>
        <w:br w:type="page"/>
      </w:r>
    </w:p>
    <w:p w14:paraId="56B13C84" w14:textId="77777777" w:rsidR="007A2F04" w:rsidRPr="003131E9" w:rsidRDefault="007A2F04" w:rsidP="007A2F04">
      <w:pPr>
        <w:pStyle w:val="2"/>
      </w:pPr>
      <w:bookmarkStart w:id="70" w:name="_Toc60085841"/>
      <w:bookmarkStart w:id="71" w:name="_Toc62573083"/>
      <w:bookmarkStart w:id="72" w:name="_Toc106826376"/>
      <w:r w:rsidRPr="00597C23">
        <w:lastRenderedPageBreak/>
        <w:t>4</w:t>
      </w:r>
      <w:r w:rsidRPr="003131E9">
        <w:t>. ЭКОНОМИЧЕСКИЙ РАЗДЕЛ.</w:t>
      </w:r>
      <w:bookmarkEnd w:id="70"/>
      <w:bookmarkEnd w:id="71"/>
      <w:bookmarkEnd w:id="72"/>
    </w:p>
    <w:p w14:paraId="686B7B34" w14:textId="77777777" w:rsidR="007A2F04" w:rsidRPr="003131E9" w:rsidRDefault="007A2F04" w:rsidP="007A2F04">
      <w:pPr>
        <w:pStyle w:val="2"/>
      </w:pPr>
      <w:bookmarkStart w:id="73" w:name="_Toc60085842"/>
      <w:bookmarkStart w:id="74" w:name="_Toc62573084"/>
      <w:bookmarkStart w:id="75" w:name="_Toc106826377"/>
      <w:r w:rsidRPr="00597C23">
        <w:t>4</w:t>
      </w:r>
      <w:r w:rsidRPr="003131E9">
        <w:t>.1 Постановка задачи.</w:t>
      </w:r>
      <w:bookmarkEnd w:id="73"/>
      <w:bookmarkEnd w:id="74"/>
      <w:bookmarkEnd w:id="75"/>
    </w:p>
    <w:p w14:paraId="7E625F44" w14:textId="77777777" w:rsidR="007A2F04" w:rsidRPr="006673F3" w:rsidRDefault="007A2F04" w:rsidP="007A2F04">
      <w:pPr>
        <w:ind w:firstLine="851"/>
        <w:rPr>
          <w:szCs w:val="28"/>
        </w:rPr>
      </w:pPr>
      <w:r w:rsidRPr="006673F3">
        <w:rPr>
          <w:szCs w:val="28"/>
        </w:rPr>
        <w:t>В данном разделе необходимо рассчитать себестоимость выполненной работы, а также оценить интеллектуальную собственность работы.</w:t>
      </w:r>
    </w:p>
    <w:p w14:paraId="1EEDAAB1" w14:textId="77777777" w:rsidR="007A2F04" w:rsidRPr="003131E9" w:rsidRDefault="007A2F04" w:rsidP="007A2F04">
      <w:pPr>
        <w:pStyle w:val="2"/>
      </w:pPr>
      <w:bookmarkStart w:id="76" w:name="_Toc60085843"/>
      <w:bookmarkStart w:id="77" w:name="_Toc62573085"/>
      <w:bookmarkStart w:id="78" w:name="_Toc106826378"/>
      <w:r w:rsidRPr="00597C23">
        <w:t>4</w:t>
      </w:r>
      <w:r w:rsidRPr="003131E9">
        <w:t>.2 Расчет трудовых затрат на разработку.</w:t>
      </w:r>
      <w:bookmarkEnd w:id="76"/>
      <w:bookmarkEnd w:id="77"/>
      <w:bookmarkEnd w:id="78"/>
    </w:p>
    <w:p w14:paraId="1EBA0CDD" w14:textId="77777777" w:rsidR="007A2F04" w:rsidRPr="006673F3" w:rsidRDefault="007A2F04" w:rsidP="007A2F04">
      <w:pPr>
        <w:ind w:firstLine="851"/>
        <w:rPr>
          <w:szCs w:val="28"/>
        </w:rPr>
      </w:pPr>
      <w:r w:rsidRPr="006673F3">
        <w:rPr>
          <w:szCs w:val="28"/>
        </w:rPr>
        <w:t xml:space="preserve">Темой </w:t>
      </w:r>
      <w:r>
        <w:rPr>
          <w:szCs w:val="28"/>
        </w:rPr>
        <w:t>данной выпускной квалификационной работы (ВКР)</w:t>
      </w:r>
      <w:r w:rsidRPr="006673F3">
        <w:rPr>
          <w:szCs w:val="28"/>
        </w:rPr>
        <w:t xml:space="preserve"> является</w:t>
      </w:r>
      <w:r>
        <w:rPr>
          <w:szCs w:val="28"/>
        </w:rPr>
        <w:t>:</w:t>
      </w:r>
      <w:r w:rsidRPr="006673F3">
        <w:rPr>
          <w:szCs w:val="28"/>
        </w:rPr>
        <w:t xml:space="preserve"> «</w:t>
      </w:r>
      <w:r w:rsidRPr="006E7E4E">
        <w:rPr>
          <w:szCs w:val="28"/>
        </w:rPr>
        <w:t>Разработка интеллектуальной системы выявления вредоносной активности в компьютерных сетях</w:t>
      </w:r>
      <w:r w:rsidRPr="006673F3">
        <w:rPr>
          <w:szCs w:val="28"/>
        </w:rPr>
        <w:t xml:space="preserve">». </w:t>
      </w:r>
      <w:r>
        <w:rPr>
          <w:szCs w:val="28"/>
        </w:rPr>
        <w:t>По причине того, что</w:t>
      </w:r>
      <w:r w:rsidRPr="006673F3">
        <w:rPr>
          <w:szCs w:val="28"/>
        </w:rPr>
        <w:t xml:space="preserve"> </w:t>
      </w:r>
      <w:r>
        <w:rPr>
          <w:szCs w:val="28"/>
        </w:rPr>
        <w:t>выполнение</w:t>
      </w:r>
      <w:r w:rsidRPr="006673F3">
        <w:rPr>
          <w:szCs w:val="28"/>
        </w:rPr>
        <w:t xml:space="preserve"> данной работы возможна только с </w:t>
      </w:r>
      <w:r>
        <w:rPr>
          <w:szCs w:val="28"/>
        </w:rPr>
        <w:t>применение</w:t>
      </w:r>
      <w:r w:rsidRPr="006673F3">
        <w:rPr>
          <w:szCs w:val="28"/>
        </w:rPr>
        <w:t xml:space="preserve"> </w:t>
      </w:r>
      <w:r>
        <w:rPr>
          <w:szCs w:val="28"/>
        </w:rPr>
        <w:t>программного обеспечения (ПО)</w:t>
      </w:r>
      <w:r w:rsidRPr="006673F3">
        <w:rPr>
          <w:szCs w:val="28"/>
        </w:rPr>
        <w:t xml:space="preserve"> на электронно-вычислительной машине (ЭВМ)</w:t>
      </w:r>
      <w:r>
        <w:rPr>
          <w:szCs w:val="28"/>
        </w:rPr>
        <w:t>, то это</w:t>
      </w:r>
      <w:r w:rsidRPr="006673F3">
        <w:rPr>
          <w:szCs w:val="28"/>
        </w:rPr>
        <w:t xml:space="preserve"> означает, что данная </w:t>
      </w:r>
      <w:r>
        <w:rPr>
          <w:szCs w:val="28"/>
        </w:rPr>
        <w:t>работа</w:t>
      </w:r>
      <w:r w:rsidRPr="006673F3">
        <w:rPr>
          <w:szCs w:val="28"/>
        </w:rPr>
        <w:t xml:space="preserve"> является объектом интеллектуальной собственности (ОИС), права на котор</w:t>
      </w:r>
      <w:r>
        <w:rPr>
          <w:szCs w:val="28"/>
        </w:rPr>
        <w:t>ую регулируются</w:t>
      </w:r>
      <w:r w:rsidRPr="006673F3">
        <w:rPr>
          <w:szCs w:val="28"/>
        </w:rPr>
        <w:t xml:space="preserve"> Законом РФ «О правовой охране программ для электронных вычислительных машин и баз данных» и Законом РФ «Об авторском праве и смежных правах». В </w:t>
      </w:r>
      <w:r>
        <w:rPr>
          <w:szCs w:val="28"/>
        </w:rPr>
        <w:t xml:space="preserve">данной ВКР </w:t>
      </w:r>
      <w:r w:rsidRPr="006673F3">
        <w:rPr>
          <w:szCs w:val="28"/>
        </w:rPr>
        <w:t>был</w:t>
      </w:r>
      <w:r>
        <w:rPr>
          <w:szCs w:val="28"/>
        </w:rPr>
        <w:t>а разработана система обнаружения вторжений (СОВ), с использованием технологии виртуальных платформ</w:t>
      </w:r>
      <w:r w:rsidRPr="006673F3">
        <w:rPr>
          <w:szCs w:val="28"/>
        </w:rPr>
        <w:t xml:space="preserve">. </w:t>
      </w:r>
    </w:p>
    <w:p w14:paraId="628C357A" w14:textId="77777777" w:rsidR="007A2F04" w:rsidRPr="006673F3" w:rsidRDefault="007A2F04" w:rsidP="007A2F04">
      <w:pPr>
        <w:ind w:firstLine="851"/>
        <w:rPr>
          <w:szCs w:val="28"/>
        </w:rPr>
      </w:pPr>
      <w:r>
        <w:rPr>
          <w:szCs w:val="28"/>
        </w:rPr>
        <w:t>По причине того, что</w:t>
      </w:r>
      <w:r w:rsidRPr="006673F3">
        <w:rPr>
          <w:szCs w:val="28"/>
        </w:rPr>
        <w:t xml:space="preserve"> сроки создания </w:t>
      </w:r>
      <w:r>
        <w:rPr>
          <w:szCs w:val="28"/>
        </w:rPr>
        <w:t>ОИС</w:t>
      </w:r>
      <w:r w:rsidRPr="006673F3">
        <w:rPr>
          <w:szCs w:val="28"/>
        </w:rPr>
        <w:t xml:space="preserve"> не были </w:t>
      </w:r>
      <w:r>
        <w:rPr>
          <w:szCs w:val="28"/>
        </w:rPr>
        <w:t>установлены заранее</w:t>
      </w:r>
      <w:r w:rsidRPr="006673F3">
        <w:rPr>
          <w:szCs w:val="28"/>
        </w:rPr>
        <w:t>, расчет затрат</w:t>
      </w:r>
      <w:r>
        <w:rPr>
          <w:szCs w:val="28"/>
        </w:rPr>
        <w:t xml:space="preserve"> на работу</w:t>
      </w:r>
      <w:r w:rsidRPr="006673F3">
        <w:rPr>
          <w:szCs w:val="28"/>
        </w:rPr>
        <w:t xml:space="preserve"> будет проводиться с использованием метода экспертных оценок. При </w:t>
      </w:r>
      <w:r>
        <w:rPr>
          <w:szCs w:val="28"/>
        </w:rPr>
        <w:t>использование</w:t>
      </w:r>
      <w:r w:rsidRPr="006673F3">
        <w:rPr>
          <w:szCs w:val="28"/>
        </w:rPr>
        <w:t xml:space="preserve"> </w:t>
      </w:r>
      <w:r>
        <w:rPr>
          <w:szCs w:val="28"/>
        </w:rPr>
        <w:t>данного</w:t>
      </w:r>
      <w:r w:rsidRPr="006673F3">
        <w:rPr>
          <w:szCs w:val="28"/>
        </w:rPr>
        <w:t xml:space="preserve"> метода</w:t>
      </w:r>
      <w:r>
        <w:rPr>
          <w:szCs w:val="28"/>
        </w:rPr>
        <w:t xml:space="preserve"> необходимо</w:t>
      </w:r>
      <w:r w:rsidRPr="006673F3">
        <w:rPr>
          <w:szCs w:val="28"/>
        </w:rPr>
        <w:t xml:space="preserve"> разби</w:t>
      </w:r>
      <w:r>
        <w:rPr>
          <w:szCs w:val="28"/>
        </w:rPr>
        <w:t>ть всю работу</w:t>
      </w:r>
      <w:r w:rsidRPr="006673F3">
        <w:rPr>
          <w:szCs w:val="28"/>
        </w:rPr>
        <w:t xml:space="preserve"> на отдельные этапы:</w:t>
      </w:r>
    </w:p>
    <w:p w14:paraId="37EC7631" w14:textId="77777777" w:rsidR="007A2F04" w:rsidRPr="006673F3" w:rsidRDefault="007A2F04" w:rsidP="007A2F04">
      <w:pPr>
        <w:pStyle w:val="a6"/>
        <w:numPr>
          <w:ilvl w:val="0"/>
          <w:numId w:val="42"/>
        </w:numPr>
        <w:spacing w:after="160"/>
        <w:ind w:firstLine="851"/>
        <w:jc w:val="both"/>
        <w:rPr>
          <w:szCs w:val="28"/>
        </w:rPr>
      </w:pPr>
      <w:r w:rsidRPr="006673F3">
        <w:rPr>
          <w:szCs w:val="28"/>
        </w:rPr>
        <w:t>выбор платформы виртуализации;</w:t>
      </w:r>
    </w:p>
    <w:p w14:paraId="057F0CB9" w14:textId="77777777" w:rsidR="007A2F04" w:rsidRPr="006673F3" w:rsidRDefault="007A2F04" w:rsidP="007A2F04">
      <w:pPr>
        <w:pStyle w:val="a6"/>
        <w:numPr>
          <w:ilvl w:val="0"/>
          <w:numId w:val="42"/>
        </w:numPr>
        <w:spacing w:after="160"/>
        <w:ind w:firstLine="851"/>
        <w:jc w:val="both"/>
        <w:rPr>
          <w:szCs w:val="28"/>
        </w:rPr>
      </w:pPr>
      <w:r w:rsidRPr="006673F3">
        <w:rPr>
          <w:szCs w:val="28"/>
        </w:rPr>
        <w:t>разработка стенда;</w:t>
      </w:r>
    </w:p>
    <w:p w14:paraId="7617BD4A" w14:textId="77777777" w:rsidR="007A2F04" w:rsidRPr="006673F3" w:rsidRDefault="007A2F04" w:rsidP="007A2F04">
      <w:pPr>
        <w:pStyle w:val="a6"/>
        <w:numPr>
          <w:ilvl w:val="0"/>
          <w:numId w:val="42"/>
        </w:numPr>
        <w:spacing w:after="160"/>
        <w:ind w:firstLine="851"/>
        <w:jc w:val="both"/>
        <w:rPr>
          <w:szCs w:val="28"/>
        </w:rPr>
      </w:pPr>
      <w:r w:rsidRPr="006673F3">
        <w:rPr>
          <w:szCs w:val="28"/>
        </w:rPr>
        <w:t>установка и настройка СОВ;</w:t>
      </w:r>
    </w:p>
    <w:p w14:paraId="07C5C6E8" w14:textId="77777777" w:rsidR="007A2F04" w:rsidRPr="006673F3" w:rsidRDefault="007A2F04" w:rsidP="007A2F04">
      <w:pPr>
        <w:pStyle w:val="a6"/>
        <w:numPr>
          <w:ilvl w:val="0"/>
          <w:numId w:val="42"/>
        </w:numPr>
        <w:spacing w:after="160"/>
        <w:ind w:firstLine="851"/>
        <w:jc w:val="both"/>
        <w:rPr>
          <w:szCs w:val="28"/>
        </w:rPr>
      </w:pPr>
      <w:r w:rsidRPr="006673F3">
        <w:rPr>
          <w:szCs w:val="28"/>
        </w:rPr>
        <w:t xml:space="preserve">разработка руководства по установке и настройки </w:t>
      </w:r>
      <w:r>
        <w:rPr>
          <w:szCs w:val="28"/>
        </w:rPr>
        <w:t>СОВ</w:t>
      </w:r>
      <w:r w:rsidRPr="006673F3">
        <w:rPr>
          <w:szCs w:val="28"/>
        </w:rPr>
        <w:t>;</w:t>
      </w:r>
    </w:p>
    <w:p w14:paraId="496C720C" w14:textId="77777777" w:rsidR="007A2F04" w:rsidRPr="006673F3" w:rsidRDefault="007A2F04" w:rsidP="007A2F04">
      <w:pPr>
        <w:pStyle w:val="a6"/>
        <w:numPr>
          <w:ilvl w:val="0"/>
          <w:numId w:val="42"/>
        </w:numPr>
        <w:spacing w:after="160"/>
        <w:ind w:firstLine="851"/>
        <w:jc w:val="both"/>
        <w:rPr>
          <w:szCs w:val="28"/>
        </w:rPr>
      </w:pPr>
      <w:r w:rsidRPr="006673F3">
        <w:rPr>
          <w:szCs w:val="28"/>
        </w:rPr>
        <w:t>определение технических характеристик;</w:t>
      </w:r>
    </w:p>
    <w:p w14:paraId="605FFFF0" w14:textId="77777777" w:rsidR="007A2F04" w:rsidRPr="006673F3" w:rsidRDefault="007A2F04" w:rsidP="007A2F04">
      <w:pPr>
        <w:pStyle w:val="a6"/>
        <w:numPr>
          <w:ilvl w:val="0"/>
          <w:numId w:val="42"/>
        </w:numPr>
        <w:spacing w:after="160"/>
        <w:ind w:firstLine="851"/>
        <w:jc w:val="both"/>
        <w:rPr>
          <w:szCs w:val="28"/>
        </w:rPr>
      </w:pPr>
      <w:r w:rsidRPr="006673F3">
        <w:rPr>
          <w:szCs w:val="28"/>
        </w:rPr>
        <w:t>разработка технико-экономического обоснования;</w:t>
      </w:r>
    </w:p>
    <w:p w14:paraId="5DEA8243" w14:textId="77777777" w:rsidR="007A2F04" w:rsidRPr="006673F3" w:rsidRDefault="007A2F04" w:rsidP="007A2F04">
      <w:pPr>
        <w:pStyle w:val="a6"/>
        <w:numPr>
          <w:ilvl w:val="0"/>
          <w:numId w:val="42"/>
        </w:numPr>
        <w:spacing w:after="160"/>
        <w:ind w:firstLine="851"/>
        <w:jc w:val="both"/>
        <w:rPr>
          <w:szCs w:val="28"/>
        </w:rPr>
      </w:pPr>
      <w:r w:rsidRPr="006673F3">
        <w:rPr>
          <w:szCs w:val="28"/>
        </w:rPr>
        <w:lastRenderedPageBreak/>
        <w:t xml:space="preserve">оформление всех этапов разработки согласно ЕСКД. </w:t>
      </w:r>
    </w:p>
    <w:p w14:paraId="089429A6" w14:textId="77777777" w:rsidR="007A2F04" w:rsidRPr="006673F3" w:rsidRDefault="007A2F04" w:rsidP="007A2F04">
      <w:pPr>
        <w:ind w:firstLine="851"/>
        <w:rPr>
          <w:szCs w:val="28"/>
        </w:rPr>
      </w:pPr>
      <w:r>
        <w:rPr>
          <w:szCs w:val="28"/>
        </w:rPr>
        <w:t>П</w:t>
      </w:r>
      <w:r w:rsidRPr="006673F3">
        <w:rPr>
          <w:szCs w:val="28"/>
        </w:rPr>
        <w:t>роводится оценка затрат несколькими экспертами (в данном случае двумя)</w:t>
      </w:r>
      <w:r>
        <w:rPr>
          <w:szCs w:val="28"/>
        </w:rPr>
        <w:t>.</w:t>
      </w:r>
      <w:r w:rsidRPr="006673F3">
        <w:rPr>
          <w:szCs w:val="28"/>
        </w:rPr>
        <w:t xml:space="preserve"> В качестве экспертов выступают разработчик </w:t>
      </w:r>
      <w:r>
        <w:rPr>
          <w:szCs w:val="28"/>
        </w:rPr>
        <w:t>СОВ</w:t>
      </w:r>
      <w:r w:rsidRPr="006673F3">
        <w:rPr>
          <w:szCs w:val="28"/>
        </w:rPr>
        <w:t xml:space="preserve"> и руководитель </w:t>
      </w:r>
      <w:r>
        <w:rPr>
          <w:szCs w:val="28"/>
        </w:rPr>
        <w:t>ВКР</w:t>
      </w:r>
      <w:r w:rsidRPr="006673F3">
        <w:rPr>
          <w:szCs w:val="28"/>
        </w:rPr>
        <w:t>. На основе экспертных оценок определяется средняя оценка трудозатрат по формуле:</w:t>
      </w:r>
    </w:p>
    <w:p w14:paraId="370E6899" w14:textId="77777777" w:rsidR="007A2F04" w:rsidRDefault="007A2F04" w:rsidP="007A2F04">
      <w:pPr>
        <w:ind w:firstLine="851"/>
        <w:rPr>
          <w:szCs w:val="28"/>
        </w:rPr>
      </w:pPr>
      <w:r w:rsidRPr="006673F3">
        <w:rPr>
          <w:noProof/>
          <w:szCs w:val="28"/>
        </w:rPr>
        <w:drawing>
          <wp:inline distT="0" distB="0" distL="0" distR="0" wp14:anchorId="714001ED" wp14:editId="3F96E7BF">
            <wp:extent cx="1293061" cy="360000"/>
            <wp:effectExtent l="0" t="0" r="2540" b="254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rotWithShape="1">
                    <a:blip r:embed="rId30">
                      <a:extLst>
                        <a:ext uri="{28A0092B-C50C-407E-A947-70E740481C1C}">
                          <a14:useLocalDpi xmlns:a14="http://schemas.microsoft.com/office/drawing/2010/main" val="0"/>
                        </a:ext>
                      </a:extLst>
                    </a:blip>
                    <a:srcRect l="15939" t="22923" r="18809" b="25983"/>
                    <a:stretch/>
                  </pic:blipFill>
                  <pic:spPr bwMode="auto">
                    <a:xfrm>
                      <a:off x="0" y="0"/>
                      <a:ext cx="1293061" cy="360000"/>
                    </a:xfrm>
                    <a:prstGeom prst="rect">
                      <a:avLst/>
                    </a:prstGeom>
                    <a:ln>
                      <a:noFill/>
                    </a:ln>
                    <a:extLst>
                      <a:ext uri="{53640926-AAD7-44D8-BBD7-CCE9431645EC}">
                        <a14:shadowObscured xmlns:a14="http://schemas.microsoft.com/office/drawing/2010/main"/>
                      </a:ext>
                    </a:extLst>
                  </pic:spPr>
                </pic:pic>
              </a:graphicData>
            </a:graphic>
          </wp:inline>
        </w:drawing>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        (4.1)</w:t>
      </w:r>
    </w:p>
    <w:p w14:paraId="3ECF7E43" w14:textId="77777777" w:rsidR="007A2F04" w:rsidRPr="006673F3" w:rsidRDefault="007A2F04" w:rsidP="007A2F04">
      <w:pPr>
        <w:ind w:firstLine="851"/>
        <w:rPr>
          <w:szCs w:val="28"/>
        </w:rPr>
      </w:pPr>
      <w:r w:rsidRPr="006673F3">
        <w:rPr>
          <w:szCs w:val="28"/>
        </w:rPr>
        <w:t xml:space="preserve">где </w:t>
      </w:r>
      <w:proofErr w:type="spellStart"/>
      <w:r w:rsidRPr="006673F3">
        <w:rPr>
          <w:szCs w:val="28"/>
        </w:rPr>
        <w:t>Т</w:t>
      </w:r>
      <w:r w:rsidRPr="006673F3">
        <w:rPr>
          <w:szCs w:val="28"/>
          <w:vertAlign w:val="subscript"/>
        </w:rPr>
        <w:t>рук</w:t>
      </w:r>
      <w:proofErr w:type="spellEnd"/>
      <w:r w:rsidRPr="006673F3">
        <w:rPr>
          <w:szCs w:val="28"/>
        </w:rPr>
        <w:t xml:space="preserve"> – оценка времени, данная руководителем;</w:t>
      </w:r>
    </w:p>
    <w:p w14:paraId="392BB186" w14:textId="77777777" w:rsidR="007A2F04" w:rsidRPr="006673F3" w:rsidRDefault="007A2F04" w:rsidP="007A2F04">
      <w:pPr>
        <w:ind w:firstLine="851"/>
        <w:rPr>
          <w:szCs w:val="28"/>
        </w:rPr>
      </w:pPr>
      <w:proofErr w:type="spellStart"/>
      <w:r w:rsidRPr="006673F3">
        <w:rPr>
          <w:szCs w:val="28"/>
        </w:rPr>
        <w:t>Т</w:t>
      </w:r>
      <w:r w:rsidRPr="006673F3">
        <w:rPr>
          <w:szCs w:val="28"/>
          <w:vertAlign w:val="subscript"/>
        </w:rPr>
        <w:t>авт</w:t>
      </w:r>
      <w:proofErr w:type="spellEnd"/>
      <w:r w:rsidRPr="006673F3">
        <w:rPr>
          <w:szCs w:val="28"/>
        </w:rPr>
        <w:t xml:space="preserve"> – оценка времени, данная разработчиком;</w:t>
      </w:r>
    </w:p>
    <w:p w14:paraId="5C462BB5" w14:textId="77777777" w:rsidR="007A2F04" w:rsidRPr="006673F3" w:rsidRDefault="007A2F04" w:rsidP="007A2F04">
      <w:pPr>
        <w:ind w:firstLine="851"/>
        <w:rPr>
          <w:szCs w:val="28"/>
        </w:rPr>
      </w:pPr>
      <w:r>
        <w:rPr>
          <w:noProof/>
          <w:szCs w:val="28"/>
        </w:rPr>
        <w:drawing>
          <wp:inline distT="0" distB="0" distL="0" distR="0" wp14:anchorId="1B454D9A" wp14:editId="4CBEBDCC">
            <wp:extent cx="219075" cy="219075"/>
            <wp:effectExtent l="0" t="0" r="9525" b="952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0">
                      <a:extLst>
                        <a:ext uri="{28A0092B-C50C-407E-A947-70E740481C1C}">
                          <a14:useLocalDpi xmlns:a14="http://schemas.microsoft.com/office/drawing/2010/main" val="0"/>
                        </a:ext>
                      </a:extLst>
                    </a:blip>
                    <a:srcRect l="14075" t="27116" r="74799" b="39503"/>
                    <a:stretch>
                      <a:fillRect/>
                    </a:stretch>
                  </pic:blipFill>
                  <pic:spPr bwMode="auto">
                    <a:xfrm>
                      <a:off x="0" y="0"/>
                      <a:ext cx="219075" cy="219075"/>
                    </a:xfrm>
                    <a:prstGeom prst="rect">
                      <a:avLst/>
                    </a:prstGeom>
                    <a:noFill/>
                    <a:ln>
                      <a:noFill/>
                    </a:ln>
                  </pic:spPr>
                </pic:pic>
              </a:graphicData>
            </a:graphic>
          </wp:inline>
        </w:drawing>
      </w:r>
      <w:r w:rsidRPr="006673F3">
        <w:rPr>
          <w:szCs w:val="28"/>
        </w:rPr>
        <w:t>–  среднее время, полученное на основе экспертных оценок.</w:t>
      </w:r>
    </w:p>
    <w:p w14:paraId="0B07AA48" w14:textId="77777777" w:rsidR="007A2F04" w:rsidRPr="00045426" w:rsidRDefault="007A2F04" w:rsidP="007A2F04">
      <w:pPr>
        <w:ind w:firstLine="851"/>
        <w:rPr>
          <w:szCs w:val="28"/>
        </w:rPr>
      </w:pPr>
      <w:r w:rsidRPr="006673F3">
        <w:rPr>
          <w:szCs w:val="28"/>
        </w:rPr>
        <w:t xml:space="preserve">Средняя оценка времени рассчитывается по каждому этапу разработки </w:t>
      </w:r>
      <w:r>
        <w:rPr>
          <w:szCs w:val="28"/>
        </w:rPr>
        <w:t>проекта</w:t>
      </w:r>
      <w:r w:rsidRPr="006673F3">
        <w:rPr>
          <w:szCs w:val="28"/>
        </w:rPr>
        <w:t xml:space="preserve"> для трех </w:t>
      </w:r>
      <w:r>
        <w:rPr>
          <w:szCs w:val="28"/>
        </w:rPr>
        <w:t>случаев</w:t>
      </w:r>
      <w:r w:rsidRPr="006673F3">
        <w:rPr>
          <w:szCs w:val="28"/>
        </w:rPr>
        <w:t>:</w:t>
      </w:r>
    </w:p>
    <w:p w14:paraId="401C325F" w14:textId="77777777" w:rsidR="007A2F04" w:rsidRPr="006673F3" w:rsidRDefault="007A2F04" w:rsidP="007A2F04">
      <w:pPr>
        <w:pStyle w:val="a6"/>
        <w:numPr>
          <w:ilvl w:val="0"/>
          <w:numId w:val="43"/>
        </w:numPr>
        <w:spacing w:after="160"/>
        <w:ind w:firstLine="851"/>
        <w:jc w:val="both"/>
        <w:rPr>
          <w:szCs w:val="28"/>
        </w:rPr>
      </w:pPr>
      <w:r w:rsidRPr="006673F3">
        <w:rPr>
          <w:szCs w:val="28"/>
        </w:rPr>
        <w:t xml:space="preserve">Наименее возможная величина затрат (лучшие условия) – </w:t>
      </w:r>
      <w:r w:rsidRPr="006673F3">
        <w:rPr>
          <w:szCs w:val="28"/>
          <w:lang w:val="en-US"/>
        </w:rPr>
        <w:t>a</w:t>
      </w:r>
      <w:r w:rsidRPr="006673F3">
        <w:rPr>
          <w:szCs w:val="28"/>
          <w:vertAlign w:val="subscript"/>
          <w:lang w:val="en-US"/>
        </w:rPr>
        <w:t>i</w:t>
      </w:r>
      <w:r w:rsidRPr="006673F3">
        <w:rPr>
          <w:szCs w:val="28"/>
        </w:rPr>
        <w:t>;</w:t>
      </w:r>
    </w:p>
    <w:p w14:paraId="14C5326B" w14:textId="77777777" w:rsidR="007A2F04" w:rsidRPr="006673F3" w:rsidRDefault="007A2F04" w:rsidP="007A2F04">
      <w:pPr>
        <w:pStyle w:val="a6"/>
        <w:numPr>
          <w:ilvl w:val="0"/>
          <w:numId w:val="43"/>
        </w:numPr>
        <w:spacing w:after="160"/>
        <w:ind w:firstLine="851"/>
        <w:jc w:val="both"/>
        <w:rPr>
          <w:szCs w:val="28"/>
        </w:rPr>
      </w:pPr>
      <w:r w:rsidRPr="006673F3">
        <w:rPr>
          <w:szCs w:val="28"/>
        </w:rPr>
        <w:t xml:space="preserve">Наименее вероятная величина затрат (средние условия) - </w:t>
      </w:r>
      <w:r w:rsidRPr="006673F3">
        <w:rPr>
          <w:szCs w:val="28"/>
          <w:lang w:val="en-US"/>
        </w:rPr>
        <w:t>b</w:t>
      </w:r>
      <w:r w:rsidRPr="006673F3">
        <w:rPr>
          <w:szCs w:val="28"/>
          <w:vertAlign w:val="subscript"/>
          <w:lang w:val="en-US"/>
        </w:rPr>
        <w:t>i</w:t>
      </w:r>
      <w:r w:rsidRPr="006673F3">
        <w:rPr>
          <w:szCs w:val="28"/>
        </w:rPr>
        <w:t>;</w:t>
      </w:r>
    </w:p>
    <w:p w14:paraId="6C2BE66B" w14:textId="77777777" w:rsidR="007A2F04" w:rsidRPr="006673F3" w:rsidRDefault="007A2F04" w:rsidP="007A2F04">
      <w:pPr>
        <w:pStyle w:val="a6"/>
        <w:numPr>
          <w:ilvl w:val="0"/>
          <w:numId w:val="43"/>
        </w:numPr>
        <w:spacing w:after="160"/>
        <w:ind w:firstLine="851"/>
        <w:jc w:val="both"/>
        <w:rPr>
          <w:szCs w:val="28"/>
        </w:rPr>
      </w:pPr>
      <w:r w:rsidRPr="006673F3">
        <w:rPr>
          <w:szCs w:val="28"/>
        </w:rPr>
        <w:t xml:space="preserve">Наиболее возможная величина затрат (плохие условия) - </w:t>
      </w:r>
      <w:r w:rsidRPr="006673F3">
        <w:rPr>
          <w:szCs w:val="28"/>
          <w:lang w:val="en-US"/>
        </w:rPr>
        <w:t>c</w:t>
      </w:r>
      <w:r w:rsidRPr="006673F3">
        <w:rPr>
          <w:szCs w:val="28"/>
          <w:vertAlign w:val="subscript"/>
          <w:lang w:val="en-US"/>
        </w:rPr>
        <w:t>i</w:t>
      </w:r>
      <w:r w:rsidRPr="006673F3">
        <w:rPr>
          <w:szCs w:val="28"/>
        </w:rPr>
        <w:t>.</w:t>
      </w:r>
    </w:p>
    <w:p w14:paraId="6B3395DF" w14:textId="77777777" w:rsidR="007A2F04" w:rsidRPr="006673F3" w:rsidRDefault="007A2F04" w:rsidP="007A2F04">
      <w:pPr>
        <w:ind w:firstLine="851"/>
        <w:rPr>
          <w:szCs w:val="28"/>
        </w:rPr>
      </w:pPr>
      <w:r w:rsidRPr="006673F3">
        <w:rPr>
          <w:szCs w:val="28"/>
        </w:rPr>
        <w:t>Оценки затрат времени на разработку ОИС (</w:t>
      </w:r>
      <w:r>
        <w:rPr>
          <w:szCs w:val="28"/>
        </w:rPr>
        <w:t>о</w:t>
      </w:r>
      <w:r w:rsidRPr="006673F3">
        <w:rPr>
          <w:szCs w:val="28"/>
        </w:rPr>
        <w:t xml:space="preserve">ценка производится в днях) </w:t>
      </w:r>
      <w:r>
        <w:rPr>
          <w:szCs w:val="28"/>
        </w:rPr>
        <w:t>сведены</w:t>
      </w:r>
      <w:r w:rsidRPr="006673F3">
        <w:rPr>
          <w:szCs w:val="28"/>
        </w:rPr>
        <w:t xml:space="preserve"> в таблиц</w:t>
      </w:r>
      <w:r>
        <w:rPr>
          <w:szCs w:val="28"/>
        </w:rPr>
        <w:t>е</w:t>
      </w:r>
      <w:r w:rsidRPr="006673F3">
        <w:rPr>
          <w:szCs w:val="28"/>
        </w:rPr>
        <w:t xml:space="preserve"> </w:t>
      </w:r>
      <w:r>
        <w:rPr>
          <w:szCs w:val="28"/>
        </w:rPr>
        <w:t>4.1</w:t>
      </w:r>
      <w:r w:rsidRPr="006673F3">
        <w:rPr>
          <w:szCs w:val="28"/>
        </w:rPr>
        <w:t>.</w:t>
      </w:r>
    </w:p>
    <w:tbl>
      <w:tblPr>
        <w:tblStyle w:val="TableNormal1"/>
        <w:tblW w:w="912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74"/>
        <w:gridCol w:w="850"/>
        <w:gridCol w:w="850"/>
        <w:gridCol w:w="851"/>
        <w:gridCol w:w="850"/>
        <w:gridCol w:w="850"/>
        <w:gridCol w:w="851"/>
        <w:gridCol w:w="850"/>
        <w:gridCol w:w="850"/>
        <w:gridCol w:w="851"/>
      </w:tblGrid>
      <w:tr w:rsidR="007A2F04" w:rsidRPr="00931D26" w14:paraId="37CAA342" w14:textId="77777777" w:rsidTr="00AC0214">
        <w:trPr>
          <w:cantSplit/>
          <w:trHeight w:val="1417"/>
        </w:trPr>
        <w:tc>
          <w:tcPr>
            <w:tcW w:w="1474" w:type="dxa"/>
            <w:vAlign w:val="center"/>
          </w:tcPr>
          <w:p w14:paraId="350987B8" w14:textId="77777777" w:rsidR="007A2F04" w:rsidRPr="00931D26" w:rsidRDefault="007A2F04" w:rsidP="00AC0214">
            <w:pPr>
              <w:pStyle w:val="TableParagraph"/>
              <w:jc w:val="center"/>
              <w:rPr>
                <w:b/>
                <w:sz w:val="24"/>
                <w:szCs w:val="24"/>
              </w:rPr>
            </w:pPr>
            <w:proofErr w:type="spellStart"/>
            <w:r w:rsidRPr="00931D26">
              <w:rPr>
                <w:b/>
                <w:w w:val="105"/>
                <w:sz w:val="24"/>
                <w:szCs w:val="24"/>
              </w:rPr>
              <w:t>Этапы</w:t>
            </w:r>
            <w:proofErr w:type="spellEnd"/>
            <w:r w:rsidRPr="00931D26">
              <w:rPr>
                <w:b/>
                <w:w w:val="105"/>
                <w:sz w:val="24"/>
                <w:szCs w:val="24"/>
              </w:rPr>
              <w:t xml:space="preserve"> </w:t>
            </w:r>
            <w:proofErr w:type="spellStart"/>
            <w:r w:rsidRPr="00931D26">
              <w:rPr>
                <w:b/>
                <w:w w:val="105"/>
                <w:sz w:val="24"/>
                <w:szCs w:val="24"/>
              </w:rPr>
              <w:t>разработки</w:t>
            </w:r>
            <w:proofErr w:type="spellEnd"/>
          </w:p>
        </w:tc>
        <w:tc>
          <w:tcPr>
            <w:tcW w:w="2551" w:type="dxa"/>
            <w:gridSpan w:val="3"/>
            <w:vAlign w:val="center"/>
          </w:tcPr>
          <w:p w14:paraId="49A8737D" w14:textId="77777777" w:rsidR="007A2F04" w:rsidRPr="00DF21DC" w:rsidRDefault="007A2F04" w:rsidP="00AC0214">
            <w:pPr>
              <w:pStyle w:val="TableParagraph"/>
              <w:jc w:val="center"/>
              <w:rPr>
                <w:b/>
                <w:sz w:val="24"/>
                <w:szCs w:val="24"/>
                <w:lang w:val="ru-RU"/>
              </w:rPr>
            </w:pPr>
          </w:p>
          <w:p w14:paraId="5E634D7D" w14:textId="77777777" w:rsidR="007A2F04" w:rsidRPr="00DF21DC" w:rsidRDefault="007A2F04" w:rsidP="00AC0214">
            <w:pPr>
              <w:pStyle w:val="TableParagraph"/>
              <w:jc w:val="center"/>
              <w:rPr>
                <w:b/>
                <w:sz w:val="24"/>
                <w:szCs w:val="24"/>
                <w:lang w:val="ru-RU"/>
              </w:rPr>
            </w:pPr>
            <w:r w:rsidRPr="00DF21DC">
              <w:rPr>
                <w:b/>
                <w:w w:val="105"/>
                <w:sz w:val="24"/>
                <w:szCs w:val="24"/>
                <w:lang w:val="ru-RU"/>
              </w:rPr>
              <w:t>Наименее возможная величина затрат (лучшие</w:t>
            </w:r>
            <w:r w:rsidRPr="00DF21DC">
              <w:rPr>
                <w:b/>
                <w:sz w:val="24"/>
                <w:szCs w:val="24"/>
                <w:lang w:val="ru-RU"/>
              </w:rPr>
              <w:t xml:space="preserve"> </w:t>
            </w:r>
            <w:r w:rsidRPr="00DF21DC">
              <w:rPr>
                <w:b/>
                <w:w w:val="105"/>
                <w:sz w:val="24"/>
                <w:szCs w:val="24"/>
                <w:lang w:val="ru-RU"/>
              </w:rPr>
              <w:t>условия)</w:t>
            </w:r>
          </w:p>
        </w:tc>
        <w:tc>
          <w:tcPr>
            <w:tcW w:w="2551" w:type="dxa"/>
            <w:gridSpan w:val="3"/>
            <w:vAlign w:val="center"/>
          </w:tcPr>
          <w:p w14:paraId="22A08E67" w14:textId="77777777" w:rsidR="007A2F04" w:rsidRPr="00DF21DC" w:rsidRDefault="007A2F04" w:rsidP="00AC0214">
            <w:pPr>
              <w:pStyle w:val="TableParagraph"/>
              <w:jc w:val="center"/>
              <w:rPr>
                <w:b/>
                <w:sz w:val="24"/>
                <w:szCs w:val="24"/>
                <w:lang w:val="ru-RU"/>
              </w:rPr>
            </w:pPr>
          </w:p>
          <w:p w14:paraId="0483BEAB" w14:textId="77777777" w:rsidR="007A2F04" w:rsidRPr="00DF21DC" w:rsidRDefault="007A2F04" w:rsidP="00AC0214">
            <w:pPr>
              <w:pStyle w:val="TableParagraph"/>
              <w:jc w:val="center"/>
              <w:rPr>
                <w:b/>
                <w:sz w:val="24"/>
                <w:szCs w:val="24"/>
                <w:lang w:val="ru-RU"/>
              </w:rPr>
            </w:pPr>
            <w:r w:rsidRPr="00DF21DC">
              <w:rPr>
                <w:b/>
                <w:w w:val="105"/>
                <w:sz w:val="24"/>
                <w:szCs w:val="24"/>
                <w:lang w:val="ru-RU"/>
              </w:rPr>
              <w:t>Наименее вероятная величина затрат</w:t>
            </w:r>
            <w:r w:rsidRPr="00DF21DC">
              <w:rPr>
                <w:b/>
                <w:sz w:val="24"/>
                <w:szCs w:val="24"/>
                <w:lang w:val="ru-RU"/>
              </w:rPr>
              <w:t xml:space="preserve"> </w:t>
            </w:r>
            <w:r w:rsidRPr="00DF21DC">
              <w:rPr>
                <w:b/>
                <w:w w:val="105"/>
                <w:sz w:val="24"/>
                <w:szCs w:val="24"/>
                <w:lang w:val="ru-RU"/>
              </w:rPr>
              <w:t>(средние условия)</w:t>
            </w:r>
          </w:p>
        </w:tc>
        <w:tc>
          <w:tcPr>
            <w:tcW w:w="2551" w:type="dxa"/>
            <w:gridSpan w:val="3"/>
            <w:vAlign w:val="center"/>
          </w:tcPr>
          <w:p w14:paraId="4D3650E8" w14:textId="77777777" w:rsidR="007A2F04" w:rsidRPr="00DF21DC" w:rsidRDefault="007A2F04" w:rsidP="00AC0214">
            <w:pPr>
              <w:pStyle w:val="TableParagraph"/>
              <w:jc w:val="center"/>
              <w:rPr>
                <w:b/>
                <w:sz w:val="24"/>
                <w:szCs w:val="24"/>
                <w:lang w:val="ru-RU"/>
              </w:rPr>
            </w:pPr>
            <w:r w:rsidRPr="00DF21DC">
              <w:rPr>
                <w:b/>
                <w:w w:val="105"/>
                <w:sz w:val="24"/>
                <w:szCs w:val="24"/>
                <w:lang w:val="ru-RU"/>
              </w:rPr>
              <w:t xml:space="preserve">Наиболее </w:t>
            </w:r>
            <w:r w:rsidRPr="00DF21DC">
              <w:rPr>
                <w:b/>
                <w:spacing w:val="-3"/>
                <w:w w:val="105"/>
                <w:sz w:val="24"/>
                <w:szCs w:val="24"/>
                <w:lang w:val="ru-RU"/>
              </w:rPr>
              <w:t xml:space="preserve">возможная </w:t>
            </w:r>
            <w:r w:rsidRPr="00DF21DC">
              <w:rPr>
                <w:b/>
                <w:w w:val="105"/>
                <w:sz w:val="24"/>
                <w:szCs w:val="24"/>
                <w:lang w:val="ru-RU"/>
              </w:rPr>
              <w:t>величина</w:t>
            </w:r>
            <w:r w:rsidRPr="00DF21DC">
              <w:rPr>
                <w:b/>
                <w:spacing w:val="-2"/>
                <w:w w:val="105"/>
                <w:sz w:val="24"/>
                <w:szCs w:val="24"/>
                <w:lang w:val="ru-RU"/>
              </w:rPr>
              <w:t xml:space="preserve"> </w:t>
            </w:r>
            <w:r w:rsidRPr="00DF21DC">
              <w:rPr>
                <w:b/>
                <w:w w:val="105"/>
                <w:sz w:val="24"/>
                <w:szCs w:val="24"/>
                <w:lang w:val="ru-RU"/>
              </w:rPr>
              <w:t>затрат</w:t>
            </w:r>
            <w:r w:rsidRPr="00DF21DC">
              <w:rPr>
                <w:b/>
                <w:sz w:val="24"/>
                <w:szCs w:val="24"/>
                <w:lang w:val="ru-RU"/>
              </w:rPr>
              <w:t xml:space="preserve"> </w:t>
            </w:r>
            <w:r w:rsidRPr="00DF21DC">
              <w:rPr>
                <w:b/>
                <w:w w:val="105"/>
                <w:sz w:val="24"/>
                <w:szCs w:val="24"/>
                <w:lang w:val="ru-RU"/>
              </w:rPr>
              <w:t>(плохие условия)</w:t>
            </w:r>
          </w:p>
        </w:tc>
      </w:tr>
      <w:tr w:rsidR="007A2F04" w:rsidRPr="00931D26" w14:paraId="12040646" w14:textId="77777777" w:rsidTr="00AC0214">
        <w:trPr>
          <w:trHeight w:val="113"/>
        </w:trPr>
        <w:tc>
          <w:tcPr>
            <w:tcW w:w="1474" w:type="dxa"/>
            <w:vAlign w:val="center"/>
          </w:tcPr>
          <w:p w14:paraId="73E5DFAF" w14:textId="77777777" w:rsidR="007A2F04" w:rsidRPr="00931D26" w:rsidRDefault="007A2F04" w:rsidP="00AC0214">
            <w:pPr>
              <w:pStyle w:val="TableParagraph"/>
              <w:jc w:val="center"/>
              <w:rPr>
                <w:b/>
                <w:sz w:val="24"/>
                <w:szCs w:val="24"/>
              </w:rPr>
            </w:pPr>
            <w:r w:rsidRPr="00931D26">
              <w:rPr>
                <w:b/>
                <w:sz w:val="24"/>
                <w:szCs w:val="24"/>
              </w:rPr>
              <w:t>1</w:t>
            </w:r>
          </w:p>
        </w:tc>
        <w:tc>
          <w:tcPr>
            <w:tcW w:w="2551" w:type="dxa"/>
            <w:gridSpan w:val="3"/>
            <w:vAlign w:val="center"/>
          </w:tcPr>
          <w:p w14:paraId="54C32C11" w14:textId="77777777" w:rsidR="007A2F04" w:rsidRPr="00931D26" w:rsidRDefault="007A2F04" w:rsidP="00AC0214">
            <w:pPr>
              <w:pStyle w:val="TableParagraph"/>
              <w:jc w:val="center"/>
              <w:rPr>
                <w:b/>
                <w:sz w:val="24"/>
                <w:szCs w:val="24"/>
              </w:rPr>
            </w:pPr>
            <w:r w:rsidRPr="00931D26">
              <w:rPr>
                <w:b/>
                <w:sz w:val="24"/>
                <w:szCs w:val="24"/>
              </w:rPr>
              <w:t>2</w:t>
            </w:r>
          </w:p>
        </w:tc>
        <w:tc>
          <w:tcPr>
            <w:tcW w:w="2551" w:type="dxa"/>
            <w:gridSpan w:val="3"/>
            <w:vAlign w:val="center"/>
          </w:tcPr>
          <w:p w14:paraId="5E7E6CCE" w14:textId="77777777" w:rsidR="007A2F04" w:rsidRPr="00931D26" w:rsidRDefault="007A2F04" w:rsidP="00AC0214">
            <w:pPr>
              <w:pStyle w:val="TableParagraph"/>
              <w:jc w:val="center"/>
              <w:rPr>
                <w:b/>
                <w:sz w:val="24"/>
                <w:szCs w:val="24"/>
              </w:rPr>
            </w:pPr>
            <w:r w:rsidRPr="00931D26">
              <w:rPr>
                <w:b/>
                <w:sz w:val="24"/>
                <w:szCs w:val="24"/>
              </w:rPr>
              <w:t>3</w:t>
            </w:r>
          </w:p>
        </w:tc>
        <w:tc>
          <w:tcPr>
            <w:tcW w:w="2551" w:type="dxa"/>
            <w:gridSpan w:val="3"/>
            <w:vAlign w:val="center"/>
          </w:tcPr>
          <w:p w14:paraId="3320F281" w14:textId="77777777" w:rsidR="007A2F04" w:rsidRPr="00931D26" w:rsidRDefault="007A2F04" w:rsidP="00AC0214">
            <w:pPr>
              <w:pStyle w:val="TableParagraph"/>
              <w:jc w:val="center"/>
              <w:rPr>
                <w:b/>
                <w:w w:val="105"/>
                <w:sz w:val="24"/>
                <w:szCs w:val="24"/>
              </w:rPr>
            </w:pPr>
            <w:r w:rsidRPr="00931D26">
              <w:rPr>
                <w:b/>
                <w:w w:val="105"/>
                <w:sz w:val="24"/>
                <w:szCs w:val="24"/>
              </w:rPr>
              <w:t>4</w:t>
            </w:r>
          </w:p>
        </w:tc>
      </w:tr>
      <w:tr w:rsidR="007A2F04" w:rsidRPr="00931D26" w14:paraId="7C279458" w14:textId="77777777" w:rsidTr="00AC0214">
        <w:trPr>
          <w:cantSplit/>
          <w:trHeight w:val="1871"/>
        </w:trPr>
        <w:tc>
          <w:tcPr>
            <w:tcW w:w="1474" w:type="dxa"/>
            <w:tcBorders>
              <w:top w:val="nil"/>
            </w:tcBorders>
            <w:vAlign w:val="center"/>
          </w:tcPr>
          <w:p w14:paraId="3F7162E1" w14:textId="77777777" w:rsidR="007A2F04" w:rsidRPr="00931D26" w:rsidRDefault="007A2F04" w:rsidP="00AC0214">
            <w:pPr>
              <w:jc w:val="center"/>
              <w:rPr>
                <w:b/>
                <w:sz w:val="24"/>
                <w:szCs w:val="24"/>
              </w:rPr>
            </w:pPr>
            <w:r w:rsidRPr="00931D26">
              <w:rPr>
                <w:b/>
                <w:sz w:val="24"/>
                <w:szCs w:val="24"/>
              </w:rPr>
              <w:t>№</w:t>
            </w:r>
          </w:p>
        </w:tc>
        <w:tc>
          <w:tcPr>
            <w:tcW w:w="850" w:type="dxa"/>
            <w:textDirection w:val="btLr"/>
            <w:vAlign w:val="center"/>
          </w:tcPr>
          <w:p w14:paraId="7BEB1518" w14:textId="77777777" w:rsidR="007A2F04" w:rsidRPr="00931D26" w:rsidRDefault="007A2F04" w:rsidP="00AC0214">
            <w:pPr>
              <w:pStyle w:val="TableParagraph"/>
              <w:jc w:val="center"/>
              <w:rPr>
                <w:sz w:val="24"/>
                <w:szCs w:val="24"/>
              </w:rPr>
            </w:pPr>
            <w:proofErr w:type="spellStart"/>
            <w:r w:rsidRPr="00931D26">
              <w:rPr>
                <w:w w:val="105"/>
                <w:sz w:val="24"/>
                <w:szCs w:val="24"/>
              </w:rPr>
              <w:t>Руководитель</w:t>
            </w:r>
            <w:proofErr w:type="spellEnd"/>
          </w:p>
        </w:tc>
        <w:tc>
          <w:tcPr>
            <w:tcW w:w="850" w:type="dxa"/>
            <w:textDirection w:val="btLr"/>
            <w:vAlign w:val="center"/>
          </w:tcPr>
          <w:p w14:paraId="0495453D" w14:textId="77777777" w:rsidR="007A2F04" w:rsidRPr="00931D26" w:rsidRDefault="007A2F04" w:rsidP="00AC0214">
            <w:pPr>
              <w:pStyle w:val="TableParagraph"/>
              <w:jc w:val="center"/>
              <w:rPr>
                <w:sz w:val="24"/>
                <w:szCs w:val="24"/>
              </w:rPr>
            </w:pPr>
            <w:proofErr w:type="spellStart"/>
            <w:r w:rsidRPr="00931D26">
              <w:rPr>
                <w:w w:val="105"/>
                <w:sz w:val="24"/>
                <w:szCs w:val="24"/>
              </w:rPr>
              <w:t>Автор</w:t>
            </w:r>
            <w:proofErr w:type="spellEnd"/>
          </w:p>
        </w:tc>
        <w:tc>
          <w:tcPr>
            <w:tcW w:w="851" w:type="dxa"/>
            <w:textDirection w:val="btLr"/>
            <w:vAlign w:val="center"/>
          </w:tcPr>
          <w:p w14:paraId="6D8DF107" w14:textId="77777777" w:rsidR="007A2F04" w:rsidRPr="00931D26" w:rsidRDefault="007A2F04" w:rsidP="00AC0214">
            <w:pPr>
              <w:pStyle w:val="TableParagraph"/>
              <w:jc w:val="center"/>
              <w:rPr>
                <w:sz w:val="24"/>
                <w:szCs w:val="24"/>
              </w:rPr>
            </w:pPr>
            <w:proofErr w:type="spellStart"/>
            <w:r w:rsidRPr="00931D26">
              <w:rPr>
                <w:w w:val="105"/>
                <w:sz w:val="24"/>
                <w:szCs w:val="24"/>
              </w:rPr>
              <w:t>Средняя</w:t>
            </w:r>
            <w:proofErr w:type="spellEnd"/>
          </w:p>
        </w:tc>
        <w:tc>
          <w:tcPr>
            <w:tcW w:w="850" w:type="dxa"/>
            <w:textDirection w:val="btLr"/>
            <w:vAlign w:val="center"/>
          </w:tcPr>
          <w:p w14:paraId="79647866" w14:textId="77777777" w:rsidR="007A2F04" w:rsidRPr="00931D26" w:rsidRDefault="007A2F04" w:rsidP="00AC0214">
            <w:pPr>
              <w:pStyle w:val="TableParagraph"/>
              <w:jc w:val="center"/>
              <w:rPr>
                <w:sz w:val="24"/>
                <w:szCs w:val="24"/>
              </w:rPr>
            </w:pPr>
            <w:proofErr w:type="spellStart"/>
            <w:r w:rsidRPr="00931D26">
              <w:rPr>
                <w:w w:val="105"/>
                <w:sz w:val="24"/>
                <w:szCs w:val="24"/>
              </w:rPr>
              <w:t>Руководитель</w:t>
            </w:r>
            <w:proofErr w:type="spellEnd"/>
          </w:p>
        </w:tc>
        <w:tc>
          <w:tcPr>
            <w:tcW w:w="850" w:type="dxa"/>
            <w:textDirection w:val="btLr"/>
            <w:vAlign w:val="center"/>
          </w:tcPr>
          <w:p w14:paraId="1E6BDFC3" w14:textId="77777777" w:rsidR="007A2F04" w:rsidRPr="00931D26" w:rsidRDefault="007A2F04" w:rsidP="00AC0214">
            <w:pPr>
              <w:pStyle w:val="TableParagraph"/>
              <w:jc w:val="center"/>
              <w:rPr>
                <w:sz w:val="24"/>
                <w:szCs w:val="24"/>
              </w:rPr>
            </w:pPr>
            <w:proofErr w:type="spellStart"/>
            <w:r w:rsidRPr="00931D26">
              <w:rPr>
                <w:w w:val="105"/>
                <w:sz w:val="24"/>
                <w:szCs w:val="24"/>
              </w:rPr>
              <w:t>Автор</w:t>
            </w:r>
            <w:proofErr w:type="spellEnd"/>
          </w:p>
        </w:tc>
        <w:tc>
          <w:tcPr>
            <w:tcW w:w="851" w:type="dxa"/>
            <w:textDirection w:val="btLr"/>
            <w:vAlign w:val="center"/>
          </w:tcPr>
          <w:p w14:paraId="2B73F550" w14:textId="77777777" w:rsidR="007A2F04" w:rsidRPr="00931D26" w:rsidRDefault="007A2F04" w:rsidP="00AC0214">
            <w:pPr>
              <w:pStyle w:val="TableParagraph"/>
              <w:jc w:val="center"/>
              <w:rPr>
                <w:sz w:val="24"/>
                <w:szCs w:val="24"/>
              </w:rPr>
            </w:pPr>
            <w:proofErr w:type="spellStart"/>
            <w:r w:rsidRPr="00931D26">
              <w:rPr>
                <w:w w:val="105"/>
                <w:sz w:val="24"/>
                <w:szCs w:val="24"/>
              </w:rPr>
              <w:t>Средняя</w:t>
            </w:r>
            <w:proofErr w:type="spellEnd"/>
          </w:p>
        </w:tc>
        <w:tc>
          <w:tcPr>
            <w:tcW w:w="850" w:type="dxa"/>
            <w:textDirection w:val="btLr"/>
            <w:vAlign w:val="center"/>
          </w:tcPr>
          <w:p w14:paraId="1A96BDC1" w14:textId="77777777" w:rsidR="007A2F04" w:rsidRPr="00931D26" w:rsidRDefault="007A2F04" w:rsidP="00AC0214">
            <w:pPr>
              <w:pStyle w:val="TableParagraph"/>
              <w:jc w:val="center"/>
              <w:rPr>
                <w:sz w:val="24"/>
                <w:szCs w:val="24"/>
              </w:rPr>
            </w:pPr>
            <w:proofErr w:type="spellStart"/>
            <w:r w:rsidRPr="00931D26">
              <w:rPr>
                <w:w w:val="105"/>
                <w:sz w:val="24"/>
                <w:szCs w:val="24"/>
              </w:rPr>
              <w:t>Руководитель</w:t>
            </w:r>
            <w:proofErr w:type="spellEnd"/>
          </w:p>
        </w:tc>
        <w:tc>
          <w:tcPr>
            <w:tcW w:w="850" w:type="dxa"/>
            <w:textDirection w:val="btLr"/>
            <w:vAlign w:val="center"/>
          </w:tcPr>
          <w:p w14:paraId="23FA57BA" w14:textId="77777777" w:rsidR="007A2F04" w:rsidRPr="00931D26" w:rsidRDefault="007A2F04" w:rsidP="00AC0214">
            <w:pPr>
              <w:pStyle w:val="TableParagraph"/>
              <w:jc w:val="center"/>
              <w:rPr>
                <w:sz w:val="24"/>
                <w:szCs w:val="24"/>
              </w:rPr>
            </w:pPr>
            <w:proofErr w:type="spellStart"/>
            <w:r w:rsidRPr="00931D26">
              <w:rPr>
                <w:w w:val="105"/>
                <w:sz w:val="24"/>
                <w:szCs w:val="24"/>
              </w:rPr>
              <w:t>Автор</w:t>
            </w:r>
            <w:proofErr w:type="spellEnd"/>
          </w:p>
        </w:tc>
        <w:tc>
          <w:tcPr>
            <w:tcW w:w="851" w:type="dxa"/>
            <w:textDirection w:val="btLr"/>
            <w:vAlign w:val="center"/>
          </w:tcPr>
          <w:p w14:paraId="56044067" w14:textId="77777777" w:rsidR="007A2F04" w:rsidRPr="00931D26" w:rsidRDefault="007A2F04" w:rsidP="00AC0214">
            <w:pPr>
              <w:pStyle w:val="TableParagraph"/>
              <w:jc w:val="center"/>
              <w:rPr>
                <w:sz w:val="24"/>
                <w:szCs w:val="24"/>
              </w:rPr>
            </w:pPr>
            <w:proofErr w:type="spellStart"/>
            <w:r w:rsidRPr="00931D26">
              <w:rPr>
                <w:w w:val="105"/>
                <w:sz w:val="24"/>
                <w:szCs w:val="24"/>
              </w:rPr>
              <w:t>Средняя</w:t>
            </w:r>
            <w:proofErr w:type="spellEnd"/>
          </w:p>
        </w:tc>
      </w:tr>
      <w:tr w:rsidR="007A2F04" w:rsidRPr="00931D26" w14:paraId="1FE6CF89" w14:textId="77777777" w:rsidTr="00AC0214">
        <w:trPr>
          <w:trHeight w:val="454"/>
        </w:trPr>
        <w:tc>
          <w:tcPr>
            <w:tcW w:w="1474" w:type="dxa"/>
            <w:vAlign w:val="center"/>
          </w:tcPr>
          <w:p w14:paraId="1572E783" w14:textId="77777777" w:rsidR="007A2F04" w:rsidRPr="00931D26" w:rsidRDefault="007A2F04" w:rsidP="00AC0214">
            <w:pPr>
              <w:pStyle w:val="TableParagraph"/>
              <w:jc w:val="center"/>
              <w:rPr>
                <w:b/>
                <w:sz w:val="24"/>
                <w:szCs w:val="24"/>
              </w:rPr>
            </w:pPr>
            <w:r w:rsidRPr="00931D26">
              <w:rPr>
                <w:b/>
                <w:w w:val="105"/>
                <w:sz w:val="24"/>
                <w:szCs w:val="24"/>
              </w:rPr>
              <w:lastRenderedPageBreak/>
              <w:t>1</w:t>
            </w:r>
          </w:p>
        </w:tc>
        <w:tc>
          <w:tcPr>
            <w:tcW w:w="850" w:type="dxa"/>
            <w:vAlign w:val="center"/>
          </w:tcPr>
          <w:p w14:paraId="742843A9" w14:textId="77777777" w:rsidR="007A2F04" w:rsidRPr="00931D26" w:rsidRDefault="007A2F04" w:rsidP="00AC0214">
            <w:pPr>
              <w:pStyle w:val="TableParagraph"/>
              <w:jc w:val="center"/>
              <w:rPr>
                <w:sz w:val="24"/>
                <w:szCs w:val="24"/>
              </w:rPr>
            </w:pPr>
            <w:r w:rsidRPr="00931D26">
              <w:rPr>
                <w:w w:val="105"/>
                <w:sz w:val="24"/>
                <w:szCs w:val="24"/>
              </w:rPr>
              <w:t>1</w:t>
            </w:r>
          </w:p>
        </w:tc>
        <w:tc>
          <w:tcPr>
            <w:tcW w:w="850" w:type="dxa"/>
            <w:vAlign w:val="center"/>
          </w:tcPr>
          <w:p w14:paraId="47B897A4" w14:textId="77777777" w:rsidR="007A2F04" w:rsidRPr="00931D26" w:rsidRDefault="007A2F04" w:rsidP="00AC0214">
            <w:pPr>
              <w:pStyle w:val="TableParagraph"/>
              <w:jc w:val="center"/>
              <w:rPr>
                <w:sz w:val="24"/>
                <w:szCs w:val="24"/>
              </w:rPr>
            </w:pPr>
            <w:r w:rsidRPr="00931D26">
              <w:rPr>
                <w:w w:val="105"/>
                <w:sz w:val="24"/>
                <w:szCs w:val="24"/>
              </w:rPr>
              <w:t>1</w:t>
            </w:r>
          </w:p>
        </w:tc>
        <w:tc>
          <w:tcPr>
            <w:tcW w:w="851" w:type="dxa"/>
            <w:vAlign w:val="center"/>
          </w:tcPr>
          <w:p w14:paraId="0F9E4220" w14:textId="77777777" w:rsidR="007A2F04" w:rsidRPr="00931D26" w:rsidRDefault="007A2F04" w:rsidP="00AC0214">
            <w:pPr>
              <w:pStyle w:val="TableParagraph"/>
              <w:jc w:val="center"/>
              <w:rPr>
                <w:sz w:val="24"/>
                <w:szCs w:val="24"/>
              </w:rPr>
            </w:pPr>
            <w:r w:rsidRPr="00931D26">
              <w:rPr>
                <w:w w:val="105"/>
                <w:sz w:val="24"/>
                <w:szCs w:val="24"/>
              </w:rPr>
              <w:t>1</w:t>
            </w:r>
          </w:p>
        </w:tc>
        <w:tc>
          <w:tcPr>
            <w:tcW w:w="850" w:type="dxa"/>
            <w:vAlign w:val="center"/>
          </w:tcPr>
          <w:p w14:paraId="455B8D68" w14:textId="77777777" w:rsidR="007A2F04" w:rsidRPr="00931D26" w:rsidRDefault="007A2F04" w:rsidP="00AC0214">
            <w:pPr>
              <w:pStyle w:val="TableParagraph"/>
              <w:jc w:val="center"/>
              <w:rPr>
                <w:sz w:val="24"/>
                <w:szCs w:val="24"/>
              </w:rPr>
            </w:pPr>
            <w:r>
              <w:rPr>
                <w:w w:val="105"/>
                <w:sz w:val="24"/>
                <w:szCs w:val="24"/>
              </w:rPr>
              <w:t>2</w:t>
            </w:r>
          </w:p>
        </w:tc>
        <w:tc>
          <w:tcPr>
            <w:tcW w:w="850" w:type="dxa"/>
            <w:vAlign w:val="center"/>
          </w:tcPr>
          <w:p w14:paraId="644CA911" w14:textId="77777777" w:rsidR="007A2F04" w:rsidRPr="00931D26" w:rsidRDefault="007A2F04" w:rsidP="00AC0214">
            <w:pPr>
              <w:pStyle w:val="TableParagraph"/>
              <w:jc w:val="center"/>
              <w:rPr>
                <w:sz w:val="24"/>
                <w:szCs w:val="24"/>
              </w:rPr>
            </w:pPr>
            <w:r w:rsidRPr="00931D26">
              <w:rPr>
                <w:w w:val="105"/>
                <w:sz w:val="24"/>
                <w:szCs w:val="24"/>
              </w:rPr>
              <w:t>3</w:t>
            </w:r>
          </w:p>
        </w:tc>
        <w:tc>
          <w:tcPr>
            <w:tcW w:w="851" w:type="dxa"/>
            <w:vAlign w:val="center"/>
          </w:tcPr>
          <w:p w14:paraId="6BFEECA8" w14:textId="77777777" w:rsidR="007A2F04" w:rsidRPr="00931D26" w:rsidRDefault="007A2F04" w:rsidP="00AC0214">
            <w:pPr>
              <w:pStyle w:val="TableParagraph"/>
              <w:jc w:val="center"/>
              <w:rPr>
                <w:sz w:val="24"/>
                <w:szCs w:val="24"/>
              </w:rPr>
            </w:pPr>
            <w:r w:rsidRPr="00931D26">
              <w:rPr>
                <w:w w:val="105"/>
                <w:sz w:val="24"/>
                <w:szCs w:val="24"/>
              </w:rPr>
              <w:t>2,5</w:t>
            </w:r>
          </w:p>
        </w:tc>
        <w:tc>
          <w:tcPr>
            <w:tcW w:w="850" w:type="dxa"/>
            <w:vAlign w:val="center"/>
          </w:tcPr>
          <w:p w14:paraId="2DC9D00F" w14:textId="77777777" w:rsidR="007A2F04" w:rsidRPr="00931D26" w:rsidRDefault="007A2F04" w:rsidP="00AC0214">
            <w:pPr>
              <w:pStyle w:val="TableParagraph"/>
              <w:jc w:val="center"/>
              <w:rPr>
                <w:sz w:val="24"/>
                <w:szCs w:val="24"/>
              </w:rPr>
            </w:pPr>
            <w:r w:rsidRPr="00931D26">
              <w:rPr>
                <w:w w:val="105"/>
                <w:sz w:val="24"/>
                <w:szCs w:val="24"/>
              </w:rPr>
              <w:t>4</w:t>
            </w:r>
          </w:p>
        </w:tc>
        <w:tc>
          <w:tcPr>
            <w:tcW w:w="850" w:type="dxa"/>
            <w:vAlign w:val="center"/>
          </w:tcPr>
          <w:p w14:paraId="323FA000" w14:textId="77777777" w:rsidR="007A2F04" w:rsidRPr="00931D26" w:rsidRDefault="007A2F04" w:rsidP="00AC0214">
            <w:pPr>
              <w:pStyle w:val="TableParagraph"/>
              <w:jc w:val="center"/>
              <w:rPr>
                <w:sz w:val="24"/>
                <w:szCs w:val="24"/>
              </w:rPr>
            </w:pPr>
            <w:r w:rsidRPr="00931D26">
              <w:rPr>
                <w:w w:val="105"/>
                <w:sz w:val="24"/>
                <w:szCs w:val="24"/>
              </w:rPr>
              <w:t>5</w:t>
            </w:r>
          </w:p>
        </w:tc>
        <w:tc>
          <w:tcPr>
            <w:tcW w:w="851" w:type="dxa"/>
            <w:vAlign w:val="center"/>
          </w:tcPr>
          <w:p w14:paraId="4DE9DD97" w14:textId="77777777" w:rsidR="007A2F04" w:rsidRPr="00931D26" w:rsidRDefault="007A2F04" w:rsidP="00AC0214">
            <w:pPr>
              <w:pStyle w:val="TableParagraph"/>
              <w:jc w:val="center"/>
              <w:rPr>
                <w:sz w:val="24"/>
                <w:szCs w:val="24"/>
              </w:rPr>
            </w:pPr>
            <w:r w:rsidRPr="00931D26">
              <w:rPr>
                <w:w w:val="105"/>
                <w:sz w:val="24"/>
                <w:szCs w:val="24"/>
              </w:rPr>
              <w:t>4,5</w:t>
            </w:r>
          </w:p>
        </w:tc>
      </w:tr>
      <w:tr w:rsidR="007A2F04" w:rsidRPr="00931D26" w14:paraId="2D2A4850" w14:textId="77777777" w:rsidTr="00AC0214">
        <w:trPr>
          <w:trHeight w:val="454"/>
        </w:trPr>
        <w:tc>
          <w:tcPr>
            <w:tcW w:w="1474" w:type="dxa"/>
            <w:vAlign w:val="center"/>
          </w:tcPr>
          <w:p w14:paraId="74B480E6" w14:textId="77777777" w:rsidR="007A2F04" w:rsidRPr="00931D26" w:rsidRDefault="007A2F04" w:rsidP="00AC0214">
            <w:pPr>
              <w:pStyle w:val="TableParagraph"/>
              <w:jc w:val="center"/>
              <w:rPr>
                <w:b/>
                <w:sz w:val="24"/>
                <w:szCs w:val="24"/>
              </w:rPr>
            </w:pPr>
            <w:r w:rsidRPr="00931D26">
              <w:rPr>
                <w:b/>
                <w:w w:val="105"/>
                <w:sz w:val="24"/>
                <w:szCs w:val="24"/>
              </w:rPr>
              <w:t>2</w:t>
            </w:r>
          </w:p>
        </w:tc>
        <w:tc>
          <w:tcPr>
            <w:tcW w:w="850" w:type="dxa"/>
            <w:vAlign w:val="center"/>
          </w:tcPr>
          <w:p w14:paraId="4BC1F85B" w14:textId="77777777" w:rsidR="007A2F04" w:rsidRPr="00931D26" w:rsidRDefault="007A2F04" w:rsidP="00AC0214">
            <w:pPr>
              <w:pStyle w:val="TableParagraph"/>
              <w:jc w:val="center"/>
              <w:rPr>
                <w:sz w:val="24"/>
                <w:szCs w:val="24"/>
              </w:rPr>
            </w:pPr>
            <w:r w:rsidRPr="00931D26">
              <w:rPr>
                <w:w w:val="105"/>
                <w:sz w:val="24"/>
                <w:szCs w:val="24"/>
              </w:rPr>
              <w:t>7</w:t>
            </w:r>
          </w:p>
        </w:tc>
        <w:tc>
          <w:tcPr>
            <w:tcW w:w="850" w:type="dxa"/>
            <w:vAlign w:val="center"/>
          </w:tcPr>
          <w:p w14:paraId="6B619E30" w14:textId="77777777" w:rsidR="007A2F04" w:rsidRPr="00931D26" w:rsidRDefault="007A2F04" w:rsidP="00AC0214">
            <w:pPr>
              <w:pStyle w:val="TableParagraph"/>
              <w:jc w:val="center"/>
              <w:rPr>
                <w:sz w:val="24"/>
                <w:szCs w:val="24"/>
              </w:rPr>
            </w:pPr>
            <w:r w:rsidRPr="00931D26">
              <w:rPr>
                <w:w w:val="105"/>
                <w:sz w:val="24"/>
                <w:szCs w:val="24"/>
              </w:rPr>
              <w:t>8</w:t>
            </w:r>
          </w:p>
        </w:tc>
        <w:tc>
          <w:tcPr>
            <w:tcW w:w="851" w:type="dxa"/>
            <w:vAlign w:val="center"/>
          </w:tcPr>
          <w:p w14:paraId="1AFE7D31" w14:textId="77777777" w:rsidR="007A2F04" w:rsidRPr="00931D26" w:rsidRDefault="007A2F04" w:rsidP="00AC0214">
            <w:pPr>
              <w:pStyle w:val="TableParagraph"/>
              <w:jc w:val="center"/>
              <w:rPr>
                <w:sz w:val="24"/>
                <w:szCs w:val="24"/>
              </w:rPr>
            </w:pPr>
            <w:r w:rsidRPr="00931D26">
              <w:rPr>
                <w:w w:val="105"/>
                <w:sz w:val="24"/>
                <w:szCs w:val="24"/>
              </w:rPr>
              <w:t>7,5</w:t>
            </w:r>
          </w:p>
        </w:tc>
        <w:tc>
          <w:tcPr>
            <w:tcW w:w="850" w:type="dxa"/>
            <w:vAlign w:val="center"/>
          </w:tcPr>
          <w:p w14:paraId="30158E0E" w14:textId="77777777" w:rsidR="007A2F04" w:rsidRPr="00931D26" w:rsidRDefault="007A2F04" w:rsidP="00AC0214">
            <w:pPr>
              <w:pStyle w:val="TableParagraph"/>
              <w:jc w:val="center"/>
              <w:rPr>
                <w:sz w:val="24"/>
                <w:szCs w:val="24"/>
              </w:rPr>
            </w:pPr>
            <w:r w:rsidRPr="00931D26">
              <w:rPr>
                <w:w w:val="105"/>
                <w:sz w:val="24"/>
                <w:szCs w:val="24"/>
              </w:rPr>
              <w:t>10</w:t>
            </w:r>
          </w:p>
        </w:tc>
        <w:tc>
          <w:tcPr>
            <w:tcW w:w="850" w:type="dxa"/>
            <w:vAlign w:val="center"/>
          </w:tcPr>
          <w:p w14:paraId="45F76CFA" w14:textId="77777777" w:rsidR="007A2F04" w:rsidRPr="00931D26" w:rsidRDefault="007A2F04" w:rsidP="00AC0214">
            <w:pPr>
              <w:pStyle w:val="TableParagraph"/>
              <w:jc w:val="center"/>
              <w:rPr>
                <w:sz w:val="24"/>
                <w:szCs w:val="24"/>
              </w:rPr>
            </w:pPr>
            <w:r w:rsidRPr="00931D26">
              <w:rPr>
                <w:w w:val="105"/>
                <w:sz w:val="24"/>
                <w:szCs w:val="24"/>
              </w:rPr>
              <w:t>12</w:t>
            </w:r>
          </w:p>
        </w:tc>
        <w:tc>
          <w:tcPr>
            <w:tcW w:w="851" w:type="dxa"/>
            <w:vAlign w:val="center"/>
          </w:tcPr>
          <w:p w14:paraId="401C8E02" w14:textId="77777777" w:rsidR="007A2F04" w:rsidRPr="00931D26" w:rsidRDefault="007A2F04" w:rsidP="00AC0214">
            <w:pPr>
              <w:pStyle w:val="TableParagraph"/>
              <w:jc w:val="center"/>
              <w:rPr>
                <w:sz w:val="24"/>
                <w:szCs w:val="24"/>
              </w:rPr>
            </w:pPr>
            <w:r w:rsidRPr="00931D26">
              <w:rPr>
                <w:w w:val="105"/>
                <w:sz w:val="24"/>
                <w:szCs w:val="24"/>
              </w:rPr>
              <w:t>11</w:t>
            </w:r>
          </w:p>
        </w:tc>
        <w:tc>
          <w:tcPr>
            <w:tcW w:w="850" w:type="dxa"/>
            <w:vAlign w:val="center"/>
          </w:tcPr>
          <w:p w14:paraId="2280BEBE" w14:textId="77777777" w:rsidR="007A2F04" w:rsidRPr="00931D26" w:rsidRDefault="007A2F04" w:rsidP="00AC0214">
            <w:pPr>
              <w:pStyle w:val="TableParagraph"/>
              <w:jc w:val="center"/>
              <w:rPr>
                <w:sz w:val="24"/>
                <w:szCs w:val="24"/>
              </w:rPr>
            </w:pPr>
            <w:r w:rsidRPr="00931D26">
              <w:rPr>
                <w:w w:val="105"/>
                <w:sz w:val="24"/>
                <w:szCs w:val="24"/>
              </w:rPr>
              <w:t>14</w:t>
            </w:r>
          </w:p>
        </w:tc>
        <w:tc>
          <w:tcPr>
            <w:tcW w:w="850" w:type="dxa"/>
            <w:vAlign w:val="center"/>
          </w:tcPr>
          <w:p w14:paraId="40223499" w14:textId="77777777" w:rsidR="007A2F04" w:rsidRPr="00931D26" w:rsidRDefault="007A2F04" w:rsidP="00AC0214">
            <w:pPr>
              <w:pStyle w:val="TableParagraph"/>
              <w:jc w:val="center"/>
              <w:rPr>
                <w:sz w:val="24"/>
                <w:szCs w:val="24"/>
              </w:rPr>
            </w:pPr>
            <w:r w:rsidRPr="00931D26">
              <w:rPr>
                <w:w w:val="105"/>
                <w:sz w:val="24"/>
                <w:szCs w:val="24"/>
              </w:rPr>
              <w:t>18</w:t>
            </w:r>
          </w:p>
        </w:tc>
        <w:tc>
          <w:tcPr>
            <w:tcW w:w="851" w:type="dxa"/>
            <w:vAlign w:val="center"/>
          </w:tcPr>
          <w:p w14:paraId="7B48A68C" w14:textId="77777777" w:rsidR="007A2F04" w:rsidRPr="00931D26" w:rsidRDefault="007A2F04" w:rsidP="00AC0214">
            <w:pPr>
              <w:pStyle w:val="TableParagraph"/>
              <w:jc w:val="center"/>
              <w:rPr>
                <w:sz w:val="24"/>
                <w:szCs w:val="24"/>
              </w:rPr>
            </w:pPr>
            <w:r w:rsidRPr="00931D26">
              <w:rPr>
                <w:w w:val="105"/>
                <w:sz w:val="24"/>
                <w:szCs w:val="24"/>
              </w:rPr>
              <w:t>16</w:t>
            </w:r>
          </w:p>
        </w:tc>
      </w:tr>
      <w:tr w:rsidR="007A2F04" w:rsidRPr="00931D26" w14:paraId="01848168" w14:textId="77777777" w:rsidTr="00AC0214">
        <w:trPr>
          <w:trHeight w:val="454"/>
        </w:trPr>
        <w:tc>
          <w:tcPr>
            <w:tcW w:w="1474" w:type="dxa"/>
            <w:vAlign w:val="center"/>
          </w:tcPr>
          <w:p w14:paraId="4A24FDDA" w14:textId="77777777" w:rsidR="007A2F04" w:rsidRPr="00931D26" w:rsidRDefault="007A2F04" w:rsidP="00AC0214">
            <w:pPr>
              <w:pStyle w:val="TableParagraph"/>
              <w:jc w:val="center"/>
              <w:rPr>
                <w:b/>
                <w:sz w:val="24"/>
                <w:szCs w:val="24"/>
              </w:rPr>
            </w:pPr>
            <w:r w:rsidRPr="00931D26">
              <w:rPr>
                <w:b/>
                <w:w w:val="105"/>
                <w:sz w:val="24"/>
                <w:szCs w:val="24"/>
              </w:rPr>
              <w:t>3</w:t>
            </w:r>
          </w:p>
        </w:tc>
        <w:tc>
          <w:tcPr>
            <w:tcW w:w="850" w:type="dxa"/>
            <w:vAlign w:val="center"/>
          </w:tcPr>
          <w:p w14:paraId="082B7767" w14:textId="77777777" w:rsidR="007A2F04" w:rsidRPr="00931D26" w:rsidRDefault="007A2F04" w:rsidP="00AC0214">
            <w:pPr>
              <w:pStyle w:val="TableParagraph"/>
              <w:jc w:val="center"/>
              <w:rPr>
                <w:sz w:val="24"/>
                <w:szCs w:val="24"/>
              </w:rPr>
            </w:pPr>
            <w:r w:rsidRPr="00931D26">
              <w:rPr>
                <w:w w:val="105"/>
                <w:sz w:val="24"/>
                <w:szCs w:val="24"/>
              </w:rPr>
              <w:t>7</w:t>
            </w:r>
          </w:p>
        </w:tc>
        <w:tc>
          <w:tcPr>
            <w:tcW w:w="850" w:type="dxa"/>
            <w:vAlign w:val="center"/>
          </w:tcPr>
          <w:p w14:paraId="069070C8" w14:textId="77777777" w:rsidR="007A2F04" w:rsidRPr="00931D26" w:rsidRDefault="007A2F04" w:rsidP="00AC0214">
            <w:pPr>
              <w:pStyle w:val="TableParagraph"/>
              <w:jc w:val="center"/>
              <w:rPr>
                <w:sz w:val="24"/>
                <w:szCs w:val="24"/>
              </w:rPr>
            </w:pPr>
            <w:r w:rsidRPr="00931D26">
              <w:rPr>
                <w:w w:val="105"/>
                <w:sz w:val="24"/>
                <w:szCs w:val="24"/>
              </w:rPr>
              <w:t>8</w:t>
            </w:r>
          </w:p>
        </w:tc>
        <w:tc>
          <w:tcPr>
            <w:tcW w:w="851" w:type="dxa"/>
            <w:vAlign w:val="center"/>
          </w:tcPr>
          <w:p w14:paraId="6E434B45" w14:textId="77777777" w:rsidR="007A2F04" w:rsidRPr="00931D26" w:rsidRDefault="007A2F04" w:rsidP="00AC0214">
            <w:pPr>
              <w:pStyle w:val="TableParagraph"/>
              <w:jc w:val="center"/>
              <w:rPr>
                <w:sz w:val="24"/>
                <w:szCs w:val="24"/>
              </w:rPr>
            </w:pPr>
            <w:r w:rsidRPr="00931D26">
              <w:rPr>
                <w:w w:val="105"/>
                <w:sz w:val="24"/>
                <w:szCs w:val="24"/>
              </w:rPr>
              <w:t>7,5</w:t>
            </w:r>
          </w:p>
        </w:tc>
        <w:tc>
          <w:tcPr>
            <w:tcW w:w="850" w:type="dxa"/>
            <w:vAlign w:val="center"/>
          </w:tcPr>
          <w:p w14:paraId="26AB9320" w14:textId="77777777" w:rsidR="007A2F04" w:rsidRPr="00931D26" w:rsidRDefault="007A2F04" w:rsidP="00AC0214">
            <w:pPr>
              <w:pStyle w:val="TableParagraph"/>
              <w:jc w:val="center"/>
              <w:rPr>
                <w:sz w:val="24"/>
                <w:szCs w:val="24"/>
              </w:rPr>
            </w:pPr>
            <w:r w:rsidRPr="00931D26">
              <w:rPr>
                <w:w w:val="105"/>
                <w:sz w:val="24"/>
                <w:szCs w:val="24"/>
              </w:rPr>
              <w:t>10</w:t>
            </w:r>
          </w:p>
        </w:tc>
        <w:tc>
          <w:tcPr>
            <w:tcW w:w="850" w:type="dxa"/>
            <w:vAlign w:val="center"/>
          </w:tcPr>
          <w:p w14:paraId="1F37EC3F" w14:textId="77777777" w:rsidR="007A2F04" w:rsidRPr="00931D26" w:rsidRDefault="007A2F04" w:rsidP="00AC0214">
            <w:pPr>
              <w:pStyle w:val="TableParagraph"/>
              <w:jc w:val="center"/>
              <w:rPr>
                <w:sz w:val="24"/>
                <w:szCs w:val="24"/>
              </w:rPr>
            </w:pPr>
            <w:r w:rsidRPr="00931D26">
              <w:rPr>
                <w:w w:val="105"/>
                <w:sz w:val="24"/>
                <w:szCs w:val="24"/>
              </w:rPr>
              <w:t>12</w:t>
            </w:r>
          </w:p>
        </w:tc>
        <w:tc>
          <w:tcPr>
            <w:tcW w:w="851" w:type="dxa"/>
            <w:vAlign w:val="center"/>
          </w:tcPr>
          <w:p w14:paraId="3F6EFA83" w14:textId="77777777" w:rsidR="007A2F04" w:rsidRPr="00931D26" w:rsidRDefault="007A2F04" w:rsidP="00AC0214">
            <w:pPr>
              <w:pStyle w:val="TableParagraph"/>
              <w:jc w:val="center"/>
              <w:rPr>
                <w:sz w:val="24"/>
                <w:szCs w:val="24"/>
              </w:rPr>
            </w:pPr>
            <w:r w:rsidRPr="00931D26">
              <w:rPr>
                <w:w w:val="105"/>
                <w:sz w:val="24"/>
                <w:szCs w:val="24"/>
              </w:rPr>
              <w:t>11</w:t>
            </w:r>
          </w:p>
        </w:tc>
        <w:tc>
          <w:tcPr>
            <w:tcW w:w="850" w:type="dxa"/>
            <w:vAlign w:val="center"/>
          </w:tcPr>
          <w:p w14:paraId="1F8D5453" w14:textId="77777777" w:rsidR="007A2F04" w:rsidRPr="00931D26" w:rsidRDefault="007A2F04" w:rsidP="00AC0214">
            <w:pPr>
              <w:pStyle w:val="TableParagraph"/>
              <w:jc w:val="center"/>
              <w:rPr>
                <w:sz w:val="24"/>
                <w:szCs w:val="24"/>
              </w:rPr>
            </w:pPr>
            <w:r>
              <w:rPr>
                <w:w w:val="105"/>
                <w:sz w:val="24"/>
                <w:szCs w:val="24"/>
              </w:rPr>
              <w:t>1</w:t>
            </w:r>
            <w:r w:rsidRPr="00931D26">
              <w:rPr>
                <w:w w:val="105"/>
                <w:sz w:val="24"/>
                <w:szCs w:val="24"/>
              </w:rPr>
              <w:t>4</w:t>
            </w:r>
          </w:p>
        </w:tc>
        <w:tc>
          <w:tcPr>
            <w:tcW w:w="850" w:type="dxa"/>
            <w:vAlign w:val="center"/>
          </w:tcPr>
          <w:p w14:paraId="0BE8BABD" w14:textId="77777777" w:rsidR="007A2F04" w:rsidRPr="00931D26" w:rsidRDefault="007A2F04" w:rsidP="00AC0214">
            <w:pPr>
              <w:pStyle w:val="TableParagraph"/>
              <w:jc w:val="center"/>
              <w:rPr>
                <w:sz w:val="24"/>
                <w:szCs w:val="24"/>
              </w:rPr>
            </w:pPr>
            <w:r w:rsidRPr="00931D26">
              <w:rPr>
                <w:w w:val="105"/>
                <w:sz w:val="24"/>
                <w:szCs w:val="24"/>
              </w:rPr>
              <w:t>18</w:t>
            </w:r>
          </w:p>
        </w:tc>
        <w:tc>
          <w:tcPr>
            <w:tcW w:w="851" w:type="dxa"/>
            <w:vAlign w:val="center"/>
          </w:tcPr>
          <w:p w14:paraId="7A509C2E" w14:textId="77777777" w:rsidR="007A2F04" w:rsidRPr="00931D26" w:rsidRDefault="007A2F04" w:rsidP="00AC0214">
            <w:pPr>
              <w:pStyle w:val="TableParagraph"/>
              <w:jc w:val="center"/>
              <w:rPr>
                <w:sz w:val="24"/>
                <w:szCs w:val="24"/>
              </w:rPr>
            </w:pPr>
            <w:r w:rsidRPr="00931D26">
              <w:rPr>
                <w:w w:val="105"/>
                <w:sz w:val="24"/>
                <w:szCs w:val="24"/>
              </w:rPr>
              <w:t>16</w:t>
            </w:r>
          </w:p>
        </w:tc>
      </w:tr>
      <w:tr w:rsidR="007A2F04" w:rsidRPr="00931D26" w14:paraId="5286B369" w14:textId="77777777" w:rsidTr="00AC0214">
        <w:trPr>
          <w:trHeight w:val="454"/>
        </w:trPr>
        <w:tc>
          <w:tcPr>
            <w:tcW w:w="1474" w:type="dxa"/>
            <w:vAlign w:val="center"/>
          </w:tcPr>
          <w:p w14:paraId="53652D73" w14:textId="77777777" w:rsidR="007A2F04" w:rsidRPr="00931D26" w:rsidRDefault="007A2F04" w:rsidP="00AC0214">
            <w:pPr>
              <w:pStyle w:val="TableParagraph"/>
              <w:jc w:val="center"/>
              <w:rPr>
                <w:b/>
                <w:sz w:val="24"/>
                <w:szCs w:val="24"/>
              </w:rPr>
            </w:pPr>
            <w:r w:rsidRPr="00931D26">
              <w:rPr>
                <w:b/>
                <w:w w:val="105"/>
                <w:sz w:val="24"/>
                <w:szCs w:val="24"/>
              </w:rPr>
              <w:t>4</w:t>
            </w:r>
          </w:p>
        </w:tc>
        <w:tc>
          <w:tcPr>
            <w:tcW w:w="850" w:type="dxa"/>
            <w:vAlign w:val="center"/>
          </w:tcPr>
          <w:p w14:paraId="6B8D773B" w14:textId="77777777" w:rsidR="007A2F04" w:rsidRPr="00931D26" w:rsidRDefault="007A2F04" w:rsidP="00AC0214">
            <w:pPr>
              <w:pStyle w:val="TableParagraph"/>
              <w:jc w:val="center"/>
              <w:rPr>
                <w:sz w:val="24"/>
                <w:szCs w:val="24"/>
              </w:rPr>
            </w:pPr>
            <w:r w:rsidRPr="00931D26">
              <w:rPr>
                <w:w w:val="105"/>
                <w:sz w:val="24"/>
                <w:szCs w:val="24"/>
              </w:rPr>
              <w:t>3</w:t>
            </w:r>
          </w:p>
        </w:tc>
        <w:tc>
          <w:tcPr>
            <w:tcW w:w="850" w:type="dxa"/>
            <w:vAlign w:val="center"/>
          </w:tcPr>
          <w:p w14:paraId="2D2411AA" w14:textId="77777777" w:rsidR="007A2F04" w:rsidRPr="00931D26" w:rsidRDefault="007A2F04" w:rsidP="00AC0214">
            <w:pPr>
              <w:pStyle w:val="TableParagraph"/>
              <w:jc w:val="center"/>
              <w:rPr>
                <w:sz w:val="24"/>
                <w:szCs w:val="24"/>
              </w:rPr>
            </w:pPr>
            <w:r w:rsidRPr="00931D26">
              <w:rPr>
                <w:w w:val="105"/>
                <w:sz w:val="24"/>
                <w:szCs w:val="24"/>
              </w:rPr>
              <w:t>4</w:t>
            </w:r>
          </w:p>
        </w:tc>
        <w:tc>
          <w:tcPr>
            <w:tcW w:w="851" w:type="dxa"/>
            <w:vAlign w:val="center"/>
          </w:tcPr>
          <w:p w14:paraId="5BC66AB7" w14:textId="77777777" w:rsidR="007A2F04" w:rsidRPr="00931D26" w:rsidRDefault="007A2F04" w:rsidP="00AC0214">
            <w:pPr>
              <w:pStyle w:val="TableParagraph"/>
              <w:jc w:val="center"/>
              <w:rPr>
                <w:sz w:val="24"/>
                <w:szCs w:val="24"/>
              </w:rPr>
            </w:pPr>
            <w:r w:rsidRPr="00931D26">
              <w:rPr>
                <w:w w:val="105"/>
                <w:sz w:val="24"/>
                <w:szCs w:val="24"/>
              </w:rPr>
              <w:t>3,5</w:t>
            </w:r>
          </w:p>
        </w:tc>
        <w:tc>
          <w:tcPr>
            <w:tcW w:w="850" w:type="dxa"/>
            <w:vAlign w:val="center"/>
          </w:tcPr>
          <w:p w14:paraId="65F8E504" w14:textId="77777777" w:rsidR="007A2F04" w:rsidRPr="00931D26" w:rsidRDefault="007A2F04" w:rsidP="00AC0214">
            <w:pPr>
              <w:pStyle w:val="TableParagraph"/>
              <w:jc w:val="center"/>
              <w:rPr>
                <w:sz w:val="24"/>
                <w:szCs w:val="24"/>
              </w:rPr>
            </w:pPr>
            <w:r w:rsidRPr="00931D26">
              <w:rPr>
                <w:w w:val="105"/>
                <w:sz w:val="24"/>
                <w:szCs w:val="24"/>
              </w:rPr>
              <w:t>5</w:t>
            </w:r>
          </w:p>
        </w:tc>
        <w:tc>
          <w:tcPr>
            <w:tcW w:w="850" w:type="dxa"/>
            <w:vAlign w:val="center"/>
          </w:tcPr>
          <w:p w14:paraId="1876B1EF" w14:textId="77777777" w:rsidR="007A2F04" w:rsidRPr="00931D26" w:rsidRDefault="007A2F04" w:rsidP="00AC0214">
            <w:pPr>
              <w:pStyle w:val="TableParagraph"/>
              <w:jc w:val="center"/>
              <w:rPr>
                <w:sz w:val="24"/>
                <w:szCs w:val="24"/>
              </w:rPr>
            </w:pPr>
            <w:r w:rsidRPr="00931D26">
              <w:rPr>
                <w:w w:val="105"/>
                <w:sz w:val="24"/>
                <w:szCs w:val="24"/>
              </w:rPr>
              <w:t>7</w:t>
            </w:r>
          </w:p>
        </w:tc>
        <w:tc>
          <w:tcPr>
            <w:tcW w:w="851" w:type="dxa"/>
            <w:vAlign w:val="center"/>
          </w:tcPr>
          <w:p w14:paraId="1C94CB62" w14:textId="77777777" w:rsidR="007A2F04" w:rsidRPr="00931D26" w:rsidRDefault="007A2F04" w:rsidP="00AC0214">
            <w:pPr>
              <w:pStyle w:val="TableParagraph"/>
              <w:jc w:val="center"/>
              <w:rPr>
                <w:sz w:val="24"/>
                <w:szCs w:val="24"/>
              </w:rPr>
            </w:pPr>
            <w:r w:rsidRPr="00931D26">
              <w:rPr>
                <w:w w:val="105"/>
                <w:sz w:val="24"/>
                <w:szCs w:val="24"/>
              </w:rPr>
              <w:t>6</w:t>
            </w:r>
          </w:p>
        </w:tc>
        <w:tc>
          <w:tcPr>
            <w:tcW w:w="850" w:type="dxa"/>
            <w:vAlign w:val="center"/>
          </w:tcPr>
          <w:p w14:paraId="134B32DD" w14:textId="77777777" w:rsidR="007A2F04" w:rsidRPr="00931D26" w:rsidRDefault="007A2F04" w:rsidP="00AC0214">
            <w:pPr>
              <w:pStyle w:val="TableParagraph"/>
              <w:jc w:val="center"/>
              <w:rPr>
                <w:sz w:val="24"/>
                <w:szCs w:val="24"/>
              </w:rPr>
            </w:pPr>
            <w:r w:rsidRPr="00931D26">
              <w:rPr>
                <w:w w:val="105"/>
                <w:sz w:val="24"/>
                <w:szCs w:val="24"/>
              </w:rPr>
              <w:t>7</w:t>
            </w:r>
          </w:p>
        </w:tc>
        <w:tc>
          <w:tcPr>
            <w:tcW w:w="850" w:type="dxa"/>
            <w:vAlign w:val="center"/>
          </w:tcPr>
          <w:p w14:paraId="46EB0DF8" w14:textId="77777777" w:rsidR="007A2F04" w:rsidRPr="00931D26" w:rsidRDefault="007A2F04" w:rsidP="00AC0214">
            <w:pPr>
              <w:pStyle w:val="TableParagraph"/>
              <w:jc w:val="center"/>
              <w:rPr>
                <w:sz w:val="24"/>
                <w:szCs w:val="24"/>
              </w:rPr>
            </w:pPr>
            <w:r w:rsidRPr="00931D26">
              <w:rPr>
                <w:w w:val="105"/>
                <w:sz w:val="24"/>
                <w:szCs w:val="24"/>
              </w:rPr>
              <w:t>9</w:t>
            </w:r>
          </w:p>
        </w:tc>
        <w:tc>
          <w:tcPr>
            <w:tcW w:w="851" w:type="dxa"/>
            <w:vAlign w:val="center"/>
          </w:tcPr>
          <w:p w14:paraId="4283BA16" w14:textId="77777777" w:rsidR="007A2F04" w:rsidRPr="00931D26" w:rsidRDefault="007A2F04" w:rsidP="00AC0214">
            <w:pPr>
              <w:pStyle w:val="TableParagraph"/>
              <w:jc w:val="center"/>
              <w:rPr>
                <w:sz w:val="24"/>
                <w:szCs w:val="24"/>
              </w:rPr>
            </w:pPr>
            <w:r w:rsidRPr="00931D26">
              <w:rPr>
                <w:w w:val="105"/>
                <w:sz w:val="24"/>
                <w:szCs w:val="24"/>
              </w:rPr>
              <w:t>8</w:t>
            </w:r>
          </w:p>
        </w:tc>
      </w:tr>
      <w:tr w:rsidR="007A2F04" w:rsidRPr="00931D26" w14:paraId="139523B3" w14:textId="77777777" w:rsidTr="00AC0214">
        <w:trPr>
          <w:trHeight w:val="454"/>
        </w:trPr>
        <w:tc>
          <w:tcPr>
            <w:tcW w:w="1474" w:type="dxa"/>
            <w:vAlign w:val="center"/>
          </w:tcPr>
          <w:p w14:paraId="149D9FAF" w14:textId="77777777" w:rsidR="007A2F04" w:rsidRPr="00931D26" w:rsidRDefault="007A2F04" w:rsidP="00AC0214">
            <w:pPr>
              <w:pStyle w:val="TableParagraph"/>
              <w:jc w:val="center"/>
              <w:rPr>
                <w:b/>
                <w:sz w:val="24"/>
                <w:szCs w:val="24"/>
              </w:rPr>
            </w:pPr>
            <w:r w:rsidRPr="00931D26">
              <w:rPr>
                <w:b/>
                <w:w w:val="105"/>
                <w:sz w:val="24"/>
                <w:szCs w:val="24"/>
              </w:rPr>
              <w:t>5</w:t>
            </w:r>
          </w:p>
        </w:tc>
        <w:tc>
          <w:tcPr>
            <w:tcW w:w="850" w:type="dxa"/>
            <w:vAlign w:val="center"/>
          </w:tcPr>
          <w:p w14:paraId="7E03BC8F" w14:textId="77777777" w:rsidR="007A2F04" w:rsidRPr="00931D26" w:rsidRDefault="007A2F04" w:rsidP="00AC0214">
            <w:pPr>
              <w:pStyle w:val="TableParagraph"/>
              <w:jc w:val="center"/>
              <w:rPr>
                <w:sz w:val="24"/>
                <w:szCs w:val="24"/>
              </w:rPr>
            </w:pPr>
            <w:r w:rsidRPr="00931D26">
              <w:rPr>
                <w:w w:val="105"/>
                <w:sz w:val="24"/>
                <w:szCs w:val="24"/>
              </w:rPr>
              <w:t>1</w:t>
            </w:r>
          </w:p>
        </w:tc>
        <w:tc>
          <w:tcPr>
            <w:tcW w:w="850" w:type="dxa"/>
            <w:vAlign w:val="center"/>
          </w:tcPr>
          <w:p w14:paraId="7065BECB" w14:textId="77777777" w:rsidR="007A2F04" w:rsidRPr="00931D26" w:rsidRDefault="007A2F04" w:rsidP="00AC0214">
            <w:pPr>
              <w:pStyle w:val="TableParagraph"/>
              <w:jc w:val="center"/>
              <w:rPr>
                <w:sz w:val="24"/>
                <w:szCs w:val="24"/>
              </w:rPr>
            </w:pPr>
            <w:r w:rsidRPr="00931D26">
              <w:rPr>
                <w:w w:val="105"/>
                <w:sz w:val="24"/>
                <w:szCs w:val="24"/>
              </w:rPr>
              <w:t>1</w:t>
            </w:r>
          </w:p>
        </w:tc>
        <w:tc>
          <w:tcPr>
            <w:tcW w:w="851" w:type="dxa"/>
            <w:vAlign w:val="center"/>
          </w:tcPr>
          <w:p w14:paraId="0A5573E6" w14:textId="77777777" w:rsidR="007A2F04" w:rsidRPr="00931D26" w:rsidRDefault="007A2F04" w:rsidP="00AC0214">
            <w:pPr>
              <w:pStyle w:val="TableParagraph"/>
              <w:jc w:val="center"/>
              <w:rPr>
                <w:sz w:val="24"/>
                <w:szCs w:val="24"/>
              </w:rPr>
            </w:pPr>
            <w:r w:rsidRPr="00931D26">
              <w:rPr>
                <w:w w:val="105"/>
                <w:sz w:val="24"/>
                <w:szCs w:val="24"/>
              </w:rPr>
              <w:t>1</w:t>
            </w:r>
          </w:p>
        </w:tc>
        <w:tc>
          <w:tcPr>
            <w:tcW w:w="850" w:type="dxa"/>
            <w:vAlign w:val="center"/>
          </w:tcPr>
          <w:p w14:paraId="0B4C05AA" w14:textId="77777777" w:rsidR="007A2F04" w:rsidRPr="00931D26" w:rsidRDefault="007A2F04" w:rsidP="00AC0214">
            <w:pPr>
              <w:pStyle w:val="TableParagraph"/>
              <w:jc w:val="center"/>
              <w:rPr>
                <w:sz w:val="24"/>
                <w:szCs w:val="24"/>
              </w:rPr>
            </w:pPr>
            <w:r w:rsidRPr="00931D26">
              <w:rPr>
                <w:w w:val="105"/>
                <w:sz w:val="24"/>
                <w:szCs w:val="24"/>
              </w:rPr>
              <w:t>1</w:t>
            </w:r>
          </w:p>
        </w:tc>
        <w:tc>
          <w:tcPr>
            <w:tcW w:w="850" w:type="dxa"/>
            <w:vAlign w:val="center"/>
          </w:tcPr>
          <w:p w14:paraId="7E820CB1" w14:textId="77777777" w:rsidR="007A2F04" w:rsidRPr="00931D26" w:rsidRDefault="007A2F04" w:rsidP="00AC0214">
            <w:pPr>
              <w:pStyle w:val="TableParagraph"/>
              <w:jc w:val="center"/>
              <w:rPr>
                <w:sz w:val="24"/>
                <w:szCs w:val="24"/>
              </w:rPr>
            </w:pPr>
            <w:r w:rsidRPr="00931D26">
              <w:rPr>
                <w:w w:val="105"/>
                <w:sz w:val="24"/>
                <w:szCs w:val="24"/>
              </w:rPr>
              <w:t>1</w:t>
            </w:r>
          </w:p>
        </w:tc>
        <w:tc>
          <w:tcPr>
            <w:tcW w:w="851" w:type="dxa"/>
            <w:vAlign w:val="center"/>
          </w:tcPr>
          <w:p w14:paraId="5E2DDC82" w14:textId="77777777" w:rsidR="007A2F04" w:rsidRPr="00931D26" w:rsidRDefault="007A2F04" w:rsidP="00AC0214">
            <w:pPr>
              <w:pStyle w:val="TableParagraph"/>
              <w:jc w:val="center"/>
              <w:rPr>
                <w:sz w:val="24"/>
                <w:szCs w:val="24"/>
              </w:rPr>
            </w:pPr>
            <w:r w:rsidRPr="00931D26">
              <w:rPr>
                <w:w w:val="105"/>
                <w:sz w:val="24"/>
                <w:szCs w:val="24"/>
              </w:rPr>
              <w:t>1</w:t>
            </w:r>
          </w:p>
        </w:tc>
        <w:tc>
          <w:tcPr>
            <w:tcW w:w="850" w:type="dxa"/>
            <w:vAlign w:val="center"/>
          </w:tcPr>
          <w:p w14:paraId="20714AF5" w14:textId="77777777" w:rsidR="007A2F04" w:rsidRPr="00931D26" w:rsidRDefault="007A2F04" w:rsidP="00AC0214">
            <w:pPr>
              <w:pStyle w:val="TableParagraph"/>
              <w:jc w:val="center"/>
              <w:rPr>
                <w:sz w:val="24"/>
                <w:szCs w:val="24"/>
              </w:rPr>
            </w:pPr>
            <w:r w:rsidRPr="00931D26">
              <w:rPr>
                <w:w w:val="105"/>
                <w:sz w:val="24"/>
                <w:szCs w:val="24"/>
              </w:rPr>
              <w:t>1</w:t>
            </w:r>
          </w:p>
        </w:tc>
        <w:tc>
          <w:tcPr>
            <w:tcW w:w="850" w:type="dxa"/>
            <w:vAlign w:val="center"/>
          </w:tcPr>
          <w:p w14:paraId="355569C7" w14:textId="77777777" w:rsidR="007A2F04" w:rsidRPr="00931D26" w:rsidRDefault="007A2F04" w:rsidP="00AC0214">
            <w:pPr>
              <w:pStyle w:val="TableParagraph"/>
              <w:jc w:val="center"/>
              <w:rPr>
                <w:sz w:val="24"/>
                <w:szCs w:val="24"/>
              </w:rPr>
            </w:pPr>
            <w:r w:rsidRPr="00931D26">
              <w:rPr>
                <w:w w:val="105"/>
                <w:sz w:val="24"/>
                <w:szCs w:val="24"/>
              </w:rPr>
              <w:t>1</w:t>
            </w:r>
          </w:p>
        </w:tc>
        <w:tc>
          <w:tcPr>
            <w:tcW w:w="851" w:type="dxa"/>
            <w:vAlign w:val="center"/>
          </w:tcPr>
          <w:p w14:paraId="28C7C9CA" w14:textId="77777777" w:rsidR="007A2F04" w:rsidRPr="00931D26" w:rsidRDefault="007A2F04" w:rsidP="00AC0214">
            <w:pPr>
              <w:pStyle w:val="TableParagraph"/>
              <w:jc w:val="center"/>
              <w:rPr>
                <w:sz w:val="24"/>
                <w:szCs w:val="24"/>
              </w:rPr>
            </w:pPr>
            <w:r w:rsidRPr="00931D26">
              <w:rPr>
                <w:w w:val="105"/>
                <w:sz w:val="24"/>
                <w:szCs w:val="24"/>
              </w:rPr>
              <w:t>1</w:t>
            </w:r>
          </w:p>
        </w:tc>
      </w:tr>
      <w:tr w:rsidR="007A2F04" w:rsidRPr="00931D26" w14:paraId="3A186E4B" w14:textId="77777777" w:rsidTr="00AC0214">
        <w:trPr>
          <w:trHeight w:val="454"/>
        </w:trPr>
        <w:tc>
          <w:tcPr>
            <w:tcW w:w="1474" w:type="dxa"/>
            <w:vAlign w:val="center"/>
          </w:tcPr>
          <w:p w14:paraId="5B875148" w14:textId="77777777" w:rsidR="007A2F04" w:rsidRPr="00931D26" w:rsidRDefault="007A2F04" w:rsidP="00AC0214">
            <w:pPr>
              <w:pStyle w:val="TableParagraph"/>
              <w:jc w:val="center"/>
              <w:rPr>
                <w:b/>
                <w:sz w:val="24"/>
                <w:szCs w:val="24"/>
              </w:rPr>
            </w:pPr>
            <w:r w:rsidRPr="00931D26">
              <w:rPr>
                <w:b/>
                <w:w w:val="105"/>
                <w:sz w:val="24"/>
                <w:szCs w:val="24"/>
              </w:rPr>
              <w:t>6</w:t>
            </w:r>
          </w:p>
        </w:tc>
        <w:tc>
          <w:tcPr>
            <w:tcW w:w="850" w:type="dxa"/>
            <w:vAlign w:val="center"/>
          </w:tcPr>
          <w:p w14:paraId="71462D64" w14:textId="77777777" w:rsidR="007A2F04" w:rsidRPr="00931D26" w:rsidRDefault="007A2F04" w:rsidP="00AC0214">
            <w:pPr>
              <w:pStyle w:val="TableParagraph"/>
              <w:jc w:val="center"/>
              <w:rPr>
                <w:sz w:val="24"/>
                <w:szCs w:val="24"/>
              </w:rPr>
            </w:pPr>
            <w:r w:rsidRPr="00931D26">
              <w:rPr>
                <w:w w:val="105"/>
                <w:sz w:val="24"/>
                <w:szCs w:val="24"/>
              </w:rPr>
              <w:t>2</w:t>
            </w:r>
          </w:p>
        </w:tc>
        <w:tc>
          <w:tcPr>
            <w:tcW w:w="850" w:type="dxa"/>
            <w:vAlign w:val="center"/>
          </w:tcPr>
          <w:p w14:paraId="2C48474C" w14:textId="77777777" w:rsidR="007A2F04" w:rsidRPr="00931D26" w:rsidRDefault="007A2F04" w:rsidP="00AC0214">
            <w:pPr>
              <w:pStyle w:val="TableParagraph"/>
              <w:jc w:val="center"/>
              <w:rPr>
                <w:sz w:val="24"/>
                <w:szCs w:val="24"/>
              </w:rPr>
            </w:pPr>
            <w:r w:rsidRPr="00931D26">
              <w:rPr>
                <w:w w:val="105"/>
                <w:sz w:val="24"/>
                <w:szCs w:val="24"/>
              </w:rPr>
              <w:t>3</w:t>
            </w:r>
          </w:p>
        </w:tc>
        <w:tc>
          <w:tcPr>
            <w:tcW w:w="851" w:type="dxa"/>
            <w:vAlign w:val="center"/>
          </w:tcPr>
          <w:p w14:paraId="6BE3ECB9" w14:textId="77777777" w:rsidR="007A2F04" w:rsidRPr="00931D26" w:rsidRDefault="007A2F04" w:rsidP="00AC0214">
            <w:pPr>
              <w:pStyle w:val="TableParagraph"/>
              <w:jc w:val="center"/>
              <w:rPr>
                <w:sz w:val="24"/>
                <w:szCs w:val="24"/>
              </w:rPr>
            </w:pPr>
            <w:r w:rsidRPr="00931D26">
              <w:rPr>
                <w:w w:val="105"/>
                <w:sz w:val="24"/>
                <w:szCs w:val="24"/>
              </w:rPr>
              <w:t>2,5</w:t>
            </w:r>
          </w:p>
        </w:tc>
        <w:tc>
          <w:tcPr>
            <w:tcW w:w="850" w:type="dxa"/>
            <w:vAlign w:val="center"/>
          </w:tcPr>
          <w:p w14:paraId="21FD654D" w14:textId="77777777" w:rsidR="007A2F04" w:rsidRPr="00931D26" w:rsidRDefault="007A2F04" w:rsidP="00AC0214">
            <w:pPr>
              <w:pStyle w:val="TableParagraph"/>
              <w:jc w:val="center"/>
              <w:rPr>
                <w:sz w:val="24"/>
                <w:szCs w:val="24"/>
              </w:rPr>
            </w:pPr>
            <w:r w:rsidRPr="00931D26">
              <w:rPr>
                <w:w w:val="105"/>
                <w:sz w:val="24"/>
                <w:szCs w:val="24"/>
              </w:rPr>
              <w:t>4</w:t>
            </w:r>
          </w:p>
        </w:tc>
        <w:tc>
          <w:tcPr>
            <w:tcW w:w="850" w:type="dxa"/>
            <w:vAlign w:val="center"/>
          </w:tcPr>
          <w:p w14:paraId="11240AA0" w14:textId="77777777" w:rsidR="007A2F04" w:rsidRPr="00931D26" w:rsidRDefault="007A2F04" w:rsidP="00AC0214">
            <w:pPr>
              <w:pStyle w:val="TableParagraph"/>
              <w:jc w:val="center"/>
              <w:rPr>
                <w:sz w:val="24"/>
                <w:szCs w:val="24"/>
              </w:rPr>
            </w:pPr>
            <w:r w:rsidRPr="00931D26">
              <w:rPr>
                <w:w w:val="105"/>
                <w:sz w:val="24"/>
                <w:szCs w:val="24"/>
              </w:rPr>
              <w:t>5</w:t>
            </w:r>
          </w:p>
        </w:tc>
        <w:tc>
          <w:tcPr>
            <w:tcW w:w="851" w:type="dxa"/>
            <w:vAlign w:val="center"/>
          </w:tcPr>
          <w:p w14:paraId="2EB852D3" w14:textId="77777777" w:rsidR="007A2F04" w:rsidRPr="00931D26" w:rsidRDefault="007A2F04" w:rsidP="00AC0214">
            <w:pPr>
              <w:pStyle w:val="TableParagraph"/>
              <w:jc w:val="center"/>
              <w:rPr>
                <w:sz w:val="24"/>
                <w:szCs w:val="24"/>
              </w:rPr>
            </w:pPr>
            <w:r w:rsidRPr="00931D26">
              <w:rPr>
                <w:w w:val="105"/>
                <w:sz w:val="24"/>
                <w:szCs w:val="24"/>
              </w:rPr>
              <w:t>4,5</w:t>
            </w:r>
          </w:p>
        </w:tc>
        <w:tc>
          <w:tcPr>
            <w:tcW w:w="850" w:type="dxa"/>
            <w:vAlign w:val="center"/>
          </w:tcPr>
          <w:p w14:paraId="704E330E" w14:textId="77777777" w:rsidR="007A2F04" w:rsidRPr="00931D26" w:rsidRDefault="007A2F04" w:rsidP="00AC0214">
            <w:pPr>
              <w:pStyle w:val="TableParagraph"/>
              <w:jc w:val="center"/>
              <w:rPr>
                <w:sz w:val="24"/>
                <w:szCs w:val="24"/>
              </w:rPr>
            </w:pPr>
            <w:r w:rsidRPr="00931D26">
              <w:rPr>
                <w:w w:val="105"/>
                <w:sz w:val="24"/>
                <w:szCs w:val="24"/>
              </w:rPr>
              <w:t>6</w:t>
            </w:r>
          </w:p>
        </w:tc>
        <w:tc>
          <w:tcPr>
            <w:tcW w:w="850" w:type="dxa"/>
            <w:vAlign w:val="center"/>
          </w:tcPr>
          <w:p w14:paraId="03098817" w14:textId="77777777" w:rsidR="007A2F04" w:rsidRPr="00931D26" w:rsidRDefault="007A2F04" w:rsidP="00AC0214">
            <w:pPr>
              <w:pStyle w:val="TableParagraph"/>
              <w:jc w:val="center"/>
              <w:rPr>
                <w:sz w:val="24"/>
                <w:szCs w:val="24"/>
              </w:rPr>
            </w:pPr>
            <w:r w:rsidRPr="00931D26">
              <w:rPr>
                <w:w w:val="105"/>
                <w:sz w:val="24"/>
                <w:szCs w:val="24"/>
              </w:rPr>
              <w:t>7</w:t>
            </w:r>
          </w:p>
        </w:tc>
        <w:tc>
          <w:tcPr>
            <w:tcW w:w="851" w:type="dxa"/>
            <w:vAlign w:val="center"/>
          </w:tcPr>
          <w:p w14:paraId="1FB69254" w14:textId="77777777" w:rsidR="007A2F04" w:rsidRPr="00931D26" w:rsidRDefault="007A2F04" w:rsidP="00AC0214">
            <w:pPr>
              <w:pStyle w:val="TableParagraph"/>
              <w:jc w:val="center"/>
              <w:rPr>
                <w:sz w:val="24"/>
                <w:szCs w:val="24"/>
              </w:rPr>
            </w:pPr>
            <w:r w:rsidRPr="00931D26">
              <w:rPr>
                <w:w w:val="105"/>
                <w:sz w:val="24"/>
                <w:szCs w:val="24"/>
              </w:rPr>
              <w:t>6,5</w:t>
            </w:r>
          </w:p>
        </w:tc>
      </w:tr>
      <w:tr w:rsidR="007A2F04" w:rsidRPr="00931D26" w14:paraId="1EF4EC50" w14:textId="77777777" w:rsidTr="00AC0214">
        <w:trPr>
          <w:trHeight w:val="454"/>
        </w:trPr>
        <w:tc>
          <w:tcPr>
            <w:tcW w:w="1474" w:type="dxa"/>
            <w:vAlign w:val="center"/>
          </w:tcPr>
          <w:p w14:paraId="564C128E" w14:textId="77777777" w:rsidR="007A2F04" w:rsidRPr="00931D26" w:rsidRDefault="007A2F04" w:rsidP="00AC0214">
            <w:pPr>
              <w:pStyle w:val="TableParagraph"/>
              <w:jc w:val="center"/>
              <w:rPr>
                <w:b/>
                <w:sz w:val="24"/>
                <w:szCs w:val="24"/>
              </w:rPr>
            </w:pPr>
            <w:r w:rsidRPr="00931D26">
              <w:rPr>
                <w:b/>
                <w:w w:val="105"/>
                <w:sz w:val="24"/>
                <w:szCs w:val="24"/>
              </w:rPr>
              <w:t>7</w:t>
            </w:r>
          </w:p>
        </w:tc>
        <w:tc>
          <w:tcPr>
            <w:tcW w:w="850" w:type="dxa"/>
            <w:vAlign w:val="center"/>
          </w:tcPr>
          <w:p w14:paraId="3F70AD39" w14:textId="77777777" w:rsidR="007A2F04" w:rsidRPr="00931D26" w:rsidRDefault="007A2F04" w:rsidP="00AC0214">
            <w:pPr>
              <w:pStyle w:val="TableParagraph"/>
              <w:jc w:val="center"/>
              <w:rPr>
                <w:sz w:val="24"/>
                <w:szCs w:val="24"/>
              </w:rPr>
            </w:pPr>
            <w:r w:rsidRPr="00931D26">
              <w:rPr>
                <w:w w:val="105"/>
                <w:sz w:val="24"/>
                <w:szCs w:val="24"/>
              </w:rPr>
              <w:t>3</w:t>
            </w:r>
          </w:p>
        </w:tc>
        <w:tc>
          <w:tcPr>
            <w:tcW w:w="850" w:type="dxa"/>
            <w:vAlign w:val="center"/>
          </w:tcPr>
          <w:p w14:paraId="60B2432A" w14:textId="77777777" w:rsidR="007A2F04" w:rsidRPr="00931D26" w:rsidRDefault="007A2F04" w:rsidP="00AC0214">
            <w:pPr>
              <w:pStyle w:val="TableParagraph"/>
              <w:jc w:val="center"/>
              <w:rPr>
                <w:sz w:val="24"/>
                <w:szCs w:val="24"/>
              </w:rPr>
            </w:pPr>
            <w:r w:rsidRPr="00931D26">
              <w:rPr>
                <w:w w:val="105"/>
                <w:sz w:val="24"/>
                <w:szCs w:val="24"/>
              </w:rPr>
              <w:t>4</w:t>
            </w:r>
          </w:p>
        </w:tc>
        <w:tc>
          <w:tcPr>
            <w:tcW w:w="851" w:type="dxa"/>
            <w:vAlign w:val="center"/>
          </w:tcPr>
          <w:p w14:paraId="31C78BD5" w14:textId="77777777" w:rsidR="007A2F04" w:rsidRPr="00931D26" w:rsidRDefault="007A2F04" w:rsidP="00AC0214">
            <w:pPr>
              <w:pStyle w:val="TableParagraph"/>
              <w:jc w:val="center"/>
              <w:rPr>
                <w:sz w:val="24"/>
                <w:szCs w:val="24"/>
              </w:rPr>
            </w:pPr>
            <w:r w:rsidRPr="00931D26">
              <w:rPr>
                <w:w w:val="105"/>
                <w:sz w:val="24"/>
                <w:szCs w:val="24"/>
              </w:rPr>
              <w:t>3,5</w:t>
            </w:r>
          </w:p>
        </w:tc>
        <w:tc>
          <w:tcPr>
            <w:tcW w:w="850" w:type="dxa"/>
            <w:vAlign w:val="center"/>
          </w:tcPr>
          <w:p w14:paraId="4F4C4198" w14:textId="77777777" w:rsidR="007A2F04" w:rsidRPr="00931D26" w:rsidRDefault="007A2F04" w:rsidP="00AC0214">
            <w:pPr>
              <w:pStyle w:val="TableParagraph"/>
              <w:jc w:val="center"/>
              <w:rPr>
                <w:sz w:val="24"/>
                <w:szCs w:val="24"/>
              </w:rPr>
            </w:pPr>
            <w:r w:rsidRPr="00931D26">
              <w:rPr>
                <w:w w:val="105"/>
                <w:sz w:val="24"/>
                <w:szCs w:val="24"/>
              </w:rPr>
              <w:t>5</w:t>
            </w:r>
          </w:p>
        </w:tc>
        <w:tc>
          <w:tcPr>
            <w:tcW w:w="850" w:type="dxa"/>
            <w:vAlign w:val="center"/>
          </w:tcPr>
          <w:p w14:paraId="3B7D4E8B" w14:textId="77777777" w:rsidR="007A2F04" w:rsidRPr="00931D26" w:rsidRDefault="007A2F04" w:rsidP="00AC0214">
            <w:pPr>
              <w:pStyle w:val="TableParagraph"/>
              <w:jc w:val="center"/>
              <w:rPr>
                <w:sz w:val="24"/>
                <w:szCs w:val="24"/>
              </w:rPr>
            </w:pPr>
            <w:r w:rsidRPr="00931D26">
              <w:rPr>
                <w:w w:val="105"/>
                <w:sz w:val="24"/>
                <w:szCs w:val="24"/>
              </w:rPr>
              <w:t>6</w:t>
            </w:r>
          </w:p>
        </w:tc>
        <w:tc>
          <w:tcPr>
            <w:tcW w:w="851" w:type="dxa"/>
            <w:vAlign w:val="center"/>
          </w:tcPr>
          <w:p w14:paraId="513AFAAB" w14:textId="77777777" w:rsidR="007A2F04" w:rsidRPr="00931D26" w:rsidRDefault="007A2F04" w:rsidP="00AC0214">
            <w:pPr>
              <w:pStyle w:val="TableParagraph"/>
              <w:jc w:val="center"/>
              <w:rPr>
                <w:sz w:val="24"/>
                <w:szCs w:val="24"/>
              </w:rPr>
            </w:pPr>
            <w:r w:rsidRPr="00931D26">
              <w:rPr>
                <w:w w:val="105"/>
                <w:sz w:val="24"/>
                <w:szCs w:val="24"/>
              </w:rPr>
              <w:t>5,5</w:t>
            </w:r>
          </w:p>
        </w:tc>
        <w:tc>
          <w:tcPr>
            <w:tcW w:w="850" w:type="dxa"/>
            <w:vAlign w:val="center"/>
          </w:tcPr>
          <w:p w14:paraId="5EAF5998" w14:textId="77777777" w:rsidR="007A2F04" w:rsidRPr="00931D26" w:rsidRDefault="007A2F04" w:rsidP="00AC0214">
            <w:pPr>
              <w:pStyle w:val="TableParagraph"/>
              <w:jc w:val="center"/>
              <w:rPr>
                <w:sz w:val="24"/>
                <w:szCs w:val="24"/>
              </w:rPr>
            </w:pPr>
            <w:r w:rsidRPr="00931D26">
              <w:rPr>
                <w:w w:val="105"/>
                <w:sz w:val="24"/>
                <w:szCs w:val="24"/>
              </w:rPr>
              <w:t>7</w:t>
            </w:r>
          </w:p>
        </w:tc>
        <w:tc>
          <w:tcPr>
            <w:tcW w:w="850" w:type="dxa"/>
            <w:vAlign w:val="center"/>
          </w:tcPr>
          <w:p w14:paraId="080D1681" w14:textId="77777777" w:rsidR="007A2F04" w:rsidRPr="00931D26" w:rsidRDefault="007A2F04" w:rsidP="00AC0214">
            <w:pPr>
              <w:pStyle w:val="TableParagraph"/>
              <w:jc w:val="center"/>
              <w:rPr>
                <w:sz w:val="24"/>
                <w:szCs w:val="24"/>
              </w:rPr>
            </w:pPr>
            <w:r w:rsidRPr="00931D26">
              <w:rPr>
                <w:w w:val="105"/>
                <w:sz w:val="24"/>
                <w:szCs w:val="24"/>
              </w:rPr>
              <w:t>8</w:t>
            </w:r>
          </w:p>
        </w:tc>
        <w:tc>
          <w:tcPr>
            <w:tcW w:w="851" w:type="dxa"/>
            <w:vAlign w:val="center"/>
          </w:tcPr>
          <w:p w14:paraId="7925171F" w14:textId="77777777" w:rsidR="007A2F04" w:rsidRPr="00931D26" w:rsidRDefault="007A2F04" w:rsidP="00AC0214">
            <w:pPr>
              <w:pStyle w:val="TableParagraph"/>
              <w:jc w:val="center"/>
              <w:rPr>
                <w:sz w:val="24"/>
                <w:szCs w:val="24"/>
              </w:rPr>
            </w:pPr>
            <w:r w:rsidRPr="00931D26">
              <w:rPr>
                <w:w w:val="105"/>
                <w:sz w:val="24"/>
                <w:szCs w:val="24"/>
              </w:rPr>
              <w:t>7,5</w:t>
            </w:r>
          </w:p>
        </w:tc>
      </w:tr>
      <w:tr w:rsidR="007A2F04" w:rsidRPr="00931D26" w14:paraId="1D3F637F" w14:textId="77777777" w:rsidTr="00AC0214">
        <w:trPr>
          <w:trHeight w:val="454"/>
        </w:trPr>
        <w:tc>
          <w:tcPr>
            <w:tcW w:w="1474" w:type="dxa"/>
            <w:vAlign w:val="center"/>
          </w:tcPr>
          <w:p w14:paraId="351A69D8" w14:textId="77777777" w:rsidR="007A2F04" w:rsidRPr="00931D26" w:rsidRDefault="007A2F04" w:rsidP="00AC0214">
            <w:pPr>
              <w:pStyle w:val="TableParagraph"/>
              <w:jc w:val="center"/>
              <w:rPr>
                <w:b/>
                <w:sz w:val="24"/>
                <w:szCs w:val="24"/>
              </w:rPr>
            </w:pPr>
            <w:r w:rsidRPr="00931D26">
              <w:rPr>
                <w:b/>
                <w:w w:val="105"/>
                <w:sz w:val="24"/>
                <w:szCs w:val="24"/>
              </w:rPr>
              <w:t>8</w:t>
            </w:r>
          </w:p>
        </w:tc>
        <w:tc>
          <w:tcPr>
            <w:tcW w:w="850" w:type="dxa"/>
            <w:vAlign w:val="center"/>
          </w:tcPr>
          <w:p w14:paraId="515B4076" w14:textId="77777777" w:rsidR="007A2F04" w:rsidRPr="00931D26" w:rsidRDefault="007A2F04" w:rsidP="00AC0214">
            <w:pPr>
              <w:pStyle w:val="TableParagraph"/>
              <w:jc w:val="center"/>
              <w:rPr>
                <w:sz w:val="24"/>
                <w:szCs w:val="24"/>
              </w:rPr>
            </w:pPr>
            <w:r w:rsidRPr="00931D26">
              <w:rPr>
                <w:w w:val="105"/>
                <w:sz w:val="24"/>
                <w:szCs w:val="24"/>
              </w:rPr>
              <w:t>2</w:t>
            </w:r>
          </w:p>
        </w:tc>
        <w:tc>
          <w:tcPr>
            <w:tcW w:w="850" w:type="dxa"/>
            <w:vAlign w:val="center"/>
          </w:tcPr>
          <w:p w14:paraId="34C4C32A" w14:textId="77777777" w:rsidR="007A2F04" w:rsidRPr="00931D26" w:rsidRDefault="007A2F04" w:rsidP="00AC0214">
            <w:pPr>
              <w:pStyle w:val="TableParagraph"/>
              <w:jc w:val="center"/>
              <w:rPr>
                <w:sz w:val="24"/>
                <w:szCs w:val="24"/>
              </w:rPr>
            </w:pPr>
            <w:r w:rsidRPr="00931D26">
              <w:rPr>
                <w:w w:val="105"/>
                <w:sz w:val="24"/>
                <w:szCs w:val="24"/>
              </w:rPr>
              <w:t>3</w:t>
            </w:r>
          </w:p>
        </w:tc>
        <w:tc>
          <w:tcPr>
            <w:tcW w:w="851" w:type="dxa"/>
            <w:vAlign w:val="center"/>
          </w:tcPr>
          <w:p w14:paraId="7B7FE2FE" w14:textId="77777777" w:rsidR="007A2F04" w:rsidRPr="00931D26" w:rsidRDefault="007A2F04" w:rsidP="00AC0214">
            <w:pPr>
              <w:pStyle w:val="TableParagraph"/>
              <w:jc w:val="center"/>
              <w:rPr>
                <w:sz w:val="24"/>
                <w:szCs w:val="24"/>
              </w:rPr>
            </w:pPr>
            <w:r w:rsidRPr="00931D26">
              <w:rPr>
                <w:w w:val="105"/>
                <w:sz w:val="24"/>
                <w:szCs w:val="24"/>
              </w:rPr>
              <w:t>2,5</w:t>
            </w:r>
          </w:p>
        </w:tc>
        <w:tc>
          <w:tcPr>
            <w:tcW w:w="850" w:type="dxa"/>
            <w:vAlign w:val="center"/>
          </w:tcPr>
          <w:p w14:paraId="74342813" w14:textId="77777777" w:rsidR="007A2F04" w:rsidRPr="00931D26" w:rsidRDefault="007A2F04" w:rsidP="00AC0214">
            <w:pPr>
              <w:pStyle w:val="TableParagraph"/>
              <w:jc w:val="center"/>
              <w:rPr>
                <w:sz w:val="24"/>
                <w:szCs w:val="24"/>
              </w:rPr>
            </w:pPr>
            <w:r w:rsidRPr="00931D26">
              <w:rPr>
                <w:w w:val="105"/>
                <w:sz w:val="24"/>
                <w:szCs w:val="24"/>
              </w:rPr>
              <w:t>4</w:t>
            </w:r>
          </w:p>
        </w:tc>
        <w:tc>
          <w:tcPr>
            <w:tcW w:w="850" w:type="dxa"/>
            <w:vAlign w:val="center"/>
          </w:tcPr>
          <w:p w14:paraId="0FF26035" w14:textId="77777777" w:rsidR="007A2F04" w:rsidRPr="00931D26" w:rsidRDefault="007A2F04" w:rsidP="00AC0214">
            <w:pPr>
              <w:pStyle w:val="TableParagraph"/>
              <w:jc w:val="center"/>
              <w:rPr>
                <w:sz w:val="24"/>
                <w:szCs w:val="24"/>
              </w:rPr>
            </w:pPr>
            <w:r w:rsidRPr="00931D26">
              <w:rPr>
                <w:w w:val="105"/>
                <w:sz w:val="24"/>
                <w:szCs w:val="24"/>
              </w:rPr>
              <w:t>5</w:t>
            </w:r>
          </w:p>
        </w:tc>
        <w:tc>
          <w:tcPr>
            <w:tcW w:w="851" w:type="dxa"/>
            <w:vAlign w:val="center"/>
          </w:tcPr>
          <w:p w14:paraId="60619C1B" w14:textId="77777777" w:rsidR="007A2F04" w:rsidRPr="00931D26" w:rsidRDefault="007A2F04" w:rsidP="00AC0214">
            <w:pPr>
              <w:pStyle w:val="TableParagraph"/>
              <w:jc w:val="center"/>
              <w:rPr>
                <w:sz w:val="24"/>
                <w:szCs w:val="24"/>
              </w:rPr>
            </w:pPr>
            <w:r w:rsidRPr="00931D26">
              <w:rPr>
                <w:w w:val="105"/>
                <w:sz w:val="24"/>
                <w:szCs w:val="24"/>
              </w:rPr>
              <w:t>4,5</w:t>
            </w:r>
          </w:p>
        </w:tc>
        <w:tc>
          <w:tcPr>
            <w:tcW w:w="850" w:type="dxa"/>
            <w:vAlign w:val="center"/>
          </w:tcPr>
          <w:p w14:paraId="1BAEA342" w14:textId="77777777" w:rsidR="007A2F04" w:rsidRPr="00931D26" w:rsidRDefault="007A2F04" w:rsidP="00AC0214">
            <w:pPr>
              <w:pStyle w:val="TableParagraph"/>
              <w:jc w:val="center"/>
              <w:rPr>
                <w:sz w:val="24"/>
                <w:szCs w:val="24"/>
              </w:rPr>
            </w:pPr>
            <w:r w:rsidRPr="00931D26">
              <w:rPr>
                <w:w w:val="105"/>
                <w:sz w:val="24"/>
                <w:szCs w:val="24"/>
              </w:rPr>
              <w:t>6</w:t>
            </w:r>
          </w:p>
        </w:tc>
        <w:tc>
          <w:tcPr>
            <w:tcW w:w="850" w:type="dxa"/>
            <w:vAlign w:val="center"/>
          </w:tcPr>
          <w:p w14:paraId="15B9E096" w14:textId="77777777" w:rsidR="007A2F04" w:rsidRPr="00931D26" w:rsidRDefault="007A2F04" w:rsidP="00AC0214">
            <w:pPr>
              <w:pStyle w:val="TableParagraph"/>
              <w:jc w:val="center"/>
              <w:rPr>
                <w:sz w:val="24"/>
                <w:szCs w:val="24"/>
              </w:rPr>
            </w:pPr>
            <w:r w:rsidRPr="00931D26">
              <w:rPr>
                <w:w w:val="105"/>
                <w:sz w:val="24"/>
                <w:szCs w:val="24"/>
              </w:rPr>
              <w:t>7</w:t>
            </w:r>
          </w:p>
        </w:tc>
        <w:tc>
          <w:tcPr>
            <w:tcW w:w="851" w:type="dxa"/>
            <w:vAlign w:val="center"/>
          </w:tcPr>
          <w:p w14:paraId="16E9AA85" w14:textId="77777777" w:rsidR="007A2F04" w:rsidRPr="00931D26" w:rsidRDefault="007A2F04" w:rsidP="00AC0214">
            <w:pPr>
              <w:pStyle w:val="TableParagraph"/>
              <w:jc w:val="center"/>
              <w:rPr>
                <w:sz w:val="24"/>
                <w:szCs w:val="24"/>
              </w:rPr>
            </w:pPr>
            <w:r w:rsidRPr="00931D26">
              <w:rPr>
                <w:w w:val="105"/>
                <w:sz w:val="24"/>
                <w:szCs w:val="24"/>
              </w:rPr>
              <w:t>6,5</w:t>
            </w:r>
          </w:p>
        </w:tc>
      </w:tr>
      <w:tr w:rsidR="007A2F04" w:rsidRPr="00931D26" w14:paraId="497F5B6C" w14:textId="77777777" w:rsidTr="00AC0214">
        <w:trPr>
          <w:trHeight w:val="454"/>
        </w:trPr>
        <w:tc>
          <w:tcPr>
            <w:tcW w:w="1474" w:type="dxa"/>
            <w:vAlign w:val="center"/>
          </w:tcPr>
          <w:p w14:paraId="23D8B4F0" w14:textId="77777777" w:rsidR="007A2F04" w:rsidRPr="00931D26" w:rsidRDefault="007A2F04" w:rsidP="00AC0214">
            <w:pPr>
              <w:pStyle w:val="TableParagraph"/>
              <w:jc w:val="center"/>
              <w:rPr>
                <w:b/>
                <w:sz w:val="24"/>
                <w:szCs w:val="24"/>
              </w:rPr>
            </w:pPr>
            <w:proofErr w:type="spellStart"/>
            <w:r w:rsidRPr="00931D26">
              <w:rPr>
                <w:b/>
                <w:w w:val="105"/>
                <w:sz w:val="24"/>
                <w:szCs w:val="24"/>
              </w:rPr>
              <w:t>Всего</w:t>
            </w:r>
            <w:proofErr w:type="spellEnd"/>
            <w:r w:rsidRPr="00931D26">
              <w:rPr>
                <w:b/>
                <w:w w:val="105"/>
                <w:sz w:val="24"/>
                <w:szCs w:val="24"/>
              </w:rPr>
              <w:t>:</w:t>
            </w:r>
          </w:p>
        </w:tc>
        <w:tc>
          <w:tcPr>
            <w:tcW w:w="850" w:type="dxa"/>
            <w:vAlign w:val="center"/>
          </w:tcPr>
          <w:p w14:paraId="4BA21EB3" w14:textId="77777777" w:rsidR="007A2F04" w:rsidRPr="00931D26" w:rsidRDefault="007A2F04" w:rsidP="00AC0214">
            <w:pPr>
              <w:pStyle w:val="TableParagraph"/>
              <w:jc w:val="center"/>
              <w:rPr>
                <w:sz w:val="24"/>
                <w:szCs w:val="24"/>
              </w:rPr>
            </w:pPr>
            <w:r w:rsidRPr="00931D26">
              <w:rPr>
                <w:w w:val="105"/>
                <w:sz w:val="24"/>
                <w:szCs w:val="24"/>
              </w:rPr>
              <w:t>26</w:t>
            </w:r>
          </w:p>
        </w:tc>
        <w:tc>
          <w:tcPr>
            <w:tcW w:w="850" w:type="dxa"/>
            <w:vAlign w:val="center"/>
          </w:tcPr>
          <w:p w14:paraId="258085C1" w14:textId="77777777" w:rsidR="007A2F04" w:rsidRPr="00931D26" w:rsidRDefault="007A2F04" w:rsidP="00AC0214">
            <w:pPr>
              <w:pStyle w:val="TableParagraph"/>
              <w:jc w:val="center"/>
              <w:rPr>
                <w:sz w:val="24"/>
                <w:szCs w:val="24"/>
              </w:rPr>
            </w:pPr>
            <w:r w:rsidRPr="00931D26">
              <w:rPr>
                <w:w w:val="105"/>
                <w:sz w:val="24"/>
                <w:szCs w:val="24"/>
              </w:rPr>
              <w:t>32</w:t>
            </w:r>
          </w:p>
        </w:tc>
        <w:tc>
          <w:tcPr>
            <w:tcW w:w="851" w:type="dxa"/>
            <w:vAlign w:val="center"/>
          </w:tcPr>
          <w:p w14:paraId="4E9816F4" w14:textId="77777777" w:rsidR="007A2F04" w:rsidRPr="00931D26" w:rsidRDefault="007A2F04" w:rsidP="00AC0214">
            <w:pPr>
              <w:pStyle w:val="TableParagraph"/>
              <w:jc w:val="center"/>
              <w:rPr>
                <w:sz w:val="24"/>
                <w:szCs w:val="24"/>
              </w:rPr>
            </w:pPr>
            <w:r w:rsidRPr="00931D26">
              <w:rPr>
                <w:w w:val="105"/>
                <w:sz w:val="24"/>
                <w:szCs w:val="24"/>
              </w:rPr>
              <w:t>29</w:t>
            </w:r>
          </w:p>
        </w:tc>
        <w:tc>
          <w:tcPr>
            <w:tcW w:w="850" w:type="dxa"/>
            <w:vAlign w:val="center"/>
          </w:tcPr>
          <w:p w14:paraId="3BB56050" w14:textId="77777777" w:rsidR="007A2F04" w:rsidRPr="00931D26" w:rsidRDefault="007A2F04" w:rsidP="00AC0214">
            <w:pPr>
              <w:pStyle w:val="TableParagraph"/>
              <w:jc w:val="center"/>
              <w:rPr>
                <w:sz w:val="24"/>
                <w:szCs w:val="24"/>
              </w:rPr>
            </w:pPr>
            <w:r w:rsidRPr="00931D26">
              <w:rPr>
                <w:w w:val="105"/>
                <w:sz w:val="24"/>
                <w:szCs w:val="24"/>
              </w:rPr>
              <w:t>41</w:t>
            </w:r>
          </w:p>
        </w:tc>
        <w:tc>
          <w:tcPr>
            <w:tcW w:w="850" w:type="dxa"/>
            <w:vAlign w:val="center"/>
          </w:tcPr>
          <w:p w14:paraId="383CB674" w14:textId="77777777" w:rsidR="007A2F04" w:rsidRPr="00931D26" w:rsidRDefault="007A2F04" w:rsidP="00AC0214">
            <w:pPr>
              <w:pStyle w:val="TableParagraph"/>
              <w:jc w:val="center"/>
              <w:rPr>
                <w:sz w:val="24"/>
                <w:szCs w:val="24"/>
              </w:rPr>
            </w:pPr>
            <w:r w:rsidRPr="00931D26">
              <w:rPr>
                <w:w w:val="105"/>
                <w:sz w:val="24"/>
                <w:szCs w:val="24"/>
              </w:rPr>
              <w:t>51</w:t>
            </w:r>
          </w:p>
        </w:tc>
        <w:tc>
          <w:tcPr>
            <w:tcW w:w="851" w:type="dxa"/>
            <w:vAlign w:val="center"/>
          </w:tcPr>
          <w:p w14:paraId="0C304E5F" w14:textId="77777777" w:rsidR="007A2F04" w:rsidRPr="00931D26" w:rsidRDefault="007A2F04" w:rsidP="00AC0214">
            <w:pPr>
              <w:pStyle w:val="TableParagraph"/>
              <w:jc w:val="center"/>
              <w:rPr>
                <w:sz w:val="24"/>
                <w:szCs w:val="24"/>
              </w:rPr>
            </w:pPr>
            <w:r w:rsidRPr="00931D26">
              <w:rPr>
                <w:w w:val="105"/>
                <w:sz w:val="24"/>
                <w:szCs w:val="24"/>
              </w:rPr>
              <w:t>46</w:t>
            </w:r>
          </w:p>
        </w:tc>
        <w:tc>
          <w:tcPr>
            <w:tcW w:w="850" w:type="dxa"/>
            <w:vAlign w:val="center"/>
          </w:tcPr>
          <w:p w14:paraId="343B37E7" w14:textId="77777777" w:rsidR="007A2F04" w:rsidRPr="00931D26" w:rsidRDefault="007A2F04" w:rsidP="00AC0214">
            <w:pPr>
              <w:pStyle w:val="TableParagraph"/>
              <w:jc w:val="center"/>
              <w:rPr>
                <w:sz w:val="24"/>
                <w:szCs w:val="24"/>
              </w:rPr>
            </w:pPr>
            <w:r w:rsidRPr="00931D26">
              <w:rPr>
                <w:w w:val="105"/>
                <w:sz w:val="24"/>
                <w:szCs w:val="24"/>
              </w:rPr>
              <w:t>59</w:t>
            </w:r>
          </w:p>
        </w:tc>
        <w:tc>
          <w:tcPr>
            <w:tcW w:w="850" w:type="dxa"/>
            <w:vAlign w:val="center"/>
          </w:tcPr>
          <w:p w14:paraId="5EDC64E5" w14:textId="77777777" w:rsidR="007A2F04" w:rsidRPr="00931D26" w:rsidRDefault="007A2F04" w:rsidP="00AC0214">
            <w:pPr>
              <w:pStyle w:val="TableParagraph"/>
              <w:jc w:val="center"/>
              <w:rPr>
                <w:sz w:val="24"/>
                <w:szCs w:val="24"/>
              </w:rPr>
            </w:pPr>
            <w:r w:rsidRPr="00931D26">
              <w:rPr>
                <w:w w:val="105"/>
                <w:sz w:val="24"/>
                <w:szCs w:val="24"/>
              </w:rPr>
              <w:t>73</w:t>
            </w:r>
          </w:p>
        </w:tc>
        <w:tc>
          <w:tcPr>
            <w:tcW w:w="851" w:type="dxa"/>
            <w:vAlign w:val="center"/>
          </w:tcPr>
          <w:p w14:paraId="48178613" w14:textId="77777777" w:rsidR="007A2F04" w:rsidRPr="00931D26" w:rsidRDefault="007A2F04" w:rsidP="00AC0214">
            <w:pPr>
              <w:pStyle w:val="TableParagraph"/>
              <w:jc w:val="center"/>
              <w:rPr>
                <w:sz w:val="24"/>
                <w:szCs w:val="24"/>
              </w:rPr>
            </w:pPr>
            <w:r>
              <w:rPr>
                <w:sz w:val="24"/>
                <w:szCs w:val="24"/>
              </w:rPr>
              <w:t>66</w:t>
            </w:r>
          </w:p>
        </w:tc>
      </w:tr>
    </w:tbl>
    <w:p w14:paraId="35E313E1" w14:textId="77777777" w:rsidR="007A2F04" w:rsidRDefault="007A2F04" w:rsidP="007A2F04">
      <w:pPr>
        <w:jc w:val="center"/>
        <w:rPr>
          <w:szCs w:val="28"/>
        </w:rPr>
      </w:pPr>
      <w:r w:rsidRPr="006673F3">
        <w:rPr>
          <w:szCs w:val="28"/>
        </w:rPr>
        <w:t xml:space="preserve">Таблица </w:t>
      </w:r>
      <w:r>
        <w:rPr>
          <w:szCs w:val="28"/>
        </w:rPr>
        <w:t>4.1</w:t>
      </w:r>
      <w:r w:rsidRPr="006673F3">
        <w:rPr>
          <w:szCs w:val="28"/>
        </w:rPr>
        <w:t xml:space="preserve"> – Оценки затрат времени на разработку ОИС.</w:t>
      </w:r>
    </w:p>
    <w:p w14:paraId="637E69D1" w14:textId="77777777" w:rsidR="007A2F04" w:rsidRPr="006673F3" w:rsidRDefault="007A2F04" w:rsidP="007A2F04">
      <w:pPr>
        <w:jc w:val="center"/>
        <w:rPr>
          <w:szCs w:val="28"/>
        </w:rPr>
      </w:pPr>
    </w:p>
    <w:p w14:paraId="03AE50EB" w14:textId="77777777" w:rsidR="007A2F04" w:rsidRPr="006673F3" w:rsidRDefault="007A2F04" w:rsidP="007A2F04">
      <w:pPr>
        <w:ind w:firstLine="851"/>
        <w:rPr>
          <w:szCs w:val="28"/>
        </w:rPr>
      </w:pPr>
      <w:r>
        <w:rPr>
          <w:szCs w:val="28"/>
        </w:rPr>
        <w:t>С использованием</w:t>
      </w:r>
      <w:r w:rsidRPr="006673F3">
        <w:rPr>
          <w:szCs w:val="28"/>
        </w:rPr>
        <w:t xml:space="preserve"> средних оценок</w:t>
      </w:r>
      <w:r>
        <w:rPr>
          <w:szCs w:val="28"/>
        </w:rPr>
        <w:t>,</w:t>
      </w:r>
      <w:r w:rsidRPr="006673F3">
        <w:rPr>
          <w:szCs w:val="28"/>
        </w:rPr>
        <w:t xml:space="preserve"> рассчитывается математическое ожидание величины затрат времени и стандартное отклонение этой величины для каждого этапа:</w:t>
      </w:r>
    </w:p>
    <w:p w14:paraId="5163009E" w14:textId="77777777" w:rsidR="007A2F04" w:rsidRPr="006673F3" w:rsidRDefault="007A2F04" w:rsidP="007A2F04">
      <w:pPr>
        <w:pStyle w:val="a6"/>
        <w:numPr>
          <w:ilvl w:val="0"/>
          <w:numId w:val="44"/>
        </w:numPr>
        <w:spacing w:after="160"/>
        <w:ind w:firstLine="851"/>
        <w:jc w:val="both"/>
        <w:rPr>
          <w:szCs w:val="28"/>
        </w:rPr>
      </w:pPr>
      <w:r w:rsidRPr="006673F3">
        <w:rPr>
          <w:szCs w:val="28"/>
        </w:rPr>
        <w:t>математическое ожидание по одному этапу:</w:t>
      </w:r>
    </w:p>
    <w:p w14:paraId="5E1B7E8B" w14:textId="77777777" w:rsidR="007A2F04" w:rsidRPr="006673F3" w:rsidRDefault="007A2F04" w:rsidP="007A2F04">
      <w:pPr>
        <w:pStyle w:val="a6"/>
        <w:ind w:firstLine="851"/>
        <w:rPr>
          <w:szCs w:val="28"/>
        </w:rPr>
      </w:pPr>
      <w:r w:rsidRPr="006673F3">
        <w:rPr>
          <w:szCs w:val="28"/>
        </w:rPr>
        <w:t xml:space="preserve"> </w:t>
      </w:r>
      <w:r w:rsidRPr="006673F3">
        <w:rPr>
          <w:noProof/>
          <w:szCs w:val="28"/>
        </w:rPr>
        <w:drawing>
          <wp:inline distT="0" distB="0" distL="0" distR="0" wp14:anchorId="4C84256F" wp14:editId="049CE380">
            <wp:extent cx="997714" cy="28800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PNG"/>
                    <pic:cNvPicPr/>
                  </pic:nvPicPr>
                  <pic:blipFill rotWithShape="1">
                    <a:blip r:embed="rId31">
                      <a:extLst>
                        <a:ext uri="{28A0092B-C50C-407E-A947-70E740481C1C}">
                          <a14:useLocalDpi xmlns:a14="http://schemas.microsoft.com/office/drawing/2010/main" val="0"/>
                        </a:ext>
                      </a:extLst>
                    </a:blip>
                    <a:srcRect l="4310" t="22727" r="12069" b="13636"/>
                    <a:stretch/>
                  </pic:blipFill>
                  <pic:spPr bwMode="auto">
                    <a:xfrm>
                      <a:off x="0" y="0"/>
                      <a:ext cx="997714" cy="288000"/>
                    </a:xfrm>
                    <a:prstGeom prst="rect">
                      <a:avLst/>
                    </a:prstGeom>
                    <a:ln>
                      <a:noFill/>
                    </a:ln>
                    <a:extLst>
                      <a:ext uri="{53640926-AAD7-44D8-BBD7-CCE9431645EC}">
                        <a14:shadowObscured xmlns:a14="http://schemas.microsoft.com/office/drawing/2010/main"/>
                      </a:ext>
                    </a:extLst>
                  </pic:spPr>
                </pic:pic>
              </a:graphicData>
            </a:graphic>
          </wp:inline>
        </w:drawing>
      </w:r>
      <w:r w:rsidRPr="006673F3">
        <w:rPr>
          <w:szCs w:val="28"/>
        </w:rPr>
        <w:t>;</w:t>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     </w:t>
      </w:r>
      <w:proofErr w:type="gramStart"/>
      <w:r>
        <w:rPr>
          <w:szCs w:val="28"/>
        </w:rPr>
        <w:t xml:space="preserve">   (</w:t>
      </w:r>
      <w:proofErr w:type="gramEnd"/>
      <w:r>
        <w:rPr>
          <w:szCs w:val="28"/>
        </w:rPr>
        <w:t>4.2)</w:t>
      </w:r>
    </w:p>
    <w:p w14:paraId="5FD28FD5" w14:textId="77777777" w:rsidR="007A2F04" w:rsidRPr="006673F3" w:rsidRDefault="007A2F04" w:rsidP="007A2F04">
      <w:pPr>
        <w:pStyle w:val="a6"/>
        <w:numPr>
          <w:ilvl w:val="0"/>
          <w:numId w:val="44"/>
        </w:numPr>
        <w:spacing w:after="160"/>
        <w:ind w:firstLine="851"/>
        <w:jc w:val="both"/>
        <w:rPr>
          <w:szCs w:val="28"/>
        </w:rPr>
      </w:pPr>
      <w:r w:rsidRPr="006673F3">
        <w:rPr>
          <w:szCs w:val="28"/>
        </w:rPr>
        <w:t>стандартное отклонение по одному этапу:</w:t>
      </w:r>
    </w:p>
    <w:p w14:paraId="2BE4C974" w14:textId="77777777" w:rsidR="007A2F04" w:rsidRPr="006673F3" w:rsidRDefault="007A2F04" w:rsidP="007A2F04">
      <w:pPr>
        <w:pStyle w:val="a6"/>
        <w:ind w:firstLine="851"/>
        <w:rPr>
          <w:szCs w:val="28"/>
        </w:rPr>
      </w:pPr>
      <w:r w:rsidRPr="006673F3">
        <w:rPr>
          <w:noProof/>
          <w:szCs w:val="28"/>
        </w:rPr>
        <w:drawing>
          <wp:inline distT="0" distB="0" distL="0" distR="0" wp14:anchorId="11D0669E" wp14:editId="02FD68F5">
            <wp:extent cx="636827" cy="324000"/>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PNG"/>
                    <pic:cNvPicPr/>
                  </pic:nvPicPr>
                  <pic:blipFill rotWithShape="1">
                    <a:blip r:embed="rId32">
                      <a:extLst>
                        <a:ext uri="{28A0092B-C50C-407E-A947-70E740481C1C}">
                          <a14:useLocalDpi xmlns:a14="http://schemas.microsoft.com/office/drawing/2010/main" val="0"/>
                        </a:ext>
                      </a:extLst>
                    </a:blip>
                    <a:srcRect l="11393" t="15385" r="16455" b="10256"/>
                    <a:stretch/>
                  </pic:blipFill>
                  <pic:spPr bwMode="auto">
                    <a:xfrm>
                      <a:off x="0" y="0"/>
                      <a:ext cx="636827" cy="324000"/>
                    </a:xfrm>
                    <a:prstGeom prst="rect">
                      <a:avLst/>
                    </a:prstGeom>
                    <a:ln>
                      <a:noFill/>
                    </a:ln>
                    <a:extLst>
                      <a:ext uri="{53640926-AAD7-44D8-BBD7-CCE9431645EC}">
                        <a14:shadowObscured xmlns:a14="http://schemas.microsoft.com/office/drawing/2010/main"/>
                      </a:ext>
                    </a:extLst>
                  </pic:spPr>
                </pic:pic>
              </a:graphicData>
            </a:graphic>
          </wp:inline>
        </w:drawing>
      </w:r>
      <w:r w:rsidRPr="006673F3">
        <w:rPr>
          <w:szCs w:val="28"/>
        </w:rPr>
        <w:t>;</w:t>
      </w:r>
      <w:r>
        <w:rPr>
          <w:szCs w:val="28"/>
        </w:rPr>
        <w:tab/>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     </w:t>
      </w:r>
      <w:proofErr w:type="gramStart"/>
      <w:r>
        <w:rPr>
          <w:szCs w:val="28"/>
        </w:rPr>
        <w:t xml:space="preserve">   (</w:t>
      </w:r>
      <w:proofErr w:type="gramEnd"/>
      <w:r>
        <w:rPr>
          <w:szCs w:val="28"/>
        </w:rPr>
        <w:t>4.3)</w:t>
      </w:r>
    </w:p>
    <w:p w14:paraId="03113046" w14:textId="77777777" w:rsidR="007A2F04" w:rsidRPr="006673F3" w:rsidRDefault="007A2F04" w:rsidP="007A2F04">
      <w:pPr>
        <w:ind w:firstLine="851"/>
        <w:rPr>
          <w:szCs w:val="28"/>
        </w:rPr>
      </w:pPr>
      <w:r>
        <w:rPr>
          <w:szCs w:val="28"/>
        </w:rPr>
        <w:t>Имея значение</w:t>
      </w:r>
      <w:r w:rsidRPr="006673F3">
        <w:rPr>
          <w:szCs w:val="28"/>
        </w:rPr>
        <w:t xml:space="preserve"> математическо</w:t>
      </w:r>
      <w:r>
        <w:rPr>
          <w:szCs w:val="28"/>
        </w:rPr>
        <w:t xml:space="preserve">го </w:t>
      </w:r>
      <w:r w:rsidRPr="006673F3">
        <w:rPr>
          <w:szCs w:val="28"/>
        </w:rPr>
        <w:t>ожидани</w:t>
      </w:r>
      <w:r>
        <w:rPr>
          <w:szCs w:val="28"/>
        </w:rPr>
        <w:t>я</w:t>
      </w:r>
      <w:r w:rsidRPr="006673F3">
        <w:rPr>
          <w:szCs w:val="28"/>
        </w:rPr>
        <w:t xml:space="preserve"> по каждому этапу, </w:t>
      </w:r>
      <w:r>
        <w:rPr>
          <w:szCs w:val="28"/>
        </w:rPr>
        <w:t xml:space="preserve">можно </w:t>
      </w:r>
      <w:r w:rsidRPr="006673F3">
        <w:rPr>
          <w:szCs w:val="28"/>
        </w:rPr>
        <w:t>рассчит</w:t>
      </w:r>
      <w:r>
        <w:rPr>
          <w:szCs w:val="28"/>
        </w:rPr>
        <w:t>ать</w:t>
      </w:r>
      <w:r w:rsidRPr="006673F3">
        <w:rPr>
          <w:szCs w:val="28"/>
        </w:rPr>
        <w:t xml:space="preserve"> общ</w:t>
      </w:r>
      <w:r>
        <w:rPr>
          <w:szCs w:val="28"/>
        </w:rPr>
        <w:t>ую</w:t>
      </w:r>
      <w:r w:rsidRPr="006673F3">
        <w:rPr>
          <w:szCs w:val="28"/>
        </w:rPr>
        <w:t xml:space="preserve"> величин</w:t>
      </w:r>
      <w:r>
        <w:rPr>
          <w:szCs w:val="28"/>
        </w:rPr>
        <w:t>у</w:t>
      </w:r>
      <w:r w:rsidRPr="006673F3">
        <w:rPr>
          <w:szCs w:val="28"/>
        </w:rPr>
        <w:t xml:space="preserve"> математического ожидания в целом по программе:</w:t>
      </w:r>
    </w:p>
    <w:p w14:paraId="4575ABB2" w14:textId="77777777" w:rsidR="007A2F04" w:rsidRPr="006673F3" w:rsidRDefault="007A2F04" w:rsidP="007A2F04">
      <w:pPr>
        <w:ind w:firstLine="851"/>
        <w:rPr>
          <w:szCs w:val="28"/>
        </w:rPr>
      </w:pPr>
      <w:r w:rsidRPr="006673F3">
        <w:rPr>
          <w:noProof/>
          <w:szCs w:val="28"/>
        </w:rPr>
        <w:drawing>
          <wp:inline distT="0" distB="0" distL="0" distR="0" wp14:anchorId="4EB04343" wp14:editId="5B114D63">
            <wp:extent cx="1050545" cy="32400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PNG"/>
                    <pic:cNvPicPr/>
                  </pic:nvPicPr>
                  <pic:blipFill>
                    <a:blip r:embed="rId33">
                      <a:extLst>
                        <a:ext uri="{28A0092B-C50C-407E-A947-70E740481C1C}">
                          <a14:useLocalDpi xmlns:a14="http://schemas.microsoft.com/office/drawing/2010/main" val="0"/>
                        </a:ext>
                      </a:extLst>
                    </a:blip>
                    <a:stretch>
                      <a:fillRect/>
                    </a:stretch>
                  </pic:blipFill>
                  <pic:spPr>
                    <a:xfrm>
                      <a:off x="0" y="0"/>
                      <a:ext cx="1050545" cy="324000"/>
                    </a:xfrm>
                    <a:prstGeom prst="rect">
                      <a:avLst/>
                    </a:prstGeom>
                  </pic:spPr>
                </pic:pic>
              </a:graphicData>
            </a:graphic>
          </wp:inline>
        </w:drawing>
      </w:r>
      <w:r w:rsidRPr="006673F3">
        <w:rPr>
          <w:szCs w:val="28"/>
        </w:rPr>
        <w:t>.</w:t>
      </w:r>
      <w:r>
        <w:rPr>
          <w:szCs w:val="28"/>
        </w:rPr>
        <w:tab/>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        (4.4)</w:t>
      </w:r>
    </w:p>
    <w:p w14:paraId="4E48A355" w14:textId="77777777" w:rsidR="007A2F04" w:rsidRPr="006673F3" w:rsidRDefault="007A2F04" w:rsidP="007A2F04">
      <w:pPr>
        <w:ind w:firstLine="851"/>
        <w:rPr>
          <w:szCs w:val="28"/>
        </w:rPr>
      </w:pPr>
      <w:r w:rsidRPr="006673F3">
        <w:rPr>
          <w:szCs w:val="28"/>
        </w:rPr>
        <w:t>Стандартное отклонение в целом:</w:t>
      </w:r>
    </w:p>
    <w:p w14:paraId="53AED24A" w14:textId="77777777" w:rsidR="007A2F04" w:rsidRPr="006673F3" w:rsidRDefault="007A2F04" w:rsidP="007A2F04">
      <w:pPr>
        <w:ind w:firstLine="851"/>
        <w:rPr>
          <w:szCs w:val="28"/>
        </w:rPr>
      </w:pPr>
      <w:r w:rsidRPr="006673F3">
        <w:rPr>
          <w:noProof/>
          <w:szCs w:val="28"/>
        </w:rPr>
        <w:drawing>
          <wp:inline distT="0" distB="0" distL="0" distR="0" wp14:anchorId="41D2BCF6" wp14:editId="4CA7F5B8">
            <wp:extent cx="1074731" cy="432000"/>
            <wp:effectExtent l="0" t="0" r="0" b="63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PNG"/>
                    <pic:cNvPicPr/>
                  </pic:nvPicPr>
                  <pic:blipFill>
                    <a:blip r:embed="rId34">
                      <a:extLst>
                        <a:ext uri="{28A0092B-C50C-407E-A947-70E740481C1C}">
                          <a14:useLocalDpi xmlns:a14="http://schemas.microsoft.com/office/drawing/2010/main" val="0"/>
                        </a:ext>
                      </a:extLst>
                    </a:blip>
                    <a:stretch>
                      <a:fillRect/>
                    </a:stretch>
                  </pic:blipFill>
                  <pic:spPr>
                    <a:xfrm>
                      <a:off x="0" y="0"/>
                      <a:ext cx="1074731" cy="432000"/>
                    </a:xfrm>
                    <a:prstGeom prst="rect">
                      <a:avLst/>
                    </a:prstGeom>
                  </pic:spPr>
                </pic:pic>
              </a:graphicData>
            </a:graphic>
          </wp:inline>
        </w:drawing>
      </w:r>
      <w:r w:rsidRPr="006673F3">
        <w:rPr>
          <w:szCs w:val="28"/>
        </w:rPr>
        <w:t>.</w:t>
      </w:r>
      <w:r>
        <w:rPr>
          <w:szCs w:val="28"/>
        </w:rPr>
        <w:tab/>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        (4.5)</w:t>
      </w:r>
    </w:p>
    <w:p w14:paraId="74C635A0" w14:textId="77777777" w:rsidR="007A2F04" w:rsidRDefault="007A2F04" w:rsidP="007A2F04">
      <w:pPr>
        <w:ind w:firstLine="851"/>
        <w:rPr>
          <w:szCs w:val="28"/>
        </w:rPr>
      </w:pPr>
      <w:r w:rsidRPr="006673F3">
        <w:rPr>
          <w:szCs w:val="28"/>
        </w:rPr>
        <w:lastRenderedPageBreak/>
        <w:t>Результаты расчет</w:t>
      </w:r>
      <w:r>
        <w:rPr>
          <w:szCs w:val="28"/>
        </w:rPr>
        <w:t>а</w:t>
      </w:r>
      <w:r w:rsidRPr="006673F3">
        <w:rPr>
          <w:szCs w:val="28"/>
        </w:rPr>
        <w:t xml:space="preserve"> математического ожидания и стандартного отклонения </w:t>
      </w:r>
      <w:r>
        <w:rPr>
          <w:szCs w:val="28"/>
        </w:rPr>
        <w:t>сведены</w:t>
      </w:r>
      <w:r w:rsidRPr="006673F3">
        <w:rPr>
          <w:szCs w:val="28"/>
        </w:rPr>
        <w:t xml:space="preserve"> в таблице </w:t>
      </w:r>
      <w:r>
        <w:rPr>
          <w:szCs w:val="28"/>
        </w:rPr>
        <w:t>4.2</w:t>
      </w:r>
      <w:r w:rsidRPr="006673F3">
        <w:rPr>
          <w:szCs w:val="28"/>
        </w:rPr>
        <w:t>.</w:t>
      </w:r>
    </w:p>
    <w:p w14:paraId="730425AC" w14:textId="77777777" w:rsidR="007A2F04" w:rsidRPr="006673F3" w:rsidRDefault="007A2F04" w:rsidP="007A2F04">
      <w:pPr>
        <w:rPr>
          <w:szCs w:val="28"/>
        </w:rPr>
      </w:pPr>
      <w:r>
        <w:rPr>
          <w:szCs w:val="28"/>
        </w:rPr>
        <w:br w:type="page"/>
      </w:r>
    </w:p>
    <w:tbl>
      <w:tblPr>
        <w:tblW w:w="7938" w:type="dxa"/>
        <w:tblInd w:w="7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34"/>
        <w:gridCol w:w="1134"/>
        <w:gridCol w:w="1134"/>
        <w:gridCol w:w="1134"/>
        <w:gridCol w:w="1134"/>
        <w:gridCol w:w="1134"/>
        <w:gridCol w:w="1134"/>
      </w:tblGrid>
      <w:tr w:rsidR="007A2F04" w:rsidRPr="009E4CF5" w14:paraId="5E4F7225" w14:textId="77777777" w:rsidTr="00AC0214">
        <w:trPr>
          <w:cantSplit/>
          <w:trHeight w:val="850"/>
        </w:trPr>
        <w:tc>
          <w:tcPr>
            <w:tcW w:w="1134" w:type="dxa"/>
            <w:vMerge w:val="restart"/>
            <w:textDirection w:val="btLr"/>
            <w:vAlign w:val="center"/>
          </w:tcPr>
          <w:p w14:paraId="01261CB7" w14:textId="77777777" w:rsidR="007A2F04" w:rsidRPr="009E4CF5" w:rsidRDefault="007A2F04" w:rsidP="00AC0214">
            <w:pPr>
              <w:spacing w:line="240" w:lineRule="auto"/>
              <w:ind w:left="113" w:right="113"/>
              <w:jc w:val="center"/>
              <w:rPr>
                <w:b/>
                <w:sz w:val="24"/>
                <w:lang w:bidi="ru-RU"/>
              </w:rPr>
            </w:pPr>
            <w:r w:rsidRPr="009E4CF5">
              <w:rPr>
                <w:b/>
                <w:sz w:val="24"/>
                <w:lang w:bidi="ru-RU"/>
              </w:rPr>
              <w:lastRenderedPageBreak/>
              <w:t>Этапы разработки проекта</w:t>
            </w:r>
          </w:p>
        </w:tc>
        <w:tc>
          <w:tcPr>
            <w:tcW w:w="3402" w:type="dxa"/>
            <w:gridSpan w:val="3"/>
            <w:vAlign w:val="center"/>
          </w:tcPr>
          <w:p w14:paraId="2E285B3E" w14:textId="77777777" w:rsidR="007A2F04" w:rsidRPr="009E4CF5" w:rsidRDefault="007A2F04" w:rsidP="00AC0214">
            <w:pPr>
              <w:spacing w:line="240" w:lineRule="auto"/>
              <w:jc w:val="center"/>
              <w:rPr>
                <w:b/>
                <w:sz w:val="24"/>
                <w:lang w:bidi="ru-RU"/>
              </w:rPr>
            </w:pPr>
            <w:r w:rsidRPr="009E4CF5">
              <w:rPr>
                <w:b/>
                <w:sz w:val="24"/>
                <w:lang w:bidi="ru-RU"/>
              </w:rPr>
              <w:t>Средняя величина затрат времени</w:t>
            </w:r>
            <w:r>
              <w:rPr>
                <w:b/>
                <w:sz w:val="24"/>
                <w:lang w:bidi="ru-RU"/>
              </w:rPr>
              <w:t xml:space="preserve"> </w:t>
            </w:r>
            <w:r w:rsidRPr="009E4CF5">
              <w:rPr>
                <w:b/>
                <w:sz w:val="24"/>
                <w:lang w:bidi="ru-RU"/>
              </w:rPr>
              <w:t>по</w:t>
            </w:r>
            <w:r>
              <w:rPr>
                <w:b/>
                <w:sz w:val="24"/>
                <w:lang w:bidi="ru-RU"/>
              </w:rPr>
              <w:t xml:space="preserve"> </w:t>
            </w:r>
            <w:r w:rsidRPr="009E4CF5">
              <w:rPr>
                <w:b/>
                <w:sz w:val="24"/>
                <w:lang w:bidi="ru-RU"/>
              </w:rPr>
              <w:t>этапам, дни</w:t>
            </w:r>
          </w:p>
        </w:tc>
        <w:tc>
          <w:tcPr>
            <w:tcW w:w="1134" w:type="dxa"/>
            <w:vMerge w:val="restart"/>
            <w:textDirection w:val="btLr"/>
            <w:vAlign w:val="center"/>
          </w:tcPr>
          <w:p w14:paraId="5D412D4B" w14:textId="77777777" w:rsidR="007A2F04" w:rsidRPr="009E4CF5" w:rsidRDefault="007A2F04" w:rsidP="00AC0214">
            <w:pPr>
              <w:spacing w:line="240" w:lineRule="auto"/>
              <w:ind w:left="113" w:right="113"/>
              <w:jc w:val="center"/>
              <w:rPr>
                <w:b/>
                <w:sz w:val="24"/>
                <w:lang w:bidi="ru-RU"/>
              </w:rPr>
            </w:pPr>
            <w:r w:rsidRPr="009E4CF5">
              <w:rPr>
                <w:b/>
                <w:sz w:val="24"/>
                <w:lang w:bidi="ru-RU"/>
              </w:rPr>
              <w:t>Математическое</w:t>
            </w:r>
            <w:r>
              <w:rPr>
                <w:b/>
                <w:sz w:val="24"/>
                <w:lang w:bidi="ru-RU"/>
              </w:rPr>
              <w:t xml:space="preserve"> </w:t>
            </w:r>
            <w:r w:rsidRPr="009E4CF5">
              <w:rPr>
                <w:b/>
                <w:sz w:val="24"/>
                <w:lang w:bidi="ru-RU"/>
              </w:rPr>
              <w:t>ожидание</w:t>
            </w:r>
            <w:r w:rsidRPr="000370D3">
              <w:rPr>
                <w:b/>
                <w:sz w:val="24"/>
                <w:lang w:bidi="ru-RU"/>
              </w:rPr>
              <w:t xml:space="preserve"> </w:t>
            </w:r>
            <w:proofErr w:type="spellStart"/>
            <w:r w:rsidRPr="000370D3">
              <w:rPr>
                <w:b/>
                <w:sz w:val="24"/>
                <w:lang w:val="en-US" w:bidi="ru-RU"/>
              </w:rPr>
              <w:t>MO</w:t>
            </w:r>
            <w:r w:rsidRPr="000370D3">
              <w:rPr>
                <w:b/>
                <w:sz w:val="24"/>
                <w:vertAlign w:val="subscript"/>
                <w:lang w:val="en-US" w:bidi="ru-RU"/>
              </w:rPr>
              <w:t>i</w:t>
            </w:r>
            <w:proofErr w:type="spellEnd"/>
            <w:r w:rsidRPr="009E4CF5">
              <w:rPr>
                <w:b/>
                <w:sz w:val="24"/>
                <w:lang w:bidi="ru-RU"/>
              </w:rPr>
              <w:t>, дни</w:t>
            </w:r>
          </w:p>
        </w:tc>
        <w:tc>
          <w:tcPr>
            <w:tcW w:w="1134" w:type="dxa"/>
            <w:vMerge w:val="restart"/>
            <w:textDirection w:val="btLr"/>
            <w:vAlign w:val="center"/>
          </w:tcPr>
          <w:p w14:paraId="28737E70" w14:textId="77777777" w:rsidR="007A2F04" w:rsidRPr="009E4CF5" w:rsidRDefault="007A2F04" w:rsidP="00AC0214">
            <w:pPr>
              <w:spacing w:line="240" w:lineRule="auto"/>
              <w:ind w:left="113" w:right="113"/>
              <w:jc w:val="center"/>
              <w:rPr>
                <w:b/>
                <w:sz w:val="24"/>
                <w:lang w:bidi="ru-RU"/>
              </w:rPr>
            </w:pPr>
            <w:r w:rsidRPr="009E4CF5">
              <w:rPr>
                <w:b/>
                <w:sz w:val="24"/>
                <w:lang w:bidi="ru-RU"/>
              </w:rPr>
              <w:t>Стандартное отклонение</w:t>
            </w:r>
            <w:r w:rsidRPr="000370D3">
              <w:rPr>
                <w:b/>
                <w:sz w:val="24"/>
                <w:lang w:bidi="ru-RU"/>
              </w:rPr>
              <w:t xml:space="preserve"> </w:t>
            </w:r>
            <w:r w:rsidRPr="000370D3">
              <w:rPr>
                <w:b/>
                <w:sz w:val="24"/>
                <w:lang w:val="en-US" w:bidi="ru-RU"/>
              </w:rPr>
              <w:t>G</w:t>
            </w:r>
            <w:r w:rsidRPr="000370D3">
              <w:rPr>
                <w:b/>
                <w:sz w:val="24"/>
                <w:vertAlign w:val="subscript"/>
                <w:lang w:val="en-US" w:bidi="ru-RU"/>
              </w:rPr>
              <w:t>i</w:t>
            </w:r>
            <w:r w:rsidRPr="009E4CF5">
              <w:rPr>
                <w:b/>
                <w:sz w:val="24"/>
                <w:lang w:bidi="ru-RU"/>
              </w:rPr>
              <w:t>, дни</w:t>
            </w:r>
          </w:p>
        </w:tc>
        <w:tc>
          <w:tcPr>
            <w:tcW w:w="1134" w:type="dxa"/>
            <w:vMerge w:val="restart"/>
            <w:textDirection w:val="btLr"/>
            <w:vAlign w:val="center"/>
          </w:tcPr>
          <w:p w14:paraId="71C644EF" w14:textId="77777777" w:rsidR="007A2F04" w:rsidRPr="009E4CF5" w:rsidRDefault="007A2F04" w:rsidP="00AC0214">
            <w:pPr>
              <w:spacing w:line="240" w:lineRule="auto"/>
              <w:ind w:left="113" w:right="113"/>
              <w:jc w:val="center"/>
              <w:rPr>
                <w:b/>
                <w:sz w:val="24"/>
                <w:lang w:bidi="ru-RU"/>
              </w:rPr>
            </w:pPr>
            <w:r w:rsidRPr="009E4CF5">
              <w:rPr>
                <w:b/>
                <w:sz w:val="24"/>
                <w:lang w:bidi="ru-RU"/>
              </w:rPr>
              <w:t>Коэффициент</w:t>
            </w:r>
            <w:r>
              <w:rPr>
                <w:b/>
                <w:sz w:val="24"/>
                <w:lang w:bidi="ru-RU"/>
              </w:rPr>
              <w:t xml:space="preserve"> </w:t>
            </w:r>
            <w:r w:rsidRPr="009E4CF5">
              <w:rPr>
                <w:b/>
                <w:sz w:val="24"/>
                <w:lang w:bidi="ru-RU"/>
              </w:rPr>
              <w:t>вариаци</w:t>
            </w:r>
            <w:r>
              <w:rPr>
                <w:b/>
                <w:sz w:val="24"/>
                <w:lang w:bidi="ru-RU"/>
              </w:rPr>
              <w:t>и</w:t>
            </w:r>
            <w:r w:rsidRPr="000370D3">
              <w:rPr>
                <w:b/>
                <w:sz w:val="24"/>
                <w:lang w:bidi="ru-RU"/>
              </w:rPr>
              <w:t xml:space="preserve"> </w:t>
            </w:r>
            <w:r w:rsidRPr="000370D3">
              <w:rPr>
                <w:b/>
                <w:sz w:val="24"/>
                <w:lang w:val="en-US" w:bidi="ru-RU"/>
              </w:rPr>
              <w:t>v</w:t>
            </w:r>
            <w:r w:rsidRPr="000370D3">
              <w:rPr>
                <w:b/>
                <w:sz w:val="24"/>
                <w:vertAlign w:val="subscript"/>
                <w:lang w:val="en-US" w:bidi="ru-RU"/>
              </w:rPr>
              <w:t>i</w:t>
            </w:r>
          </w:p>
        </w:tc>
      </w:tr>
      <w:tr w:rsidR="007A2F04" w:rsidRPr="009E4CF5" w14:paraId="4844F545" w14:textId="77777777" w:rsidTr="00AC0214">
        <w:trPr>
          <w:cantSplit/>
          <w:trHeight w:val="1984"/>
        </w:trPr>
        <w:tc>
          <w:tcPr>
            <w:tcW w:w="1134" w:type="dxa"/>
            <w:vMerge/>
            <w:tcBorders>
              <w:top w:val="nil"/>
            </w:tcBorders>
            <w:vAlign w:val="center"/>
          </w:tcPr>
          <w:p w14:paraId="28DACFE2" w14:textId="77777777" w:rsidR="007A2F04" w:rsidRPr="009E4CF5" w:rsidRDefault="007A2F04" w:rsidP="00AC0214">
            <w:pPr>
              <w:spacing w:line="240" w:lineRule="auto"/>
              <w:jc w:val="center"/>
              <w:rPr>
                <w:sz w:val="24"/>
                <w:lang w:bidi="ru-RU"/>
              </w:rPr>
            </w:pPr>
          </w:p>
        </w:tc>
        <w:tc>
          <w:tcPr>
            <w:tcW w:w="1134" w:type="dxa"/>
            <w:textDirection w:val="btLr"/>
            <w:vAlign w:val="center"/>
          </w:tcPr>
          <w:p w14:paraId="6D65CDCB" w14:textId="77777777" w:rsidR="007A2F04" w:rsidRPr="009E4CF5" w:rsidRDefault="007A2F04" w:rsidP="00AC0214">
            <w:pPr>
              <w:spacing w:line="240" w:lineRule="auto"/>
              <w:ind w:left="113" w:right="113"/>
              <w:jc w:val="center"/>
              <w:rPr>
                <w:b/>
                <w:sz w:val="24"/>
                <w:lang w:bidi="ru-RU"/>
              </w:rPr>
            </w:pPr>
            <w:r w:rsidRPr="009E4CF5">
              <w:rPr>
                <w:b/>
                <w:sz w:val="24"/>
                <w:lang w:bidi="ru-RU"/>
              </w:rPr>
              <w:t>Наиме нее возможная (</w:t>
            </w:r>
            <w:r w:rsidRPr="000370D3">
              <w:rPr>
                <w:b/>
                <w:sz w:val="24"/>
                <w:szCs w:val="28"/>
                <w:lang w:val="en-US"/>
              </w:rPr>
              <w:t>a</w:t>
            </w:r>
            <w:r w:rsidRPr="000370D3">
              <w:rPr>
                <w:b/>
                <w:sz w:val="24"/>
                <w:szCs w:val="28"/>
                <w:vertAlign w:val="subscript"/>
                <w:lang w:val="en-US"/>
              </w:rPr>
              <w:t>i</w:t>
            </w:r>
            <w:r w:rsidRPr="009E4CF5">
              <w:rPr>
                <w:b/>
                <w:sz w:val="24"/>
                <w:lang w:bidi="ru-RU"/>
              </w:rPr>
              <w:t>)</w:t>
            </w:r>
          </w:p>
        </w:tc>
        <w:tc>
          <w:tcPr>
            <w:tcW w:w="1134" w:type="dxa"/>
            <w:textDirection w:val="btLr"/>
            <w:vAlign w:val="center"/>
          </w:tcPr>
          <w:p w14:paraId="7594C387" w14:textId="77777777" w:rsidR="007A2F04" w:rsidRPr="009E4CF5" w:rsidRDefault="007A2F04" w:rsidP="00AC0214">
            <w:pPr>
              <w:spacing w:line="240" w:lineRule="auto"/>
              <w:ind w:left="113" w:right="113"/>
              <w:jc w:val="center"/>
              <w:rPr>
                <w:b/>
                <w:sz w:val="24"/>
                <w:lang w:bidi="ru-RU"/>
              </w:rPr>
            </w:pPr>
            <w:r w:rsidRPr="009E4CF5">
              <w:rPr>
                <w:b/>
                <w:sz w:val="24"/>
                <w:lang w:bidi="ru-RU"/>
              </w:rPr>
              <w:t>Наименее вероятная (</w:t>
            </w:r>
            <w:r w:rsidRPr="000370D3">
              <w:rPr>
                <w:b/>
                <w:sz w:val="24"/>
                <w:szCs w:val="28"/>
                <w:lang w:val="en-US"/>
              </w:rPr>
              <w:t>b</w:t>
            </w:r>
            <w:r w:rsidRPr="000370D3">
              <w:rPr>
                <w:b/>
                <w:sz w:val="24"/>
                <w:szCs w:val="28"/>
                <w:vertAlign w:val="subscript"/>
                <w:lang w:val="en-US"/>
              </w:rPr>
              <w:t>i</w:t>
            </w:r>
            <w:r w:rsidRPr="009E4CF5">
              <w:rPr>
                <w:b/>
                <w:sz w:val="24"/>
                <w:lang w:bidi="ru-RU"/>
              </w:rPr>
              <w:t>)</w:t>
            </w:r>
          </w:p>
        </w:tc>
        <w:tc>
          <w:tcPr>
            <w:tcW w:w="1134" w:type="dxa"/>
            <w:textDirection w:val="btLr"/>
            <w:vAlign w:val="center"/>
          </w:tcPr>
          <w:p w14:paraId="671E09B4" w14:textId="77777777" w:rsidR="007A2F04" w:rsidRPr="009E4CF5" w:rsidRDefault="007A2F04" w:rsidP="00AC0214">
            <w:pPr>
              <w:spacing w:line="240" w:lineRule="auto"/>
              <w:ind w:left="113" w:right="113"/>
              <w:jc w:val="center"/>
              <w:rPr>
                <w:b/>
                <w:sz w:val="24"/>
                <w:lang w:bidi="ru-RU"/>
              </w:rPr>
            </w:pPr>
            <w:r w:rsidRPr="009E4CF5">
              <w:rPr>
                <w:b/>
                <w:sz w:val="24"/>
                <w:lang w:bidi="ru-RU"/>
              </w:rPr>
              <w:t>Наиболее возможная (</w:t>
            </w:r>
            <w:r w:rsidRPr="000370D3">
              <w:rPr>
                <w:b/>
                <w:sz w:val="24"/>
                <w:szCs w:val="28"/>
                <w:lang w:val="en-US"/>
              </w:rPr>
              <w:t>c</w:t>
            </w:r>
            <w:r w:rsidRPr="000370D3">
              <w:rPr>
                <w:b/>
                <w:sz w:val="24"/>
                <w:szCs w:val="28"/>
                <w:vertAlign w:val="subscript"/>
                <w:lang w:val="en-US"/>
              </w:rPr>
              <w:t>i</w:t>
            </w:r>
            <w:r w:rsidRPr="009E4CF5">
              <w:rPr>
                <w:b/>
                <w:sz w:val="24"/>
                <w:lang w:bidi="ru-RU"/>
              </w:rPr>
              <w:t>)</w:t>
            </w:r>
          </w:p>
        </w:tc>
        <w:tc>
          <w:tcPr>
            <w:tcW w:w="1134" w:type="dxa"/>
            <w:vMerge/>
            <w:vAlign w:val="center"/>
          </w:tcPr>
          <w:p w14:paraId="06671B61" w14:textId="77777777" w:rsidR="007A2F04" w:rsidRPr="009E4CF5" w:rsidRDefault="007A2F04" w:rsidP="00AC0214">
            <w:pPr>
              <w:spacing w:line="240" w:lineRule="auto"/>
              <w:jc w:val="center"/>
              <w:rPr>
                <w:sz w:val="24"/>
                <w:lang w:bidi="ru-RU"/>
              </w:rPr>
            </w:pPr>
          </w:p>
        </w:tc>
        <w:tc>
          <w:tcPr>
            <w:tcW w:w="1134" w:type="dxa"/>
            <w:vMerge/>
            <w:vAlign w:val="center"/>
          </w:tcPr>
          <w:p w14:paraId="3C921BAD" w14:textId="77777777" w:rsidR="007A2F04" w:rsidRPr="009E4CF5" w:rsidRDefault="007A2F04" w:rsidP="00AC0214">
            <w:pPr>
              <w:spacing w:line="240" w:lineRule="auto"/>
              <w:jc w:val="center"/>
              <w:rPr>
                <w:sz w:val="24"/>
                <w:lang w:bidi="ru-RU"/>
              </w:rPr>
            </w:pPr>
          </w:p>
        </w:tc>
        <w:tc>
          <w:tcPr>
            <w:tcW w:w="1134" w:type="dxa"/>
            <w:vMerge/>
            <w:vAlign w:val="center"/>
          </w:tcPr>
          <w:p w14:paraId="4C3C819B" w14:textId="77777777" w:rsidR="007A2F04" w:rsidRPr="009E4CF5" w:rsidRDefault="007A2F04" w:rsidP="00AC0214">
            <w:pPr>
              <w:spacing w:line="240" w:lineRule="auto"/>
              <w:jc w:val="center"/>
              <w:rPr>
                <w:sz w:val="24"/>
                <w:lang w:bidi="ru-RU"/>
              </w:rPr>
            </w:pPr>
          </w:p>
        </w:tc>
      </w:tr>
      <w:tr w:rsidR="007A2F04" w:rsidRPr="009E4CF5" w14:paraId="3909F335" w14:textId="77777777" w:rsidTr="00AC0214">
        <w:trPr>
          <w:trHeight w:val="412"/>
        </w:trPr>
        <w:tc>
          <w:tcPr>
            <w:tcW w:w="1134" w:type="dxa"/>
            <w:vAlign w:val="center"/>
          </w:tcPr>
          <w:p w14:paraId="1882295E" w14:textId="77777777" w:rsidR="007A2F04" w:rsidRPr="009E4CF5" w:rsidRDefault="007A2F04" w:rsidP="00AC0214">
            <w:pPr>
              <w:spacing w:line="240" w:lineRule="auto"/>
              <w:jc w:val="center"/>
              <w:rPr>
                <w:b/>
                <w:sz w:val="24"/>
                <w:lang w:bidi="ru-RU"/>
              </w:rPr>
            </w:pPr>
            <w:r w:rsidRPr="009E4CF5">
              <w:rPr>
                <w:b/>
                <w:sz w:val="24"/>
                <w:lang w:bidi="ru-RU"/>
              </w:rPr>
              <w:t>1</w:t>
            </w:r>
          </w:p>
        </w:tc>
        <w:tc>
          <w:tcPr>
            <w:tcW w:w="1134" w:type="dxa"/>
            <w:vAlign w:val="center"/>
          </w:tcPr>
          <w:p w14:paraId="5479B1B2" w14:textId="77777777" w:rsidR="007A2F04" w:rsidRPr="009E4CF5" w:rsidRDefault="007A2F04" w:rsidP="00AC0214">
            <w:pPr>
              <w:spacing w:line="240" w:lineRule="auto"/>
              <w:jc w:val="center"/>
              <w:rPr>
                <w:b/>
                <w:sz w:val="24"/>
                <w:lang w:bidi="ru-RU"/>
              </w:rPr>
            </w:pPr>
            <w:r w:rsidRPr="000370D3">
              <w:rPr>
                <w:b/>
                <w:sz w:val="24"/>
                <w:lang w:bidi="ru-RU"/>
              </w:rPr>
              <w:t>2</w:t>
            </w:r>
          </w:p>
        </w:tc>
        <w:tc>
          <w:tcPr>
            <w:tcW w:w="1134" w:type="dxa"/>
            <w:vAlign w:val="center"/>
          </w:tcPr>
          <w:p w14:paraId="5BA2DC7E" w14:textId="77777777" w:rsidR="007A2F04" w:rsidRPr="009E4CF5" w:rsidRDefault="007A2F04" w:rsidP="00AC0214">
            <w:pPr>
              <w:spacing w:line="240" w:lineRule="auto"/>
              <w:jc w:val="center"/>
              <w:rPr>
                <w:b/>
                <w:sz w:val="24"/>
                <w:lang w:bidi="ru-RU"/>
              </w:rPr>
            </w:pPr>
            <w:r w:rsidRPr="000370D3">
              <w:rPr>
                <w:b/>
                <w:sz w:val="24"/>
                <w:lang w:bidi="ru-RU"/>
              </w:rPr>
              <w:t>3</w:t>
            </w:r>
          </w:p>
        </w:tc>
        <w:tc>
          <w:tcPr>
            <w:tcW w:w="1134" w:type="dxa"/>
            <w:vAlign w:val="center"/>
          </w:tcPr>
          <w:p w14:paraId="11F1BE05" w14:textId="77777777" w:rsidR="007A2F04" w:rsidRPr="009E4CF5" w:rsidRDefault="007A2F04" w:rsidP="00AC0214">
            <w:pPr>
              <w:spacing w:line="240" w:lineRule="auto"/>
              <w:jc w:val="center"/>
              <w:rPr>
                <w:b/>
                <w:sz w:val="24"/>
                <w:lang w:bidi="ru-RU"/>
              </w:rPr>
            </w:pPr>
            <w:r w:rsidRPr="000370D3">
              <w:rPr>
                <w:b/>
                <w:sz w:val="24"/>
                <w:lang w:bidi="ru-RU"/>
              </w:rPr>
              <w:t>4</w:t>
            </w:r>
          </w:p>
        </w:tc>
        <w:tc>
          <w:tcPr>
            <w:tcW w:w="1134" w:type="dxa"/>
            <w:vAlign w:val="center"/>
          </w:tcPr>
          <w:p w14:paraId="02137D0B" w14:textId="77777777" w:rsidR="007A2F04" w:rsidRPr="009E4CF5" w:rsidRDefault="007A2F04" w:rsidP="00AC0214">
            <w:pPr>
              <w:spacing w:line="240" w:lineRule="auto"/>
              <w:jc w:val="center"/>
              <w:rPr>
                <w:b/>
                <w:sz w:val="24"/>
                <w:lang w:bidi="ru-RU"/>
              </w:rPr>
            </w:pPr>
            <w:r w:rsidRPr="000370D3">
              <w:rPr>
                <w:b/>
                <w:sz w:val="24"/>
                <w:lang w:bidi="ru-RU"/>
              </w:rPr>
              <w:t>5</w:t>
            </w:r>
          </w:p>
        </w:tc>
        <w:tc>
          <w:tcPr>
            <w:tcW w:w="1134" w:type="dxa"/>
            <w:vAlign w:val="center"/>
          </w:tcPr>
          <w:p w14:paraId="40B0BD74" w14:textId="77777777" w:rsidR="007A2F04" w:rsidRPr="009E4CF5" w:rsidRDefault="007A2F04" w:rsidP="00AC0214">
            <w:pPr>
              <w:spacing w:line="240" w:lineRule="auto"/>
              <w:jc w:val="center"/>
              <w:rPr>
                <w:b/>
                <w:sz w:val="24"/>
                <w:lang w:bidi="ru-RU"/>
              </w:rPr>
            </w:pPr>
            <w:r w:rsidRPr="000370D3">
              <w:rPr>
                <w:b/>
                <w:sz w:val="24"/>
                <w:lang w:bidi="ru-RU"/>
              </w:rPr>
              <w:t>6</w:t>
            </w:r>
          </w:p>
        </w:tc>
        <w:tc>
          <w:tcPr>
            <w:tcW w:w="1134" w:type="dxa"/>
            <w:vAlign w:val="center"/>
          </w:tcPr>
          <w:p w14:paraId="5760D64C" w14:textId="77777777" w:rsidR="007A2F04" w:rsidRPr="009E4CF5" w:rsidRDefault="007A2F04" w:rsidP="00AC0214">
            <w:pPr>
              <w:spacing w:line="240" w:lineRule="auto"/>
              <w:jc w:val="center"/>
              <w:rPr>
                <w:b/>
                <w:sz w:val="24"/>
                <w:lang w:bidi="ru-RU"/>
              </w:rPr>
            </w:pPr>
            <w:r w:rsidRPr="000370D3">
              <w:rPr>
                <w:b/>
                <w:sz w:val="24"/>
                <w:lang w:bidi="ru-RU"/>
              </w:rPr>
              <w:t>7</w:t>
            </w:r>
          </w:p>
        </w:tc>
      </w:tr>
      <w:tr w:rsidR="007A2F04" w:rsidRPr="009E4CF5" w14:paraId="2A1EF0AC" w14:textId="77777777" w:rsidTr="00AC0214">
        <w:trPr>
          <w:trHeight w:val="412"/>
        </w:trPr>
        <w:tc>
          <w:tcPr>
            <w:tcW w:w="1134" w:type="dxa"/>
            <w:vAlign w:val="center"/>
          </w:tcPr>
          <w:p w14:paraId="4DC40AAD" w14:textId="77777777" w:rsidR="007A2F04" w:rsidRPr="000370D3" w:rsidRDefault="007A2F04" w:rsidP="00AC0214">
            <w:pPr>
              <w:spacing w:line="240" w:lineRule="auto"/>
              <w:jc w:val="center"/>
              <w:rPr>
                <w:b/>
                <w:sz w:val="24"/>
                <w:lang w:bidi="ru-RU"/>
              </w:rPr>
            </w:pPr>
            <w:r w:rsidRPr="009E4CF5">
              <w:rPr>
                <w:b/>
                <w:sz w:val="24"/>
                <w:lang w:bidi="ru-RU"/>
              </w:rPr>
              <w:t>1</w:t>
            </w:r>
          </w:p>
        </w:tc>
        <w:tc>
          <w:tcPr>
            <w:tcW w:w="1134" w:type="dxa"/>
            <w:vAlign w:val="center"/>
          </w:tcPr>
          <w:p w14:paraId="74DA6131" w14:textId="77777777" w:rsidR="007A2F04" w:rsidRPr="009E4CF5" w:rsidRDefault="007A2F04" w:rsidP="00AC0214">
            <w:pPr>
              <w:spacing w:line="240" w:lineRule="auto"/>
              <w:jc w:val="center"/>
              <w:rPr>
                <w:sz w:val="24"/>
                <w:lang w:bidi="ru-RU"/>
              </w:rPr>
            </w:pPr>
            <w:r w:rsidRPr="009E4CF5">
              <w:rPr>
                <w:sz w:val="24"/>
                <w:lang w:bidi="ru-RU"/>
              </w:rPr>
              <w:t>1</w:t>
            </w:r>
          </w:p>
        </w:tc>
        <w:tc>
          <w:tcPr>
            <w:tcW w:w="1134" w:type="dxa"/>
            <w:vAlign w:val="center"/>
          </w:tcPr>
          <w:p w14:paraId="78CF868A" w14:textId="77777777" w:rsidR="007A2F04" w:rsidRPr="009E4CF5" w:rsidRDefault="007A2F04" w:rsidP="00AC0214">
            <w:pPr>
              <w:spacing w:line="240" w:lineRule="auto"/>
              <w:jc w:val="center"/>
              <w:rPr>
                <w:sz w:val="24"/>
                <w:lang w:bidi="ru-RU"/>
              </w:rPr>
            </w:pPr>
            <w:r w:rsidRPr="009E4CF5">
              <w:rPr>
                <w:sz w:val="24"/>
                <w:lang w:bidi="ru-RU"/>
              </w:rPr>
              <w:t>2,4</w:t>
            </w:r>
          </w:p>
        </w:tc>
        <w:tc>
          <w:tcPr>
            <w:tcW w:w="1134" w:type="dxa"/>
            <w:vAlign w:val="center"/>
          </w:tcPr>
          <w:p w14:paraId="4C695225" w14:textId="77777777" w:rsidR="007A2F04" w:rsidRPr="009E4CF5" w:rsidRDefault="007A2F04" w:rsidP="00AC0214">
            <w:pPr>
              <w:spacing w:line="240" w:lineRule="auto"/>
              <w:jc w:val="center"/>
              <w:rPr>
                <w:sz w:val="24"/>
                <w:lang w:bidi="ru-RU"/>
              </w:rPr>
            </w:pPr>
            <w:r w:rsidRPr="009E4CF5">
              <w:rPr>
                <w:sz w:val="24"/>
                <w:lang w:bidi="ru-RU"/>
              </w:rPr>
              <w:t>4,4</w:t>
            </w:r>
          </w:p>
        </w:tc>
        <w:tc>
          <w:tcPr>
            <w:tcW w:w="1134" w:type="dxa"/>
            <w:vAlign w:val="center"/>
          </w:tcPr>
          <w:p w14:paraId="7F813293" w14:textId="77777777" w:rsidR="007A2F04" w:rsidRPr="009E4CF5" w:rsidRDefault="007A2F04" w:rsidP="00AC0214">
            <w:pPr>
              <w:spacing w:line="240" w:lineRule="auto"/>
              <w:jc w:val="center"/>
              <w:rPr>
                <w:sz w:val="24"/>
                <w:lang w:bidi="ru-RU"/>
              </w:rPr>
            </w:pPr>
            <w:r w:rsidRPr="009E4CF5">
              <w:rPr>
                <w:sz w:val="24"/>
                <w:lang w:bidi="ru-RU"/>
              </w:rPr>
              <w:t>2,5</w:t>
            </w:r>
          </w:p>
        </w:tc>
        <w:tc>
          <w:tcPr>
            <w:tcW w:w="1134" w:type="dxa"/>
            <w:vAlign w:val="center"/>
          </w:tcPr>
          <w:p w14:paraId="1A7E2924" w14:textId="77777777" w:rsidR="007A2F04" w:rsidRPr="009E4CF5" w:rsidRDefault="007A2F04" w:rsidP="00AC0214">
            <w:pPr>
              <w:spacing w:line="240" w:lineRule="auto"/>
              <w:jc w:val="center"/>
              <w:rPr>
                <w:sz w:val="24"/>
                <w:lang w:bidi="ru-RU"/>
              </w:rPr>
            </w:pPr>
            <w:r w:rsidRPr="009E4CF5">
              <w:rPr>
                <w:sz w:val="24"/>
                <w:lang w:bidi="ru-RU"/>
              </w:rPr>
              <w:t>0,57</w:t>
            </w:r>
          </w:p>
        </w:tc>
        <w:tc>
          <w:tcPr>
            <w:tcW w:w="1134" w:type="dxa"/>
            <w:vAlign w:val="center"/>
          </w:tcPr>
          <w:p w14:paraId="74FD07BE" w14:textId="77777777" w:rsidR="007A2F04" w:rsidRPr="009E4CF5" w:rsidRDefault="007A2F04" w:rsidP="00AC0214">
            <w:pPr>
              <w:spacing w:line="240" w:lineRule="auto"/>
              <w:jc w:val="center"/>
              <w:rPr>
                <w:sz w:val="24"/>
                <w:lang w:bidi="ru-RU"/>
              </w:rPr>
            </w:pPr>
            <w:r w:rsidRPr="009E4CF5">
              <w:rPr>
                <w:sz w:val="24"/>
                <w:lang w:bidi="ru-RU"/>
              </w:rPr>
              <w:t>0,23</w:t>
            </w:r>
          </w:p>
        </w:tc>
      </w:tr>
      <w:tr w:rsidR="007A2F04" w:rsidRPr="009E4CF5" w14:paraId="647E2FF6" w14:textId="77777777" w:rsidTr="00AC0214">
        <w:trPr>
          <w:trHeight w:val="410"/>
        </w:trPr>
        <w:tc>
          <w:tcPr>
            <w:tcW w:w="1134" w:type="dxa"/>
            <w:vAlign w:val="center"/>
          </w:tcPr>
          <w:p w14:paraId="0003B8A6" w14:textId="77777777" w:rsidR="007A2F04" w:rsidRPr="009E4CF5" w:rsidRDefault="007A2F04" w:rsidP="00AC0214">
            <w:pPr>
              <w:spacing w:line="240" w:lineRule="auto"/>
              <w:jc w:val="center"/>
              <w:rPr>
                <w:b/>
                <w:sz w:val="24"/>
                <w:lang w:bidi="ru-RU"/>
              </w:rPr>
            </w:pPr>
            <w:r w:rsidRPr="009E4CF5">
              <w:rPr>
                <w:b/>
                <w:sz w:val="24"/>
                <w:lang w:bidi="ru-RU"/>
              </w:rPr>
              <w:t>2</w:t>
            </w:r>
          </w:p>
        </w:tc>
        <w:tc>
          <w:tcPr>
            <w:tcW w:w="1134" w:type="dxa"/>
            <w:vAlign w:val="center"/>
          </w:tcPr>
          <w:p w14:paraId="29CF7AB1" w14:textId="77777777" w:rsidR="007A2F04" w:rsidRPr="009E4CF5" w:rsidRDefault="007A2F04" w:rsidP="00AC0214">
            <w:pPr>
              <w:spacing w:line="240" w:lineRule="auto"/>
              <w:jc w:val="center"/>
              <w:rPr>
                <w:sz w:val="24"/>
                <w:lang w:bidi="ru-RU"/>
              </w:rPr>
            </w:pPr>
            <w:r w:rsidRPr="009E4CF5">
              <w:rPr>
                <w:sz w:val="24"/>
                <w:lang w:bidi="ru-RU"/>
              </w:rPr>
              <w:t>7,4</w:t>
            </w:r>
          </w:p>
        </w:tc>
        <w:tc>
          <w:tcPr>
            <w:tcW w:w="1134" w:type="dxa"/>
            <w:vAlign w:val="center"/>
          </w:tcPr>
          <w:p w14:paraId="17A2AF99" w14:textId="77777777" w:rsidR="007A2F04" w:rsidRPr="009E4CF5" w:rsidRDefault="007A2F04" w:rsidP="00AC0214">
            <w:pPr>
              <w:spacing w:line="240" w:lineRule="auto"/>
              <w:jc w:val="center"/>
              <w:rPr>
                <w:sz w:val="24"/>
                <w:lang w:bidi="ru-RU"/>
              </w:rPr>
            </w:pPr>
            <w:r w:rsidRPr="009E4CF5">
              <w:rPr>
                <w:sz w:val="24"/>
                <w:lang w:bidi="ru-RU"/>
              </w:rPr>
              <w:t>10,8</w:t>
            </w:r>
          </w:p>
        </w:tc>
        <w:tc>
          <w:tcPr>
            <w:tcW w:w="1134" w:type="dxa"/>
            <w:vAlign w:val="center"/>
          </w:tcPr>
          <w:p w14:paraId="573732F8" w14:textId="77777777" w:rsidR="007A2F04" w:rsidRPr="009E4CF5" w:rsidRDefault="007A2F04" w:rsidP="00AC0214">
            <w:pPr>
              <w:spacing w:line="240" w:lineRule="auto"/>
              <w:jc w:val="center"/>
              <w:rPr>
                <w:sz w:val="24"/>
                <w:lang w:bidi="ru-RU"/>
              </w:rPr>
            </w:pPr>
            <w:r w:rsidRPr="009E4CF5">
              <w:rPr>
                <w:sz w:val="24"/>
                <w:lang w:bidi="ru-RU"/>
              </w:rPr>
              <w:t>15,6</w:t>
            </w:r>
          </w:p>
        </w:tc>
        <w:tc>
          <w:tcPr>
            <w:tcW w:w="1134" w:type="dxa"/>
            <w:vAlign w:val="center"/>
          </w:tcPr>
          <w:p w14:paraId="7BAB46FE" w14:textId="77777777" w:rsidR="007A2F04" w:rsidRPr="009E4CF5" w:rsidRDefault="007A2F04" w:rsidP="00AC0214">
            <w:pPr>
              <w:spacing w:line="240" w:lineRule="auto"/>
              <w:jc w:val="center"/>
              <w:rPr>
                <w:sz w:val="24"/>
                <w:lang w:bidi="ru-RU"/>
              </w:rPr>
            </w:pPr>
            <w:r w:rsidRPr="009E4CF5">
              <w:rPr>
                <w:sz w:val="24"/>
                <w:lang w:bidi="ru-RU"/>
              </w:rPr>
              <w:t>11</w:t>
            </w:r>
          </w:p>
        </w:tc>
        <w:tc>
          <w:tcPr>
            <w:tcW w:w="1134" w:type="dxa"/>
            <w:vAlign w:val="center"/>
          </w:tcPr>
          <w:p w14:paraId="74CF8032" w14:textId="77777777" w:rsidR="007A2F04" w:rsidRPr="009E4CF5" w:rsidRDefault="007A2F04" w:rsidP="00AC0214">
            <w:pPr>
              <w:spacing w:line="240" w:lineRule="auto"/>
              <w:jc w:val="center"/>
              <w:rPr>
                <w:sz w:val="24"/>
                <w:lang w:bidi="ru-RU"/>
              </w:rPr>
            </w:pPr>
            <w:r w:rsidRPr="009E4CF5">
              <w:rPr>
                <w:sz w:val="24"/>
                <w:lang w:bidi="ru-RU"/>
              </w:rPr>
              <w:t>1,37</w:t>
            </w:r>
          </w:p>
        </w:tc>
        <w:tc>
          <w:tcPr>
            <w:tcW w:w="1134" w:type="dxa"/>
            <w:vAlign w:val="center"/>
          </w:tcPr>
          <w:p w14:paraId="5775FD2B" w14:textId="77777777" w:rsidR="007A2F04" w:rsidRPr="009E4CF5" w:rsidRDefault="007A2F04" w:rsidP="00AC0214">
            <w:pPr>
              <w:spacing w:line="240" w:lineRule="auto"/>
              <w:jc w:val="center"/>
              <w:rPr>
                <w:sz w:val="24"/>
                <w:lang w:bidi="ru-RU"/>
              </w:rPr>
            </w:pPr>
            <w:r w:rsidRPr="009E4CF5">
              <w:rPr>
                <w:sz w:val="24"/>
                <w:lang w:bidi="ru-RU"/>
              </w:rPr>
              <w:t>0,12</w:t>
            </w:r>
          </w:p>
        </w:tc>
      </w:tr>
      <w:tr w:rsidR="007A2F04" w:rsidRPr="009E4CF5" w14:paraId="6371A516" w14:textId="77777777" w:rsidTr="00AC0214">
        <w:trPr>
          <w:trHeight w:val="412"/>
        </w:trPr>
        <w:tc>
          <w:tcPr>
            <w:tcW w:w="1134" w:type="dxa"/>
            <w:vAlign w:val="center"/>
          </w:tcPr>
          <w:p w14:paraId="5802EC4C" w14:textId="77777777" w:rsidR="007A2F04" w:rsidRPr="009E4CF5" w:rsidRDefault="007A2F04" w:rsidP="00AC0214">
            <w:pPr>
              <w:spacing w:line="240" w:lineRule="auto"/>
              <w:jc w:val="center"/>
              <w:rPr>
                <w:b/>
                <w:sz w:val="24"/>
                <w:lang w:bidi="ru-RU"/>
              </w:rPr>
            </w:pPr>
            <w:r w:rsidRPr="009E4CF5">
              <w:rPr>
                <w:b/>
                <w:sz w:val="24"/>
                <w:lang w:bidi="ru-RU"/>
              </w:rPr>
              <w:t>3</w:t>
            </w:r>
          </w:p>
        </w:tc>
        <w:tc>
          <w:tcPr>
            <w:tcW w:w="1134" w:type="dxa"/>
            <w:vAlign w:val="center"/>
          </w:tcPr>
          <w:p w14:paraId="03300A16" w14:textId="77777777" w:rsidR="007A2F04" w:rsidRPr="009E4CF5" w:rsidRDefault="007A2F04" w:rsidP="00AC0214">
            <w:pPr>
              <w:spacing w:line="240" w:lineRule="auto"/>
              <w:jc w:val="center"/>
              <w:rPr>
                <w:sz w:val="24"/>
                <w:lang w:bidi="ru-RU"/>
              </w:rPr>
            </w:pPr>
            <w:r w:rsidRPr="009E4CF5">
              <w:rPr>
                <w:sz w:val="24"/>
                <w:lang w:bidi="ru-RU"/>
              </w:rPr>
              <w:t>7,4</w:t>
            </w:r>
          </w:p>
        </w:tc>
        <w:tc>
          <w:tcPr>
            <w:tcW w:w="1134" w:type="dxa"/>
            <w:vAlign w:val="center"/>
          </w:tcPr>
          <w:p w14:paraId="64FFA5BD" w14:textId="77777777" w:rsidR="007A2F04" w:rsidRPr="009E4CF5" w:rsidRDefault="007A2F04" w:rsidP="00AC0214">
            <w:pPr>
              <w:spacing w:line="240" w:lineRule="auto"/>
              <w:jc w:val="center"/>
              <w:rPr>
                <w:sz w:val="24"/>
                <w:lang w:bidi="ru-RU"/>
              </w:rPr>
            </w:pPr>
            <w:r w:rsidRPr="009E4CF5">
              <w:rPr>
                <w:sz w:val="24"/>
                <w:lang w:bidi="ru-RU"/>
              </w:rPr>
              <w:t>10,8</w:t>
            </w:r>
          </w:p>
        </w:tc>
        <w:tc>
          <w:tcPr>
            <w:tcW w:w="1134" w:type="dxa"/>
            <w:vAlign w:val="center"/>
          </w:tcPr>
          <w:p w14:paraId="3E8622E6" w14:textId="77777777" w:rsidR="007A2F04" w:rsidRPr="009E4CF5" w:rsidRDefault="007A2F04" w:rsidP="00AC0214">
            <w:pPr>
              <w:spacing w:line="240" w:lineRule="auto"/>
              <w:jc w:val="center"/>
              <w:rPr>
                <w:sz w:val="24"/>
                <w:lang w:bidi="ru-RU"/>
              </w:rPr>
            </w:pPr>
            <w:r w:rsidRPr="009E4CF5">
              <w:rPr>
                <w:sz w:val="24"/>
                <w:lang w:bidi="ru-RU"/>
              </w:rPr>
              <w:t>15,6</w:t>
            </w:r>
          </w:p>
        </w:tc>
        <w:tc>
          <w:tcPr>
            <w:tcW w:w="1134" w:type="dxa"/>
            <w:vAlign w:val="center"/>
          </w:tcPr>
          <w:p w14:paraId="3AF596DD" w14:textId="77777777" w:rsidR="007A2F04" w:rsidRPr="009E4CF5" w:rsidRDefault="007A2F04" w:rsidP="00AC0214">
            <w:pPr>
              <w:spacing w:line="240" w:lineRule="auto"/>
              <w:jc w:val="center"/>
              <w:rPr>
                <w:sz w:val="24"/>
                <w:lang w:bidi="ru-RU"/>
              </w:rPr>
            </w:pPr>
            <w:r w:rsidRPr="009E4CF5">
              <w:rPr>
                <w:sz w:val="24"/>
                <w:lang w:bidi="ru-RU"/>
              </w:rPr>
              <w:t>11</w:t>
            </w:r>
          </w:p>
        </w:tc>
        <w:tc>
          <w:tcPr>
            <w:tcW w:w="1134" w:type="dxa"/>
            <w:vAlign w:val="center"/>
          </w:tcPr>
          <w:p w14:paraId="7AA976CC" w14:textId="77777777" w:rsidR="007A2F04" w:rsidRPr="009E4CF5" w:rsidRDefault="007A2F04" w:rsidP="00AC0214">
            <w:pPr>
              <w:spacing w:line="240" w:lineRule="auto"/>
              <w:jc w:val="center"/>
              <w:rPr>
                <w:sz w:val="24"/>
                <w:lang w:bidi="ru-RU"/>
              </w:rPr>
            </w:pPr>
            <w:r w:rsidRPr="009E4CF5">
              <w:rPr>
                <w:sz w:val="24"/>
                <w:lang w:bidi="ru-RU"/>
              </w:rPr>
              <w:t>1,37</w:t>
            </w:r>
          </w:p>
        </w:tc>
        <w:tc>
          <w:tcPr>
            <w:tcW w:w="1134" w:type="dxa"/>
            <w:vAlign w:val="center"/>
          </w:tcPr>
          <w:p w14:paraId="523F5A22" w14:textId="77777777" w:rsidR="007A2F04" w:rsidRPr="009E4CF5" w:rsidRDefault="007A2F04" w:rsidP="00AC0214">
            <w:pPr>
              <w:spacing w:line="240" w:lineRule="auto"/>
              <w:jc w:val="center"/>
              <w:rPr>
                <w:sz w:val="24"/>
                <w:lang w:bidi="ru-RU"/>
              </w:rPr>
            </w:pPr>
            <w:r w:rsidRPr="009E4CF5">
              <w:rPr>
                <w:sz w:val="24"/>
                <w:lang w:bidi="ru-RU"/>
              </w:rPr>
              <w:t>0,12</w:t>
            </w:r>
          </w:p>
        </w:tc>
      </w:tr>
      <w:tr w:rsidR="007A2F04" w:rsidRPr="009E4CF5" w14:paraId="037024D2" w14:textId="77777777" w:rsidTr="00AC0214">
        <w:trPr>
          <w:trHeight w:val="410"/>
        </w:trPr>
        <w:tc>
          <w:tcPr>
            <w:tcW w:w="1134" w:type="dxa"/>
            <w:vAlign w:val="center"/>
          </w:tcPr>
          <w:p w14:paraId="19D73BEC" w14:textId="77777777" w:rsidR="007A2F04" w:rsidRPr="009E4CF5" w:rsidRDefault="007A2F04" w:rsidP="00AC0214">
            <w:pPr>
              <w:spacing w:line="240" w:lineRule="auto"/>
              <w:jc w:val="center"/>
              <w:rPr>
                <w:b/>
                <w:sz w:val="24"/>
                <w:lang w:bidi="ru-RU"/>
              </w:rPr>
            </w:pPr>
            <w:r w:rsidRPr="009E4CF5">
              <w:rPr>
                <w:b/>
                <w:sz w:val="24"/>
                <w:lang w:bidi="ru-RU"/>
              </w:rPr>
              <w:t>4</w:t>
            </w:r>
          </w:p>
        </w:tc>
        <w:tc>
          <w:tcPr>
            <w:tcW w:w="1134" w:type="dxa"/>
            <w:vAlign w:val="center"/>
          </w:tcPr>
          <w:p w14:paraId="71229B08" w14:textId="77777777" w:rsidR="007A2F04" w:rsidRPr="009E4CF5" w:rsidRDefault="007A2F04" w:rsidP="00AC0214">
            <w:pPr>
              <w:spacing w:line="240" w:lineRule="auto"/>
              <w:jc w:val="center"/>
              <w:rPr>
                <w:sz w:val="24"/>
                <w:lang w:bidi="ru-RU"/>
              </w:rPr>
            </w:pPr>
            <w:r w:rsidRPr="009E4CF5">
              <w:rPr>
                <w:sz w:val="24"/>
                <w:lang w:bidi="ru-RU"/>
              </w:rPr>
              <w:t>3,4</w:t>
            </w:r>
          </w:p>
        </w:tc>
        <w:tc>
          <w:tcPr>
            <w:tcW w:w="1134" w:type="dxa"/>
            <w:vAlign w:val="center"/>
          </w:tcPr>
          <w:p w14:paraId="57A27AFD" w14:textId="77777777" w:rsidR="007A2F04" w:rsidRPr="009E4CF5" w:rsidRDefault="007A2F04" w:rsidP="00AC0214">
            <w:pPr>
              <w:spacing w:line="240" w:lineRule="auto"/>
              <w:jc w:val="center"/>
              <w:rPr>
                <w:sz w:val="24"/>
                <w:lang w:bidi="ru-RU"/>
              </w:rPr>
            </w:pPr>
            <w:r w:rsidRPr="009E4CF5">
              <w:rPr>
                <w:sz w:val="24"/>
                <w:lang w:bidi="ru-RU"/>
              </w:rPr>
              <w:t>5,8</w:t>
            </w:r>
          </w:p>
        </w:tc>
        <w:tc>
          <w:tcPr>
            <w:tcW w:w="1134" w:type="dxa"/>
            <w:vAlign w:val="center"/>
          </w:tcPr>
          <w:p w14:paraId="0F552A22" w14:textId="77777777" w:rsidR="007A2F04" w:rsidRPr="009E4CF5" w:rsidRDefault="007A2F04" w:rsidP="00AC0214">
            <w:pPr>
              <w:spacing w:line="240" w:lineRule="auto"/>
              <w:jc w:val="center"/>
              <w:rPr>
                <w:sz w:val="24"/>
                <w:lang w:bidi="ru-RU"/>
              </w:rPr>
            </w:pPr>
            <w:r w:rsidRPr="009E4CF5">
              <w:rPr>
                <w:sz w:val="24"/>
                <w:lang w:bidi="ru-RU"/>
              </w:rPr>
              <w:t>7,8</w:t>
            </w:r>
          </w:p>
        </w:tc>
        <w:tc>
          <w:tcPr>
            <w:tcW w:w="1134" w:type="dxa"/>
            <w:vAlign w:val="center"/>
          </w:tcPr>
          <w:p w14:paraId="513E153F" w14:textId="77777777" w:rsidR="007A2F04" w:rsidRPr="009E4CF5" w:rsidRDefault="007A2F04" w:rsidP="00AC0214">
            <w:pPr>
              <w:spacing w:line="240" w:lineRule="auto"/>
              <w:jc w:val="center"/>
              <w:rPr>
                <w:sz w:val="24"/>
                <w:lang w:bidi="ru-RU"/>
              </w:rPr>
            </w:pPr>
            <w:r w:rsidRPr="009E4CF5">
              <w:rPr>
                <w:sz w:val="24"/>
                <w:lang w:bidi="ru-RU"/>
              </w:rPr>
              <w:t>5,7</w:t>
            </w:r>
          </w:p>
        </w:tc>
        <w:tc>
          <w:tcPr>
            <w:tcW w:w="1134" w:type="dxa"/>
            <w:vAlign w:val="center"/>
          </w:tcPr>
          <w:p w14:paraId="55C1E2E2" w14:textId="77777777" w:rsidR="007A2F04" w:rsidRPr="009E4CF5" w:rsidRDefault="007A2F04" w:rsidP="00AC0214">
            <w:pPr>
              <w:spacing w:line="240" w:lineRule="auto"/>
              <w:jc w:val="center"/>
              <w:rPr>
                <w:sz w:val="24"/>
                <w:lang w:bidi="ru-RU"/>
              </w:rPr>
            </w:pPr>
            <w:r w:rsidRPr="009E4CF5">
              <w:rPr>
                <w:sz w:val="24"/>
                <w:lang w:bidi="ru-RU"/>
              </w:rPr>
              <w:t>0,73</w:t>
            </w:r>
          </w:p>
        </w:tc>
        <w:tc>
          <w:tcPr>
            <w:tcW w:w="1134" w:type="dxa"/>
            <w:vAlign w:val="center"/>
          </w:tcPr>
          <w:p w14:paraId="0A29DF82" w14:textId="77777777" w:rsidR="007A2F04" w:rsidRPr="009E4CF5" w:rsidRDefault="007A2F04" w:rsidP="00AC0214">
            <w:pPr>
              <w:spacing w:line="240" w:lineRule="auto"/>
              <w:jc w:val="center"/>
              <w:rPr>
                <w:sz w:val="24"/>
                <w:lang w:bidi="ru-RU"/>
              </w:rPr>
            </w:pPr>
            <w:r w:rsidRPr="009E4CF5">
              <w:rPr>
                <w:sz w:val="24"/>
                <w:lang w:bidi="ru-RU"/>
              </w:rPr>
              <w:t>0,13</w:t>
            </w:r>
          </w:p>
        </w:tc>
      </w:tr>
      <w:tr w:rsidR="007A2F04" w:rsidRPr="009E4CF5" w14:paraId="6F55083F" w14:textId="77777777" w:rsidTr="00AC0214">
        <w:trPr>
          <w:trHeight w:val="413"/>
        </w:trPr>
        <w:tc>
          <w:tcPr>
            <w:tcW w:w="1134" w:type="dxa"/>
            <w:vAlign w:val="center"/>
          </w:tcPr>
          <w:p w14:paraId="00412E50" w14:textId="77777777" w:rsidR="007A2F04" w:rsidRPr="009E4CF5" w:rsidRDefault="007A2F04" w:rsidP="00AC0214">
            <w:pPr>
              <w:spacing w:line="240" w:lineRule="auto"/>
              <w:jc w:val="center"/>
              <w:rPr>
                <w:b/>
                <w:sz w:val="24"/>
                <w:lang w:bidi="ru-RU"/>
              </w:rPr>
            </w:pPr>
            <w:r w:rsidRPr="009E4CF5">
              <w:rPr>
                <w:b/>
                <w:sz w:val="24"/>
                <w:lang w:bidi="ru-RU"/>
              </w:rPr>
              <w:t>5</w:t>
            </w:r>
          </w:p>
        </w:tc>
        <w:tc>
          <w:tcPr>
            <w:tcW w:w="1134" w:type="dxa"/>
            <w:vAlign w:val="center"/>
          </w:tcPr>
          <w:p w14:paraId="5F9A5202" w14:textId="77777777" w:rsidR="007A2F04" w:rsidRPr="009E4CF5" w:rsidRDefault="007A2F04" w:rsidP="00AC0214">
            <w:pPr>
              <w:spacing w:line="240" w:lineRule="auto"/>
              <w:jc w:val="center"/>
              <w:rPr>
                <w:sz w:val="24"/>
                <w:lang w:bidi="ru-RU"/>
              </w:rPr>
            </w:pPr>
            <w:r w:rsidRPr="009E4CF5">
              <w:rPr>
                <w:sz w:val="24"/>
                <w:lang w:bidi="ru-RU"/>
              </w:rPr>
              <w:t>1</w:t>
            </w:r>
          </w:p>
        </w:tc>
        <w:tc>
          <w:tcPr>
            <w:tcW w:w="1134" w:type="dxa"/>
            <w:vAlign w:val="center"/>
          </w:tcPr>
          <w:p w14:paraId="3E48F13E" w14:textId="77777777" w:rsidR="007A2F04" w:rsidRPr="009E4CF5" w:rsidRDefault="007A2F04" w:rsidP="00AC0214">
            <w:pPr>
              <w:spacing w:line="240" w:lineRule="auto"/>
              <w:jc w:val="center"/>
              <w:rPr>
                <w:sz w:val="24"/>
                <w:lang w:bidi="ru-RU"/>
              </w:rPr>
            </w:pPr>
            <w:r w:rsidRPr="009E4CF5">
              <w:rPr>
                <w:sz w:val="24"/>
                <w:lang w:bidi="ru-RU"/>
              </w:rPr>
              <w:t>1</w:t>
            </w:r>
          </w:p>
        </w:tc>
        <w:tc>
          <w:tcPr>
            <w:tcW w:w="1134" w:type="dxa"/>
            <w:vAlign w:val="center"/>
          </w:tcPr>
          <w:p w14:paraId="0F5BA993" w14:textId="77777777" w:rsidR="007A2F04" w:rsidRPr="009E4CF5" w:rsidRDefault="007A2F04" w:rsidP="00AC0214">
            <w:pPr>
              <w:spacing w:line="240" w:lineRule="auto"/>
              <w:jc w:val="center"/>
              <w:rPr>
                <w:sz w:val="24"/>
                <w:lang w:bidi="ru-RU"/>
              </w:rPr>
            </w:pPr>
            <w:r w:rsidRPr="009E4CF5">
              <w:rPr>
                <w:sz w:val="24"/>
                <w:lang w:bidi="ru-RU"/>
              </w:rPr>
              <w:t>1</w:t>
            </w:r>
          </w:p>
        </w:tc>
        <w:tc>
          <w:tcPr>
            <w:tcW w:w="1134" w:type="dxa"/>
            <w:vAlign w:val="center"/>
          </w:tcPr>
          <w:p w14:paraId="4A851BE8" w14:textId="77777777" w:rsidR="007A2F04" w:rsidRPr="009E4CF5" w:rsidRDefault="007A2F04" w:rsidP="00AC0214">
            <w:pPr>
              <w:spacing w:line="240" w:lineRule="auto"/>
              <w:jc w:val="center"/>
              <w:rPr>
                <w:sz w:val="24"/>
                <w:lang w:bidi="ru-RU"/>
              </w:rPr>
            </w:pPr>
            <w:r w:rsidRPr="009E4CF5">
              <w:rPr>
                <w:sz w:val="24"/>
                <w:lang w:bidi="ru-RU"/>
              </w:rPr>
              <w:t>1</w:t>
            </w:r>
          </w:p>
        </w:tc>
        <w:tc>
          <w:tcPr>
            <w:tcW w:w="1134" w:type="dxa"/>
            <w:vAlign w:val="center"/>
          </w:tcPr>
          <w:p w14:paraId="6F8C7343" w14:textId="77777777" w:rsidR="007A2F04" w:rsidRPr="009E4CF5" w:rsidRDefault="007A2F04" w:rsidP="00AC0214">
            <w:pPr>
              <w:spacing w:line="240" w:lineRule="auto"/>
              <w:jc w:val="center"/>
              <w:rPr>
                <w:sz w:val="24"/>
                <w:lang w:bidi="ru-RU"/>
              </w:rPr>
            </w:pPr>
            <w:r w:rsidRPr="009E4CF5">
              <w:rPr>
                <w:sz w:val="24"/>
                <w:lang w:bidi="ru-RU"/>
              </w:rPr>
              <w:t>0</w:t>
            </w:r>
          </w:p>
        </w:tc>
        <w:tc>
          <w:tcPr>
            <w:tcW w:w="1134" w:type="dxa"/>
            <w:vAlign w:val="center"/>
          </w:tcPr>
          <w:p w14:paraId="7A2EC553" w14:textId="77777777" w:rsidR="007A2F04" w:rsidRPr="009E4CF5" w:rsidRDefault="007A2F04" w:rsidP="00AC0214">
            <w:pPr>
              <w:spacing w:line="240" w:lineRule="auto"/>
              <w:jc w:val="center"/>
              <w:rPr>
                <w:sz w:val="24"/>
                <w:lang w:bidi="ru-RU"/>
              </w:rPr>
            </w:pPr>
            <w:r w:rsidRPr="009E4CF5">
              <w:rPr>
                <w:sz w:val="24"/>
                <w:lang w:bidi="ru-RU"/>
              </w:rPr>
              <w:t>0</w:t>
            </w:r>
          </w:p>
        </w:tc>
      </w:tr>
      <w:tr w:rsidR="007A2F04" w:rsidRPr="009E4CF5" w14:paraId="2FA6B1D6" w14:textId="77777777" w:rsidTr="00AC0214">
        <w:trPr>
          <w:trHeight w:val="412"/>
        </w:trPr>
        <w:tc>
          <w:tcPr>
            <w:tcW w:w="1134" w:type="dxa"/>
            <w:vAlign w:val="center"/>
          </w:tcPr>
          <w:p w14:paraId="2C2A45E9" w14:textId="77777777" w:rsidR="007A2F04" w:rsidRPr="009E4CF5" w:rsidRDefault="007A2F04" w:rsidP="00AC0214">
            <w:pPr>
              <w:spacing w:line="240" w:lineRule="auto"/>
              <w:jc w:val="center"/>
              <w:rPr>
                <w:b/>
                <w:sz w:val="24"/>
                <w:lang w:bidi="ru-RU"/>
              </w:rPr>
            </w:pPr>
            <w:r w:rsidRPr="009E4CF5">
              <w:rPr>
                <w:b/>
                <w:sz w:val="24"/>
                <w:lang w:bidi="ru-RU"/>
              </w:rPr>
              <w:t>6</w:t>
            </w:r>
          </w:p>
        </w:tc>
        <w:tc>
          <w:tcPr>
            <w:tcW w:w="1134" w:type="dxa"/>
            <w:vAlign w:val="center"/>
          </w:tcPr>
          <w:p w14:paraId="6CC8BA35" w14:textId="77777777" w:rsidR="007A2F04" w:rsidRPr="009E4CF5" w:rsidRDefault="007A2F04" w:rsidP="00AC0214">
            <w:pPr>
              <w:spacing w:line="240" w:lineRule="auto"/>
              <w:jc w:val="center"/>
              <w:rPr>
                <w:sz w:val="24"/>
                <w:lang w:bidi="ru-RU"/>
              </w:rPr>
            </w:pPr>
            <w:r w:rsidRPr="009E4CF5">
              <w:rPr>
                <w:sz w:val="24"/>
                <w:lang w:bidi="ru-RU"/>
              </w:rPr>
              <w:t>2,4</w:t>
            </w:r>
          </w:p>
        </w:tc>
        <w:tc>
          <w:tcPr>
            <w:tcW w:w="1134" w:type="dxa"/>
            <w:vAlign w:val="center"/>
          </w:tcPr>
          <w:p w14:paraId="6B9C76CA" w14:textId="77777777" w:rsidR="007A2F04" w:rsidRPr="009E4CF5" w:rsidRDefault="007A2F04" w:rsidP="00AC0214">
            <w:pPr>
              <w:spacing w:line="240" w:lineRule="auto"/>
              <w:jc w:val="center"/>
              <w:rPr>
                <w:sz w:val="24"/>
                <w:lang w:bidi="ru-RU"/>
              </w:rPr>
            </w:pPr>
            <w:r w:rsidRPr="009E4CF5">
              <w:rPr>
                <w:sz w:val="24"/>
                <w:lang w:bidi="ru-RU"/>
              </w:rPr>
              <w:t>4,4</w:t>
            </w:r>
          </w:p>
        </w:tc>
        <w:tc>
          <w:tcPr>
            <w:tcW w:w="1134" w:type="dxa"/>
            <w:vAlign w:val="center"/>
          </w:tcPr>
          <w:p w14:paraId="6C86272E" w14:textId="77777777" w:rsidR="007A2F04" w:rsidRPr="009E4CF5" w:rsidRDefault="007A2F04" w:rsidP="00AC0214">
            <w:pPr>
              <w:spacing w:line="240" w:lineRule="auto"/>
              <w:jc w:val="center"/>
              <w:rPr>
                <w:sz w:val="24"/>
                <w:lang w:bidi="ru-RU"/>
              </w:rPr>
            </w:pPr>
            <w:r w:rsidRPr="009E4CF5">
              <w:rPr>
                <w:sz w:val="24"/>
                <w:lang w:bidi="ru-RU"/>
              </w:rPr>
              <w:t>6,4</w:t>
            </w:r>
          </w:p>
        </w:tc>
        <w:tc>
          <w:tcPr>
            <w:tcW w:w="1134" w:type="dxa"/>
            <w:vAlign w:val="center"/>
          </w:tcPr>
          <w:p w14:paraId="7199FD07" w14:textId="77777777" w:rsidR="007A2F04" w:rsidRPr="009E4CF5" w:rsidRDefault="007A2F04" w:rsidP="00AC0214">
            <w:pPr>
              <w:spacing w:line="240" w:lineRule="auto"/>
              <w:jc w:val="center"/>
              <w:rPr>
                <w:sz w:val="24"/>
                <w:lang w:bidi="ru-RU"/>
              </w:rPr>
            </w:pPr>
            <w:r w:rsidRPr="009E4CF5">
              <w:rPr>
                <w:sz w:val="24"/>
                <w:lang w:bidi="ru-RU"/>
              </w:rPr>
              <w:t>4,4</w:t>
            </w:r>
          </w:p>
        </w:tc>
        <w:tc>
          <w:tcPr>
            <w:tcW w:w="1134" w:type="dxa"/>
            <w:vAlign w:val="center"/>
          </w:tcPr>
          <w:p w14:paraId="3B8CF658" w14:textId="77777777" w:rsidR="007A2F04" w:rsidRPr="009E4CF5" w:rsidRDefault="007A2F04" w:rsidP="00AC0214">
            <w:pPr>
              <w:spacing w:line="240" w:lineRule="auto"/>
              <w:jc w:val="center"/>
              <w:rPr>
                <w:sz w:val="24"/>
                <w:lang w:bidi="ru-RU"/>
              </w:rPr>
            </w:pPr>
            <w:r w:rsidRPr="009E4CF5">
              <w:rPr>
                <w:sz w:val="24"/>
                <w:lang w:bidi="ru-RU"/>
              </w:rPr>
              <w:t>0,67</w:t>
            </w:r>
          </w:p>
        </w:tc>
        <w:tc>
          <w:tcPr>
            <w:tcW w:w="1134" w:type="dxa"/>
            <w:vAlign w:val="center"/>
          </w:tcPr>
          <w:p w14:paraId="29D3711A" w14:textId="77777777" w:rsidR="007A2F04" w:rsidRPr="009E4CF5" w:rsidRDefault="007A2F04" w:rsidP="00AC0214">
            <w:pPr>
              <w:spacing w:line="240" w:lineRule="auto"/>
              <w:jc w:val="center"/>
              <w:rPr>
                <w:sz w:val="24"/>
                <w:lang w:bidi="ru-RU"/>
              </w:rPr>
            </w:pPr>
            <w:r w:rsidRPr="009E4CF5">
              <w:rPr>
                <w:sz w:val="24"/>
                <w:lang w:bidi="ru-RU"/>
              </w:rPr>
              <w:t>0,15</w:t>
            </w:r>
          </w:p>
        </w:tc>
      </w:tr>
      <w:tr w:rsidR="007A2F04" w:rsidRPr="009E4CF5" w14:paraId="6696F7C6" w14:textId="77777777" w:rsidTr="00AC0214">
        <w:trPr>
          <w:trHeight w:val="410"/>
        </w:trPr>
        <w:tc>
          <w:tcPr>
            <w:tcW w:w="1134" w:type="dxa"/>
            <w:vAlign w:val="center"/>
          </w:tcPr>
          <w:p w14:paraId="29012BD8" w14:textId="77777777" w:rsidR="007A2F04" w:rsidRPr="009E4CF5" w:rsidRDefault="007A2F04" w:rsidP="00AC0214">
            <w:pPr>
              <w:spacing w:line="240" w:lineRule="auto"/>
              <w:jc w:val="center"/>
              <w:rPr>
                <w:b/>
                <w:sz w:val="24"/>
                <w:lang w:bidi="ru-RU"/>
              </w:rPr>
            </w:pPr>
            <w:r w:rsidRPr="009E4CF5">
              <w:rPr>
                <w:b/>
                <w:sz w:val="24"/>
                <w:lang w:bidi="ru-RU"/>
              </w:rPr>
              <w:t>7</w:t>
            </w:r>
          </w:p>
        </w:tc>
        <w:tc>
          <w:tcPr>
            <w:tcW w:w="1134" w:type="dxa"/>
            <w:vAlign w:val="center"/>
          </w:tcPr>
          <w:p w14:paraId="2CFBD3CA" w14:textId="77777777" w:rsidR="007A2F04" w:rsidRPr="009E4CF5" w:rsidRDefault="007A2F04" w:rsidP="00AC0214">
            <w:pPr>
              <w:spacing w:line="240" w:lineRule="auto"/>
              <w:jc w:val="center"/>
              <w:rPr>
                <w:sz w:val="24"/>
                <w:lang w:bidi="ru-RU"/>
              </w:rPr>
            </w:pPr>
            <w:r w:rsidRPr="009E4CF5">
              <w:rPr>
                <w:sz w:val="24"/>
                <w:lang w:bidi="ru-RU"/>
              </w:rPr>
              <w:t>3,4</w:t>
            </w:r>
          </w:p>
        </w:tc>
        <w:tc>
          <w:tcPr>
            <w:tcW w:w="1134" w:type="dxa"/>
            <w:vAlign w:val="center"/>
          </w:tcPr>
          <w:p w14:paraId="53F8A973" w14:textId="77777777" w:rsidR="007A2F04" w:rsidRPr="009E4CF5" w:rsidRDefault="007A2F04" w:rsidP="00AC0214">
            <w:pPr>
              <w:spacing w:line="240" w:lineRule="auto"/>
              <w:jc w:val="center"/>
              <w:rPr>
                <w:sz w:val="24"/>
                <w:lang w:bidi="ru-RU"/>
              </w:rPr>
            </w:pPr>
            <w:r w:rsidRPr="009E4CF5">
              <w:rPr>
                <w:sz w:val="24"/>
                <w:lang w:bidi="ru-RU"/>
              </w:rPr>
              <w:t>5,4</w:t>
            </w:r>
          </w:p>
        </w:tc>
        <w:tc>
          <w:tcPr>
            <w:tcW w:w="1134" w:type="dxa"/>
            <w:vAlign w:val="center"/>
          </w:tcPr>
          <w:p w14:paraId="05897C0B" w14:textId="77777777" w:rsidR="007A2F04" w:rsidRPr="009E4CF5" w:rsidRDefault="007A2F04" w:rsidP="00AC0214">
            <w:pPr>
              <w:spacing w:line="240" w:lineRule="auto"/>
              <w:jc w:val="center"/>
              <w:rPr>
                <w:sz w:val="24"/>
                <w:lang w:bidi="ru-RU"/>
              </w:rPr>
            </w:pPr>
            <w:r w:rsidRPr="009E4CF5">
              <w:rPr>
                <w:sz w:val="24"/>
                <w:lang w:bidi="ru-RU"/>
              </w:rPr>
              <w:t>7,4</w:t>
            </w:r>
          </w:p>
        </w:tc>
        <w:tc>
          <w:tcPr>
            <w:tcW w:w="1134" w:type="dxa"/>
            <w:vAlign w:val="center"/>
          </w:tcPr>
          <w:p w14:paraId="06686E9E" w14:textId="77777777" w:rsidR="007A2F04" w:rsidRPr="009E4CF5" w:rsidRDefault="007A2F04" w:rsidP="00AC0214">
            <w:pPr>
              <w:spacing w:line="240" w:lineRule="auto"/>
              <w:jc w:val="center"/>
              <w:rPr>
                <w:sz w:val="24"/>
                <w:lang w:bidi="ru-RU"/>
              </w:rPr>
            </w:pPr>
            <w:r w:rsidRPr="009E4CF5">
              <w:rPr>
                <w:sz w:val="24"/>
                <w:lang w:bidi="ru-RU"/>
              </w:rPr>
              <w:t>5,4</w:t>
            </w:r>
          </w:p>
        </w:tc>
        <w:tc>
          <w:tcPr>
            <w:tcW w:w="1134" w:type="dxa"/>
            <w:vAlign w:val="center"/>
          </w:tcPr>
          <w:p w14:paraId="6F6854D9" w14:textId="77777777" w:rsidR="007A2F04" w:rsidRPr="009E4CF5" w:rsidRDefault="007A2F04" w:rsidP="00AC0214">
            <w:pPr>
              <w:spacing w:line="240" w:lineRule="auto"/>
              <w:jc w:val="center"/>
              <w:rPr>
                <w:sz w:val="24"/>
                <w:lang w:bidi="ru-RU"/>
              </w:rPr>
            </w:pPr>
            <w:r w:rsidRPr="009E4CF5">
              <w:rPr>
                <w:sz w:val="24"/>
                <w:lang w:bidi="ru-RU"/>
              </w:rPr>
              <w:t>0,67</w:t>
            </w:r>
          </w:p>
        </w:tc>
        <w:tc>
          <w:tcPr>
            <w:tcW w:w="1134" w:type="dxa"/>
            <w:vAlign w:val="center"/>
          </w:tcPr>
          <w:p w14:paraId="108C048B" w14:textId="77777777" w:rsidR="007A2F04" w:rsidRPr="009E4CF5" w:rsidRDefault="007A2F04" w:rsidP="00AC0214">
            <w:pPr>
              <w:spacing w:line="240" w:lineRule="auto"/>
              <w:jc w:val="center"/>
              <w:rPr>
                <w:sz w:val="24"/>
                <w:lang w:bidi="ru-RU"/>
              </w:rPr>
            </w:pPr>
            <w:r w:rsidRPr="009E4CF5">
              <w:rPr>
                <w:sz w:val="24"/>
                <w:lang w:bidi="ru-RU"/>
              </w:rPr>
              <w:t>0,12</w:t>
            </w:r>
          </w:p>
        </w:tc>
      </w:tr>
      <w:tr w:rsidR="007A2F04" w:rsidRPr="009E4CF5" w14:paraId="48DC2BC2" w14:textId="77777777" w:rsidTr="00AC0214">
        <w:trPr>
          <w:trHeight w:val="413"/>
        </w:trPr>
        <w:tc>
          <w:tcPr>
            <w:tcW w:w="1134" w:type="dxa"/>
            <w:vAlign w:val="center"/>
          </w:tcPr>
          <w:p w14:paraId="48AC585F" w14:textId="77777777" w:rsidR="007A2F04" w:rsidRPr="009E4CF5" w:rsidRDefault="007A2F04" w:rsidP="00AC0214">
            <w:pPr>
              <w:spacing w:line="240" w:lineRule="auto"/>
              <w:jc w:val="center"/>
              <w:rPr>
                <w:b/>
                <w:sz w:val="24"/>
                <w:lang w:bidi="ru-RU"/>
              </w:rPr>
            </w:pPr>
            <w:r w:rsidRPr="009E4CF5">
              <w:rPr>
                <w:b/>
                <w:sz w:val="24"/>
                <w:lang w:bidi="ru-RU"/>
              </w:rPr>
              <w:t>8</w:t>
            </w:r>
          </w:p>
        </w:tc>
        <w:tc>
          <w:tcPr>
            <w:tcW w:w="1134" w:type="dxa"/>
            <w:vAlign w:val="center"/>
          </w:tcPr>
          <w:p w14:paraId="16C70E81" w14:textId="77777777" w:rsidR="007A2F04" w:rsidRPr="009E4CF5" w:rsidRDefault="007A2F04" w:rsidP="00AC0214">
            <w:pPr>
              <w:spacing w:line="240" w:lineRule="auto"/>
              <w:jc w:val="center"/>
              <w:rPr>
                <w:sz w:val="24"/>
                <w:lang w:bidi="ru-RU"/>
              </w:rPr>
            </w:pPr>
            <w:r w:rsidRPr="009E4CF5">
              <w:rPr>
                <w:sz w:val="24"/>
                <w:lang w:bidi="ru-RU"/>
              </w:rPr>
              <w:t>2,4</w:t>
            </w:r>
          </w:p>
        </w:tc>
        <w:tc>
          <w:tcPr>
            <w:tcW w:w="1134" w:type="dxa"/>
            <w:vAlign w:val="center"/>
          </w:tcPr>
          <w:p w14:paraId="6D84241B" w14:textId="77777777" w:rsidR="007A2F04" w:rsidRPr="009E4CF5" w:rsidRDefault="007A2F04" w:rsidP="00AC0214">
            <w:pPr>
              <w:spacing w:line="240" w:lineRule="auto"/>
              <w:jc w:val="center"/>
              <w:rPr>
                <w:sz w:val="24"/>
                <w:lang w:bidi="ru-RU"/>
              </w:rPr>
            </w:pPr>
            <w:r w:rsidRPr="009E4CF5">
              <w:rPr>
                <w:sz w:val="24"/>
                <w:lang w:bidi="ru-RU"/>
              </w:rPr>
              <w:t>4,4</w:t>
            </w:r>
          </w:p>
        </w:tc>
        <w:tc>
          <w:tcPr>
            <w:tcW w:w="1134" w:type="dxa"/>
            <w:vAlign w:val="center"/>
          </w:tcPr>
          <w:p w14:paraId="016A1753" w14:textId="77777777" w:rsidR="007A2F04" w:rsidRPr="009E4CF5" w:rsidRDefault="007A2F04" w:rsidP="00AC0214">
            <w:pPr>
              <w:spacing w:line="240" w:lineRule="auto"/>
              <w:jc w:val="center"/>
              <w:rPr>
                <w:sz w:val="24"/>
                <w:lang w:bidi="ru-RU"/>
              </w:rPr>
            </w:pPr>
            <w:r w:rsidRPr="009E4CF5">
              <w:rPr>
                <w:sz w:val="24"/>
                <w:lang w:bidi="ru-RU"/>
              </w:rPr>
              <w:t>6,4</w:t>
            </w:r>
          </w:p>
        </w:tc>
        <w:tc>
          <w:tcPr>
            <w:tcW w:w="1134" w:type="dxa"/>
            <w:vAlign w:val="center"/>
          </w:tcPr>
          <w:p w14:paraId="5E0D73D6" w14:textId="77777777" w:rsidR="007A2F04" w:rsidRPr="009E4CF5" w:rsidRDefault="007A2F04" w:rsidP="00AC0214">
            <w:pPr>
              <w:spacing w:line="240" w:lineRule="auto"/>
              <w:jc w:val="center"/>
              <w:rPr>
                <w:sz w:val="24"/>
                <w:lang w:bidi="ru-RU"/>
              </w:rPr>
            </w:pPr>
            <w:r w:rsidRPr="009E4CF5">
              <w:rPr>
                <w:sz w:val="24"/>
                <w:lang w:bidi="ru-RU"/>
              </w:rPr>
              <w:t>4,4</w:t>
            </w:r>
          </w:p>
        </w:tc>
        <w:tc>
          <w:tcPr>
            <w:tcW w:w="1134" w:type="dxa"/>
            <w:vAlign w:val="center"/>
          </w:tcPr>
          <w:p w14:paraId="4521CAC9" w14:textId="77777777" w:rsidR="007A2F04" w:rsidRPr="009E4CF5" w:rsidRDefault="007A2F04" w:rsidP="00AC0214">
            <w:pPr>
              <w:spacing w:line="240" w:lineRule="auto"/>
              <w:jc w:val="center"/>
              <w:rPr>
                <w:sz w:val="24"/>
                <w:lang w:bidi="ru-RU"/>
              </w:rPr>
            </w:pPr>
            <w:r w:rsidRPr="009E4CF5">
              <w:rPr>
                <w:sz w:val="24"/>
                <w:lang w:bidi="ru-RU"/>
              </w:rPr>
              <w:t>0,67</w:t>
            </w:r>
          </w:p>
        </w:tc>
        <w:tc>
          <w:tcPr>
            <w:tcW w:w="1134" w:type="dxa"/>
            <w:vAlign w:val="center"/>
          </w:tcPr>
          <w:p w14:paraId="3C6D517E" w14:textId="77777777" w:rsidR="007A2F04" w:rsidRPr="009E4CF5" w:rsidRDefault="007A2F04" w:rsidP="00AC0214">
            <w:pPr>
              <w:spacing w:line="240" w:lineRule="auto"/>
              <w:jc w:val="center"/>
              <w:rPr>
                <w:sz w:val="24"/>
                <w:lang w:bidi="ru-RU"/>
              </w:rPr>
            </w:pPr>
            <w:r w:rsidRPr="009E4CF5">
              <w:rPr>
                <w:sz w:val="24"/>
                <w:lang w:bidi="ru-RU"/>
              </w:rPr>
              <w:t>0,15</w:t>
            </w:r>
          </w:p>
        </w:tc>
      </w:tr>
      <w:tr w:rsidR="007A2F04" w:rsidRPr="009E4CF5" w14:paraId="23977AAC" w14:textId="77777777" w:rsidTr="00AC0214">
        <w:trPr>
          <w:trHeight w:val="412"/>
        </w:trPr>
        <w:tc>
          <w:tcPr>
            <w:tcW w:w="1134" w:type="dxa"/>
            <w:vAlign w:val="center"/>
          </w:tcPr>
          <w:p w14:paraId="41879B47" w14:textId="77777777" w:rsidR="007A2F04" w:rsidRPr="009E4CF5" w:rsidRDefault="007A2F04" w:rsidP="00AC0214">
            <w:pPr>
              <w:spacing w:line="240" w:lineRule="auto"/>
              <w:jc w:val="center"/>
              <w:rPr>
                <w:b/>
                <w:sz w:val="24"/>
                <w:lang w:bidi="ru-RU"/>
              </w:rPr>
            </w:pPr>
            <w:r w:rsidRPr="009E4CF5">
              <w:rPr>
                <w:b/>
                <w:sz w:val="24"/>
                <w:lang w:bidi="ru-RU"/>
              </w:rPr>
              <w:t>Всего</w:t>
            </w:r>
            <w:r w:rsidRPr="000370D3">
              <w:rPr>
                <w:b/>
                <w:sz w:val="24"/>
                <w:lang w:bidi="ru-RU"/>
              </w:rPr>
              <w:t>:</w:t>
            </w:r>
          </w:p>
        </w:tc>
        <w:tc>
          <w:tcPr>
            <w:tcW w:w="1134" w:type="dxa"/>
            <w:vAlign w:val="center"/>
          </w:tcPr>
          <w:p w14:paraId="0A5CB88E" w14:textId="77777777" w:rsidR="007A2F04" w:rsidRPr="009E4CF5" w:rsidRDefault="007A2F04" w:rsidP="00AC0214">
            <w:pPr>
              <w:spacing w:line="240" w:lineRule="auto"/>
              <w:jc w:val="center"/>
              <w:rPr>
                <w:sz w:val="24"/>
                <w:lang w:bidi="ru-RU"/>
              </w:rPr>
            </w:pPr>
            <w:r w:rsidRPr="009E4CF5">
              <w:rPr>
                <w:sz w:val="24"/>
                <w:lang w:bidi="ru-RU"/>
              </w:rPr>
              <w:t>28,4</w:t>
            </w:r>
          </w:p>
        </w:tc>
        <w:tc>
          <w:tcPr>
            <w:tcW w:w="1134" w:type="dxa"/>
            <w:vAlign w:val="center"/>
          </w:tcPr>
          <w:p w14:paraId="2220D72F" w14:textId="77777777" w:rsidR="007A2F04" w:rsidRPr="009E4CF5" w:rsidRDefault="007A2F04" w:rsidP="00AC0214">
            <w:pPr>
              <w:spacing w:line="240" w:lineRule="auto"/>
              <w:jc w:val="center"/>
              <w:rPr>
                <w:sz w:val="24"/>
                <w:lang w:bidi="ru-RU"/>
              </w:rPr>
            </w:pPr>
            <w:r w:rsidRPr="009E4CF5">
              <w:rPr>
                <w:sz w:val="24"/>
                <w:lang w:bidi="ru-RU"/>
              </w:rPr>
              <w:t>45</w:t>
            </w:r>
          </w:p>
        </w:tc>
        <w:tc>
          <w:tcPr>
            <w:tcW w:w="1134" w:type="dxa"/>
            <w:vAlign w:val="center"/>
          </w:tcPr>
          <w:p w14:paraId="60EBF75F" w14:textId="77777777" w:rsidR="007A2F04" w:rsidRPr="009E4CF5" w:rsidRDefault="007A2F04" w:rsidP="00AC0214">
            <w:pPr>
              <w:spacing w:line="240" w:lineRule="auto"/>
              <w:jc w:val="center"/>
              <w:rPr>
                <w:sz w:val="24"/>
                <w:lang w:bidi="ru-RU"/>
              </w:rPr>
            </w:pPr>
            <w:r w:rsidRPr="009E4CF5">
              <w:rPr>
                <w:sz w:val="24"/>
                <w:lang w:bidi="ru-RU"/>
              </w:rPr>
              <w:t>64,6</w:t>
            </w:r>
          </w:p>
        </w:tc>
        <w:tc>
          <w:tcPr>
            <w:tcW w:w="1134" w:type="dxa"/>
            <w:vAlign w:val="center"/>
          </w:tcPr>
          <w:p w14:paraId="577DD46C" w14:textId="77777777" w:rsidR="007A2F04" w:rsidRPr="009E4CF5" w:rsidRDefault="007A2F04" w:rsidP="00AC0214">
            <w:pPr>
              <w:spacing w:line="240" w:lineRule="auto"/>
              <w:jc w:val="center"/>
              <w:rPr>
                <w:sz w:val="24"/>
                <w:lang w:bidi="ru-RU"/>
              </w:rPr>
            </w:pPr>
            <w:r w:rsidRPr="009E4CF5">
              <w:rPr>
                <w:sz w:val="24"/>
                <w:lang w:bidi="ru-RU"/>
              </w:rPr>
              <w:t>45,5</w:t>
            </w:r>
          </w:p>
        </w:tc>
        <w:tc>
          <w:tcPr>
            <w:tcW w:w="1134" w:type="dxa"/>
            <w:vAlign w:val="center"/>
          </w:tcPr>
          <w:p w14:paraId="114B1611" w14:textId="77777777" w:rsidR="007A2F04" w:rsidRPr="009E4CF5" w:rsidRDefault="007A2F04" w:rsidP="00AC0214">
            <w:pPr>
              <w:spacing w:line="240" w:lineRule="auto"/>
              <w:jc w:val="center"/>
              <w:rPr>
                <w:sz w:val="24"/>
                <w:lang w:bidi="ru-RU"/>
              </w:rPr>
            </w:pPr>
            <w:r w:rsidRPr="009E4CF5">
              <w:rPr>
                <w:sz w:val="24"/>
                <w:lang w:bidi="ru-RU"/>
              </w:rPr>
              <w:t>2,44</w:t>
            </w:r>
          </w:p>
        </w:tc>
        <w:tc>
          <w:tcPr>
            <w:tcW w:w="1134" w:type="dxa"/>
            <w:vAlign w:val="center"/>
          </w:tcPr>
          <w:p w14:paraId="089A540F" w14:textId="77777777" w:rsidR="007A2F04" w:rsidRPr="009E4CF5" w:rsidRDefault="007A2F04" w:rsidP="00AC0214">
            <w:pPr>
              <w:spacing w:line="240" w:lineRule="auto"/>
              <w:jc w:val="center"/>
              <w:rPr>
                <w:sz w:val="24"/>
                <w:lang w:bidi="ru-RU"/>
              </w:rPr>
            </w:pPr>
            <w:r w:rsidRPr="009E4CF5">
              <w:rPr>
                <w:sz w:val="24"/>
                <w:lang w:bidi="ru-RU"/>
              </w:rPr>
              <w:t>0,05</w:t>
            </w:r>
          </w:p>
        </w:tc>
      </w:tr>
    </w:tbl>
    <w:p w14:paraId="0549ED4F" w14:textId="77777777" w:rsidR="007A2F04" w:rsidRDefault="007A2F04" w:rsidP="007A2F04">
      <w:pPr>
        <w:jc w:val="center"/>
        <w:rPr>
          <w:szCs w:val="28"/>
        </w:rPr>
      </w:pPr>
      <w:r w:rsidRPr="006673F3">
        <w:rPr>
          <w:szCs w:val="28"/>
        </w:rPr>
        <w:t xml:space="preserve">Таблица </w:t>
      </w:r>
      <w:r>
        <w:rPr>
          <w:szCs w:val="28"/>
        </w:rPr>
        <w:t>4.2</w:t>
      </w:r>
      <w:r w:rsidRPr="006673F3">
        <w:rPr>
          <w:szCs w:val="28"/>
        </w:rPr>
        <w:t xml:space="preserve"> – </w:t>
      </w:r>
      <w:r w:rsidRPr="00E55757">
        <w:rPr>
          <w:szCs w:val="28"/>
        </w:rPr>
        <w:t>Средние величины затрат времени, математическое</w:t>
      </w:r>
      <w:r>
        <w:rPr>
          <w:szCs w:val="28"/>
        </w:rPr>
        <w:t>.</w:t>
      </w:r>
    </w:p>
    <w:p w14:paraId="0021947E" w14:textId="77777777" w:rsidR="007A2F04" w:rsidRPr="006673F3" w:rsidRDefault="007A2F04" w:rsidP="007A2F04">
      <w:pPr>
        <w:jc w:val="center"/>
        <w:rPr>
          <w:szCs w:val="28"/>
        </w:rPr>
      </w:pPr>
    </w:p>
    <w:p w14:paraId="234A605F" w14:textId="77777777" w:rsidR="007A2F04" w:rsidRDefault="007A2F04" w:rsidP="007A2F04">
      <w:pPr>
        <w:ind w:firstLine="851"/>
      </w:pPr>
      <w:r>
        <w:t>ПО причине того, что</w:t>
      </w:r>
      <w:r w:rsidRPr="006E7E4E">
        <w:t xml:space="preserve"> коэффициент вариации равен 0,05 и не пре</w:t>
      </w:r>
      <w:r>
        <w:t>вышает</w:t>
      </w:r>
      <w:r w:rsidRPr="006E7E4E">
        <w:t xml:space="preserve"> 0,33,</w:t>
      </w:r>
      <w:r>
        <w:t xml:space="preserve"> </w:t>
      </w:r>
      <w:r w:rsidRPr="006E7E4E">
        <w:t xml:space="preserve">можно </w:t>
      </w:r>
      <w:r>
        <w:t>полагат</w:t>
      </w:r>
      <w:r w:rsidRPr="006E7E4E">
        <w:t>ь, что мнения экспертов согласованы. Таким образом, общие</w:t>
      </w:r>
      <w:r>
        <w:t xml:space="preserve"> </w:t>
      </w:r>
      <w:r w:rsidRPr="006E7E4E">
        <w:t>затраты времени на создание проекта составляет</w:t>
      </w:r>
      <w:r>
        <w:t>:</w:t>
      </w:r>
      <w:r w:rsidRPr="006E7E4E">
        <w:t xml:space="preserve"> 45,5 дней ±</w:t>
      </w:r>
      <w:r>
        <w:t xml:space="preserve"> </w:t>
      </w:r>
      <w:r w:rsidRPr="006E7E4E">
        <w:t>2,44 дня. В</w:t>
      </w:r>
      <w:r>
        <w:t xml:space="preserve"> </w:t>
      </w:r>
      <w:r w:rsidRPr="006E7E4E">
        <w:t xml:space="preserve">среднем, можно принять затраты времени </w:t>
      </w:r>
      <w:r>
        <w:t xml:space="preserve">как: </w:t>
      </w:r>
      <w:r w:rsidRPr="006E7E4E">
        <w:t>47 дней.</w:t>
      </w:r>
    </w:p>
    <w:p w14:paraId="775FD1A2" w14:textId="77777777" w:rsidR="007A2F04" w:rsidRDefault="007A2F04" w:rsidP="007A2F04">
      <w:pPr>
        <w:ind w:firstLine="851"/>
      </w:pPr>
    </w:p>
    <w:p w14:paraId="31FA3A20" w14:textId="77777777" w:rsidR="007A2F04" w:rsidRPr="003131E9" w:rsidRDefault="007A2F04" w:rsidP="007A2F04">
      <w:pPr>
        <w:pStyle w:val="2"/>
      </w:pPr>
      <w:bookmarkStart w:id="79" w:name="_Toc60085844"/>
      <w:bookmarkStart w:id="80" w:name="_Toc62573086"/>
      <w:bookmarkStart w:id="81" w:name="_Toc106826379"/>
      <w:r w:rsidRPr="003131E9">
        <w:lastRenderedPageBreak/>
        <w:t>4.3 Оценка стоимости объекта интеллектуальной собственности.</w:t>
      </w:r>
      <w:bookmarkEnd w:id="79"/>
      <w:bookmarkEnd w:id="80"/>
      <w:bookmarkEnd w:id="81"/>
    </w:p>
    <w:p w14:paraId="6794A448" w14:textId="77777777" w:rsidR="007A2F04" w:rsidRDefault="007A2F04" w:rsidP="007A2F04">
      <w:pPr>
        <w:ind w:firstLine="851"/>
      </w:pPr>
      <w:r w:rsidRPr="007236AA">
        <w:t>В данном</w:t>
      </w:r>
      <w:r w:rsidRPr="00045426">
        <w:t xml:space="preserve"> случае в качестве ОИС выступают результаты</w:t>
      </w:r>
      <w:r>
        <w:t xml:space="preserve"> исследовательской работы</w:t>
      </w:r>
      <w:r w:rsidRPr="00045426">
        <w:t>. Создание</w:t>
      </w:r>
      <w:r>
        <w:t xml:space="preserve"> </w:t>
      </w:r>
      <w:r w:rsidRPr="00045426">
        <w:t xml:space="preserve">ОИС или разработка </w:t>
      </w:r>
      <w:r>
        <w:t xml:space="preserve">ПО </w:t>
      </w:r>
      <w:r w:rsidRPr="00045426">
        <w:t xml:space="preserve">не всегда </w:t>
      </w:r>
      <w:r>
        <w:t xml:space="preserve">проходит </w:t>
      </w:r>
      <w:r w:rsidRPr="00045426">
        <w:t>согласно производственному заданию,</w:t>
      </w:r>
      <w:r>
        <w:t xml:space="preserve"> </w:t>
      </w:r>
      <w:r w:rsidRPr="00045426">
        <w:t>где четко</w:t>
      </w:r>
      <w:r>
        <w:t xml:space="preserve"> установлены</w:t>
      </w:r>
      <w:r w:rsidRPr="00045426">
        <w:t xml:space="preserve"> сроки </w:t>
      </w:r>
      <w:r>
        <w:t xml:space="preserve">выполнения </w:t>
      </w:r>
      <w:r w:rsidRPr="00045426">
        <w:t>работы. Разработчик может выполнить (изготовить) ОИС</w:t>
      </w:r>
      <w:r>
        <w:t>, вне плана выявления задания</w:t>
      </w:r>
      <w:r w:rsidRPr="00045426">
        <w:t>. В случае</w:t>
      </w:r>
      <w:r>
        <w:t xml:space="preserve"> </w:t>
      </w:r>
      <w:r w:rsidRPr="00045426">
        <w:t>отсутств</w:t>
      </w:r>
      <w:r>
        <w:t xml:space="preserve">ия </w:t>
      </w:r>
      <w:r w:rsidRPr="00045426">
        <w:t xml:space="preserve">документация по затратам на создание ОИС, </w:t>
      </w:r>
      <w:r>
        <w:t>то их можно самостоятельно рассчитать</w:t>
      </w:r>
      <w:r w:rsidRPr="00045426">
        <w:t>.</w:t>
      </w:r>
    </w:p>
    <w:p w14:paraId="636A904C" w14:textId="1F9C90FD" w:rsidR="007A2F04" w:rsidRPr="007358B0" w:rsidRDefault="007A2F04" w:rsidP="007A2F04">
      <w:pPr>
        <w:pStyle w:val="2"/>
      </w:pPr>
      <w:bookmarkStart w:id="82" w:name="_Toc60085845"/>
      <w:bookmarkStart w:id="83" w:name="_Toc106826380"/>
      <w:r w:rsidRPr="007358B0">
        <w:t>4.3.1 Расчет стоимости выполнения работы.</w:t>
      </w:r>
      <w:bookmarkEnd w:id="82"/>
      <w:bookmarkEnd w:id="83"/>
    </w:p>
    <w:p w14:paraId="0A2E9505" w14:textId="77777777" w:rsidR="007A2F04" w:rsidRDefault="007A2F04" w:rsidP="007A2F04">
      <w:pPr>
        <w:ind w:firstLine="851"/>
      </w:pPr>
      <w:r>
        <w:t>В первую очередь,</w:t>
      </w:r>
      <w:r w:rsidRPr="00045426">
        <w:t xml:space="preserve"> чтобы рассчитать себестоимость, необходимо выяснить стои</w:t>
      </w:r>
      <w:r>
        <w:t>мость</w:t>
      </w:r>
      <w:r w:rsidRPr="00045426">
        <w:t xml:space="preserve"> 1 </w:t>
      </w:r>
      <w:proofErr w:type="spellStart"/>
      <w:r>
        <w:t>деня</w:t>
      </w:r>
      <w:proofErr w:type="spellEnd"/>
      <w:r w:rsidRPr="00045426">
        <w:t xml:space="preserve"> работы в сети </w:t>
      </w:r>
      <w:r>
        <w:t>«И</w:t>
      </w:r>
      <w:r w:rsidRPr="00045426">
        <w:t>нтернет</w:t>
      </w:r>
      <w:r>
        <w:t>»</w:t>
      </w:r>
      <w:r w:rsidRPr="00045426">
        <w:t xml:space="preserve">. В среднем цена на услуги интернет составляет </w:t>
      </w:r>
      <w:r>
        <w:t>550₽/месяц</w:t>
      </w:r>
      <w:r w:rsidRPr="00045426">
        <w:t>, следовательно:</w:t>
      </w:r>
    </w:p>
    <w:p w14:paraId="38179963" w14:textId="77777777" w:rsidR="007A2F04" w:rsidRPr="00461524" w:rsidRDefault="007A2F04" w:rsidP="007A2F04">
      <w:pPr>
        <w:ind w:firstLine="851"/>
        <w:rPr>
          <w:i/>
        </w:rPr>
      </w:pPr>
      <w:r w:rsidRPr="00461524">
        <w:rPr>
          <w:i/>
        </w:rPr>
        <w:t>С</w:t>
      </w:r>
      <w:r w:rsidRPr="00461524">
        <w:rPr>
          <w:i/>
          <w:vertAlign w:val="subscript"/>
        </w:rPr>
        <w:t>и</w:t>
      </w:r>
      <w:r w:rsidRPr="00461524">
        <w:rPr>
          <w:i/>
        </w:rPr>
        <w:t xml:space="preserve"> = 550/30= 18,33 ₽.</w:t>
      </w:r>
    </w:p>
    <w:p w14:paraId="7C644A1F" w14:textId="77777777" w:rsidR="007A2F04" w:rsidRDefault="007A2F04" w:rsidP="007A2F04">
      <w:pPr>
        <w:ind w:firstLine="851"/>
      </w:pPr>
      <w:r w:rsidRPr="0024674E">
        <w:t xml:space="preserve">Расчёт себестоимость </w:t>
      </w:r>
      <w:r>
        <w:t>работы</w:t>
      </w:r>
      <w:r w:rsidRPr="0024674E">
        <w:t xml:space="preserve"> производится </w:t>
      </w:r>
      <w:r>
        <w:t>согласно</w:t>
      </w:r>
      <w:r w:rsidRPr="0024674E">
        <w:t xml:space="preserve"> формуле:</w:t>
      </w:r>
    </w:p>
    <w:p w14:paraId="2E7C7B54" w14:textId="77777777" w:rsidR="007A2F04" w:rsidRDefault="007A2F04" w:rsidP="007A2F04">
      <w:pPr>
        <w:ind w:firstLine="851"/>
      </w:pPr>
      <w:r>
        <w:rPr>
          <w:noProof/>
        </w:rPr>
        <w:drawing>
          <wp:inline distT="0" distB="0" distL="0" distR="0" wp14:anchorId="628A7134" wp14:editId="7425BE2A">
            <wp:extent cx="2618105" cy="303485"/>
            <wp:effectExtent l="0" t="0" r="0" b="190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7.PNG"/>
                    <pic:cNvPicPr/>
                  </pic:nvPicPr>
                  <pic:blipFill rotWithShape="1">
                    <a:blip r:embed="rId35">
                      <a:extLst>
                        <a:ext uri="{28A0092B-C50C-407E-A947-70E740481C1C}">
                          <a14:useLocalDpi xmlns:a14="http://schemas.microsoft.com/office/drawing/2010/main" val="0"/>
                        </a:ext>
                      </a:extLst>
                    </a:blip>
                    <a:srcRect l="2828" t="39723"/>
                    <a:stretch/>
                  </pic:blipFill>
                  <pic:spPr bwMode="auto">
                    <a:xfrm>
                      <a:off x="0" y="0"/>
                      <a:ext cx="2620803" cy="303798"/>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tab/>
      </w:r>
      <w:r>
        <w:tab/>
      </w:r>
      <w:r>
        <w:tab/>
      </w:r>
      <w:r>
        <w:tab/>
      </w:r>
      <w:r>
        <w:tab/>
        <w:t xml:space="preserve">    </w:t>
      </w:r>
      <w:proofErr w:type="gramStart"/>
      <w:r>
        <w:t xml:space="preserve">   (</w:t>
      </w:r>
      <w:proofErr w:type="gramEnd"/>
      <w:r>
        <w:t>4.6)</w:t>
      </w:r>
    </w:p>
    <w:p w14:paraId="789406ED" w14:textId="77777777" w:rsidR="007A2F04" w:rsidRDefault="007A2F04" w:rsidP="007A2F04">
      <w:pPr>
        <w:ind w:firstLine="851"/>
      </w:pPr>
      <w:r>
        <w:t>где:</w:t>
      </w:r>
    </w:p>
    <w:p w14:paraId="61DAA1E4" w14:textId="77777777" w:rsidR="007A2F04" w:rsidRPr="006E65AD" w:rsidRDefault="007A2F04" w:rsidP="007A2F04">
      <w:pPr>
        <w:ind w:firstLine="851"/>
      </w:pPr>
      <w:r w:rsidRPr="006E65AD">
        <w:rPr>
          <w:i/>
        </w:rPr>
        <w:t>З</w:t>
      </w:r>
      <w:r w:rsidRPr="006E65AD">
        <w:t xml:space="preserve"> – среднемесячная заработная плата разработчика проекта, </w:t>
      </w:r>
      <w:r>
        <w:t xml:space="preserve">₽, </w:t>
      </w:r>
      <w:r w:rsidRPr="006E65AD">
        <w:rPr>
          <w:i/>
        </w:rPr>
        <w:t>З=</w:t>
      </w:r>
      <w:r>
        <w:rPr>
          <w:i/>
        </w:rPr>
        <w:t>3</w:t>
      </w:r>
      <w:r w:rsidRPr="006E65AD">
        <w:rPr>
          <w:i/>
        </w:rPr>
        <w:t>0000</w:t>
      </w:r>
      <w:r w:rsidRPr="006E65AD">
        <w:t>;</w:t>
      </w:r>
    </w:p>
    <w:p w14:paraId="1B8181F8" w14:textId="77777777" w:rsidR="007A2F04" w:rsidRPr="006E65AD" w:rsidRDefault="007A2F04" w:rsidP="007A2F04">
      <w:pPr>
        <w:ind w:firstLine="851"/>
      </w:pPr>
      <w:r w:rsidRPr="006E65AD">
        <w:rPr>
          <w:i/>
        </w:rPr>
        <w:t>m</w:t>
      </w:r>
      <w:r w:rsidRPr="006E65AD">
        <w:t xml:space="preserve"> – количество рабочих дней в месяце</w:t>
      </w:r>
      <w:r>
        <w:t xml:space="preserve">, </w:t>
      </w:r>
      <w:r w:rsidRPr="00D2605D">
        <w:rPr>
          <w:i/>
        </w:rPr>
        <w:t>m=22</w:t>
      </w:r>
      <w:r w:rsidRPr="006E65AD">
        <w:t>;</w:t>
      </w:r>
    </w:p>
    <w:p w14:paraId="5263CE46" w14:textId="77777777" w:rsidR="007A2F04" w:rsidRPr="006E65AD" w:rsidRDefault="007A2F04" w:rsidP="007A2F04">
      <w:pPr>
        <w:ind w:firstLine="851"/>
      </w:pPr>
      <w:r w:rsidRPr="006E65AD">
        <w:rPr>
          <w:i/>
        </w:rPr>
        <w:t>K</w:t>
      </w:r>
      <w:r w:rsidRPr="006E65AD">
        <w:t xml:space="preserve"> – коэффициент, учитывающий отчисления с заработной</w:t>
      </w:r>
      <w:r>
        <w:t xml:space="preserve"> </w:t>
      </w:r>
      <w:r w:rsidRPr="006E65AD">
        <w:t>платы (единый социальный налог и отчисления в Пенсионный фонд</w:t>
      </w:r>
      <w:r>
        <w:t xml:space="preserve"> </w:t>
      </w:r>
      <w:r w:rsidRPr="006E65AD">
        <w:t xml:space="preserve">РФ), </w:t>
      </w:r>
      <w:r>
        <w:t xml:space="preserve">₽, </w:t>
      </w:r>
      <w:r w:rsidRPr="00D2605D">
        <w:rPr>
          <w:i/>
        </w:rPr>
        <w:t>k=1,3</w:t>
      </w:r>
      <w:r w:rsidRPr="006E65AD">
        <w:t>;</w:t>
      </w:r>
    </w:p>
    <w:p w14:paraId="59ED42B2" w14:textId="77777777" w:rsidR="007A2F04" w:rsidRDefault="007A2F04" w:rsidP="007A2F04">
      <w:pPr>
        <w:ind w:firstLine="851"/>
      </w:pPr>
      <w:proofErr w:type="spellStart"/>
      <w:r w:rsidRPr="006E65AD">
        <w:rPr>
          <w:i/>
          <w:lang w:val="en-US"/>
        </w:rPr>
        <w:t>k</w:t>
      </w:r>
      <w:r w:rsidRPr="006E65AD">
        <w:rPr>
          <w:i/>
          <w:vertAlign w:val="subscript"/>
          <w:lang w:val="en-US"/>
        </w:rPr>
        <w:t>n</w:t>
      </w:r>
      <w:proofErr w:type="spellEnd"/>
      <w:r w:rsidRPr="006E65AD">
        <w:rPr>
          <w:i/>
          <w:vertAlign w:val="subscript"/>
        </w:rPr>
        <w:t xml:space="preserve"> </w:t>
      </w:r>
      <w:r w:rsidRPr="006E65AD">
        <w:t>– коэффициент, учитывающий накладные расходы</w:t>
      </w:r>
      <w:r>
        <w:t xml:space="preserve"> </w:t>
      </w:r>
      <w:r w:rsidRPr="006E65AD">
        <w:t xml:space="preserve">(отопление, освещение, уборка и т. д.), </w:t>
      </w:r>
      <w:proofErr w:type="spellStart"/>
      <w:r w:rsidRPr="00D2605D">
        <w:rPr>
          <w:lang w:val="en-US"/>
        </w:rPr>
        <w:t>k</w:t>
      </w:r>
      <w:r w:rsidRPr="00D2605D">
        <w:rPr>
          <w:vertAlign w:val="subscript"/>
          <w:lang w:val="en-US"/>
        </w:rPr>
        <w:t>n</w:t>
      </w:r>
      <w:proofErr w:type="spellEnd"/>
      <w:r w:rsidRPr="00D2605D">
        <w:t xml:space="preserve"> = 0,5</w:t>
      </w:r>
      <w:r w:rsidRPr="006E65AD">
        <w:t>;</w:t>
      </w:r>
    </w:p>
    <w:p w14:paraId="7E249CBF" w14:textId="77777777" w:rsidR="007A2F04" w:rsidRPr="006E65AD" w:rsidRDefault="007A2F04" w:rsidP="007A2F04">
      <w:pPr>
        <w:ind w:firstLine="851"/>
      </w:pPr>
      <w:r w:rsidRPr="006E65AD">
        <w:rPr>
          <w:i/>
          <w:lang w:val="en-US"/>
        </w:rPr>
        <w:t>t</w:t>
      </w:r>
      <w:r w:rsidRPr="006E65AD">
        <w:rPr>
          <w:i/>
          <w:vertAlign w:val="subscript"/>
        </w:rPr>
        <w:t>2</w:t>
      </w:r>
      <w:r w:rsidRPr="006E65AD">
        <w:t xml:space="preserve"> – время работы в сети интернет, дни</w:t>
      </w:r>
      <w:r>
        <w:t xml:space="preserve">, </w:t>
      </w:r>
      <w:r w:rsidRPr="006E65AD">
        <w:rPr>
          <w:i/>
          <w:lang w:val="en-US"/>
        </w:rPr>
        <w:t>t</w:t>
      </w:r>
      <w:r w:rsidRPr="006E65AD">
        <w:rPr>
          <w:i/>
          <w:vertAlign w:val="subscript"/>
        </w:rPr>
        <w:t>2</w:t>
      </w:r>
      <w:r>
        <w:rPr>
          <w:i/>
        </w:rPr>
        <w:t>=35</w:t>
      </w:r>
      <w:r w:rsidRPr="006E65AD">
        <w:t>;</w:t>
      </w:r>
    </w:p>
    <w:p w14:paraId="5D9E55C7" w14:textId="77777777" w:rsidR="007A2F04" w:rsidRPr="006E65AD" w:rsidRDefault="007A2F04" w:rsidP="007A2F04">
      <w:pPr>
        <w:ind w:firstLine="851"/>
      </w:pPr>
      <w:r w:rsidRPr="006E65AD">
        <w:rPr>
          <w:i/>
        </w:rPr>
        <w:t>С</w:t>
      </w:r>
      <w:r w:rsidRPr="006E65AD">
        <w:rPr>
          <w:i/>
          <w:vertAlign w:val="subscript"/>
        </w:rPr>
        <w:t>и</w:t>
      </w:r>
      <w:r w:rsidRPr="006E65AD">
        <w:t xml:space="preserve"> – стоимость 1 часа работы в сети интернет, Стоимость работы в сети</w:t>
      </w:r>
      <w:r>
        <w:t xml:space="preserve"> «Интернет»</w:t>
      </w:r>
      <w:r w:rsidRPr="006E65AD">
        <w:t xml:space="preserve"> оценивается через абонентскую плату</w:t>
      </w:r>
      <w:r>
        <w:t>;</w:t>
      </w:r>
    </w:p>
    <w:p w14:paraId="1E4DA004" w14:textId="77777777" w:rsidR="007A2F04" w:rsidRDefault="007A2F04" w:rsidP="007A2F04">
      <w:pPr>
        <w:ind w:firstLine="851"/>
      </w:pPr>
      <w:r w:rsidRPr="006E65AD">
        <w:rPr>
          <w:i/>
          <w:lang w:val="en-US"/>
        </w:rPr>
        <w:lastRenderedPageBreak/>
        <w:t>t</w:t>
      </w:r>
      <w:r w:rsidRPr="006E65AD">
        <w:rPr>
          <w:i/>
          <w:vertAlign w:val="subscript"/>
        </w:rPr>
        <w:t>1</w:t>
      </w:r>
      <w:r w:rsidRPr="006E65AD">
        <w:t xml:space="preserve"> – время, затрачиваемое разработчиком на создание(разработку) проекта, дней</w:t>
      </w:r>
      <w:r>
        <w:t>.</w:t>
      </w:r>
    </w:p>
    <w:p w14:paraId="2300826F" w14:textId="77777777" w:rsidR="007A2F04" w:rsidRDefault="007A2F04" w:rsidP="007A2F04">
      <w:pPr>
        <w:ind w:firstLine="851"/>
        <w:jc w:val="center"/>
      </w:pPr>
      <w:proofErr w:type="spellStart"/>
      <w:r w:rsidRPr="00D2605D">
        <w:rPr>
          <w:i/>
        </w:rPr>
        <w:t>С</w:t>
      </w:r>
      <w:r w:rsidRPr="00D2605D">
        <w:rPr>
          <w:i/>
          <w:vertAlign w:val="subscript"/>
        </w:rPr>
        <w:t>пр</w:t>
      </w:r>
      <w:proofErr w:type="spellEnd"/>
      <w:r w:rsidRPr="00D2605D">
        <w:rPr>
          <w:i/>
        </w:rPr>
        <w:t xml:space="preserve"> = 30000/22 * 1,3 * 47 * (1 + 0,5) + 35 * 18,33 = 125618,83</w:t>
      </w:r>
      <w:r>
        <w:t xml:space="preserve"> ₽.</w:t>
      </w:r>
    </w:p>
    <w:p w14:paraId="6598B304" w14:textId="77777777" w:rsidR="007A2F04" w:rsidRPr="007358B0" w:rsidRDefault="007A2F04" w:rsidP="007A2F04">
      <w:pPr>
        <w:pStyle w:val="2"/>
      </w:pPr>
      <w:bookmarkStart w:id="84" w:name="_Toc60085846"/>
      <w:bookmarkStart w:id="85" w:name="_Toc106826381"/>
      <w:r w:rsidRPr="007358B0">
        <w:t>4.3.2 Расчет амортизации оборудования.</w:t>
      </w:r>
      <w:bookmarkEnd w:id="84"/>
      <w:bookmarkEnd w:id="85"/>
    </w:p>
    <w:p w14:paraId="2E18805D" w14:textId="77777777" w:rsidR="007A2F04" w:rsidRDefault="007A2F04" w:rsidP="007A2F04">
      <w:pPr>
        <w:ind w:firstLine="851"/>
      </w:pPr>
      <w:r>
        <w:t>Теперь необходимо рассчитать затраты на амортизацию (</w:t>
      </w:r>
      <w:r w:rsidRPr="003131E9">
        <w:rPr>
          <w:i/>
        </w:rPr>
        <w:t>А</w:t>
      </w:r>
      <w:r>
        <w:t xml:space="preserve">) оборудования, использованного при выполнении работы. Амортизация рассчитывается согласно формуле: </w:t>
      </w:r>
    </w:p>
    <w:p w14:paraId="7D013670" w14:textId="77777777" w:rsidR="007A2F04" w:rsidRPr="000F5176" w:rsidRDefault="007A2F04" w:rsidP="007A2F04">
      <w:pPr>
        <w:ind w:firstLine="851"/>
        <w:rPr>
          <w:rFonts w:ascii="Cambria Math" w:hAnsi="Cambria Math" w:cs="Cambria Math"/>
          <w:color w:val="000000"/>
          <w:szCs w:val="27"/>
        </w:rPr>
      </w:pPr>
      <w:r w:rsidRPr="003131E9">
        <w:rPr>
          <w:i/>
          <w:color w:val="000000"/>
          <w:szCs w:val="27"/>
        </w:rPr>
        <w:t>А=Ц*НА*Т/</w:t>
      </w:r>
      <w:r>
        <w:rPr>
          <w:i/>
          <w:color w:val="000000"/>
          <w:szCs w:val="27"/>
        </w:rPr>
        <w:t xml:space="preserve"> (</w:t>
      </w:r>
      <w:r w:rsidRPr="003131E9">
        <w:rPr>
          <w:i/>
          <w:color w:val="000000"/>
          <w:szCs w:val="27"/>
        </w:rPr>
        <w:t>100*12</w:t>
      </w:r>
      <w:r w:rsidRPr="000F5176">
        <w:rPr>
          <w:i/>
          <w:color w:val="000000"/>
          <w:szCs w:val="27"/>
        </w:rPr>
        <w:t>)</w:t>
      </w:r>
      <w:r w:rsidRPr="000F5176">
        <w:rPr>
          <w:color w:val="000000"/>
          <w:szCs w:val="27"/>
        </w:rPr>
        <w:t>,</w:t>
      </w:r>
      <w:r w:rsidRPr="000F5176">
        <w:rPr>
          <w:i/>
          <w:color w:val="000000"/>
          <w:szCs w:val="27"/>
        </w:rPr>
        <w:t xml:space="preserve"> </w:t>
      </w:r>
      <w:r>
        <w:rPr>
          <w:i/>
          <w:color w:val="000000"/>
          <w:szCs w:val="27"/>
        </w:rPr>
        <w:tab/>
      </w:r>
      <w:r>
        <w:rPr>
          <w:i/>
          <w:color w:val="000000"/>
          <w:szCs w:val="27"/>
        </w:rPr>
        <w:tab/>
      </w:r>
      <w:r>
        <w:rPr>
          <w:i/>
          <w:color w:val="000000"/>
          <w:szCs w:val="27"/>
        </w:rPr>
        <w:tab/>
      </w:r>
      <w:r>
        <w:rPr>
          <w:i/>
          <w:color w:val="000000"/>
          <w:szCs w:val="27"/>
        </w:rPr>
        <w:tab/>
      </w:r>
      <w:r>
        <w:rPr>
          <w:i/>
          <w:color w:val="000000"/>
          <w:szCs w:val="27"/>
        </w:rPr>
        <w:tab/>
      </w:r>
      <w:r>
        <w:rPr>
          <w:i/>
          <w:color w:val="000000"/>
          <w:szCs w:val="27"/>
        </w:rPr>
        <w:tab/>
      </w:r>
      <w:r>
        <w:rPr>
          <w:i/>
          <w:color w:val="000000"/>
          <w:szCs w:val="27"/>
        </w:rPr>
        <w:tab/>
      </w:r>
      <w:r>
        <w:rPr>
          <w:i/>
          <w:color w:val="000000"/>
          <w:szCs w:val="27"/>
        </w:rPr>
        <w:tab/>
        <w:t xml:space="preserve">     </w:t>
      </w:r>
      <w:proofErr w:type="gramStart"/>
      <w:r>
        <w:rPr>
          <w:i/>
          <w:color w:val="000000"/>
          <w:szCs w:val="27"/>
        </w:rPr>
        <w:t xml:space="preserve">   </w:t>
      </w:r>
      <w:r w:rsidRPr="000F5176">
        <w:rPr>
          <w:color w:val="000000"/>
          <w:szCs w:val="27"/>
        </w:rPr>
        <w:t>(</w:t>
      </w:r>
      <w:proofErr w:type="gramEnd"/>
      <w:r w:rsidRPr="000F5176">
        <w:rPr>
          <w:color w:val="000000"/>
          <w:szCs w:val="27"/>
        </w:rPr>
        <w:t>4.7)</w:t>
      </w:r>
    </w:p>
    <w:p w14:paraId="329271E8" w14:textId="77777777" w:rsidR="007A2F04" w:rsidRDefault="007A2F04" w:rsidP="007A2F04">
      <w:pPr>
        <w:ind w:firstLine="851"/>
        <w:rPr>
          <w:rFonts w:ascii="Cambria Math" w:hAnsi="Cambria Math" w:cs="Cambria Math"/>
          <w:i/>
          <w:color w:val="000000"/>
          <w:szCs w:val="27"/>
        </w:rPr>
      </w:pPr>
      <w:r w:rsidRPr="007358B0">
        <w:rPr>
          <w:rFonts w:ascii="Cambria Math" w:hAnsi="Cambria Math" w:cs="Cambria Math"/>
          <w:color w:val="000000"/>
          <w:szCs w:val="27"/>
        </w:rPr>
        <w:t>где:</w:t>
      </w:r>
    </w:p>
    <w:p w14:paraId="372897A4" w14:textId="77777777" w:rsidR="007A2F04" w:rsidRPr="003131E9" w:rsidRDefault="007A2F04" w:rsidP="007A2F04">
      <w:pPr>
        <w:ind w:firstLine="851"/>
      </w:pPr>
      <w:r w:rsidRPr="003131E9">
        <w:rPr>
          <w:i/>
        </w:rPr>
        <w:t>Ц</w:t>
      </w:r>
      <w:r w:rsidRPr="003131E9">
        <w:t xml:space="preserve"> – стоимость оборудования, руб.;</w:t>
      </w:r>
    </w:p>
    <w:p w14:paraId="2B4E378F" w14:textId="77777777" w:rsidR="007A2F04" w:rsidRPr="003131E9" w:rsidRDefault="007A2F04" w:rsidP="007A2F04">
      <w:pPr>
        <w:ind w:firstLine="851"/>
      </w:pPr>
      <w:r w:rsidRPr="003131E9">
        <w:rPr>
          <w:i/>
        </w:rPr>
        <w:t>НА</w:t>
      </w:r>
      <w:r w:rsidRPr="003131E9">
        <w:t xml:space="preserve"> – годовая норма амортизации, составляет 13%;</w:t>
      </w:r>
    </w:p>
    <w:p w14:paraId="72B63FA3" w14:textId="77777777" w:rsidR="007A2F04" w:rsidRDefault="007A2F04" w:rsidP="007A2F04">
      <w:pPr>
        <w:ind w:firstLine="851"/>
      </w:pPr>
      <w:r w:rsidRPr="003131E9">
        <w:rPr>
          <w:i/>
        </w:rPr>
        <w:t>T</w:t>
      </w:r>
      <w:r w:rsidRPr="003131E9">
        <w:t xml:space="preserve"> – время использования оборудования, мес.</w:t>
      </w:r>
    </w:p>
    <w:p w14:paraId="54B4567C" w14:textId="77777777" w:rsidR="007A2F04" w:rsidRDefault="007A2F04" w:rsidP="007A2F04">
      <w:pPr>
        <w:ind w:firstLine="851"/>
      </w:pPr>
      <w:r>
        <w:t xml:space="preserve">При выполнении работы был использован персональный компьютер (ПК) и принтер. Примерная цена данного ПК, согласно рыночным ценам, составляет: </w:t>
      </w:r>
      <w:r w:rsidRPr="007358B0">
        <w:rPr>
          <w:i/>
        </w:rPr>
        <w:t>37200</w:t>
      </w:r>
      <w:r>
        <w:t xml:space="preserve"> ₽. Рыночная цена принтера составляет: </w:t>
      </w:r>
      <w:r w:rsidRPr="007358B0">
        <w:rPr>
          <w:i/>
        </w:rPr>
        <w:t>18800</w:t>
      </w:r>
      <w:r>
        <w:t xml:space="preserve"> ₽.</w:t>
      </w:r>
    </w:p>
    <w:p w14:paraId="2566C012" w14:textId="77777777" w:rsidR="007A2F04" w:rsidRDefault="007A2F04" w:rsidP="007A2F04">
      <w:pPr>
        <w:ind w:firstLine="851"/>
      </w:pPr>
      <w:r>
        <w:t xml:space="preserve">Итоговая стоимость оборудования (Ц): </w:t>
      </w:r>
      <w:r w:rsidRPr="007358B0">
        <w:rPr>
          <w:i/>
        </w:rPr>
        <w:t>46000</w:t>
      </w:r>
      <w:r>
        <w:t xml:space="preserve"> ₽.</w:t>
      </w:r>
    </w:p>
    <w:p w14:paraId="71E33107" w14:textId="77777777" w:rsidR="007A2F04" w:rsidRDefault="007A2F04" w:rsidP="007A2F04">
      <w:pPr>
        <w:ind w:firstLine="851"/>
      </w:pPr>
      <w:r>
        <w:t xml:space="preserve">Работа выполнялась в течение 47 дней, чтобы рассчитать время использования оборудования, необходимо поделить это время на среднее количество дней в месяце, </w:t>
      </w:r>
      <w:r w:rsidRPr="007358B0">
        <w:rPr>
          <w:i/>
        </w:rPr>
        <w:t>29,3</w:t>
      </w:r>
      <w:r>
        <w:t xml:space="preserve"> дня.</w:t>
      </w:r>
    </w:p>
    <w:p w14:paraId="33DCC61D" w14:textId="77777777" w:rsidR="007A2F04" w:rsidRDefault="007A2F04" w:rsidP="007A2F04">
      <w:pPr>
        <w:ind w:firstLine="851"/>
      </w:pPr>
      <w:r w:rsidRPr="007358B0">
        <w:rPr>
          <w:i/>
        </w:rPr>
        <w:t>Т = 47/29,3 = 1,6</w:t>
      </w:r>
      <w:r>
        <w:t xml:space="preserve"> мес.</w:t>
      </w:r>
    </w:p>
    <w:p w14:paraId="37A92805" w14:textId="77777777" w:rsidR="007A2F04" w:rsidRDefault="007A2F04" w:rsidP="007A2F04">
      <w:pPr>
        <w:ind w:firstLine="851"/>
      </w:pPr>
      <w:r>
        <w:t>Далее подставляем все значение в формулу:</w:t>
      </w:r>
    </w:p>
    <w:p w14:paraId="6F71075A" w14:textId="77777777" w:rsidR="007A2F04" w:rsidRDefault="007A2F04" w:rsidP="007A2F04">
      <w:pPr>
        <w:ind w:firstLine="851"/>
      </w:pPr>
      <w:r w:rsidRPr="007358B0">
        <w:rPr>
          <w:i/>
        </w:rPr>
        <w:t>А = 46000 * 13 * 1,6 / (100*12) = 797</w:t>
      </w:r>
      <w:r>
        <w:t xml:space="preserve"> ₽.</w:t>
      </w:r>
    </w:p>
    <w:p w14:paraId="5E340918" w14:textId="77777777" w:rsidR="007A2F04" w:rsidRPr="007A2F04" w:rsidRDefault="007A2F04" w:rsidP="007A2F04">
      <w:pPr>
        <w:pStyle w:val="a8"/>
      </w:pPr>
      <w:bookmarkStart w:id="86" w:name="_Toc60085847"/>
      <w:bookmarkStart w:id="87" w:name="_Toc62573087"/>
      <w:bookmarkStart w:id="88" w:name="_Toc106826382"/>
      <w:r w:rsidRPr="007A2F04">
        <w:rPr>
          <w:rStyle w:val="20"/>
          <w:rFonts w:eastAsiaTheme="minorHAnsi" w:cstheme="minorBidi"/>
          <w:b w:val="0"/>
          <w:color w:val="auto"/>
          <w:szCs w:val="24"/>
          <w:lang w:eastAsia="en-US"/>
        </w:rPr>
        <w:t>4.3.3 Расчет канцелярских расходов</w:t>
      </w:r>
      <w:bookmarkEnd w:id="86"/>
      <w:bookmarkEnd w:id="87"/>
      <w:bookmarkEnd w:id="88"/>
      <w:r w:rsidRPr="007A2F04">
        <w:t>.</w:t>
      </w:r>
    </w:p>
    <w:p w14:paraId="0D4DD23C" w14:textId="77777777" w:rsidR="007A2F04" w:rsidRDefault="007A2F04" w:rsidP="007A2F04">
      <w:pPr>
        <w:ind w:firstLine="851"/>
      </w:pPr>
      <w:r>
        <w:t>В процессе выполнения работы были затрачены канцелярские товары, количество и стоимость которых, указаны в таблице 4.3.</w:t>
      </w:r>
    </w:p>
    <w:tbl>
      <w:tblPr>
        <w:tblStyle w:val="a9"/>
        <w:tblW w:w="9639" w:type="dxa"/>
        <w:tblLook w:val="04A0" w:firstRow="1" w:lastRow="0" w:firstColumn="1" w:lastColumn="0" w:noHBand="0" w:noVBand="1"/>
      </w:tblPr>
      <w:tblGrid>
        <w:gridCol w:w="2835"/>
        <w:gridCol w:w="2268"/>
        <w:gridCol w:w="2268"/>
        <w:gridCol w:w="2268"/>
      </w:tblGrid>
      <w:tr w:rsidR="007A2F04" w14:paraId="6FC95CF9" w14:textId="77777777" w:rsidTr="00AC0214">
        <w:trPr>
          <w:trHeight w:val="567"/>
        </w:trPr>
        <w:tc>
          <w:tcPr>
            <w:tcW w:w="2835" w:type="dxa"/>
            <w:vAlign w:val="center"/>
          </w:tcPr>
          <w:p w14:paraId="7D870C94" w14:textId="77777777" w:rsidR="007A2F04" w:rsidRPr="009001F2" w:rsidRDefault="007A2F04" w:rsidP="00AC0214">
            <w:pPr>
              <w:jc w:val="center"/>
              <w:rPr>
                <w:b/>
                <w:sz w:val="24"/>
              </w:rPr>
            </w:pPr>
            <w:r w:rsidRPr="009001F2">
              <w:rPr>
                <w:b/>
                <w:sz w:val="24"/>
              </w:rPr>
              <w:lastRenderedPageBreak/>
              <w:t>Наименование</w:t>
            </w:r>
          </w:p>
        </w:tc>
        <w:tc>
          <w:tcPr>
            <w:tcW w:w="2268" w:type="dxa"/>
            <w:vAlign w:val="center"/>
          </w:tcPr>
          <w:p w14:paraId="40FA803A" w14:textId="77777777" w:rsidR="007A2F04" w:rsidRPr="009001F2" w:rsidRDefault="007A2F04" w:rsidP="00AC0214">
            <w:pPr>
              <w:jc w:val="center"/>
              <w:rPr>
                <w:b/>
                <w:sz w:val="24"/>
              </w:rPr>
            </w:pPr>
            <w:r w:rsidRPr="009001F2">
              <w:rPr>
                <w:b/>
                <w:sz w:val="24"/>
              </w:rPr>
              <w:t xml:space="preserve">Количество, </w:t>
            </w:r>
            <w:proofErr w:type="spellStart"/>
            <w:r w:rsidRPr="009001F2">
              <w:rPr>
                <w:b/>
                <w:sz w:val="24"/>
              </w:rPr>
              <w:t>шт</w:t>
            </w:r>
            <w:proofErr w:type="spellEnd"/>
          </w:p>
        </w:tc>
        <w:tc>
          <w:tcPr>
            <w:tcW w:w="2268" w:type="dxa"/>
            <w:vAlign w:val="center"/>
          </w:tcPr>
          <w:p w14:paraId="651611A7" w14:textId="77777777" w:rsidR="007A2F04" w:rsidRPr="009001F2" w:rsidRDefault="007A2F04" w:rsidP="00AC0214">
            <w:pPr>
              <w:jc w:val="center"/>
              <w:rPr>
                <w:b/>
                <w:sz w:val="24"/>
              </w:rPr>
            </w:pPr>
            <w:r w:rsidRPr="009001F2">
              <w:rPr>
                <w:b/>
                <w:sz w:val="24"/>
              </w:rPr>
              <w:t>Цена за ед., ₽</w:t>
            </w:r>
          </w:p>
        </w:tc>
        <w:tc>
          <w:tcPr>
            <w:tcW w:w="2268" w:type="dxa"/>
            <w:vAlign w:val="center"/>
          </w:tcPr>
          <w:p w14:paraId="1AB012AE" w14:textId="77777777" w:rsidR="007A2F04" w:rsidRPr="009001F2" w:rsidRDefault="007A2F04" w:rsidP="00AC0214">
            <w:pPr>
              <w:jc w:val="center"/>
              <w:rPr>
                <w:b/>
                <w:sz w:val="24"/>
              </w:rPr>
            </w:pPr>
            <w:r w:rsidRPr="009001F2">
              <w:rPr>
                <w:b/>
                <w:sz w:val="24"/>
              </w:rPr>
              <w:t>Общая цена, ₽</w:t>
            </w:r>
          </w:p>
        </w:tc>
      </w:tr>
      <w:tr w:rsidR="007A2F04" w14:paraId="21B86502" w14:textId="77777777" w:rsidTr="00AC0214">
        <w:trPr>
          <w:trHeight w:val="567"/>
        </w:trPr>
        <w:tc>
          <w:tcPr>
            <w:tcW w:w="2835" w:type="dxa"/>
            <w:vAlign w:val="center"/>
          </w:tcPr>
          <w:p w14:paraId="1B00AC67" w14:textId="77777777" w:rsidR="007A2F04" w:rsidRPr="009001F2" w:rsidRDefault="007A2F04" w:rsidP="00AC0214">
            <w:pPr>
              <w:jc w:val="center"/>
              <w:rPr>
                <w:b/>
                <w:sz w:val="24"/>
              </w:rPr>
            </w:pPr>
            <w:r w:rsidRPr="009001F2">
              <w:rPr>
                <w:b/>
                <w:sz w:val="24"/>
              </w:rPr>
              <w:t>1</w:t>
            </w:r>
          </w:p>
        </w:tc>
        <w:tc>
          <w:tcPr>
            <w:tcW w:w="2268" w:type="dxa"/>
            <w:vAlign w:val="center"/>
          </w:tcPr>
          <w:p w14:paraId="03E2AD49" w14:textId="77777777" w:rsidR="007A2F04" w:rsidRPr="009001F2" w:rsidRDefault="007A2F04" w:rsidP="00AC0214">
            <w:pPr>
              <w:jc w:val="center"/>
              <w:rPr>
                <w:b/>
                <w:sz w:val="24"/>
              </w:rPr>
            </w:pPr>
            <w:r w:rsidRPr="009001F2">
              <w:rPr>
                <w:b/>
                <w:sz w:val="24"/>
              </w:rPr>
              <w:t>2</w:t>
            </w:r>
          </w:p>
        </w:tc>
        <w:tc>
          <w:tcPr>
            <w:tcW w:w="2268" w:type="dxa"/>
            <w:vAlign w:val="center"/>
          </w:tcPr>
          <w:p w14:paraId="2A1E7009" w14:textId="77777777" w:rsidR="007A2F04" w:rsidRPr="009001F2" w:rsidRDefault="007A2F04" w:rsidP="00AC0214">
            <w:pPr>
              <w:jc w:val="center"/>
              <w:rPr>
                <w:b/>
                <w:sz w:val="24"/>
              </w:rPr>
            </w:pPr>
            <w:r w:rsidRPr="009001F2">
              <w:rPr>
                <w:b/>
                <w:sz w:val="24"/>
              </w:rPr>
              <w:t>3</w:t>
            </w:r>
          </w:p>
        </w:tc>
        <w:tc>
          <w:tcPr>
            <w:tcW w:w="2268" w:type="dxa"/>
            <w:vAlign w:val="center"/>
          </w:tcPr>
          <w:p w14:paraId="6CBCCAAE" w14:textId="77777777" w:rsidR="007A2F04" w:rsidRPr="009001F2" w:rsidRDefault="007A2F04" w:rsidP="00AC0214">
            <w:pPr>
              <w:jc w:val="center"/>
              <w:rPr>
                <w:b/>
                <w:sz w:val="24"/>
              </w:rPr>
            </w:pPr>
            <w:r w:rsidRPr="009001F2">
              <w:rPr>
                <w:b/>
                <w:sz w:val="24"/>
              </w:rPr>
              <w:t>4</w:t>
            </w:r>
          </w:p>
        </w:tc>
      </w:tr>
      <w:tr w:rsidR="007A2F04" w14:paraId="53EB43A0" w14:textId="77777777" w:rsidTr="00AC0214">
        <w:trPr>
          <w:trHeight w:val="567"/>
        </w:trPr>
        <w:tc>
          <w:tcPr>
            <w:tcW w:w="2835" w:type="dxa"/>
            <w:vAlign w:val="center"/>
          </w:tcPr>
          <w:p w14:paraId="3A07B181" w14:textId="77777777" w:rsidR="007A2F04" w:rsidRPr="009001F2" w:rsidRDefault="007A2F04" w:rsidP="00AC0214">
            <w:pPr>
              <w:rPr>
                <w:sz w:val="24"/>
              </w:rPr>
            </w:pPr>
            <w:r w:rsidRPr="009001F2">
              <w:rPr>
                <w:sz w:val="24"/>
              </w:rPr>
              <w:t>Картридж для принтера</w:t>
            </w:r>
          </w:p>
        </w:tc>
        <w:tc>
          <w:tcPr>
            <w:tcW w:w="2268" w:type="dxa"/>
            <w:vAlign w:val="center"/>
          </w:tcPr>
          <w:p w14:paraId="5431690B" w14:textId="77777777" w:rsidR="007A2F04" w:rsidRPr="009001F2" w:rsidRDefault="007A2F04" w:rsidP="00AC0214">
            <w:pPr>
              <w:jc w:val="center"/>
              <w:rPr>
                <w:sz w:val="24"/>
              </w:rPr>
            </w:pPr>
            <w:r w:rsidRPr="009001F2">
              <w:rPr>
                <w:sz w:val="24"/>
              </w:rPr>
              <w:t>1</w:t>
            </w:r>
          </w:p>
        </w:tc>
        <w:tc>
          <w:tcPr>
            <w:tcW w:w="2268" w:type="dxa"/>
            <w:vAlign w:val="center"/>
          </w:tcPr>
          <w:p w14:paraId="0697BA45" w14:textId="77777777" w:rsidR="007A2F04" w:rsidRPr="009001F2" w:rsidRDefault="007A2F04" w:rsidP="00AC0214">
            <w:pPr>
              <w:jc w:val="center"/>
              <w:rPr>
                <w:sz w:val="24"/>
              </w:rPr>
            </w:pPr>
            <w:r w:rsidRPr="009001F2">
              <w:rPr>
                <w:sz w:val="24"/>
              </w:rPr>
              <w:t>500</w:t>
            </w:r>
          </w:p>
        </w:tc>
        <w:tc>
          <w:tcPr>
            <w:tcW w:w="2268" w:type="dxa"/>
            <w:vAlign w:val="center"/>
          </w:tcPr>
          <w:p w14:paraId="05D1926E" w14:textId="77777777" w:rsidR="007A2F04" w:rsidRPr="009001F2" w:rsidRDefault="007A2F04" w:rsidP="00AC0214">
            <w:pPr>
              <w:jc w:val="center"/>
              <w:rPr>
                <w:sz w:val="24"/>
              </w:rPr>
            </w:pPr>
            <w:r w:rsidRPr="009001F2">
              <w:rPr>
                <w:sz w:val="24"/>
              </w:rPr>
              <w:t>500</w:t>
            </w:r>
          </w:p>
        </w:tc>
      </w:tr>
      <w:tr w:rsidR="007A2F04" w14:paraId="3CC203F9" w14:textId="77777777" w:rsidTr="00AC0214">
        <w:trPr>
          <w:trHeight w:val="567"/>
        </w:trPr>
        <w:tc>
          <w:tcPr>
            <w:tcW w:w="2835" w:type="dxa"/>
            <w:vAlign w:val="center"/>
          </w:tcPr>
          <w:p w14:paraId="038E3DC6" w14:textId="77777777" w:rsidR="007A2F04" w:rsidRPr="009001F2" w:rsidRDefault="007A2F04" w:rsidP="00AC0214">
            <w:pPr>
              <w:rPr>
                <w:sz w:val="24"/>
              </w:rPr>
            </w:pPr>
            <w:r w:rsidRPr="009001F2">
              <w:rPr>
                <w:sz w:val="24"/>
              </w:rPr>
              <w:t>Бумага формата А4</w:t>
            </w:r>
          </w:p>
        </w:tc>
        <w:tc>
          <w:tcPr>
            <w:tcW w:w="2268" w:type="dxa"/>
            <w:vAlign w:val="center"/>
          </w:tcPr>
          <w:p w14:paraId="02E496F2" w14:textId="77777777" w:rsidR="007A2F04" w:rsidRPr="009001F2" w:rsidRDefault="007A2F04" w:rsidP="00AC0214">
            <w:pPr>
              <w:jc w:val="center"/>
              <w:rPr>
                <w:sz w:val="24"/>
              </w:rPr>
            </w:pPr>
            <w:r w:rsidRPr="009001F2">
              <w:rPr>
                <w:sz w:val="24"/>
              </w:rPr>
              <w:t>1</w:t>
            </w:r>
          </w:p>
        </w:tc>
        <w:tc>
          <w:tcPr>
            <w:tcW w:w="2268" w:type="dxa"/>
            <w:vAlign w:val="center"/>
          </w:tcPr>
          <w:p w14:paraId="167F765E" w14:textId="77777777" w:rsidR="007A2F04" w:rsidRPr="009001F2" w:rsidRDefault="007A2F04" w:rsidP="00AC0214">
            <w:pPr>
              <w:jc w:val="center"/>
              <w:rPr>
                <w:sz w:val="24"/>
              </w:rPr>
            </w:pPr>
            <w:r w:rsidRPr="009001F2">
              <w:rPr>
                <w:sz w:val="24"/>
              </w:rPr>
              <w:t>250</w:t>
            </w:r>
          </w:p>
        </w:tc>
        <w:tc>
          <w:tcPr>
            <w:tcW w:w="2268" w:type="dxa"/>
            <w:vAlign w:val="center"/>
          </w:tcPr>
          <w:p w14:paraId="32ECAD52" w14:textId="77777777" w:rsidR="007A2F04" w:rsidRPr="009001F2" w:rsidRDefault="007A2F04" w:rsidP="00AC0214">
            <w:pPr>
              <w:jc w:val="center"/>
              <w:rPr>
                <w:sz w:val="24"/>
              </w:rPr>
            </w:pPr>
            <w:r w:rsidRPr="009001F2">
              <w:rPr>
                <w:sz w:val="24"/>
              </w:rPr>
              <w:t>250</w:t>
            </w:r>
          </w:p>
        </w:tc>
      </w:tr>
      <w:tr w:rsidR="007A2F04" w14:paraId="4E5318C7" w14:textId="77777777" w:rsidTr="00AC0214">
        <w:trPr>
          <w:trHeight w:val="567"/>
        </w:trPr>
        <w:tc>
          <w:tcPr>
            <w:tcW w:w="2835" w:type="dxa"/>
            <w:vAlign w:val="center"/>
          </w:tcPr>
          <w:p w14:paraId="7A1F317C" w14:textId="77777777" w:rsidR="007A2F04" w:rsidRPr="009001F2" w:rsidRDefault="007A2F04" w:rsidP="00AC0214">
            <w:pPr>
              <w:rPr>
                <w:sz w:val="24"/>
              </w:rPr>
            </w:pPr>
            <w:r w:rsidRPr="009001F2">
              <w:rPr>
                <w:sz w:val="24"/>
              </w:rPr>
              <w:t>Прочее</w:t>
            </w:r>
            <w:r>
              <w:rPr>
                <w:sz w:val="24"/>
              </w:rPr>
              <w:t xml:space="preserve"> </w:t>
            </w:r>
            <w:r w:rsidRPr="009001F2">
              <w:rPr>
                <w:sz w:val="24"/>
              </w:rPr>
              <w:t>(ручки, карандаши и т.п.)</w:t>
            </w:r>
          </w:p>
        </w:tc>
        <w:tc>
          <w:tcPr>
            <w:tcW w:w="2268" w:type="dxa"/>
            <w:vAlign w:val="center"/>
          </w:tcPr>
          <w:p w14:paraId="19BA4D92" w14:textId="77777777" w:rsidR="007A2F04" w:rsidRPr="009001F2" w:rsidRDefault="007A2F04" w:rsidP="00AC0214">
            <w:pPr>
              <w:jc w:val="center"/>
              <w:rPr>
                <w:sz w:val="24"/>
              </w:rPr>
            </w:pPr>
            <w:r>
              <w:rPr>
                <w:sz w:val="24"/>
              </w:rPr>
              <w:t>-</w:t>
            </w:r>
          </w:p>
        </w:tc>
        <w:tc>
          <w:tcPr>
            <w:tcW w:w="2268" w:type="dxa"/>
            <w:vAlign w:val="center"/>
          </w:tcPr>
          <w:p w14:paraId="1B3EA6B1" w14:textId="77777777" w:rsidR="007A2F04" w:rsidRPr="009001F2" w:rsidRDefault="007A2F04" w:rsidP="00AC0214">
            <w:pPr>
              <w:jc w:val="center"/>
              <w:rPr>
                <w:sz w:val="24"/>
              </w:rPr>
            </w:pPr>
            <w:r>
              <w:rPr>
                <w:sz w:val="24"/>
              </w:rPr>
              <w:t>-</w:t>
            </w:r>
          </w:p>
        </w:tc>
        <w:tc>
          <w:tcPr>
            <w:tcW w:w="2268" w:type="dxa"/>
            <w:vAlign w:val="center"/>
          </w:tcPr>
          <w:p w14:paraId="4D8DA72C" w14:textId="77777777" w:rsidR="007A2F04" w:rsidRPr="009001F2" w:rsidRDefault="007A2F04" w:rsidP="00AC0214">
            <w:pPr>
              <w:jc w:val="center"/>
              <w:rPr>
                <w:sz w:val="24"/>
              </w:rPr>
            </w:pPr>
            <w:r>
              <w:rPr>
                <w:sz w:val="24"/>
              </w:rPr>
              <w:t>250</w:t>
            </w:r>
          </w:p>
        </w:tc>
      </w:tr>
      <w:tr w:rsidR="007A2F04" w14:paraId="4021B8C6" w14:textId="77777777" w:rsidTr="00AC0214">
        <w:trPr>
          <w:trHeight w:val="567"/>
        </w:trPr>
        <w:tc>
          <w:tcPr>
            <w:tcW w:w="7371" w:type="dxa"/>
            <w:gridSpan w:val="3"/>
            <w:vAlign w:val="center"/>
          </w:tcPr>
          <w:p w14:paraId="64EA634E" w14:textId="77777777" w:rsidR="007A2F04" w:rsidRPr="009001F2" w:rsidRDefault="007A2F04" w:rsidP="00AC0214">
            <w:pPr>
              <w:jc w:val="right"/>
              <w:rPr>
                <w:b/>
                <w:sz w:val="24"/>
              </w:rPr>
            </w:pPr>
            <w:r w:rsidRPr="009001F2">
              <w:rPr>
                <w:b/>
                <w:sz w:val="24"/>
              </w:rPr>
              <w:t>Итого:</w:t>
            </w:r>
          </w:p>
        </w:tc>
        <w:tc>
          <w:tcPr>
            <w:tcW w:w="2268" w:type="dxa"/>
            <w:vAlign w:val="center"/>
          </w:tcPr>
          <w:p w14:paraId="0EF09F73" w14:textId="77777777" w:rsidR="007A2F04" w:rsidRPr="009001F2" w:rsidRDefault="007A2F04" w:rsidP="00AC0214">
            <w:pPr>
              <w:jc w:val="center"/>
              <w:rPr>
                <w:sz w:val="24"/>
              </w:rPr>
            </w:pPr>
            <w:r>
              <w:rPr>
                <w:sz w:val="24"/>
              </w:rPr>
              <w:t>1000</w:t>
            </w:r>
          </w:p>
        </w:tc>
      </w:tr>
    </w:tbl>
    <w:p w14:paraId="68BA4E08" w14:textId="77777777" w:rsidR="007A2F04" w:rsidRDefault="007A2F04" w:rsidP="007A2F04">
      <w:pPr>
        <w:jc w:val="center"/>
        <w:rPr>
          <w:szCs w:val="28"/>
        </w:rPr>
      </w:pPr>
      <w:r w:rsidRPr="006673F3">
        <w:rPr>
          <w:szCs w:val="28"/>
        </w:rPr>
        <w:t xml:space="preserve">Таблица </w:t>
      </w:r>
      <w:r>
        <w:rPr>
          <w:szCs w:val="28"/>
        </w:rPr>
        <w:t>4.3</w:t>
      </w:r>
      <w:r w:rsidRPr="006673F3">
        <w:rPr>
          <w:szCs w:val="28"/>
        </w:rPr>
        <w:t xml:space="preserve"> – </w:t>
      </w:r>
      <w:r>
        <w:rPr>
          <w:szCs w:val="28"/>
        </w:rPr>
        <w:t>Перечень канцелярских товаров и их цен.</w:t>
      </w:r>
    </w:p>
    <w:p w14:paraId="4E507B65" w14:textId="77777777" w:rsidR="007A2F04" w:rsidRDefault="007A2F04" w:rsidP="007A2F04">
      <w:pPr>
        <w:ind w:firstLine="851"/>
        <w:rPr>
          <w:szCs w:val="28"/>
        </w:rPr>
      </w:pPr>
      <w:r>
        <w:rPr>
          <w:szCs w:val="28"/>
        </w:rPr>
        <w:t xml:space="preserve">Итоговая сумма канцелярских затрат составила: </w:t>
      </w:r>
      <w:r w:rsidRPr="00324E3F">
        <w:rPr>
          <w:i/>
          <w:szCs w:val="28"/>
        </w:rPr>
        <w:t>1000</w:t>
      </w:r>
      <w:r>
        <w:rPr>
          <w:szCs w:val="28"/>
        </w:rPr>
        <w:t xml:space="preserve"> ₽. </w:t>
      </w:r>
    </w:p>
    <w:p w14:paraId="009AC084" w14:textId="77777777" w:rsidR="007A2F04" w:rsidRPr="00C949ED" w:rsidRDefault="007A2F04" w:rsidP="007A2F04">
      <w:pPr>
        <w:pStyle w:val="2"/>
      </w:pPr>
      <w:bookmarkStart w:id="89" w:name="_Toc60085848"/>
      <w:bookmarkStart w:id="90" w:name="_Toc106826383"/>
      <w:r w:rsidRPr="00C949ED">
        <w:t>4.3.4 Стоимость использования программного обеспечения.</w:t>
      </w:r>
      <w:bookmarkEnd w:id="89"/>
      <w:bookmarkEnd w:id="90"/>
    </w:p>
    <w:p w14:paraId="4BD82DDE" w14:textId="77777777" w:rsidR="007A2F04" w:rsidRDefault="007A2F04" w:rsidP="007A2F04">
      <w:pPr>
        <w:ind w:firstLine="851"/>
        <w:rPr>
          <w:szCs w:val="28"/>
        </w:rPr>
      </w:pPr>
      <w:r>
        <w:rPr>
          <w:szCs w:val="28"/>
        </w:rPr>
        <w:t xml:space="preserve">Так как в процессе выполнения ВКР, было использовано только ПО, находящее в свободном доступе, то затрат на приобретение или аренду ПО нет. Т.е. затраты на ПО составили: </w:t>
      </w:r>
      <w:r w:rsidRPr="00C949ED">
        <w:rPr>
          <w:i/>
          <w:szCs w:val="28"/>
        </w:rPr>
        <w:t>0</w:t>
      </w:r>
      <w:r>
        <w:rPr>
          <w:szCs w:val="28"/>
        </w:rPr>
        <w:t xml:space="preserve"> ₽.</w:t>
      </w:r>
    </w:p>
    <w:p w14:paraId="3F64740B" w14:textId="77777777" w:rsidR="007A2F04" w:rsidRDefault="007A2F04" w:rsidP="007A2F04">
      <w:pPr>
        <w:pStyle w:val="a8"/>
      </w:pPr>
      <w:bookmarkStart w:id="91" w:name="_Toc60085849"/>
      <w:r w:rsidRPr="00C949ED">
        <w:t>4.3.</w:t>
      </w:r>
      <w:r>
        <w:t>5</w:t>
      </w:r>
      <w:r w:rsidRPr="00C949ED">
        <w:t xml:space="preserve"> Расчет итоговой себестоимости.</w:t>
      </w:r>
      <w:bookmarkEnd w:id="91"/>
    </w:p>
    <w:p w14:paraId="0BC49980" w14:textId="77777777" w:rsidR="007A2F04" w:rsidRDefault="007A2F04" w:rsidP="007A2F04">
      <w:pPr>
        <w:ind w:firstLine="851"/>
        <w:rPr>
          <w:szCs w:val="28"/>
        </w:rPr>
      </w:pPr>
      <w:r>
        <w:rPr>
          <w:szCs w:val="28"/>
        </w:rPr>
        <w:t>Чтобы посчитать итоговую себестоимость работы (</w:t>
      </w:r>
      <w:r w:rsidRPr="00C949ED">
        <w:rPr>
          <w:i/>
          <w:szCs w:val="28"/>
        </w:rPr>
        <w:t>С</w:t>
      </w:r>
      <w:r w:rsidRPr="00C949ED">
        <w:rPr>
          <w:i/>
          <w:szCs w:val="28"/>
          <w:vertAlign w:val="subscript"/>
        </w:rPr>
        <w:t>ит</w:t>
      </w:r>
      <w:r>
        <w:rPr>
          <w:szCs w:val="28"/>
        </w:rPr>
        <w:t>), необходимо сложить все затраты, рассчитанные выше. Следовательно:</w:t>
      </w:r>
    </w:p>
    <w:p w14:paraId="10416C44" w14:textId="77777777" w:rsidR="007A2F04" w:rsidRDefault="007A2F04" w:rsidP="007A2F04">
      <w:pPr>
        <w:ind w:firstLine="851"/>
      </w:pPr>
      <w:r w:rsidRPr="00C949ED">
        <w:rPr>
          <w:i/>
          <w:szCs w:val="28"/>
        </w:rPr>
        <w:t>С</w:t>
      </w:r>
      <w:r w:rsidRPr="00C949ED">
        <w:rPr>
          <w:i/>
          <w:szCs w:val="28"/>
          <w:vertAlign w:val="subscript"/>
        </w:rPr>
        <w:t>ит</w:t>
      </w:r>
      <w:r w:rsidRPr="00C949ED">
        <w:rPr>
          <w:i/>
          <w:szCs w:val="28"/>
        </w:rPr>
        <w:t xml:space="preserve"> = </w:t>
      </w:r>
      <w:r w:rsidRPr="00C949ED">
        <w:rPr>
          <w:i/>
        </w:rPr>
        <w:t xml:space="preserve">125619 + 797 + 1000 = </w:t>
      </w:r>
      <w:r>
        <w:rPr>
          <w:i/>
        </w:rPr>
        <w:t xml:space="preserve">127416 </w:t>
      </w:r>
      <w:r w:rsidRPr="00C949ED">
        <w:t>₽.</w:t>
      </w:r>
    </w:p>
    <w:p w14:paraId="38E318FD" w14:textId="77777777" w:rsidR="007A2F04" w:rsidRPr="00C949ED" w:rsidRDefault="007A2F04" w:rsidP="007A2F04">
      <w:pPr>
        <w:pStyle w:val="2"/>
      </w:pPr>
      <w:bookmarkStart w:id="92" w:name="_Toc60085850"/>
      <w:bookmarkStart w:id="93" w:name="_Toc62573088"/>
      <w:bookmarkStart w:id="94" w:name="_Toc106826384"/>
      <w:r w:rsidRPr="00C949ED">
        <w:t>4.4 Экономическая целесообразность работы.</w:t>
      </w:r>
      <w:bookmarkEnd w:id="92"/>
      <w:bookmarkEnd w:id="93"/>
      <w:bookmarkEnd w:id="94"/>
    </w:p>
    <w:p w14:paraId="7B4262CB" w14:textId="77777777" w:rsidR="007A2F04" w:rsidRDefault="007A2F04" w:rsidP="007A2F04">
      <w:pPr>
        <w:ind w:firstLine="851"/>
      </w:pPr>
      <w:r>
        <w:t>Так как вторжения злоумышленника, с последующей кражей или порчей информации, может повлечь большие финансовые потери для предприятия, то крайне необходимо иметь защиту от таких атак.</w:t>
      </w:r>
    </w:p>
    <w:p w14:paraId="3CD5117D" w14:textId="77777777" w:rsidR="007A2F04" w:rsidRDefault="007A2F04" w:rsidP="007A2F04">
      <w:pPr>
        <w:ind w:firstLine="851"/>
      </w:pPr>
      <w:r>
        <w:lastRenderedPageBreak/>
        <w:t>Но обходимо понимать, что стоимость системы защиты не должна превышать стоимость защищаемой информации, т.е. риски должны быть значительно выше, чем затраты на систему защиты.</w:t>
      </w:r>
    </w:p>
    <w:p w14:paraId="550CB91B" w14:textId="77777777" w:rsidR="007A2F04" w:rsidRPr="00AA3BE9" w:rsidRDefault="007A2F04" w:rsidP="007A2F04">
      <w:pPr>
        <w:ind w:firstLine="851"/>
      </w:pPr>
      <w:r>
        <w:t>По причине того, что к защите каждой компьютерной сети необходимо подходить индивидуально, то определить целесообразность выполненной работы, не имея конкретного предприятия, не имеется возможности.</w:t>
      </w:r>
    </w:p>
    <w:p w14:paraId="642632B3" w14:textId="77777777" w:rsidR="007A2F04" w:rsidRPr="003131E9" w:rsidRDefault="007A2F04" w:rsidP="007A2F04">
      <w:pPr>
        <w:pStyle w:val="2"/>
      </w:pPr>
      <w:bookmarkStart w:id="95" w:name="_Toc60085851"/>
      <w:r>
        <w:t xml:space="preserve"> </w:t>
      </w:r>
      <w:bookmarkStart w:id="96" w:name="_Toc62573089"/>
      <w:bookmarkStart w:id="97" w:name="_Toc106826385"/>
      <w:r w:rsidRPr="003131E9">
        <w:t>4.</w:t>
      </w:r>
      <w:r>
        <w:t>5</w:t>
      </w:r>
      <w:r w:rsidRPr="003131E9">
        <w:t xml:space="preserve"> Вывод.</w:t>
      </w:r>
      <w:bookmarkEnd w:id="95"/>
      <w:bookmarkEnd w:id="96"/>
      <w:bookmarkEnd w:id="97"/>
    </w:p>
    <w:p w14:paraId="2873DA77" w14:textId="77777777" w:rsidR="007A2F04" w:rsidRPr="009422D3" w:rsidRDefault="007A2F04" w:rsidP="007A2F04">
      <w:pPr>
        <w:spacing w:afterLines="160" w:after="384"/>
        <w:ind w:firstLine="851"/>
        <w:rPr>
          <w:rFonts w:eastAsia="Times New Roman"/>
          <w:color w:val="000000"/>
          <w:szCs w:val="28"/>
        </w:rPr>
      </w:pPr>
      <w:r w:rsidRPr="008B56BF">
        <w:t>В результате про</w:t>
      </w:r>
      <w:r>
        <w:t>виденных</w:t>
      </w:r>
      <w:r w:rsidRPr="008B56BF">
        <w:t xml:space="preserve"> расчёт</w:t>
      </w:r>
      <w:r>
        <w:t>,</w:t>
      </w:r>
      <w:r w:rsidRPr="008B56BF">
        <w:t xml:space="preserve"> было получено время выполнения работы</w:t>
      </w:r>
      <w:r>
        <w:t>, которое</w:t>
      </w:r>
      <w:r w:rsidRPr="008B56BF">
        <w:t xml:space="preserve"> р</w:t>
      </w:r>
      <w:r>
        <w:t>овняется</w:t>
      </w:r>
      <w:r w:rsidRPr="008B56BF">
        <w:t xml:space="preserve"> 47 дням. </w:t>
      </w:r>
      <w:r>
        <w:t xml:space="preserve">Так же была рассчитана стоимость работы, которая составила </w:t>
      </w:r>
      <w:r w:rsidRPr="00494C79">
        <w:rPr>
          <w:i/>
        </w:rPr>
        <w:t>127416</w:t>
      </w:r>
      <w:r>
        <w:t xml:space="preserve"> ₽.</w:t>
      </w:r>
    </w:p>
    <w:p w14:paraId="7F90CE1C" w14:textId="77777777" w:rsidR="007A2F04" w:rsidRDefault="007A2F04" w:rsidP="007A2F04"/>
    <w:p w14:paraId="461E09EE" w14:textId="77777777" w:rsidR="007A2F04" w:rsidRDefault="007A2F04" w:rsidP="00BA193C">
      <w:pPr>
        <w:pStyle w:val="a5"/>
        <w:spacing w:before="200" w:after="300"/>
        <w:outlineLvl w:val="1"/>
        <w:rPr>
          <w:b/>
        </w:rPr>
      </w:pPr>
    </w:p>
    <w:p w14:paraId="223F4CFD" w14:textId="77777777" w:rsidR="007A2F04" w:rsidRDefault="007A2F04">
      <w:pPr>
        <w:spacing w:line="240" w:lineRule="auto"/>
        <w:ind w:firstLine="0"/>
        <w:rPr>
          <w:b/>
        </w:rPr>
      </w:pPr>
      <w:r>
        <w:rPr>
          <w:b/>
        </w:rPr>
        <w:br w:type="page"/>
      </w:r>
    </w:p>
    <w:p w14:paraId="6F7108A7" w14:textId="096FD4B1" w:rsidR="003F6CEF" w:rsidRPr="003F6CEF" w:rsidRDefault="003F6CEF" w:rsidP="007A2F04">
      <w:pPr>
        <w:pStyle w:val="2"/>
      </w:pPr>
      <w:bookmarkStart w:id="98" w:name="_Toc106826386"/>
      <w:r w:rsidRPr="003F6CEF">
        <w:lastRenderedPageBreak/>
        <w:t>Вывод</w:t>
      </w:r>
      <w:bookmarkEnd w:id="69"/>
      <w:bookmarkEnd w:id="98"/>
    </w:p>
    <w:p w14:paraId="398D9D56" w14:textId="1E854BFE" w:rsidR="008A2C47" w:rsidRDefault="003F6CEF" w:rsidP="008A2C47">
      <w:pPr>
        <w:pStyle w:val="a5"/>
        <w:jc w:val="both"/>
      </w:pPr>
      <w:r w:rsidRPr="003F6CEF">
        <w:t xml:space="preserve">Таким образом, в разделе 3 были реализованы две модели машинного обучения для классификации трафика. Для их реализации был выбран язык </w:t>
      </w:r>
      <w:r w:rsidRPr="003F6CEF">
        <w:rPr>
          <w:lang w:val="en-US"/>
        </w:rPr>
        <w:t>Python</w:t>
      </w:r>
      <w:r w:rsidRPr="003F6CEF">
        <w:t>, который лучше всего подходит для задач машинного обучения, так как включает в себя множество библиотек. Также были приведены и обоснованы результаты работ моделей, благодаря которым уже можно делать выводы о том, какие ресурсы чаще всего используют пользователи сети, а также оптимизировать сеть в соответствии с собранными данными.</w:t>
      </w:r>
    </w:p>
    <w:p w14:paraId="7AC1019F" w14:textId="77777777" w:rsidR="008A2C47" w:rsidRDefault="008A2C47">
      <w:pPr>
        <w:spacing w:line="240" w:lineRule="auto"/>
        <w:ind w:firstLine="0"/>
      </w:pPr>
      <w:r>
        <w:br w:type="page"/>
      </w:r>
    </w:p>
    <w:p w14:paraId="3BB0B7B0" w14:textId="77777777" w:rsidR="008A2C47" w:rsidRPr="004C55F8" w:rsidRDefault="008A2C47" w:rsidP="007A2F04">
      <w:pPr>
        <w:pStyle w:val="2"/>
      </w:pPr>
      <w:bookmarkStart w:id="99" w:name="_Toc106826387"/>
      <w:r w:rsidRPr="004C55F8">
        <w:lastRenderedPageBreak/>
        <w:t>Список литературы</w:t>
      </w:r>
      <w:bookmarkEnd w:id="99"/>
      <w:r w:rsidRPr="004C55F8">
        <w:t xml:space="preserve"> </w:t>
      </w:r>
    </w:p>
    <w:p w14:paraId="0583AC3D" w14:textId="77777777" w:rsidR="008A2C47" w:rsidRPr="00BA193C" w:rsidRDefault="008A2C47" w:rsidP="008A2C47">
      <w:pPr>
        <w:jc w:val="both"/>
        <w:rPr>
          <w:szCs w:val="28"/>
        </w:rPr>
      </w:pPr>
      <w:r w:rsidRPr="00BA193C">
        <w:rPr>
          <w:szCs w:val="28"/>
        </w:rPr>
        <w:t xml:space="preserve">[1]. </w:t>
      </w:r>
      <w:r w:rsidRPr="00AE6CE1">
        <w:rPr>
          <w:szCs w:val="28"/>
          <w:lang w:val="en-US"/>
        </w:rPr>
        <w:t>Sniffer</w:t>
      </w:r>
      <w:r w:rsidRPr="00BA193C">
        <w:rPr>
          <w:szCs w:val="28"/>
        </w:rPr>
        <w:t xml:space="preserve">. </w:t>
      </w:r>
      <w:r w:rsidRPr="00AE6CE1">
        <w:rPr>
          <w:szCs w:val="28"/>
          <w:lang w:val="en-US"/>
        </w:rPr>
        <w:t>https</w:t>
      </w:r>
      <w:r w:rsidRPr="00BA193C">
        <w:rPr>
          <w:szCs w:val="28"/>
        </w:rPr>
        <w:t>://</w:t>
      </w:r>
      <w:r w:rsidRPr="00AE6CE1">
        <w:rPr>
          <w:szCs w:val="28"/>
          <w:lang w:val="en-US"/>
        </w:rPr>
        <w:t>www</w:t>
      </w:r>
      <w:r w:rsidRPr="00BA193C">
        <w:rPr>
          <w:szCs w:val="28"/>
        </w:rPr>
        <w:t>.</w:t>
      </w:r>
      <w:proofErr w:type="spellStart"/>
      <w:r w:rsidRPr="00AE6CE1">
        <w:rPr>
          <w:szCs w:val="28"/>
          <w:lang w:val="en-US"/>
        </w:rPr>
        <w:t>opennet</w:t>
      </w:r>
      <w:proofErr w:type="spellEnd"/>
      <w:r w:rsidRPr="00BA193C">
        <w:rPr>
          <w:szCs w:val="28"/>
        </w:rPr>
        <w:t>.</w:t>
      </w:r>
      <w:proofErr w:type="spellStart"/>
      <w:r w:rsidRPr="00AE6CE1">
        <w:rPr>
          <w:szCs w:val="28"/>
          <w:lang w:val="en-US"/>
        </w:rPr>
        <w:t>ru</w:t>
      </w:r>
      <w:proofErr w:type="spellEnd"/>
      <w:r w:rsidRPr="00BA193C">
        <w:rPr>
          <w:szCs w:val="28"/>
        </w:rPr>
        <w:t>/</w:t>
      </w:r>
      <w:r w:rsidRPr="00AE6CE1">
        <w:rPr>
          <w:szCs w:val="28"/>
          <w:lang w:val="en-US"/>
        </w:rPr>
        <w:t>base</w:t>
      </w:r>
      <w:r w:rsidRPr="00BA193C">
        <w:rPr>
          <w:szCs w:val="28"/>
        </w:rPr>
        <w:t>/</w:t>
      </w:r>
      <w:r w:rsidRPr="00AE6CE1">
        <w:rPr>
          <w:szCs w:val="28"/>
          <w:lang w:val="en-US"/>
        </w:rPr>
        <w:t>sec</w:t>
      </w:r>
      <w:r w:rsidRPr="00BA193C">
        <w:rPr>
          <w:szCs w:val="28"/>
        </w:rPr>
        <w:t>/</w:t>
      </w:r>
      <w:proofErr w:type="spellStart"/>
      <w:r w:rsidRPr="00AE6CE1">
        <w:rPr>
          <w:szCs w:val="28"/>
          <w:lang w:val="en-US"/>
        </w:rPr>
        <w:t>arp</w:t>
      </w:r>
      <w:proofErr w:type="spellEnd"/>
      <w:r w:rsidRPr="00BA193C">
        <w:rPr>
          <w:szCs w:val="28"/>
        </w:rPr>
        <w:t>_</w:t>
      </w:r>
      <w:proofErr w:type="spellStart"/>
      <w:r w:rsidRPr="00AE6CE1">
        <w:rPr>
          <w:szCs w:val="28"/>
          <w:lang w:val="en-US"/>
        </w:rPr>
        <w:t>snif</w:t>
      </w:r>
      <w:proofErr w:type="spellEnd"/>
      <w:r w:rsidRPr="00BA193C">
        <w:rPr>
          <w:szCs w:val="28"/>
        </w:rPr>
        <w:t>.</w:t>
      </w:r>
      <w:r w:rsidRPr="00AE6CE1">
        <w:rPr>
          <w:szCs w:val="28"/>
          <w:lang w:val="en-US"/>
        </w:rPr>
        <w:t>txt</w:t>
      </w:r>
      <w:r w:rsidRPr="00BA193C">
        <w:rPr>
          <w:szCs w:val="28"/>
        </w:rPr>
        <w:t>.</w:t>
      </w:r>
      <w:r w:rsidRPr="00AE6CE1">
        <w:rPr>
          <w:szCs w:val="28"/>
          <w:lang w:val="en-US"/>
        </w:rPr>
        <w:t>html</w:t>
      </w:r>
      <w:r w:rsidRPr="00BA193C">
        <w:rPr>
          <w:szCs w:val="28"/>
        </w:rPr>
        <w:t xml:space="preserve">. </w:t>
      </w:r>
    </w:p>
    <w:p w14:paraId="277356B6" w14:textId="77777777" w:rsidR="008A2C47" w:rsidRPr="00AE6CE1" w:rsidRDefault="008A2C47" w:rsidP="008A2C47">
      <w:pPr>
        <w:jc w:val="both"/>
        <w:rPr>
          <w:szCs w:val="28"/>
          <w:lang w:val="en-US"/>
        </w:rPr>
      </w:pPr>
      <w:r w:rsidRPr="00AE6CE1">
        <w:rPr>
          <w:szCs w:val="28"/>
          <w:lang w:val="en-US"/>
        </w:rPr>
        <w:t xml:space="preserve">[2]. Wireshark. </w:t>
      </w:r>
      <w:hyperlink r:id="rId36" w:history="1">
        <w:r w:rsidRPr="00AE6CE1">
          <w:rPr>
            <w:rStyle w:val="aa"/>
            <w:szCs w:val="28"/>
            <w:lang w:val="en-US"/>
          </w:rPr>
          <w:t>https://www.wireshark.org/</w:t>
        </w:r>
      </w:hyperlink>
      <w:r w:rsidRPr="00AE6CE1">
        <w:rPr>
          <w:szCs w:val="28"/>
          <w:lang w:val="en-US"/>
        </w:rPr>
        <w:t xml:space="preserve">. </w:t>
      </w:r>
    </w:p>
    <w:p w14:paraId="0ED24096" w14:textId="77777777" w:rsidR="008A2C47" w:rsidRPr="00AE6CE1" w:rsidRDefault="008A2C47" w:rsidP="008A2C47">
      <w:pPr>
        <w:jc w:val="both"/>
        <w:rPr>
          <w:szCs w:val="28"/>
          <w:lang w:val="en-US"/>
        </w:rPr>
      </w:pPr>
      <w:r w:rsidRPr="00AE6CE1">
        <w:rPr>
          <w:szCs w:val="28"/>
          <w:lang w:val="en-US"/>
        </w:rPr>
        <w:t xml:space="preserve">[3]. NAT. </w:t>
      </w:r>
      <w:hyperlink r:id="rId37" w:history="1">
        <w:r w:rsidRPr="00AE6CE1">
          <w:rPr>
            <w:rStyle w:val="aa"/>
            <w:szCs w:val="28"/>
            <w:lang w:val="en-US"/>
          </w:rPr>
          <w:t>https://tools.ietf.org/html/rfc1918</w:t>
        </w:r>
      </w:hyperlink>
      <w:r w:rsidRPr="00AE6CE1">
        <w:rPr>
          <w:szCs w:val="28"/>
          <w:lang w:val="en-US"/>
        </w:rPr>
        <w:t xml:space="preserve">. </w:t>
      </w:r>
    </w:p>
    <w:p w14:paraId="3304845F" w14:textId="77777777" w:rsidR="008A2C47" w:rsidRPr="00AE6CE1" w:rsidRDefault="008A2C47" w:rsidP="008A2C47">
      <w:pPr>
        <w:jc w:val="both"/>
        <w:rPr>
          <w:szCs w:val="28"/>
          <w:lang w:val="en-US"/>
        </w:rPr>
      </w:pPr>
      <w:r w:rsidRPr="00AE6CE1">
        <w:rPr>
          <w:szCs w:val="28"/>
          <w:lang w:val="en-US"/>
        </w:rPr>
        <w:t xml:space="preserve">[4]. Software NAT. </w:t>
      </w:r>
      <w:hyperlink r:id="rId38" w:history="1">
        <w:r w:rsidRPr="00AE6CE1">
          <w:rPr>
            <w:rStyle w:val="aa"/>
            <w:szCs w:val="28"/>
            <w:lang w:val="en-US"/>
          </w:rPr>
          <w:t>http://www.nat32.com/v2/</w:t>
        </w:r>
      </w:hyperlink>
      <w:r w:rsidRPr="00AE6CE1">
        <w:rPr>
          <w:szCs w:val="28"/>
          <w:lang w:val="en-US"/>
        </w:rPr>
        <w:t xml:space="preserve">. </w:t>
      </w:r>
    </w:p>
    <w:p w14:paraId="4F570E19" w14:textId="77777777" w:rsidR="008A2C47" w:rsidRPr="00AE6CE1" w:rsidRDefault="008A2C47" w:rsidP="008A2C47">
      <w:pPr>
        <w:jc w:val="both"/>
        <w:rPr>
          <w:szCs w:val="28"/>
          <w:lang w:val="en-US"/>
        </w:rPr>
      </w:pPr>
      <w:r w:rsidRPr="00AE6CE1">
        <w:rPr>
          <w:szCs w:val="28"/>
          <w:lang w:val="en-US"/>
        </w:rPr>
        <w:t xml:space="preserve">[5]. DDoS. </w:t>
      </w:r>
      <w:hyperlink r:id="rId39" w:history="1">
        <w:r w:rsidRPr="00AE6CE1">
          <w:rPr>
            <w:rStyle w:val="aa"/>
            <w:szCs w:val="28"/>
            <w:lang w:val="en-US"/>
          </w:rPr>
          <w:t>http://ddos-protection.ru/chto-takoe-ddos</w:t>
        </w:r>
      </w:hyperlink>
      <w:r w:rsidRPr="00AE6CE1">
        <w:rPr>
          <w:szCs w:val="28"/>
          <w:lang w:val="en-US"/>
        </w:rPr>
        <w:t xml:space="preserve">. </w:t>
      </w:r>
    </w:p>
    <w:p w14:paraId="59C4A9E6" w14:textId="77777777" w:rsidR="008A2C47" w:rsidRPr="00AE6CE1" w:rsidRDefault="008A2C47" w:rsidP="008A2C47">
      <w:pPr>
        <w:jc w:val="both"/>
        <w:rPr>
          <w:szCs w:val="28"/>
          <w:lang w:val="en-US"/>
        </w:rPr>
      </w:pPr>
      <w:r w:rsidRPr="00AE6CE1">
        <w:rPr>
          <w:szCs w:val="28"/>
          <w:lang w:val="en-US"/>
        </w:rPr>
        <w:t xml:space="preserve">[6]. IANA Service Name and Transport Protocol Port Nu </w:t>
      </w:r>
      <w:proofErr w:type="spellStart"/>
      <w:r w:rsidRPr="00AE6CE1">
        <w:rPr>
          <w:szCs w:val="28"/>
          <w:lang w:val="en-US"/>
        </w:rPr>
        <w:t>mber</w:t>
      </w:r>
      <w:proofErr w:type="spellEnd"/>
      <w:r w:rsidRPr="00AE6CE1">
        <w:rPr>
          <w:szCs w:val="28"/>
          <w:lang w:val="en-US"/>
        </w:rPr>
        <w:t xml:space="preserve"> Registry. http://www.iana.org/assignments/service-names-port-numbers/service-names-port- </w:t>
      </w:r>
      <w:proofErr w:type="spellStart"/>
      <w:r w:rsidRPr="00AE6CE1">
        <w:rPr>
          <w:szCs w:val="28"/>
          <w:lang w:val="en-US"/>
        </w:rPr>
        <w:t>numbers.xhtml</w:t>
      </w:r>
      <w:proofErr w:type="spellEnd"/>
      <w:r w:rsidRPr="00AE6CE1">
        <w:rPr>
          <w:szCs w:val="28"/>
          <w:lang w:val="en-US"/>
        </w:rPr>
        <w:t xml:space="preserve">. </w:t>
      </w:r>
    </w:p>
    <w:p w14:paraId="68B6CE12" w14:textId="77777777" w:rsidR="008A2C47" w:rsidRPr="00AE6CE1" w:rsidRDefault="008A2C47" w:rsidP="008A2C47">
      <w:pPr>
        <w:jc w:val="both"/>
        <w:rPr>
          <w:szCs w:val="28"/>
          <w:lang w:val="en-US"/>
        </w:rPr>
      </w:pPr>
      <w:r w:rsidRPr="00AE6CE1">
        <w:rPr>
          <w:szCs w:val="28"/>
          <w:lang w:val="en-US"/>
        </w:rPr>
        <w:t xml:space="preserve">[7]. </w:t>
      </w:r>
      <w:r w:rsidRPr="00AE6CE1">
        <w:rPr>
          <w:szCs w:val="28"/>
        </w:rPr>
        <w:t>Д</w:t>
      </w:r>
      <w:r w:rsidRPr="00AE6CE1">
        <w:rPr>
          <w:szCs w:val="28"/>
          <w:lang w:val="en-US"/>
        </w:rPr>
        <w:t xml:space="preserve">. </w:t>
      </w:r>
      <w:proofErr w:type="spellStart"/>
      <w:r w:rsidRPr="00AE6CE1">
        <w:rPr>
          <w:szCs w:val="28"/>
        </w:rPr>
        <w:t>Виньяр</w:t>
      </w:r>
      <w:proofErr w:type="spellEnd"/>
      <w:r w:rsidRPr="00AE6CE1">
        <w:rPr>
          <w:szCs w:val="28"/>
          <w:lang w:val="en-US"/>
        </w:rPr>
        <w:t xml:space="preserve">. Deep Packet inspection: Technology and products. Workshop «DPI: architecture and experience </w:t>
      </w:r>
      <w:r w:rsidRPr="00AE6CE1">
        <w:rPr>
          <w:szCs w:val="28"/>
        </w:rPr>
        <w:t>архитектура</w:t>
      </w:r>
      <w:r w:rsidRPr="00AE6CE1">
        <w:rPr>
          <w:szCs w:val="28"/>
          <w:lang w:val="en-US"/>
        </w:rPr>
        <w:t xml:space="preserve"> </w:t>
      </w:r>
      <w:r w:rsidRPr="00AE6CE1">
        <w:rPr>
          <w:szCs w:val="28"/>
        </w:rPr>
        <w:t>и</w:t>
      </w:r>
      <w:r w:rsidRPr="00AE6CE1">
        <w:rPr>
          <w:szCs w:val="28"/>
          <w:lang w:val="en-US"/>
        </w:rPr>
        <w:t xml:space="preserve"> </w:t>
      </w:r>
      <w:r w:rsidRPr="00AE6CE1">
        <w:rPr>
          <w:szCs w:val="28"/>
        </w:rPr>
        <w:t>опыт</w:t>
      </w:r>
      <w:r w:rsidRPr="00AE6CE1">
        <w:rPr>
          <w:szCs w:val="28"/>
          <w:lang w:val="en-US"/>
        </w:rPr>
        <w:t xml:space="preserve">», «Peter-Service », 3.12.2013. </w:t>
      </w:r>
    </w:p>
    <w:p w14:paraId="480C697F" w14:textId="77777777" w:rsidR="008A2C47" w:rsidRPr="00AE6CE1" w:rsidRDefault="008A2C47" w:rsidP="008A2C47">
      <w:pPr>
        <w:jc w:val="both"/>
        <w:rPr>
          <w:szCs w:val="28"/>
          <w:lang w:val="en-US"/>
        </w:rPr>
      </w:pPr>
      <w:r w:rsidRPr="00AE6CE1">
        <w:rPr>
          <w:szCs w:val="28"/>
          <w:lang w:val="en-US"/>
        </w:rPr>
        <w:t xml:space="preserve">[8]. SIP. </w:t>
      </w:r>
      <w:hyperlink r:id="rId40" w:history="1">
        <w:r w:rsidRPr="00AE6CE1">
          <w:rPr>
            <w:rStyle w:val="aa"/>
            <w:szCs w:val="28"/>
            <w:lang w:val="en-US"/>
          </w:rPr>
          <w:t>https://www.ietf.org/rfc/rfc3261.txt</w:t>
        </w:r>
      </w:hyperlink>
      <w:r w:rsidRPr="00AE6CE1">
        <w:rPr>
          <w:szCs w:val="28"/>
          <w:lang w:val="en-US"/>
        </w:rPr>
        <w:t xml:space="preserve">. </w:t>
      </w:r>
    </w:p>
    <w:p w14:paraId="1F3808A0" w14:textId="77777777" w:rsidR="008A2C47" w:rsidRPr="00AE6CE1" w:rsidRDefault="008A2C47" w:rsidP="008A2C47">
      <w:pPr>
        <w:jc w:val="both"/>
        <w:rPr>
          <w:szCs w:val="28"/>
          <w:lang w:val="en-US"/>
        </w:rPr>
      </w:pPr>
      <w:r w:rsidRPr="00AE6CE1">
        <w:rPr>
          <w:szCs w:val="28"/>
          <w:lang w:val="en-US"/>
        </w:rPr>
        <w:t xml:space="preserve">[9]. RTP. </w:t>
      </w:r>
      <w:hyperlink r:id="rId41" w:history="1">
        <w:r w:rsidRPr="00AE6CE1">
          <w:rPr>
            <w:rStyle w:val="aa"/>
            <w:szCs w:val="28"/>
            <w:lang w:val="en-US"/>
          </w:rPr>
          <w:t>https://www.ietf.org/rfc/rfc3550.txt</w:t>
        </w:r>
      </w:hyperlink>
      <w:r w:rsidRPr="00AE6CE1">
        <w:rPr>
          <w:szCs w:val="28"/>
          <w:lang w:val="en-US"/>
        </w:rPr>
        <w:t xml:space="preserve">. </w:t>
      </w:r>
    </w:p>
    <w:p w14:paraId="43AFB3A6" w14:textId="77777777" w:rsidR="008A2C47" w:rsidRPr="00AE6CE1" w:rsidRDefault="008A2C47" w:rsidP="008A2C47">
      <w:pPr>
        <w:jc w:val="both"/>
        <w:rPr>
          <w:szCs w:val="28"/>
          <w:lang w:val="en-US"/>
        </w:rPr>
      </w:pPr>
      <w:r w:rsidRPr="00AE6CE1">
        <w:rPr>
          <w:szCs w:val="28"/>
          <w:lang w:val="en-US"/>
        </w:rPr>
        <w:t>[10]. Session Border Controller. http://www.voip- info.org/wiki/view/</w:t>
      </w:r>
      <w:proofErr w:type="spellStart"/>
      <w:r w:rsidRPr="00AE6CE1">
        <w:rPr>
          <w:szCs w:val="28"/>
          <w:lang w:val="en-US"/>
        </w:rPr>
        <w:t>Session+Border+Controller</w:t>
      </w:r>
      <w:proofErr w:type="spellEnd"/>
      <w:r w:rsidRPr="00AE6CE1">
        <w:rPr>
          <w:szCs w:val="28"/>
          <w:lang w:val="en-US"/>
        </w:rPr>
        <w:t xml:space="preserve">. </w:t>
      </w:r>
    </w:p>
    <w:p w14:paraId="468BB2C2" w14:textId="77777777" w:rsidR="008A2C47" w:rsidRPr="00AE6CE1" w:rsidRDefault="008A2C47" w:rsidP="008A2C47">
      <w:pPr>
        <w:jc w:val="both"/>
        <w:rPr>
          <w:szCs w:val="28"/>
          <w:lang w:val="en-US"/>
        </w:rPr>
      </w:pPr>
      <w:r w:rsidRPr="00AE6CE1">
        <w:rPr>
          <w:szCs w:val="28"/>
          <w:lang w:val="en-US"/>
        </w:rPr>
        <w:t xml:space="preserve">[11]. Wan Optimizations. </w:t>
      </w:r>
      <w:hyperlink r:id="rId42" w:history="1">
        <w:r w:rsidRPr="00AE6CE1">
          <w:rPr>
            <w:rStyle w:val="aa"/>
            <w:szCs w:val="28"/>
            <w:lang w:val="en-US"/>
          </w:rPr>
          <w:t>http://searchenterprisewan.techtarget.com/definition/WAN-optimization</w:t>
        </w:r>
      </w:hyperlink>
      <w:r w:rsidRPr="00AE6CE1">
        <w:rPr>
          <w:szCs w:val="28"/>
          <w:lang w:val="en-US"/>
        </w:rPr>
        <w:t>.</w:t>
      </w:r>
    </w:p>
    <w:p w14:paraId="785592F1" w14:textId="77777777" w:rsidR="008A2C47" w:rsidRPr="00AE6CE1" w:rsidRDefault="008A2C47" w:rsidP="008A2C47">
      <w:pPr>
        <w:jc w:val="both"/>
        <w:rPr>
          <w:szCs w:val="28"/>
          <w:lang w:val="en-US"/>
        </w:rPr>
      </w:pPr>
      <w:r w:rsidRPr="00AE6CE1">
        <w:rPr>
          <w:szCs w:val="28"/>
          <w:lang w:val="en-US"/>
        </w:rPr>
        <w:t xml:space="preserve">[12]. CIFS. </w:t>
      </w:r>
      <w:hyperlink r:id="rId43" w:history="1">
        <w:r w:rsidRPr="00AE6CE1">
          <w:rPr>
            <w:rStyle w:val="aa"/>
            <w:szCs w:val="28"/>
            <w:lang w:val="en-US"/>
          </w:rPr>
          <w:t>https://msdn.microsoft.com/en-us/library/ee442092.aspx</w:t>
        </w:r>
      </w:hyperlink>
      <w:r w:rsidRPr="00AE6CE1">
        <w:rPr>
          <w:szCs w:val="28"/>
          <w:lang w:val="en-US"/>
        </w:rPr>
        <w:t xml:space="preserve">. </w:t>
      </w:r>
    </w:p>
    <w:p w14:paraId="05F318EC" w14:textId="77777777" w:rsidR="008A2C47" w:rsidRPr="00AE6CE1" w:rsidRDefault="008A2C47" w:rsidP="008A2C47">
      <w:pPr>
        <w:jc w:val="both"/>
        <w:rPr>
          <w:szCs w:val="28"/>
          <w:lang w:val="en-US"/>
        </w:rPr>
      </w:pPr>
      <w:r w:rsidRPr="00AE6CE1">
        <w:rPr>
          <w:szCs w:val="28"/>
          <w:lang w:val="en-US"/>
        </w:rPr>
        <w:t xml:space="preserve">[13]. </w:t>
      </w:r>
      <w:proofErr w:type="spellStart"/>
      <w:r w:rsidRPr="00AE6CE1">
        <w:rPr>
          <w:szCs w:val="28"/>
          <w:lang w:val="en-US"/>
        </w:rPr>
        <w:t>MiddleBoxes</w:t>
      </w:r>
      <w:proofErr w:type="spellEnd"/>
      <w:r w:rsidRPr="00AE6CE1">
        <w:rPr>
          <w:szCs w:val="28"/>
          <w:lang w:val="en-US"/>
        </w:rPr>
        <w:t xml:space="preserve">. </w:t>
      </w:r>
      <w:hyperlink r:id="rId44" w:history="1">
        <w:r w:rsidRPr="00AE6CE1">
          <w:rPr>
            <w:rStyle w:val="aa"/>
            <w:szCs w:val="28"/>
            <w:lang w:val="en-US"/>
          </w:rPr>
          <w:t>https://tools.ietf.org/html/rfc3234</w:t>
        </w:r>
      </w:hyperlink>
      <w:r w:rsidRPr="00AE6CE1">
        <w:rPr>
          <w:szCs w:val="28"/>
          <w:lang w:val="en-US"/>
        </w:rPr>
        <w:t xml:space="preserve">. </w:t>
      </w:r>
    </w:p>
    <w:p w14:paraId="5A0FC277" w14:textId="77777777" w:rsidR="008A2C47" w:rsidRPr="00AE6CE1" w:rsidRDefault="008A2C47" w:rsidP="008A2C47">
      <w:pPr>
        <w:jc w:val="both"/>
        <w:rPr>
          <w:szCs w:val="28"/>
          <w:lang w:val="en-US"/>
        </w:rPr>
      </w:pPr>
      <w:r w:rsidRPr="00AE6CE1">
        <w:rPr>
          <w:szCs w:val="28"/>
          <w:lang w:val="en-US"/>
        </w:rPr>
        <w:t xml:space="preserve">[14]. DPI. </w:t>
      </w:r>
      <w:hyperlink r:id="rId45" w:history="1">
        <w:r w:rsidRPr="00AE6CE1">
          <w:rPr>
            <w:rStyle w:val="aa"/>
            <w:szCs w:val="28"/>
            <w:lang w:val="en-US"/>
          </w:rPr>
          <w:t>http://nag.ru/articles/article/22432/dpi.html</w:t>
        </w:r>
      </w:hyperlink>
      <w:r w:rsidRPr="00AE6CE1">
        <w:rPr>
          <w:szCs w:val="28"/>
          <w:lang w:val="en-US"/>
        </w:rPr>
        <w:t xml:space="preserve">. </w:t>
      </w:r>
    </w:p>
    <w:p w14:paraId="29A439EE" w14:textId="77777777" w:rsidR="008A2C47" w:rsidRPr="00AE6CE1" w:rsidRDefault="008A2C47" w:rsidP="008A2C47">
      <w:pPr>
        <w:jc w:val="both"/>
        <w:rPr>
          <w:szCs w:val="28"/>
          <w:lang w:val="en-US"/>
        </w:rPr>
      </w:pPr>
      <w:r w:rsidRPr="00AE6CE1">
        <w:rPr>
          <w:szCs w:val="28"/>
          <w:lang w:val="en-US"/>
        </w:rPr>
        <w:t xml:space="preserve">[15]. </w:t>
      </w:r>
      <w:proofErr w:type="spellStart"/>
      <w:r w:rsidRPr="00AE6CE1">
        <w:rPr>
          <w:szCs w:val="28"/>
          <w:lang w:val="en-US"/>
        </w:rPr>
        <w:t>Ekonomika</w:t>
      </w:r>
      <w:proofErr w:type="spellEnd"/>
      <w:r w:rsidRPr="00AE6CE1">
        <w:rPr>
          <w:szCs w:val="28"/>
          <w:lang w:val="en-US"/>
        </w:rPr>
        <w:t xml:space="preserve"> </w:t>
      </w:r>
      <w:proofErr w:type="spellStart"/>
      <w:r w:rsidRPr="00AE6CE1">
        <w:rPr>
          <w:szCs w:val="28"/>
          <w:lang w:val="en-US"/>
        </w:rPr>
        <w:t>programmnykh</w:t>
      </w:r>
      <w:proofErr w:type="spellEnd"/>
      <w:r w:rsidRPr="00AE6CE1">
        <w:rPr>
          <w:szCs w:val="28"/>
          <w:lang w:val="en-US"/>
        </w:rPr>
        <w:t xml:space="preserve"> </w:t>
      </w:r>
      <w:proofErr w:type="spellStart"/>
      <w:r w:rsidRPr="00AE6CE1">
        <w:rPr>
          <w:szCs w:val="28"/>
          <w:lang w:val="en-US"/>
        </w:rPr>
        <w:t>i</w:t>
      </w:r>
      <w:proofErr w:type="spellEnd"/>
      <w:r w:rsidRPr="00AE6CE1">
        <w:rPr>
          <w:szCs w:val="28"/>
          <w:lang w:val="en-US"/>
        </w:rPr>
        <w:t xml:space="preserve"> </w:t>
      </w:r>
      <w:proofErr w:type="spellStart"/>
      <w:r w:rsidRPr="00AE6CE1">
        <w:rPr>
          <w:szCs w:val="28"/>
          <w:lang w:val="en-US"/>
        </w:rPr>
        <w:t>apparatnykh</w:t>
      </w:r>
      <w:proofErr w:type="spellEnd"/>
      <w:r w:rsidRPr="00AE6CE1">
        <w:rPr>
          <w:szCs w:val="28"/>
          <w:lang w:val="en-US"/>
        </w:rPr>
        <w:t xml:space="preserve"> DPI </w:t>
      </w:r>
      <w:proofErr w:type="spellStart"/>
      <w:r w:rsidRPr="00AE6CE1">
        <w:rPr>
          <w:szCs w:val="28"/>
          <w:lang w:val="en-US"/>
        </w:rPr>
        <w:t>na</w:t>
      </w:r>
      <w:proofErr w:type="spellEnd"/>
      <w:r w:rsidRPr="00AE6CE1">
        <w:rPr>
          <w:szCs w:val="28"/>
          <w:lang w:val="en-US"/>
        </w:rPr>
        <w:t xml:space="preserve"> </w:t>
      </w:r>
      <w:proofErr w:type="spellStart"/>
      <w:r w:rsidRPr="00AE6CE1">
        <w:rPr>
          <w:szCs w:val="28"/>
          <w:lang w:val="en-US"/>
        </w:rPr>
        <w:t>primere</w:t>
      </w:r>
      <w:proofErr w:type="spellEnd"/>
      <w:r w:rsidRPr="00AE6CE1">
        <w:rPr>
          <w:szCs w:val="28"/>
          <w:lang w:val="en-US"/>
        </w:rPr>
        <w:t xml:space="preserve"> Cisco SCE </w:t>
      </w:r>
      <w:proofErr w:type="spellStart"/>
      <w:r w:rsidRPr="00AE6CE1">
        <w:rPr>
          <w:szCs w:val="28"/>
          <w:lang w:val="en-US"/>
        </w:rPr>
        <w:t>i</w:t>
      </w:r>
      <w:proofErr w:type="spellEnd"/>
      <w:r w:rsidRPr="00AE6CE1">
        <w:rPr>
          <w:szCs w:val="28"/>
          <w:lang w:val="en-US"/>
        </w:rPr>
        <w:t xml:space="preserve"> SKAT http://nag.ru/articles/article/28436/ekonomika-programmnyih-i-apparatnyih-dpi-na- primere-cisco-sce-i-skat.html. </w:t>
      </w:r>
    </w:p>
    <w:p w14:paraId="1C4F2C1D" w14:textId="77777777" w:rsidR="008A2C47" w:rsidRPr="00AE6CE1" w:rsidRDefault="008A2C47" w:rsidP="008A2C47">
      <w:pPr>
        <w:jc w:val="both"/>
        <w:rPr>
          <w:szCs w:val="28"/>
          <w:lang w:val="en-US"/>
        </w:rPr>
      </w:pPr>
      <w:r w:rsidRPr="00AE6CE1">
        <w:rPr>
          <w:szCs w:val="28"/>
          <w:lang w:val="en-US"/>
        </w:rPr>
        <w:t xml:space="preserve">[16]. Platformy </w:t>
      </w:r>
      <w:proofErr w:type="spellStart"/>
      <w:r w:rsidRPr="00AE6CE1">
        <w:rPr>
          <w:szCs w:val="28"/>
          <w:lang w:val="en-US"/>
        </w:rPr>
        <w:t>glubokogo</w:t>
      </w:r>
      <w:proofErr w:type="spellEnd"/>
      <w:r w:rsidRPr="00AE6CE1">
        <w:rPr>
          <w:szCs w:val="28"/>
          <w:lang w:val="en-US"/>
        </w:rPr>
        <w:t xml:space="preserve"> </w:t>
      </w:r>
      <w:proofErr w:type="spellStart"/>
      <w:r w:rsidRPr="00AE6CE1">
        <w:rPr>
          <w:szCs w:val="28"/>
          <w:lang w:val="en-US"/>
        </w:rPr>
        <w:t>analiza</w:t>
      </w:r>
      <w:proofErr w:type="spellEnd"/>
      <w:r w:rsidRPr="00AE6CE1">
        <w:rPr>
          <w:szCs w:val="28"/>
          <w:lang w:val="en-US"/>
        </w:rPr>
        <w:t xml:space="preserve"> </w:t>
      </w:r>
      <w:proofErr w:type="spellStart"/>
      <w:r w:rsidRPr="00AE6CE1">
        <w:rPr>
          <w:szCs w:val="28"/>
          <w:lang w:val="en-US"/>
        </w:rPr>
        <w:t>trafika</w:t>
      </w:r>
      <w:proofErr w:type="spellEnd"/>
      <w:r w:rsidRPr="00AE6CE1">
        <w:rPr>
          <w:szCs w:val="28"/>
          <w:lang w:val="en-US"/>
        </w:rPr>
        <w:t xml:space="preserve"> </w:t>
      </w:r>
      <w:proofErr w:type="spellStart"/>
      <w:r w:rsidRPr="00AE6CE1">
        <w:rPr>
          <w:szCs w:val="28"/>
          <w:lang w:val="en-US"/>
        </w:rPr>
        <w:t>i</w:t>
      </w:r>
      <w:proofErr w:type="spellEnd"/>
      <w:r w:rsidRPr="00AE6CE1">
        <w:rPr>
          <w:szCs w:val="28"/>
          <w:lang w:val="en-US"/>
        </w:rPr>
        <w:t xml:space="preserve"> </w:t>
      </w:r>
      <w:proofErr w:type="spellStart"/>
      <w:r w:rsidRPr="00AE6CE1">
        <w:rPr>
          <w:szCs w:val="28"/>
          <w:lang w:val="en-US"/>
        </w:rPr>
        <w:t>upravleniya</w:t>
      </w:r>
      <w:proofErr w:type="spellEnd"/>
      <w:r w:rsidRPr="00AE6CE1">
        <w:rPr>
          <w:szCs w:val="28"/>
          <w:lang w:val="en-US"/>
        </w:rPr>
        <w:t xml:space="preserve"> </w:t>
      </w:r>
      <w:proofErr w:type="spellStart"/>
      <w:r w:rsidRPr="00AE6CE1">
        <w:rPr>
          <w:szCs w:val="28"/>
          <w:lang w:val="en-US"/>
        </w:rPr>
        <w:t>trafikom</w:t>
      </w:r>
      <w:proofErr w:type="spellEnd"/>
      <w:r w:rsidRPr="00AE6CE1">
        <w:rPr>
          <w:szCs w:val="28"/>
          <w:lang w:val="en-US"/>
        </w:rPr>
        <w:t xml:space="preserve"> </w:t>
      </w:r>
      <w:proofErr w:type="spellStart"/>
      <w:r w:rsidRPr="00AE6CE1">
        <w:rPr>
          <w:szCs w:val="28"/>
          <w:lang w:val="en-US"/>
        </w:rPr>
        <w:t>prilozhenii</w:t>
      </w:r>
      <w:proofErr w:type="spellEnd"/>
      <w:r w:rsidRPr="00AE6CE1">
        <w:rPr>
          <w:szCs w:val="28"/>
          <w:lang w:val="en-US"/>
        </w:rPr>
        <w:t xml:space="preserve">. http://www.inlinetelecom.ru/solutions/access_network/platform_depth_analysis_of_traff </w:t>
      </w:r>
      <w:proofErr w:type="spellStart"/>
      <w:r w:rsidRPr="00AE6CE1">
        <w:rPr>
          <w:szCs w:val="28"/>
          <w:lang w:val="en-US"/>
        </w:rPr>
        <w:t>ic_and_traffic_control_applications</w:t>
      </w:r>
      <w:proofErr w:type="spellEnd"/>
      <w:r w:rsidRPr="00AE6CE1">
        <w:rPr>
          <w:szCs w:val="28"/>
          <w:lang w:val="en-US"/>
        </w:rPr>
        <w:t xml:space="preserve">/. </w:t>
      </w:r>
    </w:p>
    <w:p w14:paraId="245C2768" w14:textId="77777777" w:rsidR="008A2C47" w:rsidRPr="00AE6CE1" w:rsidRDefault="008A2C47" w:rsidP="008A2C47">
      <w:pPr>
        <w:jc w:val="both"/>
        <w:rPr>
          <w:szCs w:val="28"/>
          <w:lang w:val="en-US"/>
        </w:rPr>
      </w:pPr>
      <w:r w:rsidRPr="00AE6CE1">
        <w:rPr>
          <w:szCs w:val="28"/>
          <w:lang w:val="en-US"/>
        </w:rPr>
        <w:lastRenderedPageBreak/>
        <w:t xml:space="preserve">[17]. David L. Cannon. CISA Certified Information Systems Auditor Study Guide, 2nd Edition, 2008, ISBN: 978-0-470-23152-4 </w:t>
      </w:r>
    </w:p>
    <w:p w14:paraId="7E609692" w14:textId="77777777" w:rsidR="008A2C47" w:rsidRPr="00AE6CE1" w:rsidRDefault="008A2C47" w:rsidP="008A2C47">
      <w:pPr>
        <w:jc w:val="both"/>
        <w:rPr>
          <w:szCs w:val="28"/>
          <w:lang w:val="en-US"/>
        </w:rPr>
      </w:pPr>
      <w:r w:rsidRPr="00AE6CE1">
        <w:rPr>
          <w:szCs w:val="28"/>
          <w:lang w:val="en-US"/>
        </w:rPr>
        <w:t xml:space="preserve">[18]. ICAP. </w:t>
      </w:r>
      <w:hyperlink r:id="rId46" w:history="1">
        <w:r w:rsidRPr="00AE6CE1">
          <w:rPr>
            <w:rStyle w:val="aa"/>
            <w:szCs w:val="28"/>
            <w:lang w:val="en-US"/>
          </w:rPr>
          <w:t>https://tools.ietf.org/html/rfc3507</w:t>
        </w:r>
      </w:hyperlink>
      <w:r w:rsidRPr="00AE6CE1">
        <w:rPr>
          <w:szCs w:val="28"/>
          <w:lang w:val="en-US"/>
        </w:rPr>
        <w:t xml:space="preserve">. </w:t>
      </w:r>
    </w:p>
    <w:p w14:paraId="5A7D5E6A" w14:textId="77777777" w:rsidR="008A2C47" w:rsidRPr="00AE6CE1" w:rsidRDefault="008A2C47" w:rsidP="008A2C47">
      <w:pPr>
        <w:jc w:val="both"/>
        <w:rPr>
          <w:szCs w:val="28"/>
          <w:lang w:val="en-US"/>
        </w:rPr>
      </w:pPr>
      <w:r w:rsidRPr="00AE6CE1">
        <w:rPr>
          <w:szCs w:val="28"/>
          <w:lang w:val="en-US"/>
        </w:rPr>
        <w:t>[19]. Sergei Medvedev. Deep Packet Inspection (DPI). Seminar «</w:t>
      </w:r>
      <w:proofErr w:type="spellStart"/>
      <w:r w:rsidRPr="00AE6CE1">
        <w:rPr>
          <w:szCs w:val="28"/>
          <w:lang w:val="en-US"/>
        </w:rPr>
        <w:t>Zhivye</w:t>
      </w:r>
      <w:proofErr w:type="spellEnd"/>
      <w:r w:rsidRPr="00AE6CE1">
        <w:rPr>
          <w:szCs w:val="28"/>
          <w:lang w:val="en-US"/>
        </w:rPr>
        <w:t xml:space="preserve"> </w:t>
      </w:r>
      <w:proofErr w:type="spellStart"/>
      <w:r w:rsidRPr="00AE6CE1">
        <w:rPr>
          <w:szCs w:val="28"/>
          <w:lang w:val="en-US"/>
        </w:rPr>
        <w:t>vstrechi</w:t>
      </w:r>
      <w:proofErr w:type="spellEnd"/>
      <w:r w:rsidRPr="00AE6CE1">
        <w:rPr>
          <w:szCs w:val="28"/>
          <w:lang w:val="en-US"/>
        </w:rPr>
        <w:t xml:space="preserve">», Krasnoyarsk, 18.01.2014. </w:t>
      </w:r>
    </w:p>
    <w:p w14:paraId="169C009F" w14:textId="77777777" w:rsidR="008A2C47" w:rsidRPr="00AE6CE1" w:rsidRDefault="008A2C47" w:rsidP="008A2C47">
      <w:pPr>
        <w:jc w:val="both"/>
        <w:rPr>
          <w:szCs w:val="28"/>
          <w:lang w:val="en-US"/>
        </w:rPr>
      </w:pPr>
      <w:r w:rsidRPr="00AE6CE1">
        <w:rPr>
          <w:szCs w:val="28"/>
          <w:lang w:val="en-US"/>
        </w:rPr>
        <w:t xml:space="preserve">[20]. Recommendation ITU-T Y.2770, Requirements for deep packet inspection in next generation networks, edition 1.0, 2012.11.20 </w:t>
      </w:r>
    </w:p>
    <w:p w14:paraId="79D08DC1" w14:textId="77777777" w:rsidR="008A2C47" w:rsidRPr="00AE6CE1" w:rsidRDefault="008A2C47" w:rsidP="008A2C47">
      <w:pPr>
        <w:jc w:val="both"/>
        <w:rPr>
          <w:szCs w:val="28"/>
          <w:lang w:val="en-US"/>
        </w:rPr>
      </w:pPr>
      <w:r w:rsidRPr="00AE6CE1">
        <w:rPr>
          <w:szCs w:val="28"/>
          <w:lang w:val="en-US"/>
        </w:rPr>
        <w:t xml:space="preserve">[21]. Recommendation ITU-T Y.2771, Framework for deep packet inspection, 2014.07.01 </w:t>
      </w:r>
    </w:p>
    <w:p w14:paraId="50DB1594" w14:textId="77777777" w:rsidR="008A2C47" w:rsidRPr="00AE6CE1" w:rsidRDefault="008A2C47" w:rsidP="008A2C47">
      <w:pPr>
        <w:jc w:val="both"/>
        <w:rPr>
          <w:szCs w:val="28"/>
          <w:lang w:val="en-US"/>
        </w:rPr>
      </w:pPr>
      <w:r w:rsidRPr="00AE6CE1">
        <w:rPr>
          <w:szCs w:val="28"/>
          <w:lang w:val="en-US"/>
        </w:rPr>
        <w:t xml:space="preserve">[22]. QUIC. </w:t>
      </w:r>
      <w:hyperlink r:id="rId47" w:history="1">
        <w:r w:rsidRPr="00AE6CE1">
          <w:rPr>
            <w:rStyle w:val="aa"/>
            <w:szCs w:val="28"/>
            <w:lang w:val="en-US"/>
          </w:rPr>
          <w:t>https://tools.ietf.org/html/draft-tsvwg-quic-protocol-00</w:t>
        </w:r>
      </w:hyperlink>
      <w:r w:rsidRPr="00AE6CE1">
        <w:rPr>
          <w:szCs w:val="28"/>
          <w:lang w:val="en-US"/>
        </w:rPr>
        <w:t xml:space="preserve">. </w:t>
      </w:r>
    </w:p>
    <w:p w14:paraId="7FD7C154" w14:textId="77777777" w:rsidR="008A2C47" w:rsidRPr="00AE6CE1" w:rsidRDefault="008A2C47" w:rsidP="008A2C47">
      <w:pPr>
        <w:jc w:val="both"/>
        <w:rPr>
          <w:szCs w:val="28"/>
          <w:lang w:val="en-US"/>
        </w:rPr>
      </w:pPr>
      <w:r w:rsidRPr="00AE6CE1">
        <w:rPr>
          <w:szCs w:val="28"/>
          <w:lang w:val="en-US"/>
        </w:rPr>
        <w:t xml:space="preserve">[23]. CAIDA Flow Types. </w:t>
      </w:r>
      <w:hyperlink r:id="rId48" w:history="1">
        <w:r w:rsidRPr="00AE6CE1">
          <w:rPr>
            <w:rStyle w:val="aa"/>
            <w:szCs w:val="28"/>
            <w:lang w:val="en-US"/>
          </w:rPr>
          <w:t>https://www.caida.org/research/traffic-analysis/flowtypes/</w:t>
        </w:r>
      </w:hyperlink>
      <w:r w:rsidRPr="00AE6CE1">
        <w:rPr>
          <w:szCs w:val="28"/>
          <w:lang w:val="en-US"/>
        </w:rPr>
        <w:t xml:space="preserve">. </w:t>
      </w:r>
    </w:p>
    <w:p w14:paraId="1320A94E" w14:textId="77777777" w:rsidR="008A2C47" w:rsidRPr="00AE6CE1" w:rsidRDefault="008A2C47" w:rsidP="008A2C47">
      <w:pPr>
        <w:jc w:val="both"/>
        <w:rPr>
          <w:szCs w:val="28"/>
          <w:lang w:val="en-US"/>
        </w:rPr>
      </w:pPr>
      <w:r w:rsidRPr="00AE6CE1">
        <w:rPr>
          <w:szCs w:val="28"/>
          <w:lang w:val="en-US"/>
        </w:rPr>
        <w:t xml:space="preserve">[24]. P. </w:t>
      </w:r>
      <w:proofErr w:type="spellStart"/>
      <w:r w:rsidRPr="00AE6CE1">
        <w:rPr>
          <w:szCs w:val="28"/>
          <w:lang w:val="en-US"/>
        </w:rPr>
        <w:t>Filimonov</w:t>
      </w:r>
      <w:proofErr w:type="spellEnd"/>
      <w:r w:rsidRPr="00AE6CE1">
        <w:rPr>
          <w:szCs w:val="28"/>
          <w:lang w:val="en-US"/>
        </w:rPr>
        <w:t xml:space="preserve">, M. Ivanov. </w:t>
      </w:r>
      <w:proofErr w:type="spellStart"/>
      <w:r w:rsidRPr="00AE6CE1">
        <w:rPr>
          <w:szCs w:val="28"/>
          <w:lang w:val="en-US"/>
        </w:rPr>
        <w:t>Sovremennye</w:t>
      </w:r>
      <w:proofErr w:type="spellEnd"/>
      <w:r w:rsidRPr="00AE6CE1">
        <w:rPr>
          <w:szCs w:val="28"/>
          <w:lang w:val="en-US"/>
        </w:rPr>
        <w:t xml:space="preserve"> </w:t>
      </w:r>
      <w:proofErr w:type="spellStart"/>
      <w:r w:rsidRPr="00AE6CE1">
        <w:rPr>
          <w:szCs w:val="28"/>
          <w:lang w:val="en-US"/>
        </w:rPr>
        <w:t>podkh</w:t>
      </w:r>
      <w:proofErr w:type="spellEnd"/>
      <w:r w:rsidRPr="00AE6CE1">
        <w:rPr>
          <w:szCs w:val="28"/>
          <w:lang w:val="en-US"/>
        </w:rPr>
        <w:t xml:space="preserve"> </w:t>
      </w:r>
      <w:proofErr w:type="spellStart"/>
      <w:r w:rsidRPr="00AE6CE1">
        <w:rPr>
          <w:szCs w:val="28"/>
          <w:lang w:val="en-US"/>
        </w:rPr>
        <w:t>ody</w:t>
      </w:r>
      <w:proofErr w:type="spellEnd"/>
      <w:r w:rsidRPr="00AE6CE1">
        <w:rPr>
          <w:szCs w:val="28"/>
          <w:lang w:val="en-US"/>
        </w:rPr>
        <w:t xml:space="preserve"> k </w:t>
      </w:r>
      <w:proofErr w:type="spellStart"/>
      <w:r w:rsidRPr="00AE6CE1">
        <w:rPr>
          <w:szCs w:val="28"/>
          <w:lang w:val="en-US"/>
        </w:rPr>
        <w:t>klassifikatsii</w:t>
      </w:r>
      <w:proofErr w:type="spellEnd"/>
      <w:r w:rsidRPr="00AE6CE1">
        <w:rPr>
          <w:szCs w:val="28"/>
          <w:lang w:val="en-US"/>
        </w:rPr>
        <w:t xml:space="preserve"> </w:t>
      </w:r>
      <w:proofErr w:type="spellStart"/>
      <w:r w:rsidRPr="00AE6CE1">
        <w:rPr>
          <w:szCs w:val="28"/>
          <w:lang w:val="en-US"/>
        </w:rPr>
        <w:t>trafika</w:t>
      </w:r>
      <w:proofErr w:type="spellEnd"/>
      <w:r w:rsidRPr="00AE6CE1">
        <w:rPr>
          <w:szCs w:val="28"/>
          <w:lang w:val="en-US"/>
        </w:rPr>
        <w:t xml:space="preserve"> </w:t>
      </w:r>
      <w:proofErr w:type="spellStart"/>
      <w:r w:rsidRPr="00AE6CE1">
        <w:rPr>
          <w:szCs w:val="28"/>
          <w:lang w:val="en-US"/>
        </w:rPr>
        <w:t>fizicheskikh</w:t>
      </w:r>
      <w:proofErr w:type="spellEnd"/>
      <w:r w:rsidRPr="00AE6CE1">
        <w:rPr>
          <w:szCs w:val="28"/>
          <w:lang w:val="en-US"/>
        </w:rPr>
        <w:t xml:space="preserve"> </w:t>
      </w:r>
      <w:proofErr w:type="spellStart"/>
      <w:r w:rsidRPr="00AE6CE1">
        <w:rPr>
          <w:szCs w:val="28"/>
          <w:lang w:val="en-US"/>
        </w:rPr>
        <w:t>kanalov</w:t>
      </w:r>
      <w:proofErr w:type="spellEnd"/>
      <w:r w:rsidRPr="00AE6CE1">
        <w:rPr>
          <w:szCs w:val="28"/>
          <w:lang w:val="en-US"/>
        </w:rPr>
        <w:t xml:space="preserve"> </w:t>
      </w:r>
      <w:proofErr w:type="spellStart"/>
      <w:r w:rsidRPr="00AE6CE1">
        <w:rPr>
          <w:szCs w:val="28"/>
          <w:lang w:val="en-US"/>
        </w:rPr>
        <w:t>seti</w:t>
      </w:r>
      <w:proofErr w:type="spellEnd"/>
      <w:r w:rsidRPr="00AE6CE1">
        <w:rPr>
          <w:szCs w:val="28"/>
          <w:lang w:val="en-US"/>
        </w:rPr>
        <w:t xml:space="preserve"> Internet, Trudy 18-oi Me </w:t>
      </w:r>
      <w:proofErr w:type="spellStart"/>
      <w:r w:rsidRPr="00AE6CE1">
        <w:rPr>
          <w:szCs w:val="28"/>
          <w:lang w:val="en-US"/>
        </w:rPr>
        <w:t>zhdunarodnoi</w:t>
      </w:r>
      <w:proofErr w:type="spellEnd"/>
      <w:r w:rsidRPr="00AE6CE1">
        <w:rPr>
          <w:szCs w:val="28"/>
          <w:lang w:val="en-US"/>
        </w:rPr>
        <w:t xml:space="preserve"> </w:t>
      </w:r>
      <w:proofErr w:type="spellStart"/>
      <w:r w:rsidRPr="00AE6CE1">
        <w:rPr>
          <w:szCs w:val="28"/>
          <w:lang w:val="en-US"/>
        </w:rPr>
        <w:t>konferentsii</w:t>
      </w:r>
      <w:proofErr w:type="spellEnd"/>
      <w:r w:rsidRPr="00AE6CE1">
        <w:rPr>
          <w:szCs w:val="28"/>
          <w:lang w:val="en-US"/>
        </w:rPr>
        <w:t xml:space="preserve"> «</w:t>
      </w:r>
      <w:proofErr w:type="spellStart"/>
      <w:r w:rsidRPr="00AE6CE1">
        <w:rPr>
          <w:szCs w:val="28"/>
          <w:lang w:val="en-US"/>
        </w:rPr>
        <w:t>Raspredelennye</w:t>
      </w:r>
      <w:proofErr w:type="spellEnd"/>
      <w:r w:rsidRPr="00AE6CE1">
        <w:rPr>
          <w:szCs w:val="28"/>
          <w:lang w:val="en-US"/>
        </w:rPr>
        <w:t xml:space="preserve"> </w:t>
      </w:r>
      <w:proofErr w:type="spellStart"/>
      <w:r w:rsidRPr="00AE6CE1">
        <w:rPr>
          <w:szCs w:val="28"/>
          <w:lang w:val="en-US"/>
        </w:rPr>
        <w:t>komp'yuternye</w:t>
      </w:r>
      <w:proofErr w:type="spellEnd"/>
      <w:r w:rsidRPr="00AE6CE1">
        <w:rPr>
          <w:szCs w:val="28"/>
          <w:lang w:val="en-US"/>
        </w:rPr>
        <w:t xml:space="preserve"> </w:t>
      </w:r>
      <w:proofErr w:type="spellStart"/>
      <w:r w:rsidRPr="00AE6CE1">
        <w:rPr>
          <w:szCs w:val="28"/>
          <w:lang w:val="en-US"/>
        </w:rPr>
        <w:t>i</w:t>
      </w:r>
      <w:proofErr w:type="spellEnd"/>
      <w:r w:rsidRPr="00AE6CE1">
        <w:rPr>
          <w:szCs w:val="28"/>
          <w:lang w:val="en-US"/>
        </w:rPr>
        <w:t xml:space="preserve"> </w:t>
      </w:r>
      <w:proofErr w:type="spellStart"/>
      <w:r w:rsidRPr="00AE6CE1">
        <w:rPr>
          <w:szCs w:val="28"/>
          <w:lang w:val="en-US"/>
        </w:rPr>
        <w:t>kommunikatsionnye</w:t>
      </w:r>
      <w:proofErr w:type="spellEnd"/>
      <w:r w:rsidRPr="00AE6CE1">
        <w:rPr>
          <w:szCs w:val="28"/>
          <w:lang w:val="en-US"/>
        </w:rPr>
        <w:t xml:space="preserve"> </w:t>
      </w:r>
      <w:proofErr w:type="spellStart"/>
      <w:r w:rsidRPr="00AE6CE1">
        <w:rPr>
          <w:szCs w:val="28"/>
          <w:lang w:val="en-US"/>
        </w:rPr>
        <w:t>seti</w:t>
      </w:r>
      <w:proofErr w:type="spellEnd"/>
      <w:r w:rsidRPr="00AE6CE1">
        <w:rPr>
          <w:szCs w:val="28"/>
          <w:lang w:val="en-US"/>
        </w:rPr>
        <w:t xml:space="preserve">: </w:t>
      </w:r>
      <w:proofErr w:type="spellStart"/>
      <w:r w:rsidRPr="00AE6CE1">
        <w:rPr>
          <w:szCs w:val="28"/>
          <w:lang w:val="en-US"/>
        </w:rPr>
        <w:t>upravlenie</w:t>
      </w:r>
      <w:proofErr w:type="spellEnd"/>
      <w:r w:rsidRPr="00AE6CE1">
        <w:rPr>
          <w:szCs w:val="28"/>
          <w:lang w:val="en-US"/>
        </w:rPr>
        <w:t xml:space="preserve">, </w:t>
      </w:r>
      <w:proofErr w:type="spellStart"/>
      <w:r w:rsidRPr="00AE6CE1">
        <w:rPr>
          <w:szCs w:val="28"/>
          <w:lang w:val="en-US"/>
        </w:rPr>
        <w:t>vychislenie</w:t>
      </w:r>
      <w:proofErr w:type="spellEnd"/>
      <w:r w:rsidRPr="00AE6CE1">
        <w:rPr>
          <w:szCs w:val="28"/>
          <w:lang w:val="en-US"/>
        </w:rPr>
        <w:t xml:space="preserve">, </w:t>
      </w:r>
      <w:proofErr w:type="spellStart"/>
      <w:r w:rsidRPr="00AE6CE1">
        <w:rPr>
          <w:szCs w:val="28"/>
          <w:lang w:val="en-US"/>
        </w:rPr>
        <w:t>svyaz</w:t>
      </w:r>
      <w:proofErr w:type="spellEnd"/>
      <w:r w:rsidRPr="00AE6CE1">
        <w:rPr>
          <w:szCs w:val="28"/>
          <w:lang w:val="en-US"/>
        </w:rPr>
        <w:t xml:space="preserve">'» (DCCN-2015), 19 - 22 </w:t>
      </w:r>
      <w:proofErr w:type="spellStart"/>
      <w:r w:rsidRPr="00AE6CE1">
        <w:rPr>
          <w:szCs w:val="28"/>
          <w:lang w:val="en-US"/>
        </w:rPr>
        <w:t>oktyabrya</w:t>
      </w:r>
      <w:proofErr w:type="spellEnd"/>
      <w:r w:rsidRPr="00AE6CE1">
        <w:rPr>
          <w:szCs w:val="28"/>
          <w:lang w:val="en-US"/>
        </w:rPr>
        <w:t xml:space="preserve"> 2015 g, str. 466-474.</w:t>
      </w:r>
    </w:p>
    <w:p w14:paraId="670BDD7D" w14:textId="77777777" w:rsidR="008A2C47" w:rsidRPr="00AE6CE1" w:rsidRDefault="008A2C47" w:rsidP="008A2C47">
      <w:pPr>
        <w:jc w:val="both"/>
        <w:rPr>
          <w:szCs w:val="28"/>
          <w:lang w:val="en-US"/>
        </w:rPr>
      </w:pPr>
      <w:r w:rsidRPr="00AE6CE1">
        <w:rPr>
          <w:szCs w:val="28"/>
          <w:lang w:val="en-US"/>
        </w:rPr>
        <w:t xml:space="preserve"> [25]. F. </w:t>
      </w:r>
      <w:proofErr w:type="spellStart"/>
      <w:r w:rsidRPr="00AE6CE1">
        <w:rPr>
          <w:szCs w:val="28"/>
          <w:lang w:val="en-US"/>
        </w:rPr>
        <w:t>Risso</w:t>
      </w:r>
      <w:proofErr w:type="spellEnd"/>
      <w:r w:rsidRPr="00AE6CE1">
        <w:rPr>
          <w:szCs w:val="28"/>
          <w:lang w:val="en-US"/>
        </w:rPr>
        <w:t xml:space="preserve">, M. </w:t>
      </w:r>
      <w:proofErr w:type="spellStart"/>
      <w:r w:rsidRPr="00AE6CE1">
        <w:rPr>
          <w:szCs w:val="28"/>
          <w:lang w:val="en-US"/>
        </w:rPr>
        <w:t>Baldi</w:t>
      </w:r>
      <w:proofErr w:type="spellEnd"/>
      <w:r w:rsidRPr="00AE6CE1">
        <w:rPr>
          <w:szCs w:val="28"/>
          <w:lang w:val="en-US"/>
        </w:rPr>
        <w:t xml:space="preserve">, O. </w:t>
      </w:r>
      <w:proofErr w:type="spellStart"/>
      <w:r w:rsidRPr="00AE6CE1">
        <w:rPr>
          <w:szCs w:val="28"/>
          <w:lang w:val="en-US"/>
        </w:rPr>
        <w:t>Morandi</w:t>
      </w:r>
      <w:proofErr w:type="spellEnd"/>
      <w:r w:rsidRPr="00AE6CE1">
        <w:rPr>
          <w:szCs w:val="28"/>
          <w:lang w:val="en-US"/>
        </w:rPr>
        <w:t xml:space="preserve">, A. </w:t>
      </w:r>
      <w:proofErr w:type="spellStart"/>
      <w:r w:rsidRPr="00AE6CE1">
        <w:rPr>
          <w:szCs w:val="28"/>
          <w:lang w:val="en-US"/>
        </w:rPr>
        <w:t>Baldini</w:t>
      </w:r>
      <w:proofErr w:type="spellEnd"/>
      <w:r w:rsidRPr="00AE6CE1">
        <w:rPr>
          <w:szCs w:val="28"/>
          <w:lang w:val="en-US"/>
        </w:rPr>
        <w:t xml:space="preserve">, P. </w:t>
      </w:r>
      <w:proofErr w:type="spellStart"/>
      <w:r w:rsidRPr="00AE6CE1">
        <w:rPr>
          <w:szCs w:val="28"/>
          <w:lang w:val="en-US"/>
        </w:rPr>
        <w:t>Monclus</w:t>
      </w:r>
      <w:proofErr w:type="spellEnd"/>
      <w:r w:rsidRPr="00AE6CE1">
        <w:rPr>
          <w:szCs w:val="28"/>
          <w:lang w:val="en-US"/>
        </w:rPr>
        <w:t xml:space="preserve">, “Lightweight, payload-based traffic classification: An experimental evaluation” in Proc. IEEE ICC, 2008, pp. 5869– 5875. </w:t>
      </w:r>
    </w:p>
    <w:p w14:paraId="4D3D018A" w14:textId="77777777" w:rsidR="008A2C47" w:rsidRPr="00AE6CE1" w:rsidRDefault="008A2C47" w:rsidP="008A2C47">
      <w:pPr>
        <w:jc w:val="both"/>
        <w:rPr>
          <w:szCs w:val="28"/>
          <w:lang w:val="en-US"/>
        </w:rPr>
      </w:pPr>
      <w:r w:rsidRPr="00AE6CE1">
        <w:rPr>
          <w:szCs w:val="28"/>
          <w:lang w:val="en-US"/>
        </w:rPr>
        <w:t xml:space="preserve">[26]. Wireshark, VoIP calls. </w:t>
      </w:r>
      <w:hyperlink r:id="rId49" w:history="1">
        <w:r w:rsidRPr="00AE6CE1">
          <w:rPr>
            <w:rStyle w:val="aa"/>
            <w:szCs w:val="28"/>
            <w:lang w:val="en-US"/>
          </w:rPr>
          <w:t>https://wiki.wireshark.org/VoIP_calls</w:t>
        </w:r>
      </w:hyperlink>
      <w:r w:rsidRPr="00AE6CE1">
        <w:rPr>
          <w:szCs w:val="28"/>
          <w:lang w:val="en-US"/>
        </w:rPr>
        <w:t>.</w:t>
      </w:r>
    </w:p>
    <w:p w14:paraId="3870F203" w14:textId="77777777" w:rsidR="008A2C47" w:rsidRPr="00AE6CE1" w:rsidRDefault="008A2C47" w:rsidP="008A2C47">
      <w:pPr>
        <w:jc w:val="both"/>
        <w:rPr>
          <w:szCs w:val="28"/>
          <w:lang w:val="en-US"/>
        </w:rPr>
      </w:pPr>
      <w:r w:rsidRPr="00AE6CE1">
        <w:rPr>
          <w:szCs w:val="28"/>
          <w:lang w:val="en-US"/>
        </w:rPr>
        <w:t xml:space="preserve"> [27]. MIME. </w:t>
      </w:r>
      <w:hyperlink r:id="rId50" w:history="1">
        <w:r w:rsidRPr="00AE6CE1">
          <w:rPr>
            <w:rStyle w:val="aa"/>
            <w:szCs w:val="28"/>
            <w:lang w:val="en-US"/>
          </w:rPr>
          <w:t>https://tools.ietf.org/html/rfc2045</w:t>
        </w:r>
      </w:hyperlink>
      <w:r w:rsidRPr="00AE6CE1">
        <w:rPr>
          <w:szCs w:val="28"/>
          <w:lang w:val="en-US"/>
        </w:rPr>
        <w:t xml:space="preserve">. </w:t>
      </w:r>
    </w:p>
    <w:p w14:paraId="60011FA0" w14:textId="77777777" w:rsidR="008A2C47" w:rsidRPr="00AE6CE1" w:rsidRDefault="008A2C47" w:rsidP="008A2C47">
      <w:pPr>
        <w:jc w:val="both"/>
        <w:rPr>
          <w:szCs w:val="28"/>
          <w:lang w:val="en-US"/>
        </w:rPr>
      </w:pPr>
      <w:r w:rsidRPr="00AE6CE1">
        <w:rPr>
          <w:szCs w:val="28"/>
          <w:lang w:val="en-US"/>
        </w:rPr>
        <w:t xml:space="preserve">[28]. ASN.1. </w:t>
      </w:r>
      <w:hyperlink r:id="rId51" w:history="1">
        <w:r w:rsidRPr="00AE6CE1">
          <w:rPr>
            <w:rStyle w:val="aa"/>
            <w:szCs w:val="28"/>
            <w:lang w:val="en-US"/>
          </w:rPr>
          <w:t>https://tools.ietf.org/html/rfc6025</w:t>
        </w:r>
      </w:hyperlink>
      <w:r w:rsidRPr="00AE6CE1">
        <w:rPr>
          <w:szCs w:val="28"/>
          <w:lang w:val="en-US"/>
        </w:rPr>
        <w:t xml:space="preserve">. </w:t>
      </w:r>
    </w:p>
    <w:p w14:paraId="2627225B" w14:textId="77777777" w:rsidR="008A2C47" w:rsidRPr="00AE6CE1" w:rsidRDefault="008A2C47" w:rsidP="008A2C47">
      <w:pPr>
        <w:jc w:val="both"/>
        <w:rPr>
          <w:szCs w:val="28"/>
          <w:lang w:val="en-US"/>
        </w:rPr>
      </w:pPr>
      <w:r w:rsidRPr="00AE6CE1">
        <w:rPr>
          <w:szCs w:val="28"/>
          <w:lang w:val="en-US"/>
        </w:rPr>
        <w:t xml:space="preserve">[29]. P. </w:t>
      </w:r>
      <w:proofErr w:type="spellStart"/>
      <w:r w:rsidRPr="00AE6CE1">
        <w:rPr>
          <w:szCs w:val="28"/>
          <w:lang w:val="en-US"/>
        </w:rPr>
        <w:t>Bosshart</w:t>
      </w:r>
      <w:proofErr w:type="spellEnd"/>
      <w:r w:rsidRPr="00AE6CE1">
        <w:rPr>
          <w:szCs w:val="28"/>
          <w:lang w:val="en-US"/>
        </w:rPr>
        <w:t xml:space="preserve">, D. Daly, G. Gibb, M. Izzard, N. McKeown, J. Rexford, C. Schlesinger, D. </w:t>
      </w:r>
      <w:proofErr w:type="spellStart"/>
      <w:r w:rsidRPr="00AE6CE1">
        <w:rPr>
          <w:szCs w:val="28"/>
          <w:lang w:val="en-US"/>
        </w:rPr>
        <w:t>Talayco</w:t>
      </w:r>
      <w:proofErr w:type="spellEnd"/>
      <w:r w:rsidRPr="00AE6CE1">
        <w:rPr>
          <w:szCs w:val="28"/>
          <w:lang w:val="en-US"/>
        </w:rPr>
        <w:t xml:space="preserve">, A. Vahdat, G. Varghese, D. </w:t>
      </w:r>
      <w:proofErr w:type="spellStart"/>
      <w:r w:rsidRPr="00AE6CE1">
        <w:rPr>
          <w:szCs w:val="28"/>
          <w:lang w:val="en-US"/>
        </w:rPr>
        <w:t>Wa</w:t>
      </w:r>
      <w:proofErr w:type="spellEnd"/>
      <w:r w:rsidRPr="00AE6CE1">
        <w:rPr>
          <w:szCs w:val="28"/>
          <w:lang w:val="en-US"/>
        </w:rPr>
        <w:t xml:space="preserve"> </w:t>
      </w:r>
      <w:proofErr w:type="spellStart"/>
      <w:r w:rsidRPr="00AE6CE1">
        <w:rPr>
          <w:szCs w:val="28"/>
          <w:lang w:val="en-US"/>
        </w:rPr>
        <w:t>lker</w:t>
      </w:r>
      <w:proofErr w:type="spellEnd"/>
      <w:r w:rsidRPr="00AE6CE1">
        <w:rPr>
          <w:szCs w:val="28"/>
          <w:lang w:val="en-US"/>
        </w:rPr>
        <w:t xml:space="preserve">. P4: Programming protocol-independent packet processors. SIGCOMM Computer Communications Review, 2013. </w:t>
      </w:r>
    </w:p>
    <w:p w14:paraId="465DBFBF" w14:textId="77777777" w:rsidR="008A2C47" w:rsidRPr="00AE6CE1" w:rsidRDefault="008A2C47" w:rsidP="008A2C47">
      <w:pPr>
        <w:jc w:val="both"/>
        <w:rPr>
          <w:szCs w:val="28"/>
          <w:lang w:val="en-US"/>
        </w:rPr>
      </w:pPr>
      <w:r w:rsidRPr="00AE6CE1">
        <w:rPr>
          <w:szCs w:val="28"/>
          <w:lang w:val="en-US"/>
        </w:rPr>
        <w:lastRenderedPageBreak/>
        <w:t xml:space="preserve">[30]. A. </w:t>
      </w:r>
      <w:proofErr w:type="spellStart"/>
      <w:r w:rsidRPr="00AE6CE1">
        <w:rPr>
          <w:szCs w:val="28"/>
          <w:lang w:val="en-US"/>
        </w:rPr>
        <w:t>Bremler</w:t>
      </w:r>
      <w:proofErr w:type="spellEnd"/>
      <w:r w:rsidRPr="00AE6CE1">
        <w:rPr>
          <w:szCs w:val="28"/>
          <w:lang w:val="en-US"/>
        </w:rPr>
        <w:t xml:space="preserve">-Barr, Y. </w:t>
      </w:r>
      <w:proofErr w:type="spellStart"/>
      <w:r w:rsidRPr="00AE6CE1">
        <w:rPr>
          <w:szCs w:val="28"/>
          <w:lang w:val="en-US"/>
        </w:rPr>
        <w:t>Harchol</w:t>
      </w:r>
      <w:proofErr w:type="spellEnd"/>
      <w:r w:rsidRPr="00AE6CE1">
        <w:rPr>
          <w:szCs w:val="28"/>
          <w:lang w:val="en-US"/>
        </w:rPr>
        <w:t xml:space="preserve">, D. Hay, Y. </w:t>
      </w:r>
      <w:proofErr w:type="spellStart"/>
      <w:r w:rsidRPr="00AE6CE1">
        <w:rPr>
          <w:szCs w:val="28"/>
          <w:lang w:val="en-US"/>
        </w:rPr>
        <w:t>Koral</w:t>
      </w:r>
      <w:proofErr w:type="spellEnd"/>
      <w:r w:rsidRPr="00AE6CE1">
        <w:rPr>
          <w:szCs w:val="28"/>
          <w:lang w:val="en-US"/>
        </w:rPr>
        <w:t xml:space="preserve">. Deep packet inspection as a service. In </w:t>
      </w:r>
      <w:proofErr w:type="spellStart"/>
      <w:r w:rsidRPr="00AE6CE1">
        <w:rPr>
          <w:szCs w:val="28"/>
          <w:lang w:val="en-US"/>
        </w:rPr>
        <w:t>CoNEXT</w:t>
      </w:r>
      <w:proofErr w:type="spellEnd"/>
      <w:r w:rsidRPr="00AE6CE1">
        <w:rPr>
          <w:szCs w:val="28"/>
          <w:lang w:val="en-US"/>
        </w:rPr>
        <w:t xml:space="preserve">, pages 271–282, 2014. </w:t>
      </w:r>
    </w:p>
    <w:p w14:paraId="1591CF31" w14:textId="77777777" w:rsidR="008A2C47" w:rsidRPr="00AE6CE1" w:rsidRDefault="008A2C47" w:rsidP="008A2C47">
      <w:pPr>
        <w:jc w:val="both"/>
        <w:rPr>
          <w:szCs w:val="28"/>
          <w:lang w:val="en-US"/>
        </w:rPr>
      </w:pPr>
      <w:r w:rsidRPr="00AE6CE1">
        <w:rPr>
          <w:szCs w:val="28"/>
          <w:lang w:val="en-US"/>
        </w:rPr>
        <w:t xml:space="preserve">[31]. SDN. </w:t>
      </w:r>
      <w:hyperlink r:id="rId52" w:history="1">
        <w:r w:rsidRPr="00AE6CE1">
          <w:rPr>
            <w:rStyle w:val="aa"/>
            <w:szCs w:val="28"/>
            <w:lang w:val="en-US"/>
          </w:rPr>
          <w:t>https://tools.ietf.org/html/rfc7426</w:t>
        </w:r>
      </w:hyperlink>
      <w:r w:rsidRPr="00AE6CE1">
        <w:rPr>
          <w:szCs w:val="28"/>
          <w:lang w:val="en-US"/>
        </w:rPr>
        <w:t xml:space="preserve">. </w:t>
      </w:r>
    </w:p>
    <w:p w14:paraId="15C6453F" w14:textId="77777777" w:rsidR="008A2C47" w:rsidRPr="00AE6CE1" w:rsidRDefault="008A2C47" w:rsidP="008A2C47">
      <w:pPr>
        <w:jc w:val="both"/>
        <w:rPr>
          <w:szCs w:val="28"/>
          <w:lang w:val="en-US"/>
        </w:rPr>
      </w:pPr>
      <w:r w:rsidRPr="00AE6CE1">
        <w:rPr>
          <w:szCs w:val="28"/>
          <w:lang w:val="en-US"/>
        </w:rPr>
        <w:t xml:space="preserve">[32]. </w:t>
      </w:r>
      <w:proofErr w:type="spellStart"/>
      <w:r w:rsidRPr="00AE6CE1">
        <w:rPr>
          <w:szCs w:val="28"/>
          <w:lang w:val="en-US"/>
        </w:rPr>
        <w:t>Qosmos</w:t>
      </w:r>
      <w:proofErr w:type="spellEnd"/>
      <w:r w:rsidRPr="00AE6CE1">
        <w:rPr>
          <w:szCs w:val="28"/>
          <w:lang w:val="en-US"/>
        </w:rPr>
        <w:t xml:space="preserve"> </w:t>
      </w:r>
      <w:proofErr w:type="spellStart"/>
      <w:r w:rsidRPr="00AE6CE1">
        <w:rPr>
          <w:szCs w:val="28"/>
          <w:lang w:val="en-US"/>
        </w:rPr>
        <w:t>ixEngine</w:t>
      </w:r>
      <w:proofErr w:type="spellEnd"/>
      <w:r w:rsidRPr="00AE6CE1">
        <w:rPr>
          <w:szCs w:val="28"/>
          <w:lang w:val="en-US"/>
        </w:rPr>
        <w:t xml:space="preserve">. </w:t>
      </w:r>
      <w:hyperlink r:id="rId53" w:history="1">
        <w:r w:rsidRPr="00AE6CE1">
          <w:rPr>
            <w:rStyle w:val="aa"/>
            <w:szCs w:val="28"/>
            <w:lang w:val="en-US"/>
          </w:rPr>
          <w:t>http://www.qosmos.com/products/deep-packet-inspection-engine/</w:t>
        </w:r>
      </w:hyperlink>
      <w:r w:rsidRPr="00AE6CE1">
        <w:rPr>
          <w:szCs w:val="28"/>
          <w:lang w:val="en-US"/>
        </w:rPr>
        <w:t xml:space="preserve">. </w:t>
      </w:r>
    </w:p>
    <w:p w14:paraId="725B4F6F" w14:textId="77777777" w:rsidR="008A2C47" w:rsidRPr="00AE6CE1" w:rsidRDefault="008A2C47" w:rsidP="008A2C47">
      <w:pPr>
        <w:jc w:val="both"/>
        <w:rPr>
          <w:szCs w:val="28"/>
          <w:lang w:val="en-US"/>
        </w:rPr>
      </w:pPr>
      <w:r w:rsidRPr="00AE6CE1">
        <w:rPr>
          <w:szCs w:val="28"/>
          <w:lang w:val="en-US"/>
        </w:rPr>
        <w:t xml:space="preserve">[33]. </w:t>
      </w:r>
      <w:proofErr w:type="spellStart"/>
      <w:r w:rsidRPr="00AE6CE1">
        <w:rPr>
          <w:szCs w:val="28"/>
          <w:lang w:val="en-US"/>
        </w:rPr>
        <w:t>Ipoque</w:t>
      </w:r>
      <w:proofErr w:type="spellEnd"/>
      <w:r w:rsidRPr="00AE6CE1">
        <w:rPr>
          <w:szCs w:val="28"/>
          <w:lang w:val="en-US"/>
        </w:rPr>
        <w:t xml:space="preserve"> PACE. </w:t>
      </w:r>
      <w:hyperlink r:id="rId54" w:history="1">
        <w:r w:rsidRPr="00AE6CE1">
          <w:rPr>
            <w:rStyle w:val="aa"/>
            <w:szCs w:val="28"/>
            <w:lang w:val="en-US"/>
          </w:rPr>
          <w:t>https://www.ipoque.com/products/pace</w:t>
        </w:r>
      </w:hyperlink>
      <w:r w:rsidRPr="00AE6CE1">
        <w:rPr>
          <w:szCs w:val="28"/>
          <w:lang w:val="en-US"/>
        </w:rPr>
        <w:t xml:space="preserve">. </w:t>
      </w:r>
    </w:p>
    <w:p w14:paraId="34035574" w14:textId="77777777" w:rsidR="008A2C47" w:rsidRPr="00AE6CE1" w:rsidRDefault="008A2C47" w:rsidP="008A2C47">
      <w:pPr>
        <w:jc w:val="both"/>
        <w:rPr>
          <w:szCs w:val="28"/>
          <w:lang w:val="en-US"/>
        </w:rPr>
      </w:pPr>
      <w:r w:rsidRPr="00AE6CE1">
        <w:rPr>
          <w:szCs w:val="28"/>
          <w:lang w:val="en-US"/>
        </w:rPr>
        <w:t xml:space="preserve">[34]. </w:t>
      </w:r>
      <w:proofErr w:type="spellStart"/>
      <w:r w:rsidRPr="00AE6CE1">
        <w:rPr>
          <w:szCs w:val="28"/>
          <w:lang w:val="en-US"/>
        </w:rPr>
        <w:t>Windriver</w:t>
      </w:r>
      <w:proofErr w:type="spellEnd"/>
      <w:r w:rsidRPr="00AE6CE1">
        <w:rPr>
          <w:szCs w:val="28"/>
          <w:lang w:val="en-US"/>
        </w:rPr>
        <w:t xml:space="preserve"> Content Inspection Engine. http://www.windriver.com/products/product- overviews/PO_Wind-River-Content-Inspection-Engine.pdf. </w:t>
      </w:r>
    </w:p>
    <w:p w14:paraId="7EF20DFE" w14:textId="77777777" w:rsidR="008A2C47" w:rsidRPr="00AE6CE1" w:rsidRDefault="008A2C47" w:rsidP="008A2C47">
      <w:pPr>
        <w:jc w:val="both"/>
        <w:rPr>
          <w:szCs w:val="28"/>
          <w:lang w:val="en-US"/>
        </w:rPr>
      </w:pPr>
      <w:r w:rsidRPr="00AE6CE1">
        <w:rPr>
          <w:szCs w:val="28"/>
          <w:lang w:val="en-US"/>
        </w:rPr>
        <w:t xml:space="preserve">[35]. </w:t>
      </w:r>
      <w:proofErr w:type="spellStart"/>
      <w:r w:rsidRPr="00AE6CE1">
        <w:rPr>
          <w:szCs w:val="28"/>
          <w:lang w:val="en-US"/>
        </w:rPr>
        <w:t>Procera</w:t>
      </w:r>
      <w:proofErr w:type="spellEnd"/>
      <w:r w:rsidRPr="00AE6CE1">
        <w:rPr>
          <w:szCs w:val="28"/>
          <w:lang w:val="en-US"/>
        </w:rPr>
        <w:t xml:space="preserve"> </w:t>
      </w:r>
      <w:proofErr w:type="spellStart"/>
      <w:r w:rsidRPr="00AE6CE1">
        <w:rPr>
          <w:szCs w:val="28"/>
          <w:lang w:val="en-US"/>
        </w:rPr>
        <w:t>PacketLogic</w:t>
      </w:r>
      <w:proofErr w:type="spellEnd"/>
      <w:r w:rsidRPr="00AE6CE1">
        <w:rPr>
          <w:szCs w:val="28"/>
          <w:lang w:val="en-US"/>
        </w:rPr>
        <w:t xml:space="preserve"> </w:t>
      </w:r>
      <w:proofErr w:type="spellStart"/>
      <w:r w:rsidRPr="00AE6CE1">
        <w:rPr>
          <w:szCs w:val="28"/>
          <w:lang w:val="en-US"/>
        </w:rPr>
        <w:t>Conten</w:t>
      </w:r>
      <w:proofErr w:type="spellEnd"/>
      <w:r w:rsidRPr="00AE6CE1">
        <w:rPr>
          <w:szCs w:val="28"/>
          <w:lang w:val="en-US"/>
        </w:rPr>
        <w:t xml:space="preserve"> t Intelligence. https://www.proceranetworks.com/content- intelligence.html. </w:t>
      </w:r>
    </w:p>
    <w:p w14:paraId="270FB4B9" w14:textId="77777777" w:rsidR="008A2C47" w:rsidRPr="00AE6CE1" w:rsidRDefault="008A2C47" w:rsidP="008A2C47">
      <w:pPr>
        <w:jc w:val="both"/>
        <w:rPr>
          <w:szCs w:val="28"/>
          <w:lang w:val="en-US"/>
        </w:rPr>
      </w:pPr>
      <w:r w:rsidRPr="00AE6CE1">
        <w:rPr>
          <w:szCs w:val="28"/>
          <w:lang w:val="en-US"/>
        </w:rPr>
        <w:t>[36]. Cisco NBAR. http://www.cisco.com/c/en /us/products/</w:t>
      </w:r>
      <w:proofErr w:type="spellStart"/>
      <w:r w:rsidRPr="00AE6CE1">
        <w:rPr>
          <w:szCs w:val="28"/>
          <w:lang w:val="en-US"/>
        </w:rPr>
        <w:t>ios</w:t>
      </w:r>
      <w:proofErr w:type="spellEnd"/>
      <w:r w:rsidRPr="00AE6CE1">
        <w:rPr>
          <w:szCs w:val="28"/>
          <w:lang w:val="en-US"/>
        </w:rPr>
        <w:t>-</w:t>
      </w:r>
      <w:proofErr w:type="spellStart"/>
      <w:r w:rsidRPr="00AE6CE1">
        <w:rPr>
          <w:szCs w:val="28"/>
          <w:lang w:val="en-US"/>
        </w:rPr>
        <w:t>nx</w:t>
      </w:r>
      <w:proofErr w:type="spellEnd"/>
      <w:r w:rsidRPr="00AE6CE1">
        <w:rPr>
          <w:szCs w:val="28"/>
          <w:lang w:val="en-US"/>
        </w:rPr>
        <w:t>-</w:t>
      </w:r>
      <w:proofErr w:type="spellStart"/>
      <w:r w:rsidRPr="00AE6CE1">
        <w:rPr>
          <w:szCs w:val="28"/>
          <w:lang w:val="en-US"/>
        </w:rPr>
        <w:t>os</w:t>
      </w:r>
      <w:proofErr w:type="spellEnd"/>
      <w:r w:rsidRPr="00AE6CE1">
        <w:rPr>
          <w:szCs w:val="28"/>
          <w:lang w:val="en-US"/>
        </w:rPr>
        <w:t>-software/network- based-application-recognition-</w:t>
      </w:r>
      <w:proofErr w:type="spellStart"/>
      <w:r w:rsidRPr="00AE6CE1">
        <w:rPr>
          <w:szCs w:val="28"/>
          <w:lang w:val="en-US"/>
        </w:rPr>
        <w:t>nbar</w:t>
      </w:r>
      <w:proofErr w:type="spellEnd"/>
      <w:r w:rsidRPr="00AE6CE1">
        <w:rPr>
          <w:szCs w:val="28"/>
          <w:lang w:val="en-US"/>
        </w:rPr>
        <w:t xml:space="preserve">/index.html. </w:t>
      </w:r>
    </w:p>
    <w:p w14:paraId="2094E2F8" w14:textId="77777777" w:rsidR="008A2C47" w:rsidRPr="00AE6CE1" w:rsidRDefault="008A2C47" w:rsidP="008A2C47">
      <w:pPr>
        <w:jc w:val="both"/>
        <w:rPr>
          <w:szCs w:val="28"/>
          <w:lang w:val="en-US"/>
        </w:rPr>
      </w:pPr>
      <w:r w:rsidRPr="00AE6CE1">
        <w:rPr>
          <w:szCs w:val="28"/>
          <w:lang w:val="en-US"/>
        </w:rPr>
        <w:t xml:space="preserve">[37]. Junos OS Next Generation Application Identification. https://www.juniper.net/documentation/en_US/junos15.1x49/topics/concept/services- application-identification-techniques-understanding.html. </w:t>
      </w:r>
    </w:p>
    <w:p w14:paraId="0AD3FBB2" w14:textId="77777777" w:rsidR="008A2C47" w:rsidRPr="00AE6CE1" w:rsidRDefault="008A2C47" w:rsidP="008A2C47">
      <w:pPr>
        <w:jc w:val="both"/>
        <w:rPr>
          <w:szCs w:val="28"/>
          <w:lang w:val="en-US"/>
        </w:rPr>
      </w:pPr>
      <w:r w:rsidRPr="00AE6CE1">
        <w:rPr>
          <w:szCs w:val="28"/>
          <w:lang w:val="en-US"/>
        </w:rPr>
        <w:t xml:space="preserve">[38]. </w:t>
      </w:r>
      <w:proofErr w:type="spellStart"/>
      <w:r w:rsidRPr="00AE6CE1">
        <w:rPr>
          <w:szCs w:val="28"/>
          <w:lang w:val="en-US"/>
        </w:rPr>
        <w:t>Cascarano</w:t>
      </w:r>
      <w:proofErr w:type="spellEnd"/>
      <w:r w:rsidRPr="00AE6CE1">
        <w:rPr>
          <w:szCs w:val="28"/>
          <w:lang w:val="en-US"/>
        </w:rPr>
        <w:t xml:space="preserve"> N, </w:t>
      </w:r>
      <w:proofErr w:type="spellStart"/>
      <w:r w:rsidRPr="00AE6CE1">
        <w:rPr>
          <w:szCs w:val="28"/>
          <w:lang w:val="en-US"/>
        </w:rPr>
        <w:t>Ciminiera</w:t>
      </w:r>
      <w:proofErr w:type="spellEnd"/>
      <w:r w:rsidRPr="00AE6CE1">
        <w:rPr>
          <w:szCs w:val="28"/>
          <w:lang w:val="en-US"/>
        </w:rPr>
        <w:t xml:space="preserve"> L, </w:t>
      </w:r>
      <w:proofErr w:type="spellStart"/>
      <w:r w:rsidRPr="00AE6CE1">
        <w:rPr>
          <w:szCs w:val="28"/>
          <w:lang w:val="en-US"/>
        </w:rPr>
        <w:t>Risso</w:t>
      </w:r>
      <w:proofErr w:type="spellEnd"/>
      <w:r w:rsidRPr="00AE6CE1">
        <w:rPr>
          <w:szCs w:val="28"/>
          <w:lang w:val="en-US"/>
        </w:rPr>
        <w:t xml:space="preserve"> F. Optimizing deep packet inspection for high-speed traffic analysis. Network System Manager. 2011; 19(1):7–31.</w:t>
      </w:r>
    </w:p>
    <w:p w14:paraId="016B869A" w14:textId="77777777" w:rsidR="008A2C47" w:rsidRPr="00AE6CE1" w:rsidRDefault="008A2C47" w:rsidP="008A2C47">
      <w:pPr>
        <w:jc w:val="both"/>
        <w:rPr>
          <w:szCs w:val="28"/>
          <w:lang w:val="en-US"/>
        </w:rPr>
      </w:pPr>
      <w:r w:rsidRPr="00AE6CE1">
        <w:rPr>
          <w:szCs w:val="28"/>
          <w:lang w:val="en-US"/>
        </w:rPr>
        <w:t xml:space="preserve">[39]. Duffield N., Lund C. “Predicting Resource Usage and Estimation Accuracy in an IP Flow Measurement Collection Infrastructure”. ACM Internet Measurement Conference, 2003. </w:t>
      </w:r>
    </w:p>
    <w:p w14:paraId="1517787F" w14:textId="77777777" w:rsidR="008A2C47" w:rsidRPr="00AE6CE1" w:rsidRDefault="008A2C47" w:rsidP="008A2C47">
      <w:pPr>
        <w:jc w:val="both"/>
        <w:rPr>
          <w:szCs w:val="28"/>
          <w:lang w:val="en-US"/>
        </w:rPr>
      </w:pPr>
      <w:r w:rsidRPr="00AE6CE1">
        <w:rPr>
          <w:szCs w:val="28"/>
          <w:lang w:val="en-US"/>
        </w:rPr>
        <w:t xml:space="preserve">[40]. </w:t>
      </w:r>
      <w:proofErr w:type="spellStart"/>
      <w:r w:rsidRPr="00AE6CE1">
        <w:rPr>
          <w:szCs w:val="28"/>
          <w:lang w:val="en-US"/>
        </w:rPr>
        <w:t>Callado</w:t>
      </w:r>
      <w:proofErr w:type="spellEnd"/>
      <w:r w:rsidRPr="00AE6CE1">
        <w:rPr>
          <w:szCs w:val="28"/>
          <w:lang w:val="en-US"/>
        </w:rPr>
        <w:t xml:space="preserve"> A., </w:t>
      </w:r>
      <w:proofErr w:type="spellStart"/>
      <w:r w:rsidRPr="00AE6CE1">
        <w:rPr>
          <w:szCs w:val="28"/>
          <w:lang w:val="en-US"/>
        </w:rPr>
        <w:t>Kamienski</w:t>
      </w:r>
      <w:proofErr w:type="spellEnd"/>
      <w:r w:rsidRPr="00AE6CE1">
        <w:rPr>
          <w:szCs w:val="28"/>
          <w:lang w:val="en-US"/>
        </w:rPr>
        <w:t xml:space="preserve"> C., Szabo G., </w:t>
      </w:r>
      <w:proofErr w:type="spellStart"/>
      <w:r w:rsidRPr="00AE6CE1">
        <w:rPr>
          <w:szCs w:val="28"/>
          <w:lang w:val="en-US"/>
        </w:rPr>
        <w:t>Gero</w:t>
      </w:r>
      <w:proofErr w:type="spellEnd"/>
      <w:r w:rsidRPr="00AE6CE1">
        <w:rPr>
          <w:szCs w:val="28"/>
          <w:lang w:val="en-US"/>
        </w:rPr>
        <w:t xml:space="preserve"> B., </w:t>
      </w:r>
      <w:proofErr w:type="spellStart"/>
      <w:r w:rsidRPr="00AE6CE1">
        <w:rPr>
          <w:szCs w:val="28"/>
          <w:lang w:val="en-US"/>
        </w:rPr>
        <w:t>Kelner</w:t>
      </w:r>
      <w:proofErr w:type="spellEnd"/>
      <w:r w:rsidRPr="00AE6CE1">
        <w:rPr>
          <w:szCs w:val="28"/>
          <w:lang w:val="en-US"/>
        </w:rPr>
        <w:t xml:space="preserve"> J., Fernandes S., </w:t>
      </w:r>
      <w:proofErr w:type="spellStart"/>
      <w:r w:rsidRPr="00AE6CE1">
        <w:rPr>
          <w:szCs w:val="28"/>
          <w:lang w:val="en-US"/>
        </w:rPr>
        <w:t>Sadok</w:t>
      </w:r>
      <w:proofErr w:type="spellEnd"/>
      <w:r w:rsidRPr="00AE6CE1">
        <w:rPr>
          <w:szCs w:val="28"/>
          <w:lang w:val="en-US"/>
        </w:rPr>
        <w:t xml:space="preserve"> D. A Survey on Internet Traffic Identification; Communications Surveys &amp; Tutorials, IEEE Volume 11, Issue 3, 3rd Quarter 2009 Page(s):37 – 52. </w:t>
      </w:r>
    </w:p>
    <w:p w14:paraId="40765C9B" w14:textId="77777777" w:rsidR="008A2C47" w:rsidRPr="00AE6CE1" w:rsidRDefault="008A2C47" w:rsidP="008A2C47">
      <w:pPr>
        <w:jc w:val="both"/>
        <w:rPr>
          <w:szCs w:val="28"/>
          <w:lang w:val="en-US"/>
        </w:rPr>
      </w:pPr>
      <w:r w:rsidRPr="00AE6CE1">
        <w:rPr>
          <w:szCs w:val="28"/>
          <w:lang w:val="en-US"/>
        </w:rPr>
        <w:lastRenderedPageBreak/>
        <w:t xml:space="preserve">[41]. Duffield, N.; Lund, C.; </w:t>
      </w:r>
      <w:proofErr w:type="spellStart"/>
      <w:r w:rsidRPr="00AE6CE1">
        <w:rPr>
          <w:szCs w:val="28"/>
          <w:lang w:val="en-US"/>
        </w:rPr>
        <w:t>Thorup</w:t>
      </w:r>
      <w:proofErr w:type="spellEnd"/>
      <w:r w:rsidRPr="00AE6CE1">
        <w:rPr>
          <w:szCs w:val="28"/>
          <w:lang w:val="en-US"/>
        </w:rPr>
        <w:t xml:space="preserve">, M., “Learn more, sample less: control of volume and variance in network measurement”, IEEE Transactions in Information Theory, vol. 51, no. 5, pp. 1756-1775, 2005. </w:t>
      </w:r>
    </w:p>
    <w:p w14:paraId="17CB7BB1" w14:textId="77777777" w:rsidR="008A2C47" w:rsidRPr="00AE6CE1" w:rsidRDefault="008A2C47" w:rsidP="008A2C47">
      <w:pPr>
        <w:jc w:val="both"/>
        <w:rPr>
          <w:szCs w:val="28"/>
          <w:lang w:val="en-US"/>
        </w:rPr>
      </w:pPr>
      <w:r w:rsidRPr="00AE6CE1">
        <w:rPr>
          <w:szCs w:val="28"/>
          <w:lang w:val="en-US"/>
        </w:rPr>
        <w:t xml:space="preserve">[42]. PSAMP. </w:t>
      </w:r>
      <w:hyperlink r:id="rId55" w:history="1">
        <w:r w:rsidRPr="00AE6CE1">
          <w:rPr>
            <w:rStyle w:val="aa"/>
            <w:szCs w:val="28"/>
            <w:lang w:val="en-US"/>
          </w:rPr>
          <w:t>http://www.rfc-editor.org/rfc/rfc5476.txt</w:t>
        </w:r>
      </w:hyperlink>
      <w:r w:rsidRPr="00AE6CE1">
        <w:rPr>
          <w:szCs w:val="28"/>
          <w:lang w:val="en-US"/>
        </w:rPr>
        <w:t xml:space="preserve">. </w:t>
      </w:r>
    </w:p>
    <w:p w14:paraId="7454FB22" w14:textId="77777777" w:rsidR="008A2C47" w:rsidRPr="00AE6CE1" w:rsidRDefault="008A2C47" w:rsidP="008A2C47">
      <w:pPr>
        <w:jc w:val="both"/>
        <w:rPr>
          <w:szCs w:val="28"/>
          <w:lang w:val="en-US"/>
        </w:rPr>
      </w:pPr>
      <w:r w:rsidRPr="00AE6CE1">
        <w:rPr>
          <w:szCs w:val="28"/>
          <w:lang w:val="en-US"/>
        </w:rPr>
        <w:t>[43]. Se-</w:t>
      </w:r>
      <w:proofErr w:type="spellStart"/>
      <w:r w:rsidRPr="00AE6CE1">
        <w:rPr>
          <w:szCs w:val="28"/>
          <w:lang w:val="en-US"/>
        </w:rPr>
        <w:t>Hee</w:t>
      </w:r>
      <w:proofErr w:type="spellEnd"/>
      <w:r w:rsidRPr="00AE6CE1">
        <w:rPr>
          <w:szCs w:val="28"/>
          <w:lang w:val="en-US"/>
        </w:rPr>
        <w:t xml:space="preserve"> Han, Myung-Sup Kim, Hong-</w:t>
      </w:r>
      <w:proofErr w:type="spellStart"/>
      <w:r w:rsidRPr="00AE6CE1">
        <w:rPr>
          <w:szCs w:val="28"/>
          <w:lang w:val="en-US"/>
        </w:rPr>
        <w:t>Taek</w:t>
      </w:r>
      <w:proofErr w:type="spellEnd"/>
      <w:r w:rsidRPr="00AE6CE1">
        <w:rPr>
          <w:szCs w:val="28"/>
          <w:lang w:val="en-US"/>
        </w:rPr>
        <w:t xml:space="preserve"> Ju and James W. Hong, “The Architecture of NGMON: a Passive Network Monitoring System for High-Speed IP Networks”, Accepted to appear in the Proc. of the 13th IFIP /IEEE International Workshop on Distributed </w:t>
      </w:r>
      <w:proofErr w:type="spellStart"/>
      <w:proofErr w:type="gramStart"/>
      <w:r w:rsidRPr="00AE6CE1">
        <w:rPr>
          <w:szCs w:val="28"/>
          <w:lang w:val="en-US"/>
        </w:rPr>
        <w:t>Systems:Operations</w:t>
      </w:r>
      <w:proofErr w:type="spellEnd"/>
      <w:proofErr w:type="gramEnd"/>
      <w:r w:rsidRPr="00AE6CE1">
        <w:rPr>
          <w:szCs w:val="28"/>
          <w:lang w:val="en-US"/>
        </w:rPr>
        <w:t xml:space="preserve"> &amp; Mana </w:t>
      </w:r>
      <w:proofErr w:type="spellStart"/>
      <w:r w:rsidRPr="00AE6CE1">
        <w:rPr>
          <w:szCs w:val="28"/>
          <w:lang w:val="en-US"/>
        </w:rPr>
        <w:t>gement</w:t>
      </w:r>
      <w:proofErr w:type="spellEnd"/>
      <w:r w:rsidRPr="00AE6CE1">
        <w:rPr>
          <w:szCs w:val="28"/>
          <w:lang w:val="en-US"/>
        </w:rPr>
        <w:t xml:space="preserve"> (DSOM 2002), </w:t>
      </w:r>
      <w:proofErr w:type="spellStart"/>
      <w:r w:rsidRPr="00AE6CE1">
        <w:rPr>
          <w:szCs w:val="28"/>
          <w:lang w:val="en-US"/>
        </w:rPr>
        <w:t>Montre</w:t>
      </w:r>
      <w:proofErr w:type="spellEnd"/>
      <w:r w:rsidRPr="00AE6CE1">
        <w:rPr>
          <w:szCs w:val="28"/>
          <w:lang w:val="en-US"/>
        </w:rPr>
        <w:t xml:space="preserve"> al, Canada, October 21-23, 2002. </w:t>
      </w:r>
    </w:p>
    <w:p w14:paraId="7B332C47" w14:textId="77777777" w:rsidR="008A2C47" w:rsidRPr="00AE6CE1" w:rsidRDefault="008A2C47" w:rsidP="008A2C47">
      <w:pPr>
        <w:jc w:val="both"/>
        <w:rPr>
          <w:szCs w:val="28"/>
          <w:lang w:val="en-US"/>
        </w:rPr>
      </w:pPr>
      <w:r w:rsidRPr="00AE6CE1">
        <w:rPr>
          <w:szCs w:val="28"/>
          <w:lang w:val="en-US"/>
        </w:rPr>
        <w:t xml:space="preserve">[44]. </w:t>
      </w:r>
      <w:proofErr w:type="spellStart"/>
      <w:r w:rsidRPr="00AE6CE1">
        <w:rPr>
          <w:szCs w:val="28"/>
          <w:lang w:val="en-US"/>
        </w:rPr>
        <w:t>InveaTech</w:t>
      </w:r>
      <w:proofErr w:type="spellEnd"/>
      <w:r w:rsidRPr="00AE6CE1">
        <w:rPr>
          <w:szCs w:val="28"/>
          <w:lang w:val="en-US"/>
        </w:rPr>
        <w:t xml:space="preserve"> </w:t>
      </w:r>
      <w:proofErr w:type="spellStart"/>
      <w:r w:rsidRPr="00AE6CE1">
        <w:rPr>
          <w:szCs w:val="28"/>
          <w:lang w:val="en-US"/>
        </w:rPr>
        <w:t>FlowMon</w:t>
      </w:r>
      <w:proofErr w:type="spellEnd"/>
      <w:r w:rsidRPr="00AE6CE1">
        <w:rPr>
          <w:szCs w:val="28"/>
          <w:lang w:val="en-US"/>
        </w:rPr>
        <w:t xml:space="preserve">. </w:t>
      </w:r>
      <w:hyperlink r:id="rId56" w:history="1">
        <w:r w:rsidRPr="00AE6CE1">
          <w:rPr>
            <w:rStyle w:val="aa"/>
            <w:szCs w:val="28"/>
            <w:lang w:val="en-US"/>
          </w:rPr>
          <w:t>https://www.invea.com/en/products/flowmon</w:t>
        </w:r>
      </w:hyperlink>
      <w:r w:rsidRPr="00AE6CE1">
        <w:rPr>
          <w:szCs w:val="28"/>
          <w:lang w:val="en-US"/>
        </w:rPr>
        <w:t xml:space="preserve">. </w:t>
      </w:r>
    </w:p>
    <w:p w14:paraId="75369368" w14:textId="77777777" w:rsidR="008A2C47" w:rsidRPr="00AE6CE1" w:rsidRDefault="008A2C47" w:rsidP="008A2C47">
      <w:pPr>
        <w:jc w:val="both"/>
        <w:rPr>
          <w:szCs w:val="28"/>
          <w:lang w:val="en-US"/>
        </w:rPr>
      </w:pPr>
      <w:r w:rsidRPr="00AE6CE1">
        <w:rPr>
          <w:szCs w:val="28"/>
          <w:lang w:val="en-US"/>
        </w:rPr>
        <w:t xml:space="preserve">[45]. IPFIX. </w:t>
      </w:r>
      <w:hyperlink r:id="rId57" w:history="1">
        <w:r w:rsidRPr="00AE6CE1">
          <w:rPr>
            <w:rStyle w:val="aa"/>
            <w:szCs w:val="28"/>
            <w:lang w:val="en-US"/>
          </w:rPr>
          <w:t>https://tools.ietf.org/html/rfc5101</w:t>
        </w:r>
      </w:hyperlink>
      <w:r w:rsidRPr="00AE6CE1">
        <w:rPr>
          <w:szCs w:val="28"/>
          <w:lang w:val="en-US"/>
        </w:rPr>
        <w:t xml:space="preserve">. </w:t>
      </w:r>
    </w:p>
    <w:p w14:paraId="49C1E11C" w14:textId="77777777" w:rsidR="008A2C47" w:rsidRPr="00AE6CE1" w:rsidRDefault="008A2C47" w:rsidP="008A2C47">
      <w:pPr>
        <w:jc w:val="both"/>
        <w:rPr>
          <w:szCs w:val="28"/>
          <w:lang w:val="en-US"/>
        </w:rPr>
      </w:pPr>
      <w:r w:rsidRPr="00AE6CE1">
        <w:rPr>
          <w:szCs w:val="28"/>
          <w:lang w:val="en-US"/>
        </w:rPr>
        <w:t xml:space="preserve">[46]. M.-S. Kim, Y. J. Won, and J. W. Hong. Characteristic analysis of internet traffic from the perspective of flows. Comp. Comm., 29(10):1639–1652, 2006. </w:t>
      </w:r>
    </w:p>
    <w:p w14:paraId="2DE5D167" w14:textId="77777777" w:rsidR="008A2C47" w:rsidRPr="00AE6CE1" w:rsidRDefault="008A2C47" w:rsidP="008A2C47">
      <w:pPr>
        <w:jc w:val="both"/>
        <w:rPr>
          <w:szCs w:val="28"/>
          <w:lang w:val="en-US"/>
        </w:rPr>
      </w:pPr>
      <w:r w:rsidRPr="00AE6CE1">
        <w:rPr>
          <w:szCs w:val="28"/>
          <w:lang w:val="en-US"/>
        </w:rPr>
        <w:t xml:space="preserve">[47]. R. Sommer and A. Feldmann. NetFlow: Information loss or win? In ACM SIGCOMM Internet Meas. Workshop, 2002. </w:t>
      </w:r>
    </w:p>
    <w:p w14:paraId="649F3B46" w14:textId="77777777" w:rsidR="008A2C47" w:rsidRPr="00AE6CE1" w:rsidRDefault="008A2C47" w:rsidP="008A2C47">
      <w:pPr>
        <w:jc w:val="both"/>
        <w:rPr>
          <w:szCs w:val="28"/>
          <w:lang w:val="en-US"/>
        </w:rPr>
      </w:pPr>
      <w:r w:rsidRPr="00AE6CE1">
        <w:rPr>
          <w:szCs w:val="28"/>
          <w:lang w:val="en-US"/>
        </w:rPr>
        <w:t xml:space="preserve">[48]. MIB. </w:t>
      </w:r>
      <w:hyperlink r:id="rId58" w:history="1">
        <w:r w:rsidRPr="00AE6CE1">
          <w:rPr>
            <w:rStyle w:val="aa"/>
            <w:szCs w:val="28"/>
            <w:lang w:val="en-US"/>
          </w:rPr>
          <w:t>https://tools.ietf.org/html/rfc3418</w:t>
        </w:r>
      </w:hyperlink>
      <w:r w:rsidRPr="00AE6CE1">
        <w:rPr>
          <w:szCs w:val="28"/>
          <w:lang w:val="en-US"/>
        </w:rPr>
        <w:t xml:space="preserve">. </w:t>
      </w:r>
    </w:p>
    <w:p w14:paraId="4BB1EAFC" w14:textId="77777777" w:rsidR="008A2C47" w:rsidRPr="00AE6CE1" w:rsidRDefault="008A2C47" w:rsidP="008A2C47">
      <w:pPr>
        <w:jc w:val="both"/>
        <w:rPr>
          <w:szCs w:val="28"/>
          <w:lang w:val="en-US"/>
        </w:rPr>
      </w:pPr>
      <w:r w:rsidRPr="00AE6CE1">
        <w:rPr>
          <w:szCs w:val="28"/>
          <w:lang w:val="en-US"/>
        </w:rPr>
        <w:t xml:space="preserve">[49]. SNMP. </w:t>
      </w:r>
      <w:hyperlink r:id="rId59" w:history="1">
        <w:r w:rsidRPr="00AE6CE1">
          <w:rPr>
            <w:rStyle w:val="aa"/>
            <w:szCs w:val="28"/>
            <w:lang w:val="en-US"/>
          </w:rPr>
          <w:t>https://www.ietf.org/rfc/rfc1157.txt</w:t>
        </w:r>
      </w:hyperlink>
      <w:r w:rsidRPr="00AE6CE1">
        <w:rPr>
          <w:szCs w:val="28"/>
          <w:lang w:val="en-US"/>
        </w:rPr>
        <w:t xml:space="preserve">. </w:t>
      </w:r>
    </w:p>
    <w:p w14:paraId="0390975F" w14:textId="77777777" w:rsidR="008A2C47" w:rsidRPr="00AE6CE1" w:rsidRDefault="008A2C47" w:rsidP="008A2C47">
      <w:pPr>
        <w:jc w:val="both"/>
        <w:rPr>
          <w:szCs w:val="28"/>
          <w:lang w:val="en-US"/>
        </w:rPr>
      </w:pPr>
      <w:r w:rsidRPr="00AE6CE1">
        <w:rPr>
          <w:szCs w:val="28"/>
          <w:lang w:val="en-US"/>
        </w:rPr>
        <w:t xml:space="preserve">[50]. Colin J. Bennett, Andrew Cl </w:t>
      </w:r>
      <w:proofErr w:type="spellStart"/>
      <w:r w:rsidRPr="00AE6CE1">
        <w:rPr>
          <w:szCs w:val="28"/>
          <w:lang w:val="en-US"/>
        </w:rPr>
        <w:t>ement</w:t>
      </w:r>
      <w:proofErr w:type="spellEnd"/>
      <w:r w:rsidRPr="00AE6CE1">
        <w:rPr>
          <w:szCs w:val="28"/>
          <w:lang w:val="en-US"/>
        </w:rPr>
        <w:t xml:space="preserve">, Kate </w:t>
      </w:r>
      <w:proofErr w:type="spellStart"/>
      <w:r w:rsidRPr="00AE6CE1">
        <w:rPr>
          <w:szCs w:val="28"/>
          <w:lang w:val="en-US"/>
        </w:rPr>
        <w:t>Milberry</w:t>
      </w:r>
      <w:proofErr w:type="spellEnd"/>
      <w:r w:rsidRPr="00AE6CE1">
        <w:rPr>
          <w:szCs w:val="28"/>
          <w:lang w:val="en-US"/>
        </w:rPr>
        <w:t xml:space="preserve">. Introduction to Cyber-Surveillance. Cyber-Surveillance in Everyday Life. Vol. 9, No 4 (2012) </w:t>
      </w:r>
    </w:p>
    <w:p w14:paraId="5D0BD879" w14:textId="77777777" w:rsidR="008A2C47" w:rsidRPr="00AE6CE1" w:rsidRDefault="008A2C47" w:rsidP="008A2C47">
      <w:pPr>
        <w:jc w:val="both"/>
        <w:rPr>
          <w:szCs w:val="28"/>
          <w:lang w:val="en-US"/>
        </w:rPr>
      </w:pPr>
      <w:r w:rsidRPr="00AE6CE1">
        <w:rPr>
          <w:szCs w:val="28"/>
          <w:lang w:val="en-US"/>
        </w:rPr>
        <w:t xml:space="preserve">[51]. T. Farah, and L. </w:t>
      </w:r>
      <w:proofErr w:type="spellStart"/>
      <w:r w:rsidRPr="00AE6CE1">
        <w:rPr>
          <w:szCs w:val="28"/>
          <w:lang w:val="en-US"/>
        </w:rPr>
        <w:t>Trajkovic</w:t>
      </w:r>
      <w:proofErr w:type="spellEnd"/>
      <w:r w:rsidRPr="00AE6CE1">
        <w:rPr>
          <w:szCs w:val="28"/>
          <w:lang w:val="en-US"/>
        </w:rPr>
        <w:t xml:space="preserve">, "Anonym: A tool for anonymization of the Internet traffic." In IEEE 2013 International Conference on Cybernetics (CYBCONF), 2013, pp. 261-266. </w:t>
      </w:r>
    </w:p>
    <w:p w14:paraId="2A7C864E" w14:textId="77777777" w:rsidR="008A2C47" w:rsidRPr="00AE6CE1" w:rsidRDefault="008A2C47" w:rsidP="008A2C47">
      <w:pPr>
        <w:jc w:val="both"/>
        <w:rPr>
          <w:szCs w:val="28"/>
          <w:lang w:val="en-US"/>
        </w:rPr>
      </w:pPr>
      <w:r w:rsidRPr="00AE6CE1">
        <w:rPr>
          <w:szCs w:val="28"/>
          <w:lang w:val="en-US"/>
        </w:rPr>
        <w:t xml:space="preserve">[52]. F. </w:t>
      </w:r>
      <w:proofErr w:type="spellStart"/>
      <w:r w:rsidRPr="00AE6CE1">
        <w:rPr>
          <w:szCs w:val="28"/>
          <w:lang w:val="en-US"/>
        </w:rPr>
        <w:t>Risso</w:t>
      </w:r>
      <w:proofErr w:type="spellEnd"/>
      <w:r w:rsidRPr="00AE6CE1">
        <w:rPr>
          <w:szCs w:val="28"/>
          <w:lang w:val="en-US"/>
        </w:rPr>
        <w:t xml:space="preserve">, and L. </w:t>
      </w:r>
      <w:proofErr w:type="spellStart"/>
      <w:r w:rsidRPr="00AE6CE1">
        <w:rPr>
          <w:szCs w:val="28"/>
          <w:lang w:val="en-US"/>
        </w:rPr>
        <w:t>Degioanni</w:t>
      </w:r>
      <w:proofErr w:type="spellEnd"/>
      <w:r w:rsidRPr="00AE6CE1">
        <w:rPr>
          <w:szCs w:val="28"/>
          <w:lang w:val="en-US"/>
        </w:rPr>
        <w:t xml:space="preserve">, “An Architecture for High Performance Network Analysis”, Proceedings of the 6th IEEE Symposium on Computers and Communications (ISCC 2001), </w:t>
      </w:r>
      <w:proofErr w:type="spellStart"/>
      <w:r w:rsidRPr="00AE6CE1">
        <w:rPr>
          <w:szCs w:val="28"/>
          <w:lang w:val="en-US"/>
        </w:rPr>
        <w:t>Hammamet</w:t>
      </w:r>
      <w:proofErr w:type="spellEnd"/>
      <w:r w:rsidRPr="00AE6CE1">
        <w:rPr>
          <w:szCs w:val="28"/>
          <w:lang w:val="en-US"/>
        </w:rPr>
        <w:t xml:space="preserve">, Tunisia, July 2001. </w:t>
      </w:r>
    </w:p>
    <w:p w14:paraId="06392AD7" w14:textId="77777777" w:rsidR="008A2C47" w:rsidRPr="00AE6CE1" w:rsidRDefault="008A2C47" w:rsidP="008A2C47">
      <w:pPr>
        <w:jc w:val="both"/>
        <w:rPr>
          <w:szCs w:val="28"/>
          <w:lang w:val="en-US"/>
        </w:rPr>
      </w:pPr>
      <w:r w:rsidRPr="00AE6CE1">
        <w:rPr>
          <w:szCs w:val="28"/>
          <w:lang w:val="en-US"/>
        </w:rPr>
        <w:t xml:space="preserve">[53]. PF_RING ZC. </w:t>
      </w:r>
      <w:hyperlink r:id="rId60" w:history="1">
        <w:r w:rsidRPr="00AE6CE1">
          <w:rPr>
            <w:rStyle w:val="aa"/>
            <w:szCs w:val="28"/>
            <w:lang w:val="en-US"/>
          </w:rPr>
          <w:t>http://www.ntop.org/products/packet-capture/pf_ring/</w:t>
        </w:r>
      </w:hyperlink>
      <w:r w:rsidRPr="00AE6CE1">
        <w:rPr>
          <w:szCs w:val="28"/>
          <w:lang w:val="en-US"/>
        </w:rPr>
        <w:t xml:space="preserve">. </w:t>
      </w:r>
    </w:p>
    <w:p w14:paraId="5A2D3F0A" w14:textId="77777777" w:rsidR="008A2C47" w:rsidRPr="00AE6CE1" w:rsidRDefault="008A2C47" w:rsidP="008A2C47">
      <w:pPr>
        <w:jc w:val="both"/>
        <w:rPr>
          <w:szCs w:val="28"/>
          <w:lang w:val="en-US"/>
        </w:rPr>
      </w:pPr>
      <w:r w:rsidRPr="00AE6CE1">
        <w:rPr>
          <w:szCs w:val="28"/>
          <w:lang w:val="en-US"/>
        </w:rPr>
        <w:lastRenderedPageBreak/>
        <w:t xml:space="preserve">[54]. Andrew M White, Srinivas Krishnan, Michael Bailey, Fabian </w:t>
      </w:r>
      <w:proofErr w:type="spellStart"/>
      <w:r w:rsidRPr="00AE6CE1">
        <w:rPr>
          <w:szCs w:val="28"/>
          <w:lang w:val="en-US"/>
        </w:rPr>
        <w:t>Monrose</w:t>
      </w:r>
      <w:proofErr w:type="spellEnd"/>
      <w:r w:rsidRPr="00AE6CE1">
        <w:rPr>
          <w:szCs w:val="28"/>
          <w:lang w:val="en-US"/>
        </w:rPr>
        <w:t xml:space="preserve">, and Phillip Porras. Clear and Present Data: Opaque Traffic and its Security Implications for the Future. NDSS, 2013. </w:t>
      </w:r>
    </w:p>
    <w:p w14:paraId="14D840AC" w14:textId="77777777" w:rsidR="008A2C47" w:rsidRPr="00AE6CE1" w:rsidRDefault="008A2C47" w:rsidP="008A2C47">
      <w:pPr>
        <w:jc w:val="both"/>
        <w:rPr>
          <w:szCs w:val="28"/>
          <w:lang w:val="en-US"/>
        </w:rPr>
      </w:pPr>
      <w:r w:rsidRPr="00AE6CE1">
        <w:rPr>
          <w:szCs w:val="28"/>
          <w:lang w:val="en-US"/>
        </w:rPr>
        <w:t xml:space="preserve">[55]. Network Intrusion Detection Signatures. http://www.symantec.com/connect/articles/network-intrusion-detection-signatures-part- five. </w:t>
      </w:r>
    </w:p>
    <w:p w14:paraId="4735B863" w14:textId="77777777" w:rsidR="008A2C47" w:rsidRPr="00AE6CE1" w:rsidRDefault="008A2C47" w:rsidP="008A2C47">
      <w:pPr>
        <w:jc w:val="both"/>
        <w:rPr>
          <w:szCs w:val="28"/>
          <w:lang w:val="en-US"/>
        </w:rPr>
      </w:pPr>
      <w:r w:rsidRPr="00AE6CE1">
        <w:rPr>
          <w:szCs w:val="28"/>
          <w:lang w:val="en-US"/>
        </w:rPr>
        <w:t xml:space="preserve">[56]. Yuji </w:t>
      </w:r>
      <w:proofErr w:type="spellStart"/>
      <w:r w:rsidRPr="00AE6CE1">
        <w:rPr>
          <w:szCs w:val="28"/>
          <w:lang w:val="en-US"/>
        </w:rPr>
        <w:t>Waizumi</w:t>
      </w:r>
      <w:proofErr w:type="spellEnd"/>
      <w:r w:rsidRPr="00AE6CE1">
        <w:rPr>
          <w:szCs w:val="28"/>
          <w:lang w:val="en-US"/>
        </w:rPr>
        <w:t xml:space="preserve">, </w:t>
      </w:r>
      <w:proofErr w:type="spellStart"/>
      <w:r w:rsidRPr="00AE6CE1">
        <w:rPr>
          <w:szCs w:val="28"/>
          <w:lang w:val="en-US"/>
        </w:rPr>
        <w:t>Yuya</w:t>
      </w:r>
      <w:proofErr w:type="spellEnd"/>
      <w:r w:rsidRPr="00AE6CE1">
        <w:rPr>
          <w:szCs w:val="28"/>
          <w:lang w:val="en-US"/>
        </w:rPr>
        <w:t xml:space="preserve"> </w:t>
      </w:r>
      <w:proofErr w:type="spellStart"/>
      <w:r w:rsidRPr="00AE6CE1">
        <w:rPr>
          <w:szCs w:val="28"/>
          <w:lang w:val="en-US"/>
        </w:rPr>
        <w:t>Tsukabe</w:t>
      </w:r>
      <w:proofErr w:type="spellEnd"/>
      <w:r w:rsidRPr="00AE6CE1">
        <w:rPr>
          <w:szCs w:val="28"/>
          <w:lang w:val="en-US"/>
        </w:rPr>
        <w:t xml:space="preserve">, Hiroshi </w:t>
      </w:r>
      <w:proofErr w:type="spellStart"/>
      <w:r w:rsidRPr="00AE6CE1">
        <w:rPr>
          <w:szCs w:val="28"/>
          <w:lang w:val="en-US"/>
        </w:rPr>
        <w:t>Tsunoda</w:t>
      </w:r>
      <w:proofErr w:type="spellEnd"/>
      <w:r w:rsidRPr="00AE6CE1">
        <w:rPr>
          <w:szCs w:val="28"/>
          <w:lang w:val="en-US"/>
        </w:rPr>
        <w:t xml:space="preserve">, and Yoshiaki </w:t>
      </w:r>
      <w:proofErr w:type="spellStart"/>
      <w:r w:rsidRPr="00AE6CE1">
        <w:rPr>
          <w:szCs w:val="28"/>
          <w:lang w:val="en-US"/>
        </w:rPr>
        <w:t>Nemoto</w:t>
      </w:r>
      <w:proofErr w:type="spellEnd"/>
      <w:r w:rsidRPr="00AE6CE1">
        <w:rPr>
          <w:szCs w:val="28"/>
          <w:lang w:val="en-US"/>
        </w:rPr>
        <w:t xml:space="preserve">. Network Application Identification Based on Comm </w:t>
      </w:r>
      <w:proofErr w:type="spellStart"/>
      <w:r w:rsidRPr="00AE6CE1">
        <w:rPr>
          <w:szCs w:val="28"/>
          <w:lang w:val="en-US"/>
        </w:rPr>
        <w:t>unication</w:t>
      </w:r>
      <w:proofErr w:type="spellEnd"/>
      <w:r w:rsidRPr="00AE6CE1">
        <w:rPr>
          <w:szCs w:val="28"/>
          <w:lang w:val="en-US"/>
        </w:rPr>
        <w:t xml:space="preserve"> Characteristics of Application Messages. International Jour </w:t>
      </w:r>
      <w:proofErr w:type="spellStart"/>
      <w:r w:rsidRPr="00AE6CE1">
        <w:rPr>
          <w:szCs w:val="28"/>
          <w:lang w:val="en-US"/>
        </w:rPr>
        <w:t>nal</w:t>
      </w:r>
      <w:proofErr w:type="spellEnd"/>
      <w:r w:rsidRPr="00AE6CE1">
        <w:rPr>
          <w:szCs w:val="28"/>
          <w:lang w:val="en-US"/>
        </w:rPr>
        <w:t xml:space="preserve"> of Electrical, Computer, Energetic, Electronic and Communication Engineering Vol:3, No:12, 2009 </w:t>
      </w:r>
    </w:p>
    <w:p w14:paraId="72EF86C1" w14:textId="77777777" w:rsidR="008A2C47" w:rsidRPr="00AE6CE1" w:rsidRDefault="008A2C47" w:rsidP="008A2C47">
      <w:pPr>
        <w:jc w:val="both"/>
        <w:rPr>
          <w:szCs w:val="28"/>
          <w:lang w:val="en-US"/>
        </w:rPr>
      </w:pPr>
      <w:r w:rsidRPr="00AE6CE1">
        <w:rPr>
          <w:szCs w:val="28"/>
          <w:lang w:val="en-US"/>
        </w:rPr>
        <w:t xml:space="preserve">[57]. T. </w:t>
      </w:r>
      <w:proofErr w:type="spellStart"/>
      <w:r w:rsidRPr="00AE6CE1">
        <w:rPr>
          <w:szCs w:val="28"/>
          <w:lang w:val="en-US"/>
        </w:rPr>
        <w:t>Karagiannis</w:t>
      </w:r>
      <w:proofErr w:type="spellEnd"/>
      <w:r w:rsidRPr="00AE6CE1">
        <w:rPr>
          <w:szCs w:val="28"/>
          <w:lang w:val="en-US"/>
        </w:rPr>
        <w:t xml:space="preserve">, K. </w:t>
      </w:r>
      <w:proofErr w:type="spellStart"/>
      <w:r w:rsidRPr="00AE6CE1">
        <w:rPr>
          <w:szCs w:val="28"/>
          <w:lang w:val="en-US"/>
        </w:rPr>
        <w:t>Papagiannaki</w:t>
      </w:r>
      <w:proofErr w:type="spellEnd"/>
      <w:r w:rsidRPr="00AE6CE1">
        <w:rPr>
          <w:szCs w:val="28"/>
          <w:lang w:val="en-US"/>
        </w:rPr>
        <w:t xml:space="preserve"> and M. </w:t>
      </w:r>
      <w:proofErr w:type="spellStart"/>
      <w:r w:rsidRPr="00AE6CE1">
        <w:rPr>
          <w:szCs w:val="28"/>
          <w:lang w:val="en-US"/>
        </w:rPr>
        <w:t>Faloutsos</w:t>
      </w:r>
      <w:proofErr w:type="spellEnd"/>
      <w:r w:rsidRPr="00AE6CE1">
        <w:rPr>
          <w:szCs w:val="28"/>
          <w:lang w:val="en-US"/>
        </w:rPr>
        <w:t xml:space="preserve">. BLINC: Multilevel traffic classification in the dark. In Proc. of ACM SIGCOMM, August 2005 </w:t>
      </w:r>
    </w:p>
    <w:p w14:paraId="6A117D51" w14:textId="77777777" w:rsidR="008A2C47" w:rsidRPr="00AE6CE1" w:rsidRDefault="008A2C47" w:rsidP="008A2C47">
      <w:pPr>
        <w:jc w:val="both"/>
        <w:rPr>
          <w:szCs w:val="28"/>
          <w:lang w:val="en-US"/>
        </w:rPr>
      </w:pPr>
      <w:r w:rsidRPr="00AE6CE1">
        <w:rPr>
          <w:szCs w:val="28"/>
          <w:lang w:val="en-US"/>
        </w:rPr>
        <w:t xml:space="preserve">[58]. Nguyen, T. T. T. and Armitage, G.2008. A </w:t>
      </w:r>
      <w:proofErr w:type="spellStart"/>
      <w:r w:rsidRPr="00AE6CE1">
        <w:rPr>
          <w:szCs w:val="28"/>
          <w:lang w:val="en-US"/>
        </w:rPr>
        <w:t>su</w:t>
      </w:r>
      <w:proofErr w:type="spellEnd"/>
      <w:r w:rsidRPr="00AE6CE1">
        <w:rPr>
          <w:szCs w:val="28"/>
          <w:lang w:val="en-US"/>
        </w:rPr>
        <w:t xml:space="preserve"> </w:t>
      </w:r>
      <w:proofErr w:type="spellStart"/>
      <w:r w:rsidRPr="00AE6CE1">
        <w:rPr>
          <w:szCs w:val="28"/>
          <w:lang w:val="en-US"/>
        </w:rPr>
        <w:t>rvey</w:t>
      </w:r>
      <w:proofErr w:type="spellEnd"/>
      <w:r w:rsidRPr="00AE6CE1">
        <w:rPr>
          <w:szCs w:val="28"/>
          <w:lang w:val="en-US"/>
        </w:rPr>
        <w:t xml:space="preserve"> of techniques for internet traffic classification using machine learning. IEEE Communications Surveys &amp;Tutorials 10, 4, (2008), 56-76. </w:t>
      </w:r>
    </w:p>
    <w:p w14:paraId="3C017926" w14:textId="77777777" w:rsidR="008A2C47" w:rsidRPr="00AE6CE1" w:rsidRDefault="008A2C47" w:rsidP="008A2C47">
      <w:pPr>
        <w:jc w:val="both"/>
        <w:rPr>
          <w:szCs w:val="28"/>
          <w:lang w:val="en-US"/>
        </w:rPr>
      </w:pPr>
      <w:r w:rsidRPr="00AE6CE1">
        <w:rPr>
          <w:szCs w:val="28"/>
          <w:lang w:val="en-US"/>
        </w:rPr>
        <w:t xml:space="preserve">[59]. T. </w:t>
      </w:r>
      <w:proofErr w:type="spellStart"/>
      <w:r w:rsidRPr="00AE6CE1">
        <w:rPr>
          <w:szCs w:val="28"/>
          <w:lang w:val="en-US"/>
        </w:rPr>
        <w:t>AbuHmed</w:t>
      </w:r>
      <w:proofErr w:type="spellEnd"/>
      <w:r w:rsidRPr="00AE6CE1">
        <w:rPr>
          <w:szCs w:val="28"/>
          <w:lang w:val="en-US"/>
        </w:rPr>
        <w:t xml:space="preserve">, A. </w:t>
      </w:r>
      <w:proofErr w:type="spellStart"/>
      <w:r w:rsidRPr="00AE6CE1">
        <w:rPr>
          <w:szCs w:val="28"/>
          <w:lang w:val="en-US"/>
        </w:rPr>
        <w:t>Mohaisen</w:t>
      </w:r>
      <w:proofErr w:type="spellEnd"/>
      <w:r w:rsidRPr="00AE6CE1">
        <w:rPr>
          <w:szCs w:val="28"/>
          <w:lang w:val="en-US"/>
        </w:rPr>
        <w:t xml:space="preserve">, and D. </w:t>
      </w:r>
      <w:proofErr w:type="spellStart"/>
      <w:r w:rsidRPr="00AE6CE1">
        <w:rPr>
          <w:szCs w:val="28"/>
          <w:lang w:val="en-US"/>
        </w:rPr>
        <w:t>Nyang</w:t>
      </w:r>
      <w:proofErr w:type="spellEnd"/>
      <w:r w:rsidRPr="00AE6CE1">
        <w:rPr>
          <w:szCs w:val="28"/>
          <w:lang w:val="en-US"/>
        </w:rPr>
        <w:t xml:space="preserve">, “A survey on deep packet inspection for intrusion detection systems,” </w:t>
      </w:r>
      <w:proofErr w:type="spellStart"/>
      <w:r w:rsidRPr="00AE6CE1">
        <w:rPr>
          <w:szCs w:val="28"/>
          <w:lang w:val="en-US"/>
        </w:rPr>
        <w:t>CoRR</w:t>
      </w:r>
      <w:proofErr w:type="spellEnd"/>
      <w:r w:rsidRPr="00AE6CE1">
        <w:rPr>
          <w:szCs w:val="28"/>
          <w:lang w:val="en-US"/>
        </w:rPr>
        <w:t xml:space="preserve">, vol. abs/0803.0037, 2008. [O </w:t>
      </w:r>
      <w:proofErr w:type="spellStart"/>
      <w:r w:rsidRPr="00AE6CE1">
        <w:rPr>
          <w:szCs w:val="28"/>
          <w:lang w:val="en-US"/>
        </w:rPr>
        <w:t>nline</w:t>
      </w:r>
      <w:proofErr w:type="spellEnd"/>
      <w:r w:rsidRPr="00AE6CE1">
        <w:rPr>
          <w:szCs w:val="28"/>
          <w:lang w:val="en-US"/>
        </w:rPr>
        <w:t xml:space="preserve">]. Available: </w:t>
      </w:r>
      <w:hyperlink r:id="rId61" w:history="1">
        <w:r w:rsidRPr="00AE6CE1">
          <w:rPr>
            <w:rStyle w:val="aa"/>
            <w:szCs w:val="28"/>
            <w:lang w:val="en-US"/>
          </w:rPr>
          <w:t>http://arxiv.org/abs/0803.0037</w:t>
        </w:r>
      </w:hyperlink>
      <w:r w:rsidRPr="00AE6CE1">
        <w:rPr>
          <w:szCs w:val="28"/>
          <w:lang w:val="en-US"/>
        </w:rPr>
        <w:t>.</w:t>
      </w:r>
    </w:p>
    <w:p w14:paraId="1F916FCA" w14:textId="77777777" w:rsidR="008A2C47" w:rsidRPr="00AE6CE1" w:rsidRDefault="008A2C47" w:rsidP="008A2C47">
      <w:pPr>
        <w:jc w:val="both"/>
        <w:rPr>
          <w:szCs w:val="28"/>
          <w:lang w:val="en-US"/>
        </w:rPr>
      </w:pPr>
      <w:r w:rsidRPr="00AE6CE1">
        <w:rPr>
          <w:szCs w:val="28"/>
          <w:lang w:val="en-US"/>
        </w:rPr>
        <w:t xml:space="preserve">[60]. </w:t>
      </w:r>
      <w:proofErr w:type="spellStart"/>
      <w:r w:rsidRPr="00AE6CE1">
        <w:rPr>
          <w:szCs w:val="28"/>
          <w:lang w:val="en-US"/>
        </w:rPr>
        <w:t>Koloud</w:t>
      </w:r>
      <w:proofErr w:type="spellEnd"/>
      <w:r w:rsidRPr="00AE6CE1">
        <w:rPr>
          <w:szCs w:val="28"/>
          <w:lang w:val="en-US"/>
        </w:rPr>
        <w:t xml:space="preserve"> Al-</w:t>
      </w:r>
      <w:proofErr w:type="spellStart"/>
      <w:r w:rsidRPr="00AE6CE1">
        <w:rPr>
          <w:szCs w:val="28"/>
          <w:lang w:val="en-US"/>
        </w:rPr>
        <w:t>Khamaiseh</w:t>
      </w:r>
      <w:proofErr w:type="spellEnd"/>
      <w:r w:rsidRPr="00AE6CE1">
        <w:rPr>
          <w:szCs w:val="28"/>
          <w:lang w:val="en-US"/>
        </w:rPr>
        <w:t xml:space="preserve">, </w:t>
      </w:r>
      <w:proofErr w:type="spellStart"/>
      <w:r w:rsidRPr="00AE6CE1">
        <w:rPr>
          <w:szCs w:val="28"/>
          <w:lang w:val="en-US"/>
        </w:rPr>
        <w:t>Shadi</w:t>
      </w:r>
      <w:proofErr w:type="spellEnd"/>
      <w:r w:rsidRPr="00AE6CE1">
        <w:rPr>
          <w:szCs w:val="28"/>
          <w:lang w:val="en-US"/>
        </w:rPr>
        <w:t xml:space="preserve"> </w:t>
      </w:r>
      <w:proofErr w:type="spellStart"/>
      <w:r w:rsidRPr="00AE6CE1">
        <w:rPr>
          <w:szCs w:val="28"/>
          <w:lang w:val="en-US"/>
        </w:rPr>
        <w:t>ALShagarin</w:t>
      </w:r>
      <w:proofErr w:type="spellEnd"/>
      <w:r w:rsidRPr="00AE6CE1">
        <w:rPr>
          <w:szCs w:val="28"/>
          <w:lang w:val="en-US"/>
        </w:rPr>
        <w:t xml:space="preserve">. A Survey of </w:t>
      </w:r>
      <w:proofErr w:type="gramStart"/>
      <w:r w:rsidRPr="00AE6CE1">
        <w:rPr>
          <w:szCs w:val="28"/>
          <w:lang w:val="en-US"/>
        </w:rPr>
        <w:t>String Matching</w:t>
      </w:r>
      <w:proofErr w:type="gramEnd"/>
      <w:r w:rsidRPr="00AE6CE1">
        <w:rPr>
          <w:szCs w:val="28"/>
          <w:lang w:val="en-US"/>
        </w:rPr>
        <w:t xml:space="preserve"> Algorithms. Int. Journal of Engineering Research and Applications. </w:t>
      </w:r>
      <w:proofErr w:type="gramStart"/>
      <w:r w:rsidRPr="00AE6CE1">
        <w:rPr>
          <w:szCs w:val="28"/>
          <w:lang w:val="en-US"/>
        </w:rPr>
        <w:t>ISSN :</w:t>
      </w:r>
      <w:proofErr w:type="gramEnd"/>
      <w:r w:rsidRPr="00AE6CE1">
        <w:rPr>
          <w:szCs w:val="28"/>
          <w:lang w:val="en-US"/>
        </w:rPr>
        <w:t xml:space="preserve"> 2248-9622, Vol. 4, Issue 7( Version 2), July 2014, pp.144-156. </w:t>
      </w:r>
    </w:p>
    <w:p w14:paraId="297A48B7" w14:textId="77777777" w:rsidR="008A2C47" w:rsidRPr="00AE6CE1" w:rsidRDefault="008A2C47" w:rsidP="008A2C47">
      <w:pPr>
        <w:jc w:val="both"/>
        <w:rPr>
          <w:szCs w:val="28"/>
          <w:lang w:val="en-US"/>
        </w:rPr>
      </w:pPr>
      <w:r w:rsidRPr="00AE6CE1">
        <w:rPr>
          <w:szCs w:val="28"/>
          <w:lang w:val="en-US"/>
        </w:rPr>
        <w:t xml:space="preserve">[61]. D. E. Taylor, “Survey and taxonomy of packet classification techniques,” ACM </w:t>
      </w:r>
      <w:proofErr w:type="spellStart"/>
      <w:r w:rsidRPr="00AE6CE1">
        <w:rPr>
          <w:szCs w:val="28"/>
          <w:lang w:val="en-US"/>
        </w:rPr>
        <w:t>Comput</w:t>
      </w:r>
      <w:proofErr w:type="spellEnd"/>
      <w:r w:rsidRPr="00AE6CE1">
        <w:rPr>
          <w:szCs w:val="28"/>
          <w:lang w:val="en-US"/>
        </w:rPr>
        <w:t xml:space="preserve">. </w:t>
      </w:r>
      <w:proofErr w:type="spellStart"/>
      <w:r w:rsidRPr="00AE6CE1">
        <w:rPr>
          <w:szCs w:val="28"/>
          <w:lang w:val="en-US"/>
        </w:rPr>
        <w:t>Surv</w:t>
      </w:r>
      <w:proofErr w:type="spellEnd"/>
      <w:r w:rsidRPr="00AE6CE1">
        <w:rPr>
          <w:szCs w:val="28"/>
          <w:lang w:val="en-US"/>
        </w:rPr>
        <w:t xml:space="preserve">., vol. 37, no. 3, pp. 238–275, 2005. </w:t>
      </w:r>
    </w:p>
    <w:p w14:paraId="53444E06" w14:textId="77777777" w:rsidR="008A2C47" w:rsidRPr="00AE6CE1" w:rsidRDefault="008A2C47" w:rsidP="008A2C47">
      <w:pPr>
        <w:jc w:val="both"/>
        <w:rPr>
          <w:szCs w:val="28"/>
          <w:lang w:val="en-US"/>
        </w:rPr>
      </w:pPr>
      <w:r w:rsidRPr="00AE6CE1">
        <w:rPr>
          <w:szCs w:val="28"/>
          <w:lang w:val="en-US"/>
        </w:rPr>
        <w:t xml:space="preserve">[62]. L7-filter. </w:t>
      </w:r>
      <w:hyperlink r:id="rId62" w:history="1">
        <w:r w:rsidRPr="00AE6CE1">
          <w:rPr>
            <w:rStyle w:val="aa"/>
            <w:szCs w:val="28"/>
            <w:lang w:val="en-US"/>
          </w:rPr>
          <w:t>http://l7-filter.sourceforge.net/</w:t>
        </w:r>
      </w:hyperlink>
      <w:r w:rsidRPr="00AE6CE1">
        <w:rPr>
          <w:szCs w:val="28"/>
          <w:lang w:val="en-US"/>
        </w:rPr>
        <w:t xml:space="preserve">. </w:t>
      </w:r>
    </w:p>
    <w:p w14:paraId="7E722932" w14:textId="77777777" w:rsidR="008A2C47" w:rsidRPr="00AE6CE1" w:rsidRDefault="008A2C47" w:rsidP="008A2C47">
      <w:pPr>
        <w:jc w:val="both"/>
        <w:rPr>
          <w:szCs w:val="28"/>
          <w:lang w:val="en-US"/>
        </w:rPr>
      </w:pPr>
      <w:r w:rsidRPr="00AE6CE1">
        <w:rPr>
          <w:szCs w:val="28"/>
          <w:lang w:val="en-US"/>
        </w:rPr>
        <w:t xml:space="preserve">[63]. J. E. Hopcroft and J. D. Ullman, “Introduction to Automata Theory, Languages, and Computation,” Addison Wesley, 1979. </w:t>
      </w:r>
    </w:p>
    <w:p w14:paraId="7CA36E61" w14:textId="77777777" w:rsidR="008A2C47" w:rsidRPr="00AE6CE1" w:rsidRDefault="008A2C47" w:rsidP="008A2C47">
      <w:pPr>
        <w:jc w:val="both"/>
        <w:rPr>
          <w:szCs w:val="28"/>
          <w:lang w:val="en-US"/>
        </w:rPr>
      </w:pPr>
      <w:r w:rsidRPr="00AE6CE1">
        <w:rPr>
          <w:szCs w:val="28"/>
          <w:lang w:val="en-US"/>
        </w:rPr>
        <w:lastRenderedPageBreak/>
        <w:t xml:space="preserve">[64]. S. Kumar and P. Crowley. Algorithms to Accelerate Multiple Regular Expressions Matching for Deep Packet Inspection. In Proc. of SIGCOMM, 2006. </w:t>
      </w:r>
    </w:p>
    <w:p w14:paraId="24CE6BF6" w14:textId="77777777" w:rsidR="008A2C47" w:rsidRPr="00AE6CE1" w:rsidRDefault="008A2C47" w:rsidP="008A2C47">
      <w:pPr>
        <w:jc w:val="both"/>
        <w:rPr>
          <w:szCs w:val="28"/>
          <w:lang w:val="en-US"/>
        </w:rPr>
      </w:pPr>
      <w:r w:rsidRPr="00AE6CE1">
        <w:rPr>
          <w:szCs w:val="28"/>
          <w:lang w:val="en-US"/>
        </w:rPr>
        <w:t xml:space="preserve">[65]. D. </w:t>
      </w:r>
      <w:proofErr w:type="spellStart"/>
      <w:r w:rsidRPr="00AE6CE1">
        <w:rPr>
          <w:szCs w:val="28"/>
          <w:lang w:val="en-US"/>
        </w:rPr>
        <w:t>Ficara</w:t>
      </w:r>
      <w:proofErr w:type="spellEnd"/>
      <w:r w:rsidRPr="00AE6CE1">
        <w:rPr>
          <w:szCs w:val="28"/>
          <w:lang w:val="en-US"/>
        </w:rPr>
        <w:t xml:space="preserve">, S. Giordano, G. </w:t>
      </w:r>
      <w:proofErr w:type="spellStart"/>
      <w:r w:rsidRPr="00AE6CE1">
        <w:rPr>
          <w:szCs w:val="28"/>
          <w:lang w:val="en-US"/>
        </w:rPr>
        <w:t>Procissi</w:t>
      </w:r>
      <w:proofErr w:type="spellEnd"/>
      <w:r w:rsidRPr="00AE6CE1">
        <w:rPr>
          <w:szCs w:val="28"/>
          <w:lang w:val="en-US"/>
        </w:rPr>
        <w:t xml:space="preserve">. An Improved DFA for Fast Regular Expression Matching. In Proc. of SIGCOMM, 2008. </w:t>
      </w:r>
    </w:p>
    <w:p w14:paraId="1E10856D" w14:textId="77777777" w:rsidR="008A2C47" w:rsidRPr="00AE6CE1" w:rsidRDefault="008A2C47" w:rsidP="008A2C47">
      <w:pPr>
        <w:jc w:val="both"/>
        <w:rPr>
          <w:szCs w:val="28"/>
          <w:lang w:val="en-US"/>
        </w:rPr>
      </w:pPr>
      <w:r w:rsidRPr="00AE6CE1">
        <w:rPr>
          <w:szCs w:val="28"/>
          <w:lang w:val="en-US"/>
        </w:rPr>
        <w:t xml:space="preserve">[66]. F. Yu, Z. Chen, Y. </w:t>
      </w:r>
      <w:proofErr w:type="spellStart"/>
      <w:r w:rsidRPr="00AE6CE1">
        <w:rPr>
          <w:szCs w:val="28"/>
          <w:lang w:val="en-US"/>
        </w:rPr>
        <w:t>Diao</w:t>
      </w:r>
      <w:proofErr w:type="spellEnd"/>
      <w:r w:rsidRPr="00AE6CE1">
        <w:rPr>
          <w:szCs w:val="28"/>
          <w:lang w:val="en-US"/>
        </w:rPr>
        <w:t xml:space="preserve">, T. V. Lakshman, and R. H. Katz. Fast and Memory-Efficient Regular Expression Matching for Deep Packet Inspection. In Proc. of ANCS, 2006. </w:t>
      </w:r>
    </w:p>
    <w:p w14:paraId="7ADB5DE4" w14:textId="77777777" w:rsidR="008A2C47" w:rsidRPr="00AE6CE1" w:rsidRDefault="008A2C47" w:rsidP="008A2C47">
      <w:pPr>
        <w:jc w:val="both"/>
        <w:rPr>
          <w:szCs w:val="28"/>
          <w:lang w:val="en-US"/>
        </w:rPr>
      </w:pPr>
      <w:r w:rsidRPr="00AE6CE1">
        <w:rPr>
          <w:szCs w:val="28"/>
          <w:lang w:val="en-US"/>
        </w:rPr>
        <w:t xml:space="preserve">[67]. S. Kumar, B. Chandrasekaran, J. Turner, and G. Varghese. Curing Regular Expressions Matching Algorithms </w:t>
      </w:r>
      <w:proofErr w:type="gramStart"/>
      <w:r w:rsidRPr="00AE6CE1">
        <w:rPr>
          <w:szCs w:val="28"/>
          <w:lang w:val="en-US"/>
        </w:rPr>
        <w:t>From</w:t>
      </w:r>
      <w:proofErr w:type="gramEnd"/>
      <w:r w:rsidRPr="00AE6CE1">
        <w:rPr>
          <w:szCs w:val="28"/>
          <w:lang w:val="en-US"/>
        </w:rPr>
        <w:t xml:space="preserve"> Insomnia. In Proc. of ANCS, 2007. </w:t>
      </w:r>
    </w:p>
    <w:p w14:paraId="4CADF5FA" w14:textId="77777777" w:rsidR="008A2C47" w:rsidRPr="00AE6CE1" w:rsidRDefault="008A2C47" w:rsidP="008A2C47">
      <w:pPr>
        <w:jc w:val="both"/>
        <w:rPr>
          <w:szCs w:val="28"/>
          <w:lang w:val="en-US"/>
        </w:rPr>
      </w:pPr>
      <w:r w:rsidRPr="00AE6CE1">
        <w:rPr>
          <w:szCs w:val="28"/>
          <w:lang w:val="en-US"/>
        </w:rPr>
        <w:t xml:space="preserve">[68]. R. Smith, C. </w:t>
      </w:r>
      <w:proofErr w:type="spellStart"/>
      <w:r w:rsidRPr="00AE6CE1">
        <w:rPr>
          <w:szCs w:val="28"/>
          <w:lang w:val="en-US"/>
        </w:rPr>
        <w:t>Estan</w:t>
      </w:r>
      <w:proofErr w:type="spellEnd"/>
      <w:r w:rsidRPr="00AE6CE1">
        <w:rPr>
          <w:szCs w:val="28"/>
          <w:lang w:val="en-US"/>
        </w:rPr>
        <w:t xml:space="preserve">, S. Jha, and S. Kong. Deflating the Big Bang: Fast and Scalable Deep Packet Inspection with Extended Finite Automata. In Proc. of ACM SIGCOMM, 2008. </w:t>
      </w:r>
    </w:p>
    <w:p w14:paraId="48C2654A" w14:textId="77777777" w:rsidR="008A2C47" w:rsidRPr="00AE6CE1" w:rsidRDefault="008A2C47" w:rsidP="008A2C47">
      <w:pPr>
        <w:jc w:val="both"/>
        <w:rPr>
          <w:szCs w:val="28"/>
          <w:lang w:val="en-US"/>
        </w:rPr>
      </w:pPr>
      <w:r w:rsidRPr="00AE6CE1">
        <w:rPr>
          <w:szCs w:val="28"/>
          <w:lang w:val="en-US"/>
        </w:rPr>
        <w:t xml:space="preserve">[69]. C. Liu, J. Wu. Fast Deep Packet Inspection with a Dual Finite Automata. IEEE Transactions on Computers, Vol. 62. </w:t>
      </w:r>
    </w:p>
    <w:p w14:paraId="64B4B02E" w14:textId="77777777" w:rsidR="008A2C47" w:rsidRPr="00AE6CE1" w:rsidRDefault="008A2C47" w:rsidP="008A2C47">
      <w:pPr>
        <w:jc w:val="both"/>
        <w:rPr>
          <w:szCs w:val="28"/>
          <w:lang w:val="en-US"/>
        </w:rPr>
      </w:pPr>
      <w:r w:rsidRPr="00AE6CE1">
        <w:rPr>
          <w:szCs w:val="28"/>
          <w:lang w:val="en-US"/>
        </w:rPr>
        <w:t>[70]. Zip Bomb. http://xeushack.com/zip-bomb/</w:t>
      </w:r>
    </w:p>
    <w:p w14:paraId="02D7CEEC" w14:textId="77777777" w:rsidR="008A2C47" w:rsidRPr="009068B2" w:rsidRDefault="008A2C47" w:rsidP="008A2C47">
      <w:pPr>
        <w:jc w:val="both"/>
        <w:rPr>
          <w:lang w:val="en-US"/>
        </w:rPr>
      </w:pPr>
    </w:p>
    <w:p w14:paraId="2C29F107" w14:textId="77777777" w:rsidR="008A2C47" w:rsidRPr="009068B2" w:rsidRDefault="008A2C47" w:rsidP="008A2C47">
      <w:pPr>
        <w:jc w:val="both"/>
        <w:rPr>
          <w:lang w:val="en-US"/>
        </w:rPr>
      </w:pPr>
    </w:p>
    <w:p w14:paraId="60106359" w14:textId="77777777" w:rsidR="008A2C47" w:rsidRPr="009068B2" w:rsidRDefault="008A2C47" w:rsidP="008A2C47">
      <w:pPr>
        <w:jc w:val="both"/>
        <w:rPr>
          <w:lang w:val="en-US"/>
        </w:rPr>
      </w:pPr>
    </w:p>
    <w:p w14:paraId="6FC03AF3" w14:textId="77777777" w:rsidR="008A2C47" w:rsidRPr="005A758D" w:rsidRDefault="008A2C47" w:rsidP="008A2C47">
      <w:pPr>
        <w:jc w:val="both"/>
        <w:rPr>
          <w:lang w:val="en-US"/>
        </w:rPr>
      </w:pPr>
    </w:p>
    <w:p w14:paraId="2212ED86" w14:textId="5A3EF102" w:rsidR="008A2C47" w:rsidRPr="008A2C47" w:rsidRDefault="008A2C47" w:rsidP="00570133">
      <w:pPr>
        <w:pStyle w:val="a5"/>
        <w:jc w:val="both"/>
        <w:rPr>
          <w:lang w:val="en-US"/>
        </w:rPr>
      </w:pPr>
    </w:p>
    <w:sectPr w:rsidR="008A2C47" w:rsidRPr="008A2C47" w:rsidSect="00AE6CE1">
      <w:footerReference w:type="default" r:id="rId63"/>
      <w:pgSz w:w="11906" w:h="16838"/>
      <w:pgMar w:top="1134" w:right="567" w:bottom="1134" w:left="1701" w:header="708" w:footer="708"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971CB8" w14:textId="77777777" w:rsidR="00340954" w:rsidRDefault="00340954" w:rsidP="00AE6CE1">
      <w:pPr>
        <w:spacing w:line="240" w:lineRule="auto"/>
      </w:pPr>
      <w:r>
        <w:separator/>
      </w:r>
    </w:p>
  </w:endnote>
  <w:endnote w:type="continuationSeparator" w:id="0">
    <w:p w14:paraId="563DA299" w14:textId="77777777" w:rsidR="00340954" w:rsidRDefault="00340954" w:rsidP="00AE6CE1">
      <w:pPr>
        <w:spacing w:line="240" w:lineRule="auto"/>
      </w:pPr>
      <w:r>
        <w:continuationSeparator/>
      </w:r>
    </w:p>
  </w:endnote>
  <w:endnote w:type="continuationNotice" w:id="1">
    <w:p w14:paraId="5E3C8008" w14:textId="77777777" w:rsidR="00340954" w:rsidRDefault="0034095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font348">
    <w:altName w:val="Times New Roman"/>
    <w:charset w:val="CC"/>
    <w:family w:val="auto"/>
    <w:pitch w:val="variable"/>
  </w:font>
  <w:font w:name="Times New Roman CYR">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06420" w14:textId="77777777" w:rsidR="008A2C47" w:rsidRDefault="008A2C47">
    <w:pPr>
      <w:pStyle w:val="14"/>
      <w:pBdr>
        <w:top w:val="nil"/>
        <w:left w:val="nil"/>
        <w:bottom w:val="nil"/>
        <w:right w:val="nil"/>
        <w:between w:val="nil"/>
      </w:pBdr>
      <w:tabs>
        <w:tab w:val="center" w:pos="4677"/>
        <w:tab w:val="right" w:pos="9355"/>
      </w:tabs>
      <w:spacing w:after="0" w:line="240" w:lineRule="auto"/>
      <w:jc w:val="center"/>
      <w:rPr>
        <w:color w:val="000000"/>
      </w:rPr>
    </w:pPr>
  </w:p>
  <w:p w14:paraId="437DD280" w14:textId="77777777" w:rsidR="008A2C47" w:rsidRDefault="008A2C47">
    <w:pPr>
      <w:pStyle w:val="14"/>
      <w:pBdr>
        <w:top w:val="nil"/>
        <w:left w:val="nil"/>
        <w:bottom w:val="nil"/>
        <w:right w:val="nil"/>
        <w:between w:val="nil"/>
      </w:pBdr>
      <w:tabs>
        <w:tab w:val="center" w:pos="4677"/>
        <w:tab w:val="right" w:pos="9355"/>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6567781"/>
      <w:docPartObj>
        <w:docPartGallery w:val="Page Numbers (Bottom of Page)"/>
        <w:docPartUnique/>
      </w:docPartObj>
    </w:sdtPr>
    <w:sdtEndPr/>
    <w:sdtContent>
      <w:p w14:paraId="332894D0" w14:textId="3510EC47" w:rsidR="00AE6CE1" w:rsidRDefault="00AE6CE1">
        <w:pPr>
          <w:pStyle w:val="ae"/>
          <w:jc w:val="right"/>
        </w:pPr>
        <w:r>
          <w:fldChar w:fldCharType="begin"/>
        </w:r>
        <w:r>
          <w:instrText>PAGE   \* MERGEFORMAT</w:instrText>
        </w:r>
        <w:r>
          <w:fldChar w:fldCharType="separate"/>
        </w:r>
        <w:r w:rsidR="00253858">
          <w:rPr>
            <w:noProof/>
          </w:rPr>
          <w:t>6</w:t>
        </w:r>
        <w:r>
          <w:fldChar w:fldCharType="end"/>
        </w:r>
      </w:p>
    </w:sdtContent>
  </w:sdt>
  <w:p w14:paraId="58ABC82B" w14:textId="77777777" w:rsidR="00AE6CE1" w:rsidRDefault="00AE6CE1">
    <w:pPr>
      <w:pStyle w:val="ae"/>
    </w:pPr>
  </w:p>
  <w:p w14:paraId="2D5C20A3" w14:textId="77777777" w:rsidR="00946B27" w:rsidRDefault="00946B27"/>
  <w:p w14:paraId="6AE2FC89" w14:textId="77777777" w:rsidR="00946B27" w:rsidRDefault="00946B27"/>
  <w:p w14:paraId="54B2E962" w14:textId="77777777" w:rsidR="00946B27" w:rsidRDefault="00946B27"/>
  <w:p w14:paraId="2574F6C3" w14:textId="77777777" w:rsidR="00946B27" w:rsidRDefault="00946B2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066030" w14:textId="77777777" w:rsidR="00340954" w:rsidRDefault="00340954" w:rsidP="00AE6CE1">
      <w:pPr>
        <w:spacing w:line="240" w:lineRule="auto"/>
      </w:pPr>
      <w:r>
        <w:separator/>
      </w:r>
    </w:p>
  </w:footnote>
  <w:footnote w:type="continuationSeparator" w:id="0">
    <w:p w14:paraId="71683F15" w14:textId="77777777" w:rsidR="00340954" w:rsidRDefault="00340954" w:rsidP="00AE6CE1">
      <w:pPr>
        <w:spacing w:line="240" w:lineRule="auto"/>
      </w:pPr>
      <w:r>
        <w:continuationSeparator/>
      </w:r>
    </w:p>
  </w:footnote>
  <w:footnote w:type="continuationNotice" w:id="1">
    <w:p w14:paraId="57B986FD" w14:textId="77777777" w:rsidR="00340954" w:rsidRDefault="00340954">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190C80"/>
    <w:multiLevelType w:val="hybridMultilevel"/>
    <w:tmpl w:val="8C2E5BEC"/>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9AF385A"/>
    <w:multiLevelType w:val="hybridMultilevel"/>
    <w:tmpl w:val="A5E27A24"/>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E2C6D69"/>
    <w:multiLevelType w:val="hybridMultilevel"/>
    <w:tmpl w:val="6116288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11325180"/>
    <w:multiLevelType w:val="hybridMultilevel"/>
    <w:tmpl w:val="D9B23F82"/>
    <w:lvl w:ilvl="0" w:tplc="051C5594">
      <w:numFmt w:val="bullet"/>
      <w:lvlText w:val="•"/>
      <w:lvlJc w:val="left"/>
      <w:pPr>
        <w:ind w:left="1826" w:hanging="408"/>
      </w:pPr>
      <w:rPr>
        <w:rFonts w:ascii="Times New Roman" w:eastAsiaTheme="minorHAns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91009"/>
    <w:multiLevelType w:val="hybridMultilevel"/>
    <w:tmpl w:val="7286EB06"/>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1B3B53C6"/>
    <w:multiLevelType w:val="hybridMultilevel"/>
    <w:tmpl w:val="3E1C34D6"/>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B5074EE"/>
    <w:multiLevelType w:val="hybridMultilevel"/>
    <w:tmpl w:val="255A4D4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8A48CB"/>
    <w:multiLevelType w:val="hybridMultilevel"/>
    <w:tmpl w:val="A01CE99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2FE811EF"/>
    <w:multiLevelType w:val="hybridMultilevel"/>
    <w:tmpl w:val="AC7829C8"/>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E6139A"/>
    <w:multiLevelType w:val="hybridMultilevel"/>
    <w:tmpl w:val="63C863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3DAA6AC8"/>
    <w:multiLevelType w:val="hybridMultilevel"/>
    <w:tmpl w:val="5CF6DC0A"/>
    <w:lvl w:ilvl="0" w:tplc="6A388024">
      <w:numFmt w:val="bullet"/>
      <w:lvlText w:val=""/>
      <w:lvlJc w:val="left"/>
      <w:pPr>
        <w:ind w:left="1069" w:hanging="360"/>
      </w:pPr>
      <w:rPr>
        <w:rFonts w:ascii="Symbol" w:eastAsia="Symbol" w:hAnsi="Symbol" w:cs="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8" w15:restartNumberingAfterBreak="0">
    <w:nsid w:val="3DD2585D"/>
    <w:multiLevelType w:val="hybridMultilevel"/>
    <w:tmpl w:val="8564F29C"/>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1D1312D"/>
    <w:multiLevelType w:val="hybridMultilevel"/>
    <w:tmpl w:val="9CE698C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47D21157"/>
    <w:multiLevelType w:val="hybridMultilevel"/>
    <w:tmpl w:val="CB784634"/>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492BADD6"/>
    <w:multiLevelType w:val="hybridMultilevel"/>
    <w:tmpl w:val="4C222B50"/>
    <w:lvl w:ilvl="0" w:tplc="E158ADC8">
      <w:start w:val="1"/>
      <w:numFmt w:val="decimal"/>
      <w:lvlText w:val="%1."/>
      <w:lvlJc w:val="left"/>
      <w:pPr>
        <w:ind w:left="720" w:hanging="360"/>
      </w:pPr>
    </w:lvl>
    <w:lvl w:ilvl="1" w:tplc="684EF30C">
      <w:start w:val="1"/>
      <w:numFmt w:val="lowerLetter"/>
      <w:lvlText w:val="%2."/>
      <w:lvlJc w:val="left"/>
      <w:pPr>
        <w:ind w:left="1440" w:hanging="360"/>
      </w:pPr>
    </w:lvl>
    <w:lvl w:ilvl="2" w:tplc="A6FE0312">
      <w:start w:val="1"/>
      <w:numFmt w:val="lowerRoman"/>
      <w:lvlText w:val="%3."/>
      <w:lvlJc w:val="right"/>
      <w:pPr>
        <w:ind w:left="2160" w:hanging="180"/>
      </w:pPr>
    </w:lvl>
    <w:lvl w:ilvl="3" w:tplc="135C2340">
      <w:start w:val="1"/>
      <w:numFmt w:val="decimal"/>
      <w:lvlText w:val="%4."/>
      <w:lvlJc w:val="left"/>
      <w:pPr>
        <w:ind w:left="2880" w:hanging="360"/>
      </w:pPr>
    </w:lvl>
    <w:lvl w:ilvl="4" w:tplc="BAC82252">
      <w:start w:val="1"/>
      <w:numFmt w:val="lowerLetter"/>
      <w:lvlText w:val="%5."/>
      <w:lvlJc w:val="left"/>
      <w:pPr>
        <w:ind w:left="3600" w:hanging="360"/>
      </w:pPr>
    </w:lvl>
    <w:lvl w:ilvl="5" w:tplc="F4726A26">
      <w:start w:val="1"/>
      <w:numFmt w:val="lowerRoman"/>
      <w:lvlText w:val="%6."/>
      <w:lvlJc w:val="right"/>
      <w:pPr>
        <w:ind w:left="4320" w:hanging="180"/>
      </w:pPr>
    </w:lvl>
    <w:lvl w:ilvl="6" w:tplc="A8E4B578">
      <w:start w:val="1"/>
      <w:numFmt w:val="decimal"/>
      <w:lvlText w:val="%7."/>
      <w:lvlJc w:val="left"/>
      <w:pPr>
        <w:ind w:left="5040" w:hanging="360"/>
      </w:pPr>
    </w:lvl>
    <w:lvl w:ilvl="7" w:tplc="4C34E1E4">
      <w:start w:val="1"/>
      <w:numFmt w:val="lowerLetter"/>
      <w:lvlText w:val="%8."/>
      <w:lvlJc w:val="left"/>
      <w:pPr>
        <w:ind w:left="5760" w:hanging="360"/>
      </w:pPr>
    </w:lvl>
    <w:lvl w:ilvl="8" w:tplc="844E4478">
      <w:start w:val="1"/>
      <w:numFmt w:val="lowerRoman"/>
      <w:lvlText w:val="%9."/>
      <w:lvlJc w:val="right"/>
      <w:pPr>
        <w:ind w:left="6480" w:hanging="180"/>
      </w:pPr>
    </w:lvl>
  </w:abstractNum>
  <w:abstractNum w:abstractNumId="22" w15:restartNumberingAfterBreak="0">
    <w:nsid w:val="4B65271C"/>
    <w:multiLevelType w:val="hybridMultilevel"/>
    <w:tmpl w:val="C070061C"/>
    <w:lvl w:ilvl="0" w:tplc="E9CCDB6E">
      <w:numFmt w:val="bullet"/>
      <w:lvlText w:val=""/>
      <w:lvlJc w:val="left"/>
      <w:pPr>
        <w:ind w:left="1069" w:hanging="360"/>
      </w:pPr>
      <w:rPr>
        <w:rFonts w:ascii="Symbol" w:eastAsiaTheme="minorHAnsi" w:hAnsi="Symbol"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DD225DD"/>
    <w:multiLevelType w:val="hybridMultilevel"/>
    <w:tmpl w:val="7C30C5A8"/>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5" w15:restartNumberingAfterBreak="0">
    <w:nsid w:val="5234526B"/>
    <w:multiLevelType w:val="hybridMultilevel"/>
    <w:tmpl w:val="1252307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4BD2CD6"/>
    <w:multiLevelType w:val="hybridMultilevel"/>
    <w:tmpl w:val="82CC690E"/>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2" w15:restartNumberingAfterBreak="0">
    <w:nsid w:val="5F00899C"/>
    <w:multiLevelType w:val="hybridMultilevel"/>
    <w:tmpl w:val="0EC296A0"/>
    <w:lvl w:ilvl="0" w:tplc="194AA818">
      <w:start w:val="1"/>
      <w:numFmt w:val="bullet"/>
      <w:lvlText w:val=""/>
      <w:lvlJc w:val="left"/>
      <w:pPr>
        <w:ind w:left="720" w:hanging="360"/>
      </w:pPr>
      <w:rPr>
        <w:rFonts w:ascii="Symbol" w:hAnsi="Symbol" w:hint="default"/>
      </w:rPr>
    </w:lvl>
    <w:lvl w:ilvl="1" w:tplc="532ACD76">
      <w:start w:val="1"/>
      <w:numFmt w:val="bullet"/>
      <w:lvlText w:val="o"/>
      <w:lvlJc w:val="left"/>
      <w:pPr>
        <w:ind w:left="1440" w:hanging="360"/>
      </w:pPr>
      <w:rPr>
        <w:rFonts w:ascii="Courier New" w:hAnsi="Courier New" w:hint="default"/>
      </w:rPr>
    </w:lvl>
    <w:lvl w:ilvl="2" w:tplc="BAEC8744">
      <w:start w:val="1"/>
      <w:numFmt w:val="bullet"/>
      <w:lvlText w:val=""/>
      <w:lvlJc w:val="left"/>
      <w:pPr>
        <w:ind w:left="2160" w:hanging="360"/>
      </w:pPr>
      <w:rPr>
        <w:rFonts w:ascii="Wingdings" w:hAnsi="Wingdings" w:hint="default"/>
      </w:rPr>
    </w:lvl>
    <w:lvl w:ilvl="3" w:tplc="A3F68B70">
      <w:start w:val="1"/>
      <w:numFmt w:val="bullet"/>
      <w:lvlText w:val=""/>
      <w:lvlJc w:val="left"/>
      <w:pPr>
        <w:ind w:left="2880" w:hanging="360"/>
      </w:pPr>
      <w:rPr>
        <w:rFonts w:ascii="Symbol" w:hAnsi="Symbol" w:hint="default"/>
      </w:rPr>
    </w:lvl>
    <w:lvl w:ilvl="4" w:tplc="D4F67942">
      <w:start w:val="1"/>
      <w:numFmt w:val="bullet"/>
      <w:lvlText w:val="o"/>
      <w:lvlJc w:val="left"/>
      <w:pPr>
        <w:ind w:left="3600" w:hanging="360"/>
      </w:pPr>
      <w:rPr>
        <w:rFonts w:ascii="Courier New" w:hAnsi="Courier New" w:hint="default"/>
      </w:rPr>
    </w:lvl>
    <w:lvl w:ilvl="5" w:tplc="791EDF3C">
      <w:start w:val="1"/>
      <w:numFmt w:val="bullet"/>
      <w:lvlText w:val=""/>
      <w:lvlJc w:val="left"/>
      <w:pPr>
        <w:ind w:left="4320" w:hanging="360"/>
      </w:pPr>
      <w:rPr>
        <w:rFonts w:ascii="Wingdings" w:hAnsi="Wingdings" w:hint="default"/>
      </w:rPr>
    </w:lvl>
    <w:lvl w:ilvl="6" w:tplc="C54442D6">
      <w:start w:val="1"/>
      <w:numFmt w:val="bullet"/>
      <w:lvlText w:val=""/>
      <w:lvlJc w:val="left"/>
      <w:pPr>
        <w:ind w:left="5040" w:hanging="360"/>
      </w:pPr>
      <w:rPr>
        <w:rFonts w:ascii="Symbol" w:hAnsi="Symbol" w:hint="default"/>
      </w:rPr>
    </w:lvl>
    <w:lvl w:ilvl="7" w:tplc="A0CE8300">
      <w:start w:val="1"/>
      <w:numFmt w:val="bullet"/>
      <w:lvlText w:val="o"/>
      <w:lvlJc w:val="left"/>
      <w:pPr>
        <w:ind w:left="5760" w:hanging="360"/>
      </w:pPr>
      <w:rPr>
        <w:rFonts w:ascii="Courier New" w:hAnsi="Courier New" w:hint="default"/>
      </w:rPr>
    </w:lvl>
    <w:lvl w:ilvl="8" w:tplc="1A7C61BA">
      <w:start w:val="1"/>
      <w:numFmt w:val="bullet"/>
      <w:lvlText w:val=""/>
      <w:lvlJc w:val="left"/>
      <w:pPr>
        <w:ind w:left="6480" w:hanging="360"/>
      </w:pPr>
      <w:rPr>
        <w:rFonts w:ascii="Wingdings" w:hAnsi="Wingdings" w:hint="default"/>
      </w:rPr>
    </w:lvl>
  </w:abstractNum>
  <w:abstractNum w:abstractNumId="33" w15:restartNumberingAfterBreak="0">
    <w:nsid w:val="60986E34"/>
    <w:multiLevelType w:val="hybridMultilevel"/>
    <w:tmpl w:val="6FA697A0"/>
    <w:lvl w:ilvl="0" w:tplc="B2842400">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63B3123F"/>
    <w:multiLevelType w:val="hybridMultilevel"/>
    <w:tmpl w:val="70FC09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647D63E9"/>
    <w:multiLevelType w:val="hybridMultilevel"/>
    <w:tmpl w:val="7236F59A"/>
    <w:lvl w:ilvl="0" w:tplc="E9CCDB6E">
      <w:numFmt w:val="bullet"/>
      <w:lvlText w:val=""/>
      <w:lvlJc w:val="left"/>
      <w:pPr>
        <w:ind w:left="1777" w:hanging="360"/>
      </w:pPr>
      <w:rPr>
        <w:rFonts w:ascii="Symbol" w:eastAsiaTheme="minorHAnsi" w:hAnsi="Symbol" w:cs="Times New Roman"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6" w15:restartNumberingAfterBreak="0">
    <w:nsid w:val="67D359F2"/>
    <w:multiLevelType w:val="hybridMultilevel"/>
    <w:tmpl w:val="66AAFB50"/>
    <w:lvl w:ilvl="0" w:tplc="51C677AC">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7" w15:restartNumberingAfterBreak="0">
    <w:nsid w:val="6CC643EB"/>
    <w:multiLevelType w:val="hybridMultilevel"/>
    <w:tmpl w:val="90DA7622"/>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9"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C954213"/>
    <w:multiLevelType w:val="hybridMultilevel"/>
    <w:tmpl w:val="1B749E7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DF61060"/>
    <w:multiLevelType w:val="hybridMultilevel"/>
    <w:tmpl w:val="D674AB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7F3A33D5"/>
    <w:multiLevelType w:val="hybridMultilevel"/>
    <w:tmpl w:val="53C635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27"/>
  </w:num>
  <w:num w:numId="3">
    <w:abstractNumId w:val="28"/>
  </w:num>
  <w:num w:numId="4">
    <w:abstractNumId w:val="29"/>
  </w:num>
  <w:num w:numId="5">
    <w:abstractNumId w:val="23"/>
  </w:num>
  <w:num w:numId="6">
    <w:abstractNumId w:val="30"/>
  </w:num>
  <w:num w:numId="7">
    <w:abstractNumId w:val="40"/>
  </w:num>
  <w:num w:numId="8">
    <w:abstractNumId w:val="38"/>
  </w:num>
  <w:num w:numId="9">
    <w:abstractNumId w:val="31"/>
  </w:num>
  <w:num w:numId="10">
    <w:abstractNumId w:val="13"/>
  </w:num>
  <w:num w:numId="11">
    <w:abstractNumId w:val="10"/>
  </w:num>
  <w:num w:numId="12">
    <w:abstractNumId w:val="12"/>
  </w:num>
  <w:num w:numId="13">
    <w:abstractNumId w:val="9"/>
  </w:num>
  <w:num w:numId="14">
    <w:abstractNumId w:val="5"/>
  </w:num>
  <w:num w:numId="15">
    <w:abstractNumId w:val="39"/>
  </w:num>
  <w:num w:numId="16">
    <w:abstractNumId w:val="15"/>
  </w:num>
  <w:num w:numId="17">
    <w:abstractNumId w:val="42"/>
  </w:num>
  <w:num w:numId="18">
    <w:abstractNumId w:val="22"/>
  </w:num>
  <w:num w:numId="19">
    <w:abstractNumId w:val="37"/>
  </w:num>
  <w:num w:numId="20">
    <w:abstractNumId w:val="1"/>
  </w:num>
  <w:num w:numId="21">
    <w:abstractNumId w:val="20"/>
  </w:num>
  <w:num w:numId="22">
    <w:abstractNumId w:val="7"/>
  </w:num>
  <w:num w:numId="23">
    <w:abstractNumId w:val="26"/>
  </w:num>
  <w:num w:numId="24">
    <w:abstractNumId w:val="19"/>
  </w:num>
  <w:num w:numId="25">
    <w:abstractNumId w:val="35"/>
  </w:num>
  <w:num w:numId="26">
    <w:abstractNumId w:val="41"/>
  </w:num>
  <w:num w:numId="27">
    <w:abstractNumId w:val="3"/>
  </w:num>
  <w:num w:numId="28">
    <w:abstractNumId w:val="2"/>
  </w:num>
  <w:num w:numId="29">
    <w:abstractNumId w:val="4"/>
  </w:num>
  <w:num w:numId="30">
    <w:abstractNumId w:val="6"/>
  </w:num>
  <w:num w:numId="31">
    <w:abstractNumId w:val="34"/>
  </w:num>
  <w:num w:numId="32">
    <w:abstractNumId w:val="18"/>
  </w:num>
  <w:num w:numId="33">
    <w:abstractNumId w:val="14"/>
  </w:num>
  <w:num w:numId="34">
    <w:abstractNumId w:val="24"/>
  </w:num>
  <w:num w:numId="35">
    <w:abstractNumId w:val="16"/>
  </w:num>
  <w:num w:numId="36">
    <w:abstractNumId w:val="36"/>
  </w:num>
  <w:num w:numId="37">
    <w:abstractNumId w:val="43"/>
  </w:num>
  <w:num w:numId="38">
    <w:abstractNumId w:val="33"/>
  </w:num>
  <w:num w:numId="39">
    <w:abstractNumId w:val="21"/>
  </w:num>
  <w:num w:numId="40">
    <w:abstractNumId w:val="32"/>
  </w:num>
  <w:num w:numId="41">
    <w:abstractNumId w:val="17"/>
  </w:num>
  <w:num w:numId="42">
    <w:abstractNumId w:val="8"/>
  </w:num>
  <w:num w:numId="43">
    <w:abstractNumId w:val="25"/>
  </w:num>
  <w:num w:numId="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9E"/>
    <w:rsid w:val="00000DD1"/>
    <w:rsid w:val="00003DF8"/>
    <w:rsid w:val="0000484E"/>
    <w:rsid w:val="00011883"/>
    <w:rsid w:val="00016C27"/>
    <w:rsid w:val="00016C8C"/>
    <w:rsid w:val="00017908"/>
    <w:rsid w:val="0002124C"/>
    <w:rsid w:val="000213B1"/>
    <w:rsid w:val="00022116"/>
    <w:rsid w:val="00023CD8"/>
    <w:rsid w:val="0002710A"/>
    <w:rsid w:val="00027733"/>
    <w:rsid w:val="00030AF6"/>
    <w:rsid w:val="000318FA"/>
    <w:rsid w:val="00032B12"/>
    <w:rsid w:val="00035870"/>
    <w:rsid w:val="00036330"/>
    <w:rsid w:val="000369E7"/>
    <w:rsid w:val="00036CBD"/>
    <w:rsid w:val="00036D88"/>
    <w:rsid w:val="00042CFF"/>
    <w:rsid w:val="00043C94"/>
    <w:rsid w:val="000448DA"/>
    <w:rsid w:val="00056900"/>
    <w:rsid w:val="00071F3C"/>
    <w:rsid w:val="000739E3"/>
    <w:rsid w:val="0007565D"/>
    <w:rsid w:val="00075B2E"/>
    <w:rsid w:val="00075E24"/>
    <w:rsid w:val="000856D5"/>
    <w:rsid w:val="0008787F"/>
    <w:rsid w:val="000927AC"/>
    <w:rsid w:val="00094344"/>
    <w:rsid w:val="00095BD2"/>
    <w:rsid w:val="00097E34"/>
    <w:rsid w:val="000A1CB2"/>
    <w:rsid w:val="000A2C75"/>
    <w:rsid w:val="000A449A"/>
    <w:rsid w:val="000A55AB"/>
    <w:rsid w:val="000B2286"/>
    <w:rsid w:val="000B36F0"/>
    <w:rsid w:val="000B4114"/>
    <w:rsid w:val="000B6188"/>
    <w:rsid w:val="000C4320"/>
    <w:rsid w:val="000C5B66"/>
    <w:rsid w:val="000D2BE0"/>
    <w:rsid w:val="000D6159"/>
    <w:rsid w:val="000D7DA2"/>
    <w:rsid w:val="000E085B"/>
    <w:rsid w:val="000E1AD7"/>
    <w:rsid w:val="000E2207"/>
    <w:rsid w:val="000E3A7B"/>
    <w:rsid w:val="000E7BC9"/>
    <w:rsid w:val="000F35E0"/>
    <w:rsid w:val="000F3774"/>
    <w:rsid w:val="00102CF3"/>
    <w:rsid w:val="0010437A"/>
    <w:rsid w:val="001047B9"/>
    <w:rsid w:val="00104E1D"/>
    <w:rsid w:val="00105B89"/>
    <w:rsid w:val="00106029"/>
    <w:rsid w:val="00107FFC"/>
    <w:rsid w:val="00116757"/>
    <w:rsid w:val="001233F7"/>
    <w:rsid w:val="00123939"/>
    <w:rsid w:val="00126127"/>
    <w:rsid w:val="001263D2"/>
    <w:rsid w:val="00130375"/>
    <w:rsid w:val="001320E7"/>
    <w:rsid w:val="001324F0"/>
    <w:rsid w:val="00137A66"/>
    <w:rsid w:val="00143099"/>
    <w:rsid w:val="00161448"/>
    <w:rsid w:val="00161593"/>
    <w:rsid w:val="00162130"/>
    <w:rsid w:val="00162731"/>
    <w:rsid w:val="0016304A"/>
    <w:rsid w:val="00174281"/>
    <w:rsid w:val="0017700D"/>
    <w:rsid w:val="0018161A"/>
    <w:rsid w:val="00186936"/>
    <w:rsid w:val="00187523"/>
    <w:rsid w:val="00187BEE"/>
    <w:rsid w:val="0019316B"/>
    <w:rsid w:val="001964FF"/>
    <w:rsid w:val="001A06BB"/>
    <w:rsid w:val="001A1803"/>
    <w:rsid w:val="001A39FD"/>
    <w:rsid w:val="001B0C70"/>
    <w:rsid w:val="001B1540"/>
    <w:rsid w:val="001B243D"/>
    <w:rsid w:val="001B561D"/>
    <w:rsid w:val="001C501E"/>
    <w:rsid w:val="001C6DEC"/>
    <w:rsid w:val="001D5DFC"/>
    <w:rsid w:val="001D5E7C"/>
    <w:rsid w:val="001D77B3"/>
    <w:rsid w:val="001E00AD"/>
    <w:rsid w:val="001E3009"/>
    <w:rsid w:val="001E54AA"/>
    <w:rsid w:val="001E715F"/>
    <w:rsid w:val="001F0926"/>
    <w:rsid w:val="001F3482"/>
    <w:rsid w:val="001F57AD"/>
    <w:rsid w:val="002079B5"/>
    <w:rsid w:val="00210893"/>
    <w:rsid w:val="00211155"/>
    <w:rsid w:val="00211607"/>
    <w:rsid w:val="0021303C"/>
    <w:rsid w:val="0021366B"/>
    <w:rsid w:val="002175A2"/>
    <w:rsid w:val="00220DEC"/>
    <w:rsid w:val="00220EA6"/>
    <w:rsid w:val="00222BA4"/>
    <w:rsid w:val="0023090A"/>
    <w:rsid w:val="00230964"/>
    <w:rsid w:val="0023197E"/>
    <w:rsid w:val="00233DD6"/>
    <w:rsid w:val="002375D3"/>
    <w:rsid w:val="00240341"/>
    <w:rsid w:val="002409CA"/>
    <w:rsid w:val="0024643B"/>
    <w:rsid w:val="00246F6B"/>
    <w:rsid w:val="00247A30"/>
    <w:rsid w:val="00251C76"/>
    <w:rsid w:val="00253858"/>
    <w:rsid w:val="002541D7"/>
    <w:rsid w:val="002625F7"/>
    <w:rsid w:val="00262F5E"/>
    <w:rsid w:val="00272593"/>
    <w:rsid w:val="002739D5"/>
    <w:rsid w:val="002769EB"/>
    <w:rsid w:val="00280CBE"/>
    <w:rsid w:val="00280DF0"/>
    <w:rsid w:val="00281665"/>
    <w:rsid w:val="00283559"/>
    <w:rsid w:val="00285A20"/>
    <w:rsid w:val="002869C5"/>
    <w:rsid w:val="002906C4"/>
    <w:rsid w:val="00297A08"/>
    <w:rsid w:val="002A01DC"/>
    <w:rsid w:val="002A38B6"/>
    <w:rsid w:val="002A425A"/>
    <w:rsid w:val="002A4434"/>
    <w:rsid w:val="002A5EAF"/>
    <w:rsid w:val="002B0584"/>
    <w:rsid w:val="002B2047"/>
    <w:rsid w:val="002C0688"/>
    <w:rsid w:val="002C0D0C"/>
    <w:rsid w:val="002C3BD2"/>
    <w:rsid w:val="002C4919"/>
    <w:rsid w:val="002C7165"/>
    <w:rsid w:val="002D375B"/>
    <w:rsid w:val="002D4C6C"/>
    <w:rsid w:val="002E152E"/>
    <w:rsid w:val="002E3A7F"/>
    <w:rsid w:val="002E4C93"/>
    <w:rsid w:val="002F06F2"/>
    <w:rsid w:val="002F1EF3"/>
    <w:rsid w:val="002F3898"/>
    <w:rsid w:val="002F6503"/>
    <w:rsid w:val="003011B6"/>
    <w:rsid w:val="00310399"/>
    <w:rsid w:val="00312AB2"/>
    <w:rsid w:val="0031684E"/>
    <w:rsid w:val="0033235E"/>
    <w:rsid w:val="003332BA"/>
    <w:rsid w:val="00337749"/>
    <w:rsid w:val="00340954"/>
    <w:rsid w:val="003421A6"/>
    <w:rsid w:val="00345007"/>
    <w:rsid w:val="00346C8A"/>
    <w:rsid w:val="00350280"/>
    <w:rsid w:val="00353C27"/>
    <w:rsid w:val="00354B5C"/>
    <w:rsid w:val="00357F6D"/>
    <w:rsid w:val="003623EC"/>
    <w:rsid w:val="00367B9B"/>
    <w:rsid w:val="00374F76"/>
    <w:rsid w:val="0037532F"/>
    <w:rsid w:val="00383493"/>
    <w:rsid w:val="00390D7E"/>
    <w:rsid w:val="00395458"/>
    <w:rsid w:val="003A0140"/>
    <w:rsid w:val="003A06B4"/>
    <w:rsid w:val="003A4AFB"/>
    <w:rsid w:val="003A4B98"/>
    <w:rsid w:val="003A74E6"/>
    <w:rsid w:val="003B6354"/>
    <w:rsid w:val="003B6B50"/>
    <w:rsid w:val="003B7194"/>
    <w:rsid w:val="003C2477"/>
    <w:rsid w:val="003C5C24"/>
    <w:rsid w:val="003D02B3"/>
    <w:rsid w:val="003D3542"/>
    <w:rsid w:val="003E74D4"/>
    <w:rsid w:val="003F6CEF"/>
    <w:rsid w:val="00400024"/>
    <w:rsid w:val="00400E72"/>
    <w:rsid w:val="00412E55"/>
    <w:rsid w:val="00414D5F"/>
    <w:rsid w:val="00415CFD"/>
    <w:rsid w:val="00424582"/>
    <w:rsid w:val="00426D5E"/>
    <w:rsid w:val="00430DD3"/>
    <w:rsid w:val="0043117A"/>
    <w:rsid w:val="0043473F"/>
    <w:rsid w:val="00434790"/>
    <w:rsid w:val="00442A9E"/>
    <w:rsid w:val="00442BB1"/>
    <w:rsid w:val="00442FF8"/>
    <w:rsid w:val="00443B2F"/>
    <w:rsid w:val="00450DCE"/>
    <w:rsid w:val="004547EE"/>
    <w:rsid w:val="004563DB"/>
    <w:rsid w:val="0046017B"/>
    <w:rsid w:val="00462344"/>
    <w:rsid w:val="00466A5F"/>
    <w:rsid w:val="004751A9"/>
    <w:rsid w:val="00497E42"/>
    <w:rsid w:val="004A1ED8"/>
    <w:rsid w:val="004A55BD"/>
    <w:rsid w:val="004C0F66"/>
    <w:rsid w:val="004C3CAF"/>
    <w:rsid w:val="004C3D0D"/>
    <w:rsid w:val="004C55F8"/>
    <w:rsid w:val="004C5A59"/>
    <w:rsid w:val="004D5C2C"/>
    <w:rsid w:val="004E322F"/>
    <w:rsid w:val="004E369C"/>
    <w:rsid w:val="004E6920"/>
    <w:rsid w:val="004F2C23"/>
    <w:rsid w:val="004F56C8"/>
    <w:rsid w:val="0050727E"/>
    <w:rsid w:val="00507D27"/>
    <w:rsid w:val="00514579"/>
    <w:rsid w:val="005205DF"/>
    <w:rsid w:val="0052330C"/>
    <w:rsid w:val="005237ED"/>
    <w:rsid w:val="00526E77"/>
    <w:rsid w:val="00530B0D"/>
    <w:rsid w:val="00535FE6"/>
    <w:rsid w:val="00537EEB"/>
    <w:rsid w:val="00543A1E"/>
    <w:rsid w:val="005444EF"/>
    <w:rsid w:val="00550B0E"/>
    <w:rsid w:val="00554890"/>
    <w:rsid w:val="00554C6F"/>
    <w:rsid w:val="00556D8E"/>
    <w:rsid w:val="00556F98"/>
    <w:rsid w:val="00560EBE"/>
    <w:rsid w:val="00563A7F"/>
    <w:rsid w:val="00565602"/>
    <w:rsid w:val="005678FC"/>
    <w:rsid w:val="00570133"/>
    <w:rsid w:val="005727C6"/>
    <w:rsid w:val="00572B83"/>
    <w:rsid w:val="0057307A"/>
    <w:rsid w:val="005753A0"/>
    <w:rsid w:val="005753B1"/>
    <w:rsid w:val="00597A49"/>
    <w:rsid w:val="005A1BB4"/>
    <w:rsid w:val="005A758D"/>
    <w:rsid w:val="005A7F3A"/>
    <w:rsid w:val="005B208F"/>
    <w:rsid w:val="005B3B62"/>
    <w:rsid w:val="005C27E2"/>
    <w:rsid w:val="005C43DB"/>
    <w:rsid w:val="005C6B25"/>
    <w:rsid w:val="005C795E"/>
    <w:rsid w:val="005D3011"/>
    <w:rsid w:val="005D588F"/>
    <w:rsid w:val="005D6FB8"/>
    <w:rsid w:val="005E12CD"/>
    <w:rsid w:val="005F3430"/>
    <w:rsid w:val="005F4062"/>
    <w:rsid w:val="005F4397"/>
    <w:rsid w:val="005F4B6B"/>
    <w:rsid w:val="006015BE"/>
    <w:rsid w:val="006116BD"/>
    <w:rsid w:val="00612629"/>
    <w:rsid w:val="00647C1A"/>
    <w:rsid w:val="00647DCC"/>
    <w:rsid w:val="00651D4B"/>
    <w:rsid w:val="006614A2"/>
    <w:rsid w:val="00662935"/>
    <w:rsid w:val="0066392F"/>
    <w:rsid w:val="0066491F"/>
    <w:rsid w:val="006659A1"/>
    <w:rsid w:val="00670261"/>
    <w:rsid w:val="006703DD"/>
    <w:rsid w:val="0067362E"/>
    <w:rsid w:val="00673F23"/>
    <w:rsid w:val="00675AC9"/>
    <w:rsid w:val="00682E7F"/>
    <w:rsid w:val="00686DE4"/>
    <w:rsid w:val="00691ED6"/>
    <w:rsid w:val="00694955"/>
    <w:rsid w:val="006A0245"/>
    <w:rsid w:val="006A4F9D"/>
    <w:rsid w:val="006A5837"/>
    <w:rsid w:val="006B026D"/>
    <w:rsid w:val="006B0B4C"/>
    <w:rsid w:val="006C5286"/>
    <w:rsid w:val="006D5653"/>
    <w:rsid w:val="006E1438"/>
    <w:rsid w:val="006E599E"/>
    <w:rsid w:val="006F3BCC"/>
    <w:rsid w:val="006F4B9B"/>
    <w:rsid w:val="00700CAD"/>
    <w:rsid w:val="00717434"/>
    <w:rsid w:val="0072209C"/>
    <w:rsid w:val="00722B1F"/>
    <w:rsid w:val="00722FEF"/>
    <w:rsid w:val="00723A20"/>
    <w:rsid w:val="0072526A"/>
    <w:rsid w:val="00740FB5"/>
    <w:rsid w:val="00744473"/>
    <w:rsid w:val="007462AD"/>
    <w:rsid w:val="00746484"/>
    <w:rsid w:val="007511C2"/>
    <w:rsid w:val="0075434E"/>
    <w:rsid w:val="00754A61"/>
    <w:rsid w:val="00772672"/>
    <w:rsid w:val="00777E02"/>
    <w:rsid w:val="00780A6F"/>
    <w:rsid w:val="007825D3"/>
    <w:rsid w:val="00785E79"/>
    <w:rsid w:val="00786514"/>
    <w:rsid w:val="00790534"/>
    <w:rsid w:val="007A2F04"/>
    <w:rsid w:val="007A6356"/>
    <w:rsid w:val="007A64FC"/>
    <w:rsid w:val="007A703D"/>
    <w:rsid w:val="007A7599"/>
    <w:rsid w:val="007B0B94"/>
    <w:rsid w:val="007B2DBB"/>
    <w:rsid w:val="007B2FA1"/>
    <w:rsid w:val="007C5338"/>
    <w:rsid w:val="007D0090"/>
    <w:rsid w:val="007D2C11"/>
    <w:rsid w:val="007D7E84"/>
    <w:rsid w:val="007E2AE6"/>
    <w:rsid w:val="007E4549"/>
    <w:rsid w:val="007F1BE1"/>
    <w:rsid w:val="007F229C"/>
    <w:rsid w:val="007F7571"/>
    <w:rsid w:val="007F7C3B"/>
    <w:rsid w:val="007F7F7A"/>
    <w:rsid w:val="00804613"/>
    <w:rsid w:val="00805894"/>
    <w:rsid w:val="00806F5B"/>
    <w:rsid w:val="008101EE"/>
    <w:rsid w:val="00810EE6"/>
    <w:rsid w:val="008134AB"/>
    <w:rsid w:val="00820438"/>
    <w:rsid w:val="0082129D"/>
    <w:rsid w:val="00833A6F"/>
    <w:rsid w:val="00835B9A"/>
    <w:rsid w:val="00840E20"/>
    <w:rsid w:val="00841B04"/>
    <w:rsid w:val="0085358F"/>
    <w:rsid w:val="008557D4"/>
    <w:rsid w:val="00864161"/>
    <w:rsid w:val="00864D0F"/>
    <w:rsid w:val="00867779"/>
    <w:rsid w:val="008705B8"/>
    <w:rsid w:val="00871372"/>
    <w:rsid w:val="00874698"/>
    <w:rsid w:val="00874F5A"/>
    <w:rsid w:val="00875BEE"/>
    <w:rsid w:val="00877E7E"/>
    <w:rsid w:val="00880EAD"/>
    <w:rsid w:val="00882525"/>
    <w:rsid w:val="00882940"/>
    <w:rsid w:val="00884574"/>
    <w:rsid w:val="0088482E"/>
    <w:rsid w:val="00886619"/>
    <w:rsid w:val="00891002"/>
    <w:rsid w:val="00891F1E"/>
    <w:rsid w:val="00892E8D"/>
    <w:rsid w:val="008964D1"/>
    <w:rsid w:val="008A2C47"/>
    <w:rsid w:val="008A501D"/>
    <w:rsid w:val="008A5660"/>
    <w:rsid w:val="008A5757"/>
    <w:rsid w:val="008A7E48"/>
    <w:rsid w:val="008B3EA8"/>
    <w:rsid w:val="008B791C"/>
    <w:rsid w:val="008C37B7"/>
    <w:rsid w:val="008C462F"/>
    <w:rsid w:val="008E2FA8"/>
    <w:rsid w:val="008F1E1B"/>
    <w:rsid w:val="008F2A91"/>
    <w:rsid w:val="008F31B3"/>
    <w:rsid w:val="008F72E2"/>
    <w:rsid w:val="009028BF"/>
    <w:rsid w:val="009068B2"/>
    <w:rsid w:val="009070FD"/>
    <w:rsid w:val="0091023D"/>
    <w:rsid w:val="00917E19"/>
    <w:rsid w:val="009224AA"/>
    <w:rsid w:val="00922519"/>
    <w:rsid w:val="00930085"/>
    <w:rsid w:val="00930A02"/>
    <w:rsid w:val="009312B0"/>
    <w:rsid w:val="00933CA9"/>
    <w:rsid w:val="009357CA"/>
    <w:rsid w:val="00942255"/>
    <w:rsid w:val="00945711"/>
    <w:rsid w:val="00946436"/>
    <w:rsid w:val="00946B27"/>
    <w:rsid w:val="00947DB0"/>
    <w:rsid w:val="0095527B"/>
    <w:rsid w:val="00956C87"/>
    <w:rsid w:val="0096134D"/>
    <w:rsid w:val="009633A0"/>
    <w:rsid w:val="00964025"/>
    <w:rsid w:val="00967D44"/>
    <w:rsid w:val="009746E7"/>
    <w:rsid w:val="00980481"/>
    <w:rsid w:val="00982FBE"/>
    <w:rsid w:val="00987CAA"/>
    <w:rsid w:val="00991F56"/>
    <w:rsid w:val="009B1F5F"/>
    <w:rsid w:val="009B2E0B"/>
    <w:rsid w:val="009C38B5"/>
    <w:rsid w:val="009D0488"/>
    <w:rsid w:val="009D350A"/>
    <w:rsid w:val="009D3B38"/>
    <w:rsid w:val="009D414D"/>
    <w:rsid w:val="009D45BD"/>
    <w:rsid w:val="009D4FA1"/>
    <w:rsid w:val="009E02BB"/>
    <w:rsid w:val="009E169E"/>
    <w:rsid w:val="009E1891"/>
    <w:rsid w:val="009E3745"/>
    <w:rsid w:val="009E56A5"/>
    <w:rsid w:val="009F57C5"/>
    <w:rsid w:val="00A01552"/>
    <w:rsid w:val="00A01D75"/>
    <w:rsid w:val="00A0400D"/>
    <w:rsid w:val="00A1529A"/>
    <w:rsid w:val="00A17682"/>
    <w:rsid w:val="00A20D6D"/>
    <w:rsid w:val="00A240E6"/>
    <w:rsid w:val="00A3098B"/>
    <w:rsid w:val="00A3176B"/>
    <w:rsid w:val="00A32EA1"/>
    <w:rsid w:val="00A3664E"/>
    <w:rsid w:val="00A407C0"/>
    <w:rsid w:val="00A424AF"/>
    <w:rsid w:val="00A4281A"/>
    <w:rsid w:val="00A46CEF"/>
    <w:rsid w:val="00A50ABE"/>
    <w:rsid w:val="00A523C2"/>
    <w:rsid w:val="00A642CD"/>
    <w:rsid w:val="00A65850"/>
    <w:rsid w:val="00A674AE"/>
    <w:rsid w:val="00A70CC1"/>
    <w:rsid w:val="00A7438C"/>
    <w:rsid w:val="00A74980"/>
    <w:rsid w:val="00A81CEC"/>
    <w:rsid w:val="00A81DAE"/>
    <w:rsid w:val="00A83969"/>
    <w:rsid w:val="00A8714B"/>
    <w:rsid w:val="00A95661"/>
    <w:rsid w:val="00A97804"/>
    <w:rsid w:val="00AA2358"/>
    <w:rsid w:val="00AA67A4"/>
    <w:rsid w:val="00AA67C1"/>
    <w:rsid w:val="00AB2404"/>
    <w:rsid w:val="00AB3750"/>
    <w:rsid w:val="00AB4E2D"/>
    <w:rsid w:val="00AC235A"/>
    <w:rsid w:val="00AC3920"/>
    <w:rsid w:val="00AC73D0"/>
    <w:rsid w:val="00AD6797"/>
    <w:rsid w:val="00AD6BE3"/>
    <w:rsid w:val="00AE52C3"/>
    <w:rsid w:val="00AE6CE1"/>
    <w:rsid w:val="00AE71B4"/>
    <w:rsid w:val="00AF4D08"/>
    <w:rsid w:val="00AF561D"/>
    <w:rsid w:val="00AF6317"/>
    <w:rsid w:val="00B00579"/>
    <w:rsid w:val="00B00862"/>
    <w:rsid w:val="00B05AC4"/>
    <w:rsid w:val="00B0628E"/>
    <w:rsid w:val="00B10287"/>
    <w:rsid w:val="00B12B3D"/>
    <w:rsid w:val="00B226BA"/>
    <w:rsid w:val="00B22D38"/>
    <w:rsid w:val="00B31AEF"/>
    <w:rsid w:val="00B34C64"/>
    <w:rsid w:val="00B40B97"/>
    <w:rsid w:val="00B433C7"/>
    <w:rsid w:val="00B45B71"/>
    <w:rsid w:val="00B52A7B"/>
    <w:rsid w:val="00B655DF"/>
    <w:rsid w:val="00B673AE"/>
    <w:rsid w:val="00B67995"/>
    <w:rsid w:val="00B70FA5"/>
    <w:rsid w:val="00B851D4"/>
    <w:rsid w:val="00B8763A"/>
    <w:rsid w:val="00B9174D"/>
    <w:rsid w:val="00BA193C"/>
    <w:rsid w:val="00BA3EFB"/>
    <w:rsid w:val="00BA5BDA"/>
    <w:rsid w:val="00BB194E"/>
    <w:rsid w:val="00BB3232"/>
    <w:rsid w:val="00BB44B9"/>
    <w:rsid w:val="00BB658A"/>
    <w:rsid w:val="00BB68D7"/>
    <w:rsid w:val="00BB796A"/>
    <w:rsid w:val="00BC0A1B"/>
    <w:rsid w:val="00BD00F6"/>
    <w:rsid w:val="00BD0520"/>
    <w:rsid w:val="00BD05AC"/>
    <w:rsid w:val="00BE0A07"/>
    <w:rsid w:val="00BE1857"/>
    <w:rsid w:val="00BE3F10"/>
    <w:rsid w:val="00BE7681"/>
    <w:rsid w:val="00BE7C87"/>
    <w:rsid w:val="00BF5120"/>
    <w:rsid w:val="00C00517"/>
    <w:rsid w:val="00C01660"/>
    <w:rsid w:val="00C03FF2"/>
    <w:rsid w:val="00C04FAF"/>
    <w:rsid w:val="00C05866"/>
    <w:rsid w:val="00C10EB6"/>
    <w:rsid w:val="00C133E5"/>
    <w:rsid w:val="00C208CA"/>
    <w:rsid w:val="00C21BB4"/>
    <w:rsid w:val="00C23FC0"/>
    <w:rsid w:val="00C2675A"/>
    <w:rsid w:val="00C273E2"/>
    <w:rsid w:val="00C41868"/>
    <w:rsid w:val="00C51CFC"/>
    <w:rsid w:val="00C52487"/>
    <w:rsid w:val="00C55FC9"/>
    <w:rsid w:val="00C6183B"/>
    <w:rsid w:val="00C63B22"/>
    <w:rsid w:val="00C742FB"/>
    <w:rsid w:val="00C7550E"/>
    <w:rsid w:val="00C75A88"/>
    <w:rsid w:val="00C76A4A"/>
    <w:rsid w:val="00C835FE"/>
    <w:rsid w:val="00C95B69"/>
    <w:rsid w:val="00C97588"/>
    <w:rsid w:val="00C97A9B"/>
    <w:rsid w:val="00CA0751"/>
    <w:rsid w:val="00CA132F"/>
    <w:rsid w:val="00CA3A61"/>
    <w:rsid w:val="00CA485B"/>
    <w:rsid w:val="00CB39FE"/>
    <w:rsid w:val="00CB7370"/>
    <w:rsid w:val="00CC3CFB"/>
    <w:rsid w:val="00CC48F1"/>
    <w:rsid w:val="00CD33AD"/>
    <w:rsid w:val="00CD3463"/>
    <w:rsid w:val="00CD39CA"/>
    <w:rsid w:val="00CD5520"/>
    <w:rsid w:val="00CD6CDD"/>
    <w:rsid w:val="00CE4D8E"/>
    <w:rsid w:val="00CE61B0"/>
    <w:rsid w:val="00CE61DA"/>
    <w:rsid w:val="00D001DF"/>
    <w:rsid w:val="00D031BC"/>
    <w:rsid w:val="00D0440D"/>
    <w:rsid w:val="00D079F6"/>
    <w:rsid w:val="00D1303A"/>
    <w:rsid w:val="00D13A3E"/>
    <w:rsid w:val="00D17284"/>
    <w:rsid w:val="00D213F6"/>
    <w:rsid w:val="00D2766F"/>
    <w:rsid w:val="00D336F4"/>
    <w:rsid w:val="00D46967"/>
    <w:rsid w:val="00D5150E"/>
    <w:rsid w:val="00D521C6"/>
    <w:rsid w:val="00D52846"/>
    <w:rsid w:val="00D5641F"/>
    <w:rsid w:val="00D61646"/>
    <w:rsid w:val="00D7264C"/>
    <w:rsid w:val="00D72E79"/>
    <w:rsid w:val="00D74D55"/>
    <w:rsid w:val="00D75E8B"/>
    <w:rsid w:val="00D83A92"/>
    <w:rsid w:val="00D90749"/>
    <w:rsid w:val="00D91F32"/>
    <w:rsid w:val="00D97F84"/>
    <w:rsid w:val="00DA10B1"/>
    <w:rsid w:val="00DA13BB"/>
    <w:rsid w:val="00DB6FEF"/>
    <w:rsid w:val="00DB72F2"/>
    <w:rsid w:val="00DC1DF9"/>
    <w:rsid w:val="00DC38F5"/>
    <w:rsid w:val="00DC47BE"/>
    <w:rsid w:val="00DD1883"/>
    <w:rsid w:val="00DD2378"/>
    <w:rsid w:val="00DD59C1"/>
    <w:rsid w:val="00DD792D"/>
    <w:rsid w:val="00DE2F1F"/>
    <w:rsid w:val="00DF26BF"/>
    <w:rsid w:val="00DF3702"/>
    <w:rsid w:val="00DF3E3C"/>
    <w:rsid w:val="00E01EBF"/>
    <w:rsid w:val="00E026E6"/>
    <w:rsid w:val="00E12E30"/>
    <w:rsid w:val="00E14F4B"/>
    <w:rsid w:val="00E22631"/>
    <w:rsid w:val="00E26324"/>
    <w:rsid w:val="00E32B4F"/>
    <w:rsid w:val="00E353A0"/>
    <w:rsid w:val="00E36968"/>
    <w:rsid w:val="00E425AC"/>
    <w:rsid w:val="00E5232E"/>
    <w:rsid w:val="00E56945"/>
    <w:rsid w:val="00E60C59"/>
    <w:rsid w:val="00E6166A"/>
    <w:rsid w:val="00E66683"/>
    <w:rsid w:val="00E7415F"/>
    <w:rsid w:val="00E8052F"/>
    <w:rsid w:val="00E81167"/>
    <w:rsid w:val="00E8429A"/>
    <w:rsid w:val="00E87331"/>
    <w:rsid w:val="00E87E0A"/>
    <w:rsid w:val="00EA10CB"/>
    <w:rsid w:val="00EA1BD8"/>
    <w:rsid w:val="00EA58F5"/>
    <w:rsid w:val="00EB1B8C"/>
    <w:rsid w:val="00EB565E"/>
    <w:rsid w:val="00EC589B"/>
    <w:rsid w:val="00EC6C3F"/>
    <w:rsid w:val="00EC6C6D"/>
    <w:rsid w:val="00EC7D6A"/>
    <w:rsid w:val="00ED1299"/>
    <w:rsid w:val="00ED3DA1"/>
    <w:rsid w:val="00ED54F6"/>
    <w:rsid w:val="00EE3365"/>
    <w:rsid w:val="00EE59DC"/>
    <w:rsid w:val="00EF0BC9"/>
    <w:rsid w:val="00EF1695"/>
    <w:rsid w:val="00EF2905"/>
    <w:rsid w:val="00EF30AE"/>
    <w:rsid w:val="00EF48C2"/>
    <w:rsid w:val="00EF5DDA"/>
    <w:rsid w:val="00F01881"/>
    <w:rsid w:val="00F06466"/>
    <w:rsid w:val="00F0655D"/>
    <w:rsid w:val="00F12EEB"/>
    <w:rsid w:val="00F1318F"/>
    <w:rsid w:val="00F14899"/>
    <w:rsid w:val="00F1538D"/>
    <w:rsid w:val="00F17607"/>
    <w:rsid w:val="00F220C6"/>
    <w:rsid w:val="00F37B6B"/>
    <w:rsid w:val="00F40CE4"/>
    <w:rsid w:val="00F416A4"/>
    <w:rsid w:val="00F454E6"/>
    <w:rsid w:val="00F45960"/>
    <w:rsid w:val="00F5103A"/>
    <w:rsid w:val="00F57946"/>
    <w:rsid w:val="00F65D80"/>
    <w:rsid w:val="00F70E37"/>
    <w:rsid w:val="00F76197"/>
    <w:rsid w:val="00F90D4F"/>
    <w:rsid w:val="00F92597"/>
    <w:rsid w:val="00F945CA"/>
    <w:rsid w:val="00F965FE"/>
    <w:rsid w:val="00F96A6A"/>
    <w:rsid w:val="00F97FCE"/>
    <w:rsid w:val="00FA3608"/>
    <w:rsid w:val="00FA769E"/>
    <w:rsid w:val="00FB61F8"/>
    <w:rsid w:val="00FB77ED"/>
    <w:rsid w:val="00FC40E5"/>
    <w:rsid w:val="00FC4790"/>
    <w:rsid w:val="00FC59FA"/>
    <w:rsid w:val="00FC6C30"/>
    <w:rsid w:val="00FD06C5"/>
    <w:rsid w:val="00FD42EF"/>
    <w:rsid w:val="00FE0CBD"/>
    <w:rsid w:val="00FE2BA5"/>
    <w:rsid w:val="00FE3644"/>
    <w:rsid w:val="00FE4DD4"/>
    <w:rsid w:val="00FE61E0"/>
    <w:rsid w:val="00FE7AB4"/>
    <w:rsid w:val="00FF0779"/>
    <w:rsid w:val="00FF083F"/>
    <w:rsid w:val="00FF11B3"/>
    <w:rsid w:val="00FF19BF"/>
    <w:rsid w:val="00FF3299"/>
    <w:rsid w:val="00FF525D"/>
    <w:rsid w:val="00FF5BD5"/>
    <w:rsid w:val="57434F65"/>
    <w:rsid w:val="762B4E8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link w:val="a7"/>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8">
    <w:name w:val="No Spacing"/>
    <w:uiPriority w:val="1"/>
    <w:qFormat/>
    <w:rsid w:val="00597A49"/>
    <w:pPr>
      <w:ind w:firstLine="709"/>
    </w:pPr>
    <w:rPr>
      <w:rFonts w:ascii="Times New Roman" w:hAnsi="Times New Roman"/>
      <w:sz w:val="28"/>
    </w:rPr>
  </w:style>
  <w:style w:type="table" w:styleId="a9">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9068B2"/>
    <w:rPr>
      <w:color w:val="0563C1" w:themeColor="hyperlink"/>
      <w:u w:val="single"/>
    </w:rPr>
  </w:style>
  <w:style w:type="character" w:customStyle="1" w:styleId="11">
    <w:name w:val="Неразрешенное упоминание1"/>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 w:type="paragraph" w:styleId="ab">
    <w:name w:val="TOC Heading"/>
    <w:basedOn w:val="1"/>
    <w:next w:val="a"/>
    <w:uiPriority w:val="39"/>
    <w:unhideWhenUsed/>
    <w:qFormat/>
    <w:rsid w:val="002375D3"/>
    <w:pPr>
      <w:spacing w:line="259" w:lineRule="auto"/>
      <w:ind w:firstLine="0"/>
      <w:outlineLvl w:val="9"/>
    </w:pPr>
    <w:rPr>
      <w:rFonts w:asciiTheme="majorHAnsi" w:hAnsiTheme="majorHAnsi"/>
      <w:color w:val="2F5496" w:themeColor="accent1" w:themeShade="BF"/>
    </w:rPr>
  </w:style>
  <w:style w:type="paragraph" w:styleId="21">
    <w:name w:val="toc 2"/>
    <w:basedOn w:val="a"/>
    <w:next w:val="a"/>
    <w:autoRedefine/>
    <w:uiPriority w:val="39"/>
    <w:unhideWhenUsed/>
    <w:rsid w:val="00CD5520"/>
    <w:pPr>
      <w:tabs>
        <w:tab w:val="right" w:leader="dot" w:pos="9345"/>
      </w:tabs>
      <w:spacing w:after="100"/>
    </w:pPr>
  </w:style>
  <w:style w:type="paragraph" w:styleId="12">
    <w:name w:val="toc 1"/>
    <w:basedOn w:val="a"/>
    <w:next w:val="a"/>
    <w:autoRedefine/>
    <w:uiPriority w:val="39"/>
    <w:unhideWhenUsed/>
    <w:rsid w:val="002375D3"/>
    <w:pPr>
      <w:spacing w:after="100"/>
    </w:pPr>
  </w:style>
  <w:style w:type="paragraph" w:styleId="ac">
    <w:name w:val="header"/>
    <w:basedOn w:val="a"/>
    <w:link w:val="ad"/>
    <w:uiPriority w:val="99"/>
    <w:unhideWhenUsed/>
    <w:rsid w:val="00AE6CE1"/>
    <w:pPr>
      <w:tabs>
        <w:tab w:val="center" w:pos="4680"/>
        <w:tab w:val="right" w:pos="9360"/>
      </w:tabs>
      <w:spacing w:line="240" w:lineRule="auto"/>
    </w:pPr>
  </w:style>
  <w:style w:type="character" w:customStyle="1" w:styleId="ad">
    <w:name w:val="Верхний колонтитул Знак"/>
    <w:basedOn w:val="a0"/>
    <w:link w:val="ac"/>
    <w:uiPriority w:val="99"/>
    <w:rsid w:val="00AE6CE1"/>
    <w:rPr>
      <w:rFonts w:ascii="Times New Roman" w:hAnsi="Times New Roman" w:cs="Times New Roman"/>
      <w:sz w:val="28"/>
      <w:lang w:eastAsia="ru-RU"/>
    </w:rPr>
  </w:style>
  <w:style w:type="paragraph" w:styleId="ae">
    <w:name w:val="footer"/>
    <w:basedOn w:val="a"/>
    <w:link w:val="af"/>
    <w:uiPriority w:val="99"/>
    <w:unhideWhenUsed/>
    <w:rsid w:val="00AE6CE1"/>
    <w:pPr>
      <w:tabs>
        <w:tab w:val="center" w:pos="4680"/>
        <w:tab w:val="right" w:pos="9360"/>
      </w:tabs>
      <w:spacing w:line="240" w:lineRule="auto"/>
    </w:pPr>
  </w:style>
  <w:style w:type="character" w:customStyle="1" w:styleId="af">
    <w:name w:val="Нижний колонтитул Знак"/>
    <w:basedOn w:val="a0"/>
    <w:link w:val="ae"/>
    <w:uiPriority w:val="99"/>
    <w:rsid w:val="00AE6CE1"/>
    <w:rPr>
      <w:rFonts w:ascii="Times New Roman" w:hAnsi="Times New Roman" w:cs="Times New Roman"/>
      <w:sz w:val="28"/>
      <w:lang w:eastAsia="ru-RU"/>
    </w:rPr>
  </w:style>
  <w:style w:type="character" w:customStyle="1" w:styleId="22">
    <w:name w:val="Неразрешенное упоминание2"/>
    <w:basedOn w:val="a0"/>
    <w:uiPriority w:val="99"/>
    <w:semiHidden/>
    <w:unhideWhenUsed/>
    <w:rsid w:val="0072209C"/>
    <w:rPr>
      <w:color w:val="605E5C"/>
      <w:shd w:val="clear" w:color="auto" w:fill="E1DFDD"/>
    </w:rPr>
  </w:style>
  <w:style w:type="paragraph" w:customStyle="1" w:styleId="13">
    <w:name w:val="Заголовок оглавления1"/>
    <w:basedOn w:val="1"/>
    <w:next w:val="a"/>
    <w:rsid w:val="008A2C47"/>
    <w:pPr>
      <w:suppressAutoHyphens/>
      <w:spacing w:before="480" w:line="276" w:lineRule="auto"/>
      <w:ind w:firstLine="0"/>
    </w:pPr>
    <w:rPr>
      <w:rFonts w:ascii="Cambria" w:eastAsia="font348" w:hAnsi="Cambria" w:cs="font348"/>
      <w:b/>
      <w:bCs/>
      <w:color w:val="365F91"/>
      <w:sz w:val="28"/>
      <w:szCs w:val="28"/>
      <w:lang w:eastAsia="en-US"/>
    </w:rPr>
  </w:style>
  <w:style w:type="paragraph" w:customStyle="1" w:styleId="14">
    <w:name w:val="Обычный1"/>
    <w:rsid w:val="008A2C47"/>
    <w:pPr>
      <w:spacing w:after="200" w:line="276" w:lineRule="auto"/>
    </w:pPr>
    <w:rPr>
      <w:rFonts w:ascii="Calibri" w:eastAsia="Calibri" w:hAnsi="Calibri" w:cs="Calibri"/>
      <w:sz w:val="22"/>
      <w:szCs w:val="22"/>
      <w:lang w:eastAsia="ru-RU"/>
    </w:rPr>
  </w:style>
  <w:style w:type="character" w:customStyle="1" w:styleId="a7">
    <w:name w:val="Абзац списка Знак"/>
    <w:basedOn w:val="a0"/>
    <w:link w:val="a6"/>
    <w:uiPriority w:val="34"/>
    <w:rsid w:val="007A2F04"/>
    <w:rPr>
      <w:rFonts w:ascii="Times New Roman" w:hAnsi="Times New Roman" w:cs="Times New Roman"/>
      <w:sz w:val="28"/>
      <w:lang w:eastAsia="ru-RU"/>
    </w:rPr>
  </w:style>
  <w:style w:type="paragraph" w:customStyle="1" w:styleId="TableParagraph">
    <w:name w:val="Table Paragraph"/>
    <w:basedOn w:val="a"/>
    <w:uiPriority w:val="1"/>
    <w:qFormat/>
    <w:rsid w:val="007A2F04"/>
    <w:pPr>
      <w:widowControl w:val="0"/>
      <w:autoSpaceDE w:val="0"/>
      <w:autoSpaceDN w:val="0"/>
      <w:spacing w:line="240" w:lineRule="auto"/>
      <w:ind w:firstLine="0"/>
    </w:pPr>
    <w:rPr>
      <w:rFonts w:eastAsia="Times New Roman"/>
      <w:sz w:val="22"/>
      <w:szCs w:val="22"/>
      <w:lang w:bidi="ru-RU"/>
    </w:rPr>
  </w:style>
  <w:style w:type="table" w:customStyle="1" w:styleId="TableNormal1">
    <w:name w:val="Table Normal1"/>
    <w:uiPriority w:val="2"/>
    <w:semiHidden/>
    <w:unhideWhenUsed/>
    <w:qFormat/>
    <w:rsid w:val="007A2F04"/>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31">
    <w:name w:val="toc 3"/>
    <w:basedOn w:val="a"/>
    <w:next w:val="a"/>
    <w:autoRedefine/>
    <w:uiPriority w:val="39"/>
    <w:unhideWhenUsed/>
    <w:rsid w:val="007A2F04"/>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hyperlink" Target="http://searchenterprisewan.techtarget.com/definition/WAN-optimization" TargetMode="External"/><Relationship Id="rId47" Type="http://schemas.openxmlformats.org/officeDocument/2006/relationships/hyperlink" Target="https://tools.ietf.org/html/draft-tsvwg-quic-protocol-00" TargetMode="External"/><Relationship Id="rId50" Type="http://schemas.openxmlformats.org/officeDocument/2006/relationships/hyperlink" Target="https://tools.ietf.org/html/rfc2045" TargetMode="External"/><Relationship Id="rId55" Type="http://schemas.openxmlformats.org/officeDocument/2006/relationships/hyperlink" Target="http://www.rfc-editor.org/rfc/rfc5476.txt" TargetMode="External"/><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hyperlink" Target="https://www.kaggle.com/datasets/jsrojas/ip-network-traffic-flows-labeled-with-87-apps?resource=download" TargetMode="External"/><Relationship Id="rId32" Type="http://schemas.openxmlformats.org/officeDocument/2006/relationships/image" Target="media/image22.PNG"/><Relationship Id="rId37" Type="http://schemas.openxmlformats.org/officeDocument/2006/relationships/hyperlink" Target="https://tools.ietf.org/html/rfc1918" TargetMode="External"/><Relationship Id="rId40" Type="http://schemas.openxmlformats.org/officeDocument/2006/relationships/hyperlink" Target="https://www.ietf.org/rfc/rfc3261.txt" TargetMode="External"/><Relationship Id="rId45" Type="http://schemas.openxmlformats.org/officeDocument/2006/relationships/hyperlink" Target="http://nag.ru/articles/article/22432/dpi.html" TargetMode="External"/><Relationship Id="rId53" Type="http://schemas.openxmlformats.org/officeDocument/2006/relationships/hyperlink" Target="http://www.qosmos.com/products/deep-packet-inspection-engine/" TargetMode="External"/><Relationship Id="rId58" Type="http://schemas.openxmlformats.org/officeDocument/2006/relationships/hyperlink" Target="https://tools.ietf.org/html/rfc3418" TargetMode="External"/><Relationship Id="rId5" Type="http://schemas.openxmlformats.org/officeDocument/2006/relationships/webSettings" Target="webSettings.xml"/><Relationship Id="rId61" Type="http://schemas.openxmlformats.org/officeDocument/2006/relationships/hyperlink" Target="http://arxiv.org/abs/0803.0037"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msdn.microsoft.com/en-us/library/ee442092.aspx" TargetMode="External"/><Relationship Id="rId48" Type="http://schemas.openxmlformats.org/officeDocument/2006/relationships/hyperlink" Target="https://www.caida.org/research/traffic-analysis/flowtypes/" TargetMode="External"/><Relationship Id="rId56" Type="http://schemas.openxmlformats.org/officeDocument/2006/relationships/hyperlink" Target="https://www.invea.com/en/products/flowmon"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tools.ietf.org/html/rfc6025"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www.nat32.com/v2/" TargetMode="External"/><Relationship Id="rId46" Type="http://schemas.openxmlformats.org/officeDocument/2006/relationships/hyperlink" Target="https://tools.ietf.org/html/rfc3507" TargetMode="External"/><Relationship Id="rId59" Type="http://schemas.openxmlformats.org/officeDocument/2006/relationships/hyperlink" Target="https://www.ietf.org/rfc/rfc1157.txt" TargetMode="External"/><Relationship Id="rId20" Type="http://schemas.openxmlformats.org/officeDocument/2006/relationships/image" Target="media/image11.png"/><Relationship Id="rId41" Type="http://schemas.openxmlformats.org/officeDocument/2006/relationships/hyperlink" Target="https://www.ietf.org/rfc/rfc3550.txt" TargetMode="External"/><Relationship Id="rId54" Type="http://schemas.openxmlformats.org/officeDocument/2006/relationships/hyperlink" Target="https://www.ipoque.com/products/pace" TargetMode="External"/><Relationship Id="rId62" Type="http://schemas.openxmlformats.org/officeDocument/2006/relationships/hyperlink" Target="http://l7-filter.sourceforge.ne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hyperlink" Target="https://www.wireshark.org/" TargetMode="External"/><Relationship Id="rId49" Type="http://schemas.openxmlformats.org/officeDocument/2006/relationships/hyperlink" Target="https://wiki.wireshark.org/VoIP_calls" TargetMode="External"/><Relationship Id="rId57" Type="http://schemas.openxmlformats.org/officeDocument/2006/relationships/hyperlink" Target="https://tools.ietf.org/html/rfc5101" TargetMode="External"/><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tools.ietf.org/html/rfc3234" TargetMode="External"/><Relationship Id="rId52" Type="http://schemas.openxmlformats.org/officeDocument/2006/relationships/hyperlink" Target="https://tools.ietf.org/html/rfc7426" TargetMode="External"/><Relationship Id="rId60" Type="http://schemas.openxmlformats.org/officeDocument/2006/relationships/hyperlink" Target="http://www.ntop.org/products/packet-capture/pf_ring/" TargetMode="External"/><Relationship Id="rId65"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NUL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ddos-protection.ru/chto-takoe-ddo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D0C63-C2CE-4904-A0D0-B152F4C04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115</Pages>
  <Words>20550</Words>
  <Characters>117141</Characters>
  <Application>Microsoft Office Word</Application>
  <DocSecurity>0</DocSecurity>
  <Lines>976</Lines>
  <Paragraphs>274</Paragraphs>
  <ScaleCrop>false</ScaleCrop>
  <Company/>
  <LinksUpToDate>false</LinksUpToDate>
  <CharactersWithSpaces>137417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Степан Челышев</cp:lastModifiedBy>
  <cp:revision>12</cp:revision>
  <cp:lastPrinted>2022-06-21T10:26:00Z</cp:lastPrinted>
  <dcterms:created xsi:type="dcterms:W3CDTF">2022-06-21T10:18:00Z</dcterms:created>
  <dcterms:modified xsi:type="dcterms:W3CDTF">2022-06-22T18:41:00Z</dcterms:modified>
</cp:coreProperties>
</file>