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316D0DD0" w:rsidR="002375D3" w:rsidRPr="00CD5520" w:rsidRDefault="00CD5520" w:rsidP="00CD5520">
          <w:pPr>
            <w:pStyle w:val="aa"/>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42903E9B" w14:textId="700517DB" w:rsidR="00CC3CFB" w:rsidRPr="00CC3CFB" w:rsidRDefault="002375D3">
          <w:pPr>
            <w:pStyle w:val="12"/>
            <w:tabs>
              <w:tab w:val="right" w:leader="dot" w:pos="9628"/>
            </w:tabs>
            <w:rPr>
              <w:rFonts w:asciiTheme="minorHAnsi" w:eastAsiaTheme="minorEastAsia" w:hAnsiTheme="minorHAnsi" w:cstheme="minorBidi"/>
              <w:noProof/>
              <w:sz w:val="22"/>
              <w:szCs w:val="22"/>
            </w:rPr>
          </w:pPr>
          <w:r w:rsidRPr="00CC3CFB">
            <w:fldChar w:fldCharType="begin"/>
          </w:r>
          <w:r w:rsidRPr="00CC3CFB">
            <w:instrText xml:space="preserve"> TOC \o "1-3" \h \z \u </w:instrText>
          </w:r>
          <w:r w:rsidRPr="00CC3CFB">
            <w:fldChar w:fldCharType="separate"/>
          </w:r>
          <w:hyperlink w:anchor="_Toc106709850" w:history="1">
            <w:r w:rsidR="00CC3CFB" w:rsidRPr="00CC3CFB">
              <w:rPr>
                <w:rStyle w:val="a9"/>
                <w:noProof/>
              </w:rPr>
              <w:t>Введение</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_Toc106709850 \h </w:instrText>
            </w:r>
            <w:r w:rsidR="00CC3CFB" w:rsidRPr="00CC3CFB">
              <w:rPr>
                <w:noProof/>
                <w:webHidden/>
              </w:rPr>
            </w:r>
            <w:r w:rsidR="00CC3CFB" w:rsidRPr="00CC3CFB">
              <w:rPr>
                <w:noProof/>
                <w:webHidden/>
              </w:rPr>
              <w:fldChar w:fldCharType="separate"/>
            </w:r>
            <w:r w:rsidR="003B7194">
              <w:rPr>
                <w:noProof/>
                <w:webHidden/>
              </w:rPr>
              <w:t>6</w:t>
            </w:r>
            <w:r w:rsidR="00CC3CFB" w:rsidRPr="00CC3CFB">
              <w:rPr>
                <w:noProof/>
                <w:webHidden/>
              </w:rPr>
              <w:fldChar w:fldCharType="end"/>
            </w:r>
          </w:hyperlink>
        </w:p>
        <w:p w14:paraId="32BE9FD8" w14:textId="156F56FB" w:rsidR="00CC3CFB" w:rsidRPr="00CC3CFB" w:rsidRDefault="00E6354A">
          <w:pPr>
            <w:pStyle w:val="12"/>
            <w:tabs>
              <w:tab w:val="right" w:leader="dot" w:pos="9628"/>
            </w:tabs>
            <w:rPr>
              <w:rFonts w:asciiTheme="minorHAnsi" w:eastAsiaTheme="minorEastAsia" w:hAnsiTheme="minorHAnsi" w:cstheme="minorBidi"/>
              <w:noProof/>
              <w:sz w:val="22"/>
              <w:szCs w:val="22"/>
            </w:rPr>
          </w:pPr>
          <w:hyperlink w:anchor="_Toc106709851" w:history="1">
            <w:r w:rsidR="00CC3CFB" w:rsidRPr="00CC3CFB">
              <w:rPr>
                <w:rStyle w:val="a9"/>
                <w:noProof/>
              </w:rPr>
              <w:t>1. ИССЛЕДОВАТЕЛЬСКИЙ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_Toc106709851 \h </w:instrText>
            </w:r>
            <w:r w:rsidR="00CC3CFB" w:rsidRPr="00CC3CFB">
              <w:rPr>
                <w:noProof/>
                <w:webHidden/>
              </w:rPr>
            </w:r>
            <w:r w:rsidR="00CC3CFB" w:rsidRPr="00CC3CFB">
              <w:rPr>
                <w:noProof/>
                <w:webHidden/>
              </w:rPr>
              <w:fldChar w:fldCharType="separate"/>
            </w:r>
            <w:r w:rsidR="003B7194">
              <w:rPr>
                <w:noProof/>
                <w:webHidden/>
              </w:rPr>
              <w:t>8</w:t>
            </w:r>
            <w:r w:rsidR="00CC3CFB" w:rsidRPr="00CC3CFB">
              <w:rPr>
                <w:noProof/>
                <w:webHidden/>
              </w:rPr>
              <w:fldChar w:fldCharType="end"/>
            </w:r>
          </w:hyperlink>
        </w:p>
        <w:p w14:paraId="5606EBA6" w14:textId="25F65267" w:rsidR="00CC3CFB" w:rsidRPr="00CC3CFB" w:rsidRDefault="00E6354A">
          <w:pPr>
            <w:pStyle w:val="21"/>
            <w:rPr>
              <w:rFonts w:asciiTheme="minorHAnsi" w:eastAsiaTheme="minorEastAsia" w:hAnsiTheme="minorHAnsi" w:cstheme="minorBidi"/>
              <w:noProof/>
              <w:sz w:val="22"/>
              <w:szCs w:val="22"/>
            </w:rPr>
          </w:pPr>
          <w:hyperlink w:anchor="_Toc106709852" w:history="1">
            <w:r w:rsidR="00CC3CFB" w:rsidRPr="00CC3CFB">
              <w:rPr>
                <w:rStyle w:val="a9"/>
                <w:noProof/>
              </w:rPr>
              <w:t>1.1 История развития средств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_Toc106709852 \h </w:instrText>
            </w:r>
            <w:r w:rsidR="00CC3CFB" w:rsidRPr="00CC3CFB">
              <w:rPr>
                <w:noProof/>
                <w:webHidden/>
              </w:rPr>
            </w:r>
            <w:r w:rsidR="00CC3CFB" w:rsidRPr="00CC3CFB">
              <w:rPr>
                <w:noProof/>
                <w:webHidden/>
              </w:rPr>
              <w:fldChar w:fldCharType="separate"/>
            </w:r>
            <w:r w:rsidR="003B7194">
              <w:rPr>
                <w:noProof/>
                <w:webHidden/>
              </w:rPr>
              <w:t>8</w:t>
            </w:r>
            <w:r w:rsidR="00CC3CFB" w:rsidRPr="00CC3CFB">
              <w:rPr>
                <w:noProof/>
                <w:webHidden/>
              </w:rPr>
              <w:fldChar w:fldCharType="end"/>
            </w:r>
          </w:hyperlink>
        </w:p>
        <w:p w14:paraId="628B1266" w14:textId="7CF2EA5B" w:rsidR="00CC3CFB" w:rsidRPr="00CC3CFB" w:rsidRDefault="00E6354A">
          <w:pPr>
            <w:pStyle w:val="21"/>
            <w:rPr>
              <w:rFonts w:asciiTheme="minorHAnsi" w:eastAsiaTheme="minorEastAsia" w:hAnsiTheme="minorHAnsi" w:cstheme="minorBidi"/>
              <w:noProof/>
              <w:sz w:val="22"/>
              <w:szCs w:val="22"/>
            </w:rPr>
          </w:pPr>
          <w:hyperlink w:anchor="_Toc106709853" w:history="1">
            <w:r w:rsidR="00CC3CFB" w:rsidRPr="00CC3CFB">
              <w:rPr>
                <w:rStyle w:val="a9"/>
                <w:noProof/>
              </w:rPr>
              <w:t>1.2 Направления развития технологий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_Toc106709853 \h </w:instrText>
            </w:r>
            <w:r w:rsidR="00CC3CFB" w:rsidRPr="00CC3CFB">
              <w:rPr>
                <w:noProof/>
                <w:webHidden/>
              </w:rPr>
            </w:r>
            <w:r w:rsidR="00CC3CFB" w:rsidRPr="00CC3CFB">
              <w:rPr>
                <w:noProof/>
                <w:webHidden/>
              </w:rPr>
              <w:fldChar w:fldCharType="separate"/>
            </w:r>
            <w:r w:rsidR="003B7194">
              <w:rPr>
                <w:noProof/>
                <w:webHidden/>
              </w:rPr>
              <w:t>12</w:t>
            </w:r>
            <w:r w:rsidR="00CC3CFB" w:rsidRPr="00CC3CFB">
              <w:rPr>
                <w:noProof/>
                <w:webHidden/>
              </w:rPr>
              <w:fldChar w:fldCharType="end"/>
            </w:r>
          </w:hyperlink>
        </w:p>
        <w:p w14:paraId="0C4DBDC2" w14:textId="6BD9F678" w:rsidR="00CC3CFB" w:rsidRPr="00CC3CFB" w:rsidRDefault="00E6354A">
          <w:pPr>
            <w:pStyle w:val="21"/>
            <w:rPr>
              <w:rFonts w:asciiTheme="minorHAnsi" w:eastAsiaTheme="minorEastAsia" w:hAnsiTheme="minorHAnsi" w:cstheme="minorBidi"/>
              <w:noProof/>
              <w:sz w:val="22"/>
              <w:szCs w:val="22"/>
            </w:rPr>
          </w:pPr>
          <w:hyperlink w:anchor="_Toc106709854" w:history="1">
            <w:r w:rsidR="00CC3CFB" w:rsidRPr="00CC3CFB">
              <w:rPr>
                <w:rStyle w:val="a9"/>
                <w:noProof/>
              </w:rPr>
              <w:t>1.2.1 Глубина анализа сетевых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_Toc106709854 \h </w:instrText>
            </w:r>
            <w:r w:rsidR="00CC3CFB" w:rsidRPr="00CC3CFB">
              <w:rPr>
                <w:noProof/>
                <w:webHidden/>
              </w:rPr>
            </w:r>
            <w:r w:rsidR="00CC3CFB" w:rsidRPr="00CC3CFB">
              <w:rPr>
                <w:noProof/>
                <w:webHidden/>
              </w:rPr>
              <w:fldChar w:fldCharType="separate"/>
            </w:r>
            <w:r w:rsidR="003B7194">
              <w:rPr>
                <w:noProof/>
                <w:webHidden/>
              </w:rPr>
              <w:t>12</w:t>
            </w:r>
            <w:r w:rsidR="00CC3CFB" w:rsidRPr="00CC3CFB">
              <w:rPr>
                <w:noProof/>
                <w:webHidden/>
              </w:rPr>
              <w:fldChar w:fldCharType="end"/>
            </w:r>
          </w:hyperlink>
        </w:p>
        <w:p w14:paraId="1D7561C4" w14:textId="2ED0F711" w:rsidR="00CC3CFB" w:rsidRPr="00CC3CFB" w:rsidRDefault="00E6354A">
          <w:pPr>
            <w:pStyle w:val="21"/>
            <w:rPr>
              <w:rFonts w:asciiTheme="minorHAnsi" w:eastAsiaTheme="minorEastAsia" w:hAnsiTheme="minorHAnsi" w:cstheme="minorBidi"/>
              <w:noProof/>
              <w:sz w:val="22"/>
              <w:szCs w:val="22"/>
            </w:rPr>
          </w:pPr>
          <w:hyperlink w:anchor="_Toc106709855" w:history="1">
            <w:r w:rsidR="00CC3CFB" w:rsidRPr="00CC3CFB">
              <w:rPr>
                <w:rStyle w:val="a9"/>
                <w:noProof/>
              </w:rPr>
              <w:t>1.2.2 Поверхностный анализ пакетов (SPI)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_Toc106709855 \h </w:instrText>
            </w:r>
            <w:r w:rsidR="00CC3CFB" w:rsidRPr="00CC3CFB">
              <w:rPr>
                <w:noProof/>
                <w:webHidden/>
              </w:rPr>
            </w:r>
            <w:r w:rsidR="00CC3CFB" w:rsidRPr="00CC3CFB">
              <w:rPr>
                <w:noProof/>
                <w:webHidden/>
              </w:rPr>
              <w:fldChar w:fldCharType="separate"/>
            </w:r>
            <w:r w:rsidR="003B7194">
              <w:rPr>
                <w:noProof/>
                <w:webHidden/>
              </w:rPr>
              <w:t>13</w:t>
            </w:r>
            <w:r w:rsidR="00CC3CFB" w:rsidRPr="00CC3CFB">
              <w:rPr>
                <w:noProof/>
                <w:webHidden/>
              </w:rPr>
              <w:fldChar w:fldCharType="end"/>
            </w:r>
          </w:hyperlink>
        </w:p>
        <w:p w14:paraId="3B346F13" w14:textId="06A73120" w:rsidR="00CC3CFB" w:rsidRPr="00CC3CFB" w:rsidRDefault="00E6354A">
          <w:pPr>
            <w:pStyle w:val="21"/>
            <w:rPr>
              <w:rFonts w:asciiTheme="minorHAnsi" w:eastAsiaTheme="minorEastAsia" w:hAnsiTheme="minorHAnsi" w:cstheme="minorBidi"/>
              <w:noProof/>
              <w:sz w:val="22"/>
              <w:szCs w:val="22"/>
            </w:rPr>
          </w:pPr>
          <w:hyperlink w:anchor="_Toc106709856" w:history="1">
            <w:r w:rsidR="00CC3CFB" w:rsidRPr="00CC3CFB">
              <w:rPr>
                <w:rStyle w:val="a9"/>
                <w:noProof/>
              </w:rPr>
              <w:t>1.2.3 Средний анализ пакетов (MPI)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_Toc106709856 \h </w:instrText>
            </w:r>
            <w:r w:rsidR="00CC3CFB" w:rsidRPr="00CC3CFB">
              <w:rPr>
                <w:noProof/>
                <w:webHidden/>
              </w:rPr>
            </w:r>
            <w:r w:rsidR="00CC3CFB" w:rsidRPr="00CC3CFB">
              <w:rPr>
                <w:noProof/>
                <w:webHidden/>
              </w:rPr>
              <w:fldChar w:fldCharType="separate"/>
            </w:r>
            <w:r w:rsidR="003B7194">
              <w:rPr>
                <w:noProof/>
                <w:webHidden/>
              </w:rPr>
              <w:t>13</w:t>
            </w:r>
            <w:r w:rsidR="00CC3CFB" w:rsidRPr="00CC3CFB">
              <w:rPr>
                <w:noProof/>
                <w:webHidden/>
              </w:rPr>
              <w:fldChar w:fldCharType="end"/>
            </w:r>
          </w:hyperlink>
        </w:p>
        <w:p w14:paraId="659601B1" w14:textId="40F4B067" w:rsidR="00CC3CFB" w:rsidRPr="00CC3CFB" w:rsidRDefault="00E6354A">
          <w:pPr>
            <w:pStyle w:val="21"/>
            <w:rPr>
              <w:rFonts w:asciiTheme="minorHAnsi" w:eastAsiaTheme="minorEastAsia" w:hAnsiTheme="minorHAnsi" w:cstheme="minorBidi"/>
              <w:noProof/>
              <w:sz w:val="22"/>
              <w:szCs w:val="22"/>
            </w:rPr>
          </w:pPr>
          <w:hyperlink w:anchor="_Toc106709857" w:history="1">
            <w:r w:rsidR="00CC3CFB" w:rsidRPr="00CC3CFB">
              <w:rPr>
                <w:rStyle w:val="a9"/>
                <w:noProof/>
              </w:rPr>
              <w:t>1.2.4 Глубокий анализ пакетов (DPI)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_Toc106709857 \h </w:instrText>
            </w:r>
            <w:r w:rsidR="00CC3CFB" w:rsidRPr="00CC3CFB">
              <w:rPr>
                <w:noProof/>
                <w:webHidden/>
              </w:rPr>
            </w:r>
            <w:r w:rsidR="00CC3CFB" w:rsidRPr="00CC3CFB">
              <w:rPr>
                <w:noProof/>
                <w:webHidden/>
              </w:rPr>
              <w:fldChar w:fldCharType="separate"/>
            </w:r>
            <w:r w:rsidR="003B7194">
              <w:rPr>
                <w:noProof/>
                <w:webHidden/>
              </w:rPr>
              <w:t>14</w:t>
            </w:r>
            <w:r w:rsidR="00CC3CFB" w:rsidRPr="00CC3CFB">
              <w:rPr>
                <w:noProof/>
                <w:webHidden/>
              </w:rPr>
              <w:fldChar w:fldCharType="end"/>
            </w:r>
          </w:hyperlink>
        </w:p>
        <w:p w14:paraId="46CBE2AE" w14:textId="1BB79C5E" w:rsidR="00CC3CFB" w:rsidRPr="00CC3CFB" w:rsidRDefault="00E6354A">
          <w:pPr>
            <w:pStyle w:val="21"/>
            <w:rPr>
              <w:rFonts w:asciiTheme="minorHAnsi" w:eastAsiaTheme="minorEastAsia" w:hAnsiTheme="minorHAnsi" w:cstheme="minorBidi"/>
              <w:noProof/>
              <w:sz w:val="22"/>
              <w:szCs w:val="22"/>
            </w:rPr>
          </w:pPr>
          <w:hyperlink w:anchor="_Toc106709858" w:history="1">
            <w:r w:rsidR="00CC3CFB" w:rsidRPr="00CC3CFB">
              <w:rPr>
                <w:rStyle w:val="a9"/>
                <w:noProof/>
              </w:rPr>
              <w:t>1.3 Учёт состояния потока при анализе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_Toc106709858 \h </w:instrText>
            </w:r>
            <w:r w:rsidR="00CC3CFB" w:rsidRPr="00CC3CFB">
              <w:rPr>
                <w:noProof/>
                <w:webHidden/>
              </w:rPr>
            </w:r>
            <w:r w:rsidR="00CC3CFB" w:rsidRPr="00CC3CFB">
              <w:rPr>
                <w:noProof/>
                <w:webHidden/>
              </w:rPr>
              <w:fldChar w:fldCharType="separate"/>
            </w:r>
            <w:r w:rsidR="003B7194">
              <w:rPr>
                <w:noProof/>
                <w:webHidden/>
              </w:rPr>
              <w:t>16</w:t>
            </w:r>
            <w:r w:rsidR="00CC3CFB" w:rsidRPr="00CC3CFB">
              <w:rPr>
                <w:noProof/>
                <w:webHidden/>
              </w:rPr>
              <w:fldChar w:fldCharType="end"/>
            </w:r>
          </w:hyperlink>
        </w:p>
        <w:p w14:paraId="16C3FEF6" w14:textId="2718FE1D" w:rsidR="00CC3CFB" w:rsidRPr="00CC3CFB" w:rsidRDefault="00E6354A">
          <w:pPr>
            <w:pStyle w:val="21"/>
            <w:rPr>
              <w:rFonts w:asciiTheme="minorHAnsi" w:eastAsiaTheme="minorEastAsia" w:hAnsiTheme="minorHAnsi" w:cstheme="minorBidi"/>
              <w:noProof/>
              <w:sz w:val="22"/>
              <w:szCs w:val="22"/>
            </w:rPr>
          </w:pPr>
          <w:hyperlink w:anchor="_Toc106709859" w:history="1">
            <w:r w:rsidR="00CC3CFB" w:rsidRPr="00CC3CFB">
              <w:rPr>
                <w:rStyle w:val="a9"/>
                <w:noProof/>
              </w:rPr>
              <w:t>1.3.1 Анализ сетевых пакетов с учётом состояния потоков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_Toc106709859 \h </w:instrText>
            </w:r>
            <w:r w:rsidR="00CC3CFB" w:rsidRPr="00CC3CFB">
              <w:rPr>
                <w:noProof/>
                <w:webHidden/>
              </w:rPr>
            </w:r>
            <w:r w:rsidR="00CC3CFB" w:rsidRPr="00CC3CFB">
              <w:rPr>
                <w:noProof/>
                <w:webHidden/>
              </w:rPr>
              <w:fldChar w:fldCharType="separate"/>
            </w:r>
            <w:r w:rsidR="003B7194">
              <w:rPr>
                <w:noProof/>
                <w:webHidden/>
              </w:rPr>
              <w:t>18</w:t>
            </w:r>
            <w:r w:rsidR="00CC3CFB" w:rsidRPr="00CC3CFB">
              <w:rPr>
                <w:noProof/>
                <w:webHidden/>
              </w:rPr>
              <w:fldChar w:fldCharType="end"/>
            </w:r>
          </w:hyperlink>
        </w:p>
        <w:p w14:paraId="7818DD5C" w14:textId="216280CC" w:rsidR="00CC3CFB" w:rsidRPr="00CC3CFB" w:rsidRDefault="00E6354A">
          <w:pPr>
            <w:pStyle w:val="21"/>
            <w:rPr>
              <w:rFonts w:asciiTheme="minorHAnsi" w:eastAsiaTheme="minorEastAsia" w:hAnsiTheme="minorHAnsi" w:cstheme="minorBidi"/>
              <w:noProof/>
              <w:sz w:val="22"/>
              <w:szCs w:val="22"/>
            </w:rPr>
          </w:pPr>
          <w:hyperlink w:anchor="_Toc106709860" w:history="1">
            <w:r w:rsidR="00CC3CFB" w:rsidRPr="00CC3CFB">
              <w:rPr>
                <w:rStyle w:val="a9"/>
                <w:noProof/>
              </w:rPr>
              <w:t>1.3.2 Анализ содержимого сетевых протоколов прикладного уровня</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_Toc106709860 \h </w:instrText>
            </w:r>
            <w:r w:rsidR="00CC3CFB" w:rsidRPr="00CC3CFB">
              <w:rPr>
                <w:noProof/>
                <w:webHidden/>
              </w:rPr>
            </w:r>
            <w:r w:rsidR="00CC3CFB" w:rsidRPr="00CC3CFB">
              <w:rPr>
                <w:noProof/>
                <w:webHidden/>
              </w:rPr>
              <w:fldChar w:fldCharType="separate"/>
            </w:r>
            <w:r w:rsidR="003B7194">
              <w:rPr>
                <w:noProof/>
                <w:webHidden/>
              </w:rPr>
              <w:t>20</w:t>
            </w:r>
            <w:r w:rsidR="00CC3CFB" w:rsidRPr="00CC3CFB">
              <w:rPr>
                <w:noProof/>
                <w:webHidden/>
              </w:rPr>
              <w:fldChar w:fldCharType="end"/>
            </w:r>
          </w:hyperlink>
        </w:p>
        <w:p w14:paraId="6CF102E3" w14:textId="5729038E" w:rsidR="00CC3CFB" w:rsidRPr="00CC3CFB" w:rsidRDefault="00E6354A">
          <w:pPr>
            <w:pStyle w:val="21"/>
            <w:rPr>
              <w:rFonts w:asciiTheme="minorHAnsi" w:eastAsiaTheme="minorEastAsia" w:hAnsiTheme="minorHAnsi" w:cstheme="minorBidi"/>
              <w:noProof/>
              <w:sz w:val="22"/>
              <w:szCs w:val="22"/>
            </w:rPr>
          </w:pPr>
          <w:hyperlink w:anchor="_Toc106709861" w:history="1">
            <w:r w:rsidR="00CC3CFB" w:rsidRPr="00CC3CFB">
              <w:rPr>
                <w:rStyle w:val="a9"/>
                <w:noProof/>
              </w:rPr>
              <w:t>1.4 Общая схема инфраструктурных алгоритмов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_Toc106709861 \h </w:instrText>
            </w:r>
            <w:r w:rsidR="00CC3CFB" w:rsidRPr="00CC3CFB">
              <w:rPr>
                <w:noProof/>
                <w:webHidden/>
              </w:rPr>
            </w:r>
            <w:r w:rsidR="00CC3CFB" w:rsidRPr="00CC3CFB">
              <w:rPr>
                <w:noProof/>
                <w:webHidden/>
              </w:rPr>
              <w:fldChar w:fldCharType="separate"/>
            </w:r>
            <w:r w:rsidR="003B7194">
              <w:rPr>
                <w:noProof/>
                <w:webHidden/>
              </w:rPr>
              <w:t>22</w:t>
            </w:r>
            <w:r w:rsidR="00CC3CFB" w:rsidRPr="00CC3CFB">
              <w:rPr>
                <w:noProof/>
                <w:webHidden/>
              </w:rPr>
              <w:fldChar w:fldCharType="end"/>
            </w:r>
          </w:hyperlink>
        </w:p>
        <w:p w14:paraId="7508B107" w14:textId="7EF54FAD" w:rsidR="00CC3CFB" w:rsidRPr="00CC3CFB" w:rsidRDefault="00E6354A">
          <w:pPr>
            <w:pStyle w:val="21"/>
            <w:rPr>
              <w:rFonts w:asciiTheme="minorHAnsi" w:eastAsiaTheme="minorEastAsia" w:hAnsiTheme="minorHAnsi" w:cstheme="minorBidi"/>
              <w:noProof/>
              <w:sz w:val="22"/>
              <w:szCs w:val="22"/>
            </w:rPr>
          </w:pPr>
          <w:hyperlink w:anchor="_Toc106709862" w:history="1">
            <w:r w:rsidR="00CC3CFB" w:rsidRPr="00CC3CFB">
              <w:rPr>
                <w:rStyle w:val="a9"/>
                <w:noProof/>
              </w:rPr>
              <w:t>1.4.1 Захват сетевых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_Toc106709862 \h </w:instrText>
            </w:r>
            <w:r w:rsidR="00CC3CFB" w:rsidRPr="00CC3CFB">
              <w:rPr>
                <w:noProof/>
                <w:webHidden/>
              </w:rPr>
            </w:r>
            <w:r w:rsidR="00CC3CFB" w:rsidRPr="00CC3CFB">
              <w:rPr>
                <w:noProof/>
                <w:webHidden/>
              </w:rPr>
              <w:fldChar w:fldCharType="separate"/>
            </w:r>
            <w:r w:rsidR="003B7194">
              <w:rPr>
                <w:noProof/>
                <w:webHidden/>
              </w:rPr>
              <w:t>25</w:t>
            </w:r>
            <w:r w:rsidR="00CC3CFB" w:rsidRPr="00CC3CFB">
              <w:rPr>
                <w:noProof/>
                <w:webHidden/>
              </w:rPr>
              <w:fldChar w:fldCharType="end"/>
            </w:r>
          </w:hyperlink>
        </w:p>
        <w:p w14:paraId="697C4F67" w14:textId="772FC86B" w:rsidR="00CC3CFB" w:rsidRPr="00CC3CFB" w:rsidRDefault="00E6354A">
          <w:pPr>
            <w:pStyle w:val="21"/>
            <w:rPr>
              <w:rFonts w:asciiTheme="minorHAnsi" w:eastAsiaTheme="minorEastAsia" w:hAnsiTheme="minorHAnsi" w:cstheme="minorBidi"/>
              <w:noProof/>
              <w:sz w:val="22"/>
              <w:szCs w:val="22"/>
            </w:rPr>
          </w:pPr>
          <w:hyperlink w:anchor="_Toc106709863" w:history="1">
            <w:r w:rsidR="00CC3CFB" w:rsidRPr="00CC3CFB">
              <w:rPr>
                <w:rStyle w:val="a9"/>
                <w:noProof/>
              </w:rPr>
              <w:t>1.4.2 Группировка сетевых пакетов в потоки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_Toc106709863 \h </w:instrText>
            </w:r>
            <w:r w:rsidR="00CC3CFB" w:rsidRPr="00CC3CFB">
              <w:rPr>
                <w:noProof/>
                <w:webHidden/>
              </w:rPr>
            </w:r>
            <w:r w:rsidR="00CC3CFB" w:rsidRPr="00CC3CFB">
              <w:rPr>
                <w:noProof/>
                <w:webHidden/>
              </w:rPr>
              <w:fldChar w:fldCharType="separate"/>
            </w:r>
            <w:r w:rsidR="003B7194">
              <w:rPr>
                <w:noProof/>
                <w:webHidden/>
              </w:rPr>
              <w:t>27</w:t>
            </w:r>
            <w:r w:rsidR="00CC3CFB" w:rsidRPr="00CC3CFB">
              <w:rPr>
                <w:noProof/>
                <w:webHidden/>
              </w:rPr>
              <w:fldChar w:fldCharType="end"/>
            </w:r>
          </w:hyperlink>
        </w:p>
        <w:p w14:paraId="60FF17FB" w14:textId="574ED560" w:rsidR="00CC3CFB" w:rsidRPr="00CC3CFB" w:rsidRDefault="00E6354A">
          <w:pPr>
            <w:pStyle w:val="21"/>
            <w:rPr>
              <w:rFonts w:asciiTheme="minorHAnsi" w:eastAsiaTheme="minorEastAsia" w:hAnsiTheme="minorHAnsi" w:cstheme="minorBidi"/>
              <w:noProof/>
              <w:sz w:val="22"/>
              <w:szCs w:val="22"/>
            </w:rPr>
          </w:pPr>
          <w:hyperlink w:anchor="_Toc106709864" w:history="1">
            <w:r w:rsidR="00CC3CFB" w:rsidRPr="00CC3CFB">
              <w:rPr>
                <w:rStyle w:val="a9"/>
                <w:noProof/>
              </w:rPr>
              <w:t>1.4.3 Классификация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_Toc106709864 \h </w:instrText>
            </w:r>
            <w:r w:rsidR="00CC3CFB" w:rsidRPr="00CC3CFB">
              <w:rPr>
                <w:noProof/>
                <w:webHidden/>
              </w:rPr>
            </w:r>
            <w:r w:rsidR="00CC3CFB" w:rsidRPr="00CC3CFB">
              <w:rPr>
                <w:noProof/>
                <w:webHidden/>
              </w:rPr>
              <w:fldChar w:fldCharType="separate"/>
            </w:r>
            <w:r w:rsidR="003B7194">
              <w:rPr>
                <w:noProof/>
                <w:webHidden/>
              </w:rPr>
              <w:t>29</w:t>
            </w:r>
            <w:r w:rsidR="00CC3CFB" w:rsidRPr="00CC3CFB">
              <w:rPr>
                <w:noProof/>
                <w:webHidden/>
              </w:rPr>
              <w:fldChar w:fldCharType="end"/>
            </w:r>
          </w:hyperlink>
        </w:p>
        <w:p w14:paraId="3547D1CC" w14:textId="2B0CBC4A" w:rsidR="00CC3CFB" w:rsidRPr="00CC3CFB" w:rsidRDefault="00E6354A">
          <w:pPr>
            <w:pStyle w:val="21"/>
            <w:rPr>
              <w:rFonts w:asciiTheme="minorHAnsi" w:eastAsiaTheme="minorEastAsia" w:hAnsiTheme="minorHAnsi" w:cstheme="minorBidi"/>
              <w:noProof/>
              <w:sz w:val="22"/>
              <w:szCs w:val="22"/>
            </w:rPr>
          </w:pPr>
          <w:hyperlink w:anchor="_Toc106709865" w:history="1">
            <w:r w:rsidR="00CC3CFB" w:rsidRPr="00CC3CFB">
              <w:rPr>
                <w:rStyle w:val="a9"/>
                <w:noProof/>
              </w:rPr>
              <w:t>1.4.4 Подходы на основе вывода.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_Toc106709865 \h </w:instrText>
            </w:r>
            <w:r w:rsidR="00CC3CFB" w:rsidRPr="00CC3CFB">
              <w:rPr>
                <w:noProof/>
                <w:webHidden/>
              </w:rPr>
            </w:r>
            <w:r w:rsidR="00CC3CFB" w:rsidRPr="00CC3CFB">
              <w:rPr>
                <w:noProof/>
                <w:webHidden/>
              </w:rPr>
              <w:fldChar w:fldCharType="separate"/>
            </w:r>
            <w:r w:rsidR="003B7194">
              <w:rPr>
                <w:noProof/>
                <w:webHidden/>
              </w:rPr>
              <w:t>33</w:t>
            </w:r>
            <w:r w:rsidR="00CC3CFB" w:rsidRPr="00CC3CFB">
              <w:rPr>
                <w:noProof/>
                <w:webHidden/>
              </w:rPr>
              <w:fldChar w:fldCharType="end"/>
            </w:r>
          </w:hyperlink>
        </w:p>
        <w:p w14:paraId="1F48623E" w14:textId="78129934" w:rsidR="00CC3CFB" w:rsidRPr="00CC3CFB" w:rsidRDefault="00E6354A">
          <w:pPr>
            <w:pStyle w:val="21"/>
            <w:rPr>
              <w:rFonts w:asciiTheme="minorHAnsi" w:eastAsiaTheme="minorEastAsia" w:hAnsiTheme="minorHAnsi" w:cstheme="minorBidi"/>
              <w:noProof/>
              <w:sz w:val="22"/>
              <w:szCs w:val="22"/>
            </w:rPr>
          </w:pPr>
          <w:hyperlink w:anchor="_Toc106709866" w:history="1">
            <w:r w:rsidR="00CC3CFB" w:rsidRPr="00CC3CFB">
              <w:rPr>
                <w:rStyle w:val="a9"/>
                <w:noProof/>
              </w:rPr>
              <w:t>1.4.5 Методы на основе сигнатур</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_Toc106709866 \h </w:instrText>
            </w:r>
            <w:r w:rsidR="00CC3CFB" w:rsidRPr="00CC3CFB">
              <w:rPr>
                <w:noProof/>
                <w:webHidden/>
              </w:rPr>
            </w:r>
            <w:r w:rsidR="00CC3CFB" w:rsidRPr="00CC3CFB">
              <w:rPr>
                <w:noProof/>
                <w:webHidden/>
              </w:rPr>
              <w:fldChar w:fldCharType="separate"/>
            </w:r>
            <w:r w:rsidR="003B7194">
              <w:rPr>
                <w:noProof/>
                <w:webHidden/>
              </w:rPr>
              <w:t>34</w:t>
            </w:r>
            <w:r w:rsidR="00CC3CFB" w:rsidRPr="00CC3CFB">
              <w:rPr>
                <w:noProof/>
                <w:webHidden/>
              </w:rPr>
              <w:fldChar w:fldCharType="end"/>
            </w:r>
          </w:hyperlink>
        </w:p>
        <w:p w14:paraId="36EDA3EA" w14:textId="2FDC4FA4" w:rsidR="00CC3CFB" w:rsidRPr="00CC3CFB" w:rsidRDefault="00E6354A">
          <w:pPr>
            <w:pStyle w:val="21"/>
            <w:rPr>
              <w:rFonts w:asciiTheme="minorHAnsi" w:eastAsiaTheme="minorEastAsia" w:hAnsiTheme="minorHAnsi" w:cstheme="minorBidi"/>
              <w:noProof/>
              <w:sz w:val="22"/>
              <w:szCs w:val="22"/>
            </w:rPr>
          </w:pPr>
          <w:hyperlink w:anchor="_Toc106709867" w:history="1">
            <w:r w:rsidR="00CC3CFB" w:rsidRPr="00CC3CFB">
              <w:rPr>
                <w:rStyle w:val="a9"/>
                <w:noProof/>
              </w:rPr>
              <w:t>1.4.6 Сигнатуры на основе регулярных выражений.</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_Toc106709867 \h </w:instrText>
            </w:r>
            <w:r w:rsidR="00CC3CFB" w:rsidRPr="00CC3CFB">
              <w:rPr>
                <w:noProof/>
                <w:webHidden/>
              </w:rPr>
            </w:r>
            <w:r w:rsidR="00CC3CFB" w:rsidRPr="00CC3CFB">
              <w:rPr>
                <w:noProof/>
                <w:webHidden/>
              </w:rPr>
              <w:fldChar w:fldCharType="separate"/>
            </w:r>
            <w:r w:rsidR="003B7194">
              <w:rPr>
                <w:noProof/>
                <w:webHidden/>
              </w:rPr>
              <w:t>35</w:t>
            </w:r>
            <w:r w:rsidR="00CC3CFB" w:rsidRPr="00CC3CFB">
              <w:rPr>
                <w:noProof/>
                <w:webHidden/>
              </w:rPr>
              <w:fldChar w:fldCharType="end"/>
            </w:r>
          </w:hyperlink>
        </w:p>
        <w:p w14:paraId="55B6151C" w14:textId="2E229DB9" w:rsidR="00CC3CFB" w:rsidRPr="00CC3CFB" w:rsidRDefault="00E6354A">
          <w:pPr>
            <w:pStyle w:val="21"/>
            <w:rPr>
              <w:rFonts w:asciiTheme="minorHAnsi" w:eastAsiaTheme="minorEastAsia" w:hAnsiTheme="minorHAnsi" w:cstheme="minorBidi"/>
              <w:noProof/>
              <w:sz w:val="22"/>
              <w:szCs w:val="22"/>
            </w:rPr>
          </w:pPr>
          <w:hyperlink w:anchor="_Toc106709868" w:history="1">
            <w:r w:rsidR="00CC3CFB" w:rsidRPr="00CC3CFB">
              <w:rPr>
                <w:rStyle w:val="a9"/>
                <w:noProof/>
              </w:rPr>
              <w:t>1.4.7 Анализ данных в разных представлениях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_Toc106709868 \h </w:instrText>
            </w:r>
            <w:r w:rsidR="00CC3CFB" w:rsidRPr="00CC3CFB">
              <w:rPr>
                <w:noProof/>
                <w:webHidden/>
              </w:rPr>
            </w:r>
            <w:r w:rsidR="00CC3CFB" w:rsidRPr="00CC3CFB">
              <w:rPr>
                <w:noProof/>
                <w:webHidden/>
              </w:rPr>
              <w:fldChar w:fldCharType="separate"/>
            </w:r>
            <w:r w:rsidR="003B7194">
              <w:rPr>
                <w:noProof/>
                <w:webHidden/>
              </w:rPr>
              <w:t>38</w:t>
            </w:r>
            <w:r w:rsidR="00CC3CFB" w:rsidRPr="00CC3CFB">
              <w:rPr>
                <w:noProof/>
                <w:webHidden/>
              </w:rPr>
              <w:fldChar w:fldCharType="end"/>
            </w:r>
          </w:hyperlink>
        </w:p>
        <w:p w14:paraId="4554A97D" w14:textId="64253E89" w:rsidR="00CC3CFB" w:rsidRPr="00CC3CFB" w:rsidRDefault="00E6354A">
          <w:pPr>
            <w:pStyle w:val="21"/>
            <w:rPr>
              <w:rFonts w:asciiTheme="minorHAnsi" w:eastAsiaTheme="minorEastAsia" w:hAnsiTheme="minorHAnsi" w:cstheme="minorBidi"/>
              <w:noProof/>
              <w:sz w:val="22"/>
              <w:szCs w:val="22"/>
            </w:rPr>
          </w:pPr>
          <w:hyperlink w:anchor="_Toc106709869" w:history="1">
            <w:r w:rsidR="00CC3CFB" w:rsidRPr="00CC3CFB">
              <w:rPr>
                <w:rStyle w:val="a9"/>
                <w:noProof/>
              </w:rPr>
              <w:t>1.4.8 Классификация угроз</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_Toc106709869 \h </w:instrText>
            </w:r>
            <w:r w:rsidR="00CC3CFB" w:rsidRPr="00CC3CFB">
              <w:rPr>
                <w:noProof/>
                <w:webHidden/>
              </w:rPr>
            </w:r>
            <w:r w:rsidR="00CC3CFB" w:rsidRPr="00CC3CFB">
              <w:rPr>
                <w:noProof/>
                <w:webHidden/>
              </w:rPr>
              <w:fldChar w:fldCharType="separate"/>
            </w:r>
            <w:r w:rsidR="003B7194">
              <w:rPr>
                <w:noProof/>
                <w:webHidden/>
              </w:rPr>
              <w:t>40</w:t>
            </w:r>
            <w:r w:rsidR="00CC3CFB" w:rsidRPr="00CC3CFB">
              <w:rPr>
                <w:noProof/>
                <w:webHidden/>
              </w:rPr>
              <w:fldChar w:fldCharType="end"/>
            </w:r>
          </w:hyperlink>
        </w:p>
        <w:p w14:paraId="5BF703D7" w14:textId="502380FA" w:rsidR="00CC3CFB" w:rsidRPr="00CC3CFB" w:rsidRDefault="00E6354A">
          <w:pPr>
            <w:pStyle w:val="21"/>
            <w:rPr>
              <w:rFonts w:asciiTheme="minorHAnsi" w:eastAsiaTheme="minorEastAsia" w:hAnsiTheme="minorHAnsi" w:cstheme="minorBidi"/>
              <w:noProof/>
              <w:sz w:val="22"/>
              <w:szCs w:val="22"/>
            </w:rPr>
          </w:pPr>
          <w:hyperlink w:anchor="_Toc106709870" w:history="1">
            <w:r w:rsidR="00CC3CFB" w:rsidRPr="00CC3CFB">
              <w:rPr>
                <w:rStyle w:val="a9"/>
                <w:noProof/>
              </w:rPr>
              <w:t>1.5 Требования, предъявляемые к современным средствам анализа содержимого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_Toc106709870 \h </w:instrText>
            </w:r>
            <w:r w:rsidR="00CC3CFB" w:rsidRPr="00CC3CFB">
              <w:rPr>
                <w:noProof/>
                <w:webHidden/>
              </w:rPr>
            </w:r>
            <w:r w:rsidR="00CC3CFB" w:rsidRPr="00CC3CFB">
              <w:rPr>
                <w:noProof/>
                <w:webHidden/>
              </w:rPr>
              <w:fldChar w:fldCharType="separate"/>
            </w:r>
            <w:r w:rsidR="003B7194">
              <w:rPr>
                <w:noProof/>
                <w:webHidden/>
              </w:rPr>
              <w:t>40</w:t>
            </w:r>
            <w:r w:rsidR="00CC3CFB" w:rsidRPr="00CC3CFB">
              <w:rPr>
                <w:noProof/>
                <w:webHidden/>
              </w:rPr>
              <w:fldChar w:fldCharType="end"/>
            </w:r>
          </w:hyperlink>
        </w:p>
        <w:p w14:paraId="2E5B2A5F" w14:textId="13E96960" w:rsidR="00CC3CFB" w:rsidRPr="00CC3CFB" w:rsidRDefault="00E6354A">
          <w:pPr>
            <w:pStyle w:val="21"/>
            <w:rPr>
              <w:rFonts w:asciiTheme="minorHAnsi" w:eastAsiaTheme="minorEastAsia" w:hAnsiTheme="minorHAnsi" w:cstheme="minorBidi"/>
              <w:noProof/>
              <w:sz w:val="22"/>
              <w:szCs w:val="22"/>
            </w:rPr>
          </w:pPr>
          <w:hyperlink w:anchor="_Toc106709871" w:history="1">
            <w:r w:rsidR="00CC3CFB" w:rsidRPr="00CC3CFB">
              <w:rPr>
                <w:rStyle w:val="a9"/>
                <w:noProof/>
              </w:rPr>
              <w:t>1.6 Эволюция методов классификации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_Toc106709871 \h </w:instrText>
            </w:r>
            <w:r w:rsidR="00CC3CFB" w:rsidRPr="00CC3CFB">
              <w:rPr>
                <w:noProof/>
                <w:webHidden/>
              </w:rPr>
            </w:r>
            <w:r w:rsidR="00CC3CFB" w:rsidRPr="00CC3CFB">
              <w:rPr>
                <w:noProof/>
                <w:webHidden/>
              </w:rPr>
              <w:fldChar w:fldCharType="separate"/>
            </w:r>
            <w:r w:rsidR="003B7194">
              <w:rPr>
                <w:noProof/>
                <w:webHidden/>
              </w:rPr>
              <w:t>42</w:t>
            </w:r>
            <w:r w:rsidR="00CC3CFB" w:rsidRPr="00CC3CFB">
              <w:rPr>
                <w:noProof/>
                <w:webHidden/>
              </w:rPr>
              <w:fldChar w:fldCharType="end"/>
            </w:r>
          </w:hyperlink>
        </w:p>
        <w:p w14:paraId="7A753B20" w14:textId="442906F0" w:rsidR="00CC3CFB" w:rsidRPr="00CC3CFB" w:rsidRDefault="00E6354A">
          <w:pPr>
            <w:pStyle w:val="21"/>
            <w:rPr>
              <w:rFonts w:asciiTheme="minorHAnsi" w:eastAsiaTheme="minorEastAsia" w:hAnsiTheme="minorHAnsi" w:cstheme="minorBidi"/>
              <w:noProof/>
              <w:sz w:val="22"/>
              <w:szCs w:val="22"/>
            </w:rPr>
          </w:pPr>
          <w:hyperlink w:anchor="_Toc106709872" w:history="1">
            <w:r w:rsidR="00CC3CFB" w:rsidRPr="00CC3CFB">
              <w:rPr>
                <w:rStyle w:val="a9"/>
                <w:noProof/>
              </w:rPr>
              <w:t>1.6.1 Классификация по номерам портов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_Toc106709872 \h </w:instrText>
            </w:r>
            <w:r w:rsidR="00CC3CFB" w:rsidRPr="00CC3CFB">
              <w:rPr>
                <w:noProof/>
                <w:webHidden/>
              </w:rPr>
            </w:r>
            <w:r w:rsidR="00CC3CFB" w:rsidRPr="00CC3CFB">
              <w:rPr>
                <w:noProof/>
                <w:webHidden/>
              </w:rPr>
              <w:fldChar w:fldCharType="separate"/>
            </w:r>
            <w:r w:rsidR="003B7194">
              <w:rPr>
                <w:noProof/>
                <w:webHidden/>
              </w:rPr>
              <w:t>42</w:t>
            </w:r>
            <w:r w:rsidR="00CC3CFB" w:rsidRPr="00CC3CFB">
              <w:rPr>
                <w:noProof/>
                <w:webHidden/>
              </w:rPr>
              <w:fldChar w:fldCharType="end"/>
            </w:r>
          </w:hyperlink>
        </w:p>
        <w:p w14:paraId="7E6A38CD" w14:textId="0217855B" w:rsidR="00CC3CFB" w:rsidRPr="00CC3CFB" w:rsidRDefault="00E6354A">
          <w:pPr>
            <w:pStyle w:val="21"/>
            <w:rPr>
              <w:rFonts w:asciiTheme="minorHAnsi" w:eastAsiaTheme="minorEastAsia" w:hAnsiTheme="minorHAnsi" w:cstheme="minorBidi"/>
              <w:noProof/>
              <w:sz w:val="22"/>
              <w:szCs w:val="22"/>
            </w:rPr>
          </w:pPr>
          <w:hyperlink w:anchor="_Toc106709873" w:history="1">
            <w:r w:rsidR="00CC3CFB" w:rsidRPr="00CC3CFB">
              <w:rPr>
                <w:rStyle w:val="a9"/>
                <w:noProof/>
              </w:rPr>
              <w:t>1.6.2 Глубокий анализ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_Toc106709873 \h </w:instrText>
            </w:r>
            <w:r w:rsidR="00CC3CFB" w:rsidRPr="00CC3CFB">
              <w:rPr>
                <w:noProof/>
                <w:webHidden/>
              </w:rPr>
            </w:r>
            <w:r w:rsidR="00CC3CFB" w:rsidRPr="00CC3CFB">
              <w:rPr>
                <w:noProof/>
                <w:webHidden/>
              </w:rPr>
              <w:fldChar w:fldCharType="separate"/>
            </w:r>
            <w:r w:rsidR="003B7194">
              <w:rPr>
                <w:noProof/>
                <w:webHidden/>
              </w:rPr>
              <w:t>43</w:t>
            </w:r>
            <w:r w:rsidR="00CC3CFB" w:rsidRPr="00CC3CFB">
              <w:rPr>
                <w:noProof/>
                <w:webHidden/>
              </w:rPr>
              <w:fldChar w:fldCharType="end"/>
            </w:r>
          </w:hyperlink>
        </w:p>
        <w:p w14:paraId="4C120C2E" w14:textId="1B9767FF" w:rsidR="00CC3CFB" w:rsidRPr="00CC3CFB" w:rsidRDefault="00E6354A">
          <w:pPr>
            <w:pStyle w:val="21"/>
            <w:rPr>
              <w:rFonts w:asciiTheme="minorHAnsi" w:eastAsiaTheme="minorEastAsia" w:hAnsiTheme="minorHAnsi" w:cstheme="minorBidi"/>
              <w:noProof/>
              <w:sz w:val="22"/>
              <w:szCs w:val="22"/>
            </w:rPr>
          </w:pPr>
          <w:hyperlink w:anchor="_Toc106709874" w:history="1">
            <w:r w:rsidR="00CC3CFB" w:rsidRPr="00CC3CFB">
              <w:rPr>
                <w:rStyle w:val="a9"/>
                <w:noProof/>
              </w:rPr>
              <w:t>1.6.3 Стохастический анализ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_Toc106709874 \h </w:instrText>
            </w:r>
            <w:r w:rsidR="00CC3CFB" w:rsidRPr="00CC3CFB">
              <w:rPr>
                <w:noProof/>
                <w:webHidden/>
              </w:rPr>
            </w:r>
            <w:r w:rsidR="00CC3CFB" w:rsidRPr="00CC3CFB">
              <w:rPr>
                <w:noProof/>
                <w:webHidden/>
              </w:rPr>
              <w:fldChar w:fldCharType="separate"/>
            </w:r>
            <w:r w:rsidR="003B7194">
              <w:rPr>
                <w:noProof/>
                <w:webHidden/>
              </w:rPr>
              <w:t>44</w:t>
            </w:r>
            <w:r w:rsidR="00CC3CFB" w:rsidRPr="00CC3CFB">
              <w:rPr>
                <w:noProof/>
                <w:webHidden/>
              </w:rPr>
              <w:fldChar w:fldCharType="end"/>
            </w:r>
          </w:hyperlink>
        </w:p>
        <w:p w14:paraId="6B6A165A" w14:textId="54F4EE2E" w:rsidR="00CC3CFB" w:rsidRPr="00CC3CFB" w:rsidRDefault="00E6354A">
          <w:pPr>
            <w:pStyle w:val="21"/>
            <w:rPr>
              <w:rFonts w:asciiTheme="minorHAnsi" w:eastAsiaTheme="minorEastAsia" w:hAnsiTheme="minorHAnsi" w:cstheme="minorBidi"/>
              <w:noProof/>
              <w:sz w:val="22"/>
              <w:szCs w:val="22"/>
            </w:rPr>
          </w:pPr>
          <w:hyperlink w:anchor="_Toc106709875" w:history="1">
            <w:r w:rsidR="00CC3CFB" w:rsidRPr="00CC3CFB">
              <w:rPr>
                <w:rStyle w:val="a9"/>
                <w:noProof/>
              </w:rPr>
              <w:t>1.6.4 Использование машинного обучения для классификации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_Toc106709875 \h </w:instrText>
            </w:r>
            <w:r w:rsidR="00CC3CFB" w:rsidRPr="00CC3CFB">
              <w:rPr>
                <w:noProof/>
                <w:webHidden/>
              </w:rPr>
            </w:r>
            <w:r w:rsidR="00CC3CFB" w:rsidRPr="00CC3CFB">
              <w:rPr>
                <w:noProof/>
                <w:webHidden/>
              </w:rPr>
              <w:fldChar w:fldCharType="separate"/>
            </w:r>
            <w:r w:rsidR="003B7194">
              <w:rPr>
                <w:noProof/>
                <w:webHidden/>
              </w:rPr>
              <w:t>44</w:t>
            </w:r>
            <w:r w:rsidR="00CC3CFB" w:rsidRPr="00CC3CFB">
              <w:rPr>
                <w:noProof/>
                <w:webHidden/>
              </w:rPr>
              <w:fldChar w:fldCharType="end"/>
            </w:r>
          </w:hyperlink>
        </w:p>
        <w:p w14:paraId="5FE86C23" w14:textId="7C2A5880" w:rsidR="00CC3CFB" w:rsidRPr="00CC3CFB" w:rsidRDefault="00E6354A">
          <w:pPr>
            <w:pStyle w:val="21"/>
            <w:rPr>
              <w:rFonts w:asciiTheme="minorHAnsi" w:eastAsiaTheme="minorEastAsia" w:hAnsiTheme="minorHAnsi" w:cstheme="minorBidi"/>
              <w:noProof/>
              <w:sz w:val="22"/>
              <w:szCs w:val="22"/>
            </w:rPr>
          </w:pPr>
          <w:hyperlink w:anchor="_Toc106709876" w:history="1">
            <w:r w:rsidR="00CC3CFB" w:rsidRPr="00CC3CFB">
              <w:rPr>
                <w:rStyle w:val="a9"/>
                <w:noProof/>
              </w:rPr>
              <w:t>1.7 Типы классификации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_Toc106709876 \h </w:instrText>
            </w:r>
            <w:r w:rsidR="00CC3CFB" w:rsidRPr="00CC3CFB">
              <w:rPr>
                <w:noProof/>
                <w:webHidden/>
              </w:rPr>
            </w:r>
            <w:r w:rsidR="00CC3CFB" w:rsidRPr="00CC3CFB">
              <w:rPr>
                <w:noProof/>
                <w:webHidden/>
              </w:rPr>
              <w:fldChar w:fldCharType="separate"/>
            </w:r>
            <w:r w:rsidR="003B7194">
              <w:rPr>
                <w:noProof/>
                <w:webHidden/>
              </w:rPr>
              <w:t>45</w:t>
            </w:r>
            <w:r w:rsidR="00CC3CFB" w:rsidRPr="00CC3CFB">
              <w:rPr>
                <w:noProof/>
                <w:webHidden/>
              </w:rPr>
              <w:fldChar w:fldCharType="end"/>
            </w:r>
          </w:hyperlink>
        </w:p>
        <w:p w14:paraId="728954DA" w14:textId="236B0A02" w:rsidR="00CC3CFB" w:rsidRPr="00CC3CFB" w:rsidRDefault="00E6354A">
          <w:pPr>
            <w:pStyle w:val="21"/>
            <w:rPr>
              <w:rFonts w:asciiTheme="minorHAnsi" w:eastAsiaTheme="minorEastAsia" w:hAnsiTheme="minorHAnsi" w:cstheme="minorBidi"/>
              <w:noProof/>
              <w:sz w:val="22"/>
              <w:szCs w:val="22"/>
            </w:rPr>
          </w:pPr>
          <w:hyperlink w:anchor="_Toc106709877" w:history="1">
            <w:r w:rsidR="00CC3CFB" w:rsidRPr="00CC3CFB">
              <w:rPr>
                <w:rStyle w:val="a9"/>
                <w:noProof/>
              </w:rPr>
              <w:t>2. СПЕЦИАЛЬНЫЙ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_Toc106709877 \h </w:instrText>
            </w:r>
            <w:r w:rsidR="00CC3CFB" w:rsidRPr="00CC3CFB">
              <w:rPr>
                <w:noProof/>
                <w:webHidden/>
              </w:rPr>
            </w:r>
            <w:r w:rsidR="00CC3CFB" w:rsidRPr="00CC3CFB">
              <w:rPr>
                <w:noProof/>
                <w:webHidden/>
              </w:rPr>
              <w:fldChar w:fldCharType="separate"/>
            </w:r>
            <w:r w:rsidR="003B7194">
              <w:rPr>
                <w:noProof/>
                <w:webHidden/>
              </w:rPr>
              <w:t>48</w:t>
            </w:r>
            <w:r w:rsidR="00CC3CFB" w:rsidRPr="00CC3CFB">
              <w:rPr>
                <w:noProof/>
                <w:webHidden/>
              </w:rPr>
              <w:fldChar w:fldCharType="end"/>
            </w:r>
          </w:hyperlink>
        </w:p>
        <w:p w14:paraId="19891CBE" w14:textId="2896726D" w:rsidR="00CC3CFB" w:rsidRPr="00CC3CFB" w:rsidRDefault="00E6354A">
          <w:pPr>
            <w:pStyle w:val="21"/>
            <w:rPr>
              <w:rFonts w:asciiTheme="minorHAnsi" w:eastAsiaTheme="minorEastAsia" w:hAnsiTheme="minorHAnsi" w:cstheme="minorBidi"/>
              <w:noProof/>
              <w:sz w:val="22"/>
              <w:szCs w:val="22"/>
            </w:rPr>
          </w:pPr>
          <w:hyperlink w:anchor="_Toc106709878" w:history="1">
            <w:r w:rsidR="00CC3CFB" w:rsidRPr="00CC3CFB">
              <w:rPr>
                <w:rStyle w:val="a9"/>
                <w:noProof/>
              </w:rPr>
              <w:t>2.1 Методы машинного обучения, используемые для классификации траффика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_Toc106709878 \h </w:instrText>
            </w:r>
            <w:r w:rsidR="00CC3CFB" w:rsidRPr="00CC3CFB">
              <w:rPr>
                <w:noProof/>
                <w:webHidden/>
              </w:rPr>
            </w:r>
            <w:r w:rsidR="00CC3CFB" w:rsidRPr="00CC3CFB">
              <w:rPr>
                <w:noProof/>
                <w:webHidden/>
              </w:rPr>
              <w:fldChar w:fldCharType="separate"/>
            </w:r>
            <w:r w:rsidR="003B7194">
              <w:rPr>
                <w:noProof/>
                <w:webHidden/>
              </w:rPr>
              <w:t>48</w:t>
            </w:r>
            <w:r w:rsidR="00CC3CFB" w:rsidRPr="00CC3CFB">
              <w:rPr>
                <w:noProof/>
                <w:webHidden/>
              </w:rPr>
              <w:fldChar w:fldCharType="end"/>
            </w:r>
          </w:hyperlink>
        </w:p>
        <w:p w14:paraId="3C206E14" w14:textId="45660D1B" w:rsidR="00CC3CFB" w:rsidRPr="00CC3CFB" w:rsidRDefault="00E6354A">
          <w:pPr>
            <w:pStyle w:val="21"/>
            <w:rPr>
              <w:rFonts w:asciiTheme="minorHAnsi" w:eastAsiaTheme="minorEastAsia" w:hAnsiTheme="minorHAnsi" w:cstheme="minorBidi"/>
              <w:noProof/>
              <w:sz w:val="22"/>
              <w:szCs w:val="22"/>
            </w:rPr>
          </w:pPr>
          <w:hyperlink w:anchor="_Toc106709879" w:history="1">
            <w:r w:rsidR="00CC3CFB" w:rsidRPr="00CC3CFB">
              <w:rPr>
                <w:rStyle w:val="a9"/>
                <w:noProof/>
              </w:rPr>
              <w:t>2.1.1 Наивный байесовский классификатор</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_Toc106709879 \h </w:instrText>
            </w:r>
            <w:r w:rsidR="00CC3CFB" w:rsidRPr="00CC3CFB">
              <w:rPr>
                <w:noProof/>
                <w:webHidden/>
              </w:rPr>
            </w:r>
            <w:r w:rsidR="00CC3CFB" w:rsidRPr="00CC3CFB">
              <w:rPr>
                <w:noProof/>
                <w:webHidden/>
              </w:rPr>
              <w:fldChar w:fldCharType="separate"/>
            </w:r>
            <w:r w:rsidR="003B7194">
              <w:rPr>
                <w:noProof/>
                <w:webHidden/>
              </w:rPr>
              <w:t>48</w:t>
            </w:r>
            <w:r w:rsidR="00CC3CFB" w:rsidRPr="00CC3CFB">
              <w:rPr>
                <w:noProof/>
                <w:webHidden/>
              </w:rPr>
              <w:fldChar w:fldCharType="end"/>
            </w:r>
          </w:hyperlink>
        </w:p>
        <w:p w14:paraId="432BD2ED" w14:textId="783FAC26" w:rsidR="00CC3CFB" w:rsidRPr="00CC3CFB" w:rsidRDefault="00E6354A">
          <w:pPr>
            <w:pStyle w:val="21"/>
            <w:rPr>
              <w:rFonts w:asciiTheme="minorHAnsi" w:eastAsiaTheme="minorEastAsia" w:hAnsiTheme="minorHAnsi" w:cstheme="minorBidi"/>
              <w:noProof/>
              <w:sz w:val="22"/>
              <w:szCs w:val="22"/>
            </w:rPr>
          </w:pPr>
          <w:hyperlink w:anchor="_Toc106709880" w:history="1">
            <w:r w:rsidR="00CC3CFB" w:rsidRPr="00CC3CFB">
              <w:rPr>
                <w:rStyle w:val="a9"/>
                <w:noProof/>
              </w:rPr>
              <w:t>2.1.2 Метод опорных векторов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_Toc106709880 \h </w:instrText>
            </w:r>
            <w:r w:rsidR="00CC3CFB" w:rsidRPr="00CC3CFB">
              <w:rPr>
                <w:noProof/>
                <w:webHidden/>
              </w:rPr>
            </w:r>
            <w:r w:rsidR="00CC3CFB" w:rsidRPr="00CC3CFB">
              <w:rPr>
                <w:noProof/>
                <w:webHidden/>
              </w:rPr>
              <w:fldChar w:fldCharType="separate"/>
            </w:r>
            <w:r w:rsidR="003B7194">
              <w:rPr>
                <w:noProof/>
                <w:webHidden/>
              </w:rPr>
              <w:t>49</w:t>
            </w:r>
            <w:r w:rsidR="00CC3CFB" w:rsidRPr="00CC3CFB">
              <w:rPr>
                <w:noProof/>
                <w:webHidden/>
              </w:rPr>
              <w:fldChar w:fldCharType="end"/>
            </w:r>
          </w:hyperlink>
        </w:p>
        <w:p w14:paraId="0347A9E4" w14:textId="75CDE506" w:rsidR="00CC3CFB" w:rsidRPr="00CC3CFB" w:rsidRDefault="00E6354A">
          <w:pPr>
            <w:pStyle w:val="21"/>
            <w:rPr>
              <w:rFonts w:asciiTheme="minorHAnsi" w:eastAsiaTheme="minorEastAsia" w:hAnsiTheme="minorHAnsi" w:cstheme="minorBidi"/>
              <w:noProof/>
              <w:sz w:val="22"/>
              <w:szCs w:val="22"/>
            </w:rPr>
          </w:pPr>
          <w:hyperlink w:anchor="_Toc106709881" w:history="1">
            <w:r w:rsidR="00CC3CFB" w:rsidRPr="00CC3CFB">
              <w:rPr>
                <w:rStyle w:val="a9"/>
                <w:noProof/>
              </w:rPr>
              <w:t>2.1.3 Метод k-ближайших соседей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_Toc106709881 \h </w:instrText>
            </w:r>
            <w:r w:rsidR="00CC3CFB" w:rsidRPr="00CC3CFB">
              <w:rPr>
                <w:noProof/>
                <w:webHidden/>
              </w:rPr>
            </w:r>
            <w:r w:rsidR="00CC3CFB" w:rsidRPr="00CC3CFB">
              <w:rPr>
                <w:noProof/>
                <w:webHidden/>
              </w:rPr>
              <w:fldChar w:fldCharType="separate"/>
            </w:r>
            <w:r w:rsidR="003B7194">
              <w:rPr>
                <w:noProof/>
                <w:webHidden/>
              </w:rPr>
              <w:t>49</w:t>
            </w:r>
            <w:r w:rsidR="00CC3CFB" w:rsidRPr="00CC3CFB">
              <w:rPr>
                <w:noProof/>
                <w:webHidden/>
              </w:rPr>
              <w:fldChar w:fldCharType="end"/>
            </w:r>
          </w:hyperlink>
        </w:p>
        <w:p w14:paraId="6F4D307F" w14:textId="5A9001B9" w:rsidR="00CC3CFB" w:rsidRPr="00CC3CFB" w:rsidRDefault="00E6354A">
          <w:pPr>
            <w:pStyle w:val="21"/>
            <w:rPr>
              <w:rFonts w:asciiTheme="minorHAnsi" w:eastAsiaTheme="minorEastAsia" w:hAnsiTheme="minorHAnsi" w:cstheme="minorBidi"/>
              <w:noProof/>
              <w:sz w:val="22"/>
              <w:szCs w:val="22"/>
            </w:rPr>
          </w:pPr>
          <w:hyperlink w:anchor="_Toc106709882" w:history="1">
            <w:r w:rsidR="00CC3CFB" w:rsidRPr="00CC3CFB">
              <w:rPr>
                <w:rStyle w:val="a9"/>
                <w:noProof/>
              </w:rPr>
              <w:t>2.1.4 Дерево принятия решений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_Toc106709882 \h </w:instrText>
            </w:r>
            <w:r w:rsidR="00CC3CFB" w:rsidRPr="00CC3CFB">
              <w:rPr>
                <w:noProof/>
                <w:webHidden/>
              </w:rPr>
            </w:r>
            <w:r w:rsidR="00CC3CFB" w:rsidRPr="00CC3CFB">
              <w:rPr>
                <w:noProof/>
                <w:webHidden/>
              </w:rPr>
              <w:fldChar w:fldCharType="separate"/>
            </w:r>
            <w:r w:rsidR="003B7194">
              <w:rPr>
                <w:noProof/>
                <w:webHidden/>
              </w:rPr>
              <w:t>49</w:t>
            </w:r>
            <w:r w:rsidR="00CC3CFB" w:rsidRPr="00CC3CFB">
              <w:rPr>
                <w:noProof/>
                <w:webHidden/>
              </w:rPr>
              <w:fldChar w:fldCharType="end"/>
            </w:r>
          </w:hyperlink>
        </w:p>
        <w:p w14:paraId="7F4A5978" w14:textId="2DC71BDB" w:rsidR="00CC3CFB" w:rsidRPr="00CC3CFB" w:rsidRDefault="00E6354A">
          <w:pPr>
            <w:pStyle w:val="21"/>
            <w:rPr>
              <w:rFonts w:asciiTheme="minorHAnsi" w:eastAsiaTheme="minorEastAsia" w:hAnsiTheme="minorHAnsi" w:cstheme="minorBidi"/>
              <w:noProof/>
              <w:sz w:val="22"/>
              <w:szCs w:val="22"/>
            </w:rPr>
          </w:pPr>
          <w:hyperlink w:anchor="_Toc106709883" w:history="1">
            <w:r w:rsidR="00CC3CFB" w:rsidRPr="00CC3CFB">
              <w:rPr>
                <w:rStyle w:val="a9"/>
                <w:noProof/>
              </w:rPr>
              <w:t>2.1.5 Бэггинг</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_Toc106709883 \h </w:instrText>
            </w:r>
            <w:r w:rsidR="00CC3CFB" w:rsidRPr="00CC3CFB">
              <w:rPr>
                <w:noProof/>
                <w:webHidden/>
              </w:rPr>
            </w:r>
            <w:r w:rsidR="00CC3CFB" w:rsidRPr="00CC3CFB">
              <w:rPr>
                <w:noProof/>
                <w:webHidden/>
              </w:rPr>
              <w:fldChar w:fldCharType="separate"/>
            </w:r>
            <w:r w:rsidR="003B7194">
              <w:rPr>
                <w:noProof/>
                <w:webHidden/>
              </w:rPr>
              <w:t>50</w:t>
            </w:r>
            <w:r w:rsidR="00CC3CFB" w:rsidRPr="00CC3CFB">
              <w:rPr>
                <w:noProof/>
                <w:webHidden/>
              </w:rPr>
              <w:fldChar w:fldCharType="end"/>
            </w:r>
          </w:hyperlink>
        </w:p>
        <w:p w14:paraId="62573F90" w14:textId="535EDA82" w:rsidR="00CC3CFB" w:rsidRPr="00CC3CFB" w:rsidRDefault="00E6354A">
          <w:pPr>
            <w:pStyle w:val="21"/>
            <w:rPr>
              <w:rFonts w:asciiTheme="minorHAnsi" w:eastAsiaTheme="minorEastAsia" w:hAnsiTheme="minorHAnsi" w:cstheme="minorBidi"/>
              <w:noProof/>
              <w:sz w:val="22"/>
              <w:szCs w:val="22"/>
            </w:rPr>
          </w:pPr>
          <w:hyperlink w:anchor="_Toc106709884" w:history="1">
            <w:r w:rsidR="00CC3CFB" w:rsidRPr="00CC3CFB">
              <w:rPr>
                <w:rStyle w:val="a9"/>
                <w:noProof/>
              </w:rPr>
              <w:t>2.1.6 Бустинг</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_Toc106709884 \h </w:instrText>
            </w:r>
            <w:r w:rsidR="00CC3CFB" w:rsidRPr="00CC3CFB">
              <w:rPr>
                <w:noProof/>
                <w:webHidden/>
              </w:rPr>
            </w:r>
            <w:r w:rsidR="00CC3CFB" w:rsidRPr="00CC3CFB">
              <w:rPr>
                <w:noProof/>
                <w:webHidden/>
              </w:rPr>
              <w:fldChar w:fldCharType="separate"/>
            </w:r>
            <w:r w:rsidR="003B7194">
              <w:rPr>
                <w:noProof/>
                <w:webHidden/>
              </w:rPr>
              <w:t>51</w:t>
            </w:r>
            <w:r w:rsidR="00CC3CFB" w:rsidRPr="00CC3CFB">
              <w:rPr>
                <w:noProof/>
                <w:webHidden/>
              </w:rPr>
              <w:fldChar w:fldCharType="end"/>
            </w:r>
          </w:hyperlink>
        </w:p>
        <w:p w14:paraId="482E519A" w14:textId="64EE67D0" w:rsidR="00CC3CFB" w:rsidRPr="00CC3CFB" w:rsidRDefault="00E6354A">
          <w:pPr>
            <w:pStyle w:val="21"/>
            <w:rPr>
              <w:rFonts w:asciiTheme="minorHAnsi" w:eastAsiaTheme="minorEastAsia" w:hAnsiTheme="minorHAnsi" w:cstheme="minorBidi"/>
              <w:noProof/>
              <w:sz w:val="22"/>
              <w:szCs w:val="22"/>
            </w:rPr>
          </w:pPr>
          <w:hyperlink w:anchor="_Toc106709885" w:history="1">
            <w:r w:rsidR="00CC3CFB" w:rsidRPr="00CC3CFB">
              <w:rPr>
                <w:rStyle w:val="a9"/>
                <w:noProof/>
              </w:rPr>
              <w:t>2.1.7 Нейронные сети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_Toc106709885 \h </w:instrText>
            </w:r>
            <w:r w:rsidR="00CC3CFB" w:rsidRPr="00CC3CFB">
              <w:rPr>
                <w:noProof/>
                <w:webHidden/>
              </w:rPr>
            </w:r>
            <w:r w:rsidR="00CC3CFB" w:rsidRPr="00CC3CFB">
              <w:rPr>
                <w:noProof/>
                <w:webHidden/>
              </w:rPr>
              <w:fldChar w:fldCharType="separate"/>
            </w:r>
            <w:r w:rsidR="003B7194">
              <w:rPr>
                <w:noProof/>
                <w:webHidden/>
              </w:rPr>
              <w:t>51</w:t>
            </w:r>
            <w:r w:rsidR="00CC3CFB" w:rsidRPr="00CC3CFB">
              <w:rPr>
                <w:noProof/>
                <w:webHidden/>
              </w:rPr>
              <w:fldChar w:fldCharType="end"/>
            </w:r>
          </w:hyperlink>
        </w:p>
        <w:p w14:paraId="33FD5611" w14:textId="1DD5684C" w:rsidR="00CC3CFB" w:rsidRPr="00CC3CFB" w:rsidRDefault="00E6354A">
          <w:pPr>
            <w:pStyle w:val="21"/>
            <w:rPr>
              <w:rFonts w:asciiTheme="minorHAnsi" w:eastAsiaTheme="minorEastAsia" w:hAnsiTheme="minorHAnsi" w:cstheme="minorBidi"/>
              <w:noProof/>
              <w:sz w:val="22"/>
              <w:szCs w:val="22"/>
            </w:rPr>
          </w:pPr>
          <w:hyperlink w:anchor="_Toc106709886" w:history="1">
            <w:r w:rsidR="00CC3CFB" w:rsidRPr="00CC3CFB">
              <w:rPr>
                <w:rStyle w:val="a9"/>
                <w:noProof/>
              </w:rPr>
              <w:t>2.2 Признаки сетевого трафика, используемые для его классификации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_Toc106709886 \h </w:instrText>
            </w:r>
            <w:r w:rsidR="00CC3CFB" w:rsidRPr="00CC3CFB">
              <w:rPr>
                <w:noProof/>
                <w:webHidden/>
              </w:rPr>
            </w:r>
            <w:r w:rsidR="00CC3CFB" w:rsidRPr="00CC3CFB">
              <w:rPr>
                <w:noProof/>
                <w:webHidden/>
              </w:rPr>
              <w:fldChar w:fldCharType="separate"/>
            </w:r>
            <w:r w:rsidR="003B7194">
              <w:rPr>
                <w:noProof/>
                <w:webHidden/>
              </w:rPr>
              <w:t>53</w:t>
            </w:r>
            <w:r w:rsidR="00CC3CFB" w:rsidRPr="00CC3CFB">
              <w:rPr>
                <w:noProof/>
                <w:webHidden/>
              </w:rPr>
              <w:fldChar w:fldCharType="end"/>
            </w:r>
          </w:hyperlink>
        </w:p>
        <w:p w14:paraId="18DB8AD7" w14:textId="1C7F3367" w:rsidR="00CC3CFB" w:rsidRPr="00CC3CFB" w:rsidRDefault="00E6354A">
          <w:pPr>
            <w:pStyle w:val="21"/>
            <w:rPr>
              <w:rFonts w:asciiTheme="minorHAnsi" w:eastAsiaTheme="minorEastAsia" w:hAnsiTheme="minorHAnsi" w:cstheme="minorBidi"/>
              <w:noProof/>
              <w:sz w:val="22"/>
              <w:szCs w:val="22"/>
            </w:rPr>
          </w:pPr>
          <w:hyperlink w:anchor="_Toc106709887" w:history="1">
            <w:r w:rsidR="00CC3CFB" w:rsidRPr="00CC3CFB">
              <w:rPr>
                <w:rStyle w:val="a9"/>
                <w:noProof/>
              </w:rPr>
              <w:t>2.3 Выбор и подготовка набора данных, их сравнение</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_Toc106709887 \h </w:instrText>
            </w:r>
            <w:r w:rsidR="00CC3CFB" w:rsidRPr="00CC3CFB">
              <w:rPr>
                <w:noProof/>
                <w:webHidden/>
              </w:rPr>
            </w:r>
            <w:r w:rsidR="00CC3CFB" w:rsidRPr="00CC3CFB">
              <w:rPr>
                <w:noProof/>
                <w:webHidden/>
              </w:rPr>
              <w:fldChar w:fldCharType="separate"/>
            </w:r>
            <w:r w:rsidR="003B7194">
              <w:rPr>
                <w:noProof/>
                <w:webHidden/>
              </w:rPr>
              <w:t>54</w:t>
            </w:r>
            <w:r w:rsidR="00CC3CFB" w:rsidRPr="00CC3CFB">
              <w:rPr>
                <w:noProof/>
                <w:webHidden/>
              </w:rPr>
              <w:fldChar w:fldCharType="end"/>
            </w:r>
          </w:hyperlink>
        </w:p>
        <w:p w14:paraId="396A2A94" w14:textId="79386DFF" w:rsidR="00CC3CFB" w:rsidRPr="00CC3CFB" w:rsidRDefault="00E6354A">
          <w:pPr>
            <w:pStyle w:val="21"/>
            <w:rPr>
              <w:rFonts w:asciiTheme="minorHAnsi" w:eastAsiaTheme="minorEastAsia" w:hAnsiTheme="minorHAnsi" w:cstheme="minorBidi"/>
              <w:noProof/>
              <w:sz w:val="22"/>
              <w:szCs w:val="22"/>
            </w:rPr>
          </w:pPr>
          <w:hyperlink w:anchor="_Toc106709888" w:history="1">
            <w:r w:rsidR="00CC3CFB" w:rsidRPr="00CC3CFB">
              <w:rPr>
                <w:rStyle w:val="a9"/>
                <w:noProof/>
              </w:rPr>
              <w:t>2.3.1 Основные аспекты выбора набора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_Toc106709888 \h </w:instrText>
            </w:r>
            <w:r w:rsidR="00CC3CFB" w:rsidRPr="00CC3CFB">
              <w:rPr>
                <w:noProof/>
                <w:webHidden/>
              </w:rPr>
            </w:r>
            <w:r w:rsidR="00CC3CFB" w:rsidRPr="00CC3CFB">
              <w:rPr>
                <w:noProof/>
                <w:webHidden/>
              </w:rPr>
              <w:fldChar w:fldCharType="separate"/>
            </w:r>
            <w:r w:rsidR="003B7194">
              <w:rPr>
                <w:noProof/>
                <w:webHidden/>
              </w:rPr>
              <w:t>55</w:t>
            </w:r>
            <w:r w:rsidR="00CC3CFB" w:rsidRPr="00CC3CFB">
              <w:rPr>
                <w:noProof/>
                <w:webHidden/>
              </w:rPr>
              <w:fldChar w:fldCharType="end"/>
            </w:r>
          </w:hyperlink>
        </w:p>
        <w:p w14:paraId="38F04CC1" w14:textId="3CB81DB4" w:rsidR="00CC3CFB" w:rsidRPr="00CC3CFB" w:rsidRDefault="00E6354A">
          <w:pPr>
            <w:pStyle w:val="21"/>
            <w:rPr>
              <w:rFonts w:asciiTheme="minorHAnsi" w:eastAsiaTheme="minorEastAsia" w:hAnsiTheme="minorHAnsi" w:cstheme="minorBidi"/>
              <w:noProof/>
              <w:sz w:val="22"/>
              <w:szCs w:val="22"/>
            </w:rPr>
          </w:pPr>
          <w:hyperlink w:anchor="_Toc106709889" w:history="1">
            <w:r w:rsidR="00CC3CFB" w:rsidRPr="00CC3CFB">
              <w:rPr>
                <w:rStyle w:val="a9"/>
                <w:noProof/>
              </w:rPr>
              <w:t>2.3.2 Получение правильной разметки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_Toc106709889 \h </w:instrText>
            </w:r>
            <w:r w:rsidR="00CC3CFB" w:rsidRPr="00CC3CFB">
              <w:rPr>
                <w:noProof/>
                <w:webHidden/>
              </w:rPr>
            </w:r>
            <w:r w:rsidR="00CC3CFB" w:rsidRPr="00CC3CFB">
              <w:rPr>
                <w:noProof/>
                <w:webHidden/>
              </w:rPr>
              <w:fldChar w:fldCharType="separate"/>
            </w:r>
            <w:r w:rsidR="003B7194">
              <w:rPr>
                <w:noProof/>
                <w:webHidden/>
              </w:rPr>
              <w:t>55</w:t>
            </w:r>
            <w:r w:rsidR="00CC3CFB" w:rsidRPr="00CC3CFB">
              <w:rPr>
                <w:noProof/>
                <w:webHidden/>
              </w:rPr>
              <w:fldChar w:fldCharType="end"/>
            </w:r>
          </w:hyperlink>
        </w:p>
        <w:p w14:paraId="75BD4B8C" w14:textId="1BB51931" w:rsidR="00CC3CFB" w:rsidRPr="00CC3CFB" w:rsidRDefault="00E6354A">
          <w:pPr>
            <w:pStyle w:val="21"/>
            <w:rPr>
              <w:rFonts w:asciiTheme="minorHAnsi" w:eastAsiaTheme="minorEastAsia" w:hAnsiTheme="minorHAnsi" w:cstheme="minorBidi"/>
              <w:noProof/>
              <w:sz w:val="22"/>
              <w:szCs w:val="22"/>
            </w:rPr>
          </w:pPr>
          <w:hyperlink w:anchor="_Toc106709890" w:history="1">
            <w:r w:rsidR="00CC3CFB" w:rsidRPr="00CC3CFB">
              <w:rPr>
                <w:rStyle w:val="a9"/>
                <w:noProof/>
              </w:rPr>
              <w:t>2.3.3 Доступность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_Toc106709890 \h </w:instrText>
            </w:r>
            <w:r w:rsidR="00CC3CFB" w:rsidRPr="00CC3CFB">
              <w:rPr>
                <w:noProof/>
                <w:webHidden/>
              </w:rPr>
            </w:r>
            <w:r w:rsidR="00CC3CFB" w:rsidRPr="00CC3CFB">
              <w:rPr>
                <w:noProof/>
                <w:webHidden/>
              </w:rPr>
              <w:fldChar w:fldCharType="separate"/>
            </w:r>
            <w:r w:rsidR="003B7194">
              <w:rPr>
                <w:noProof/>
                <w:webHidden/>
              </w:rPr>
              <w:t>57</w:t>
            </w:r>
            <w:r w:rsidR="00CC3CFB" w:rsidRPr="00CC3CFB">
              <w:rPr>
                <w:noProof/>
                <w:webHidden/>
              </w:rPr>
              <w:fldChar w:fldCharType="end"/>
            </w:r>
          </w:hyperlink>
        </w:p>
        <w:p w14:paraId="7A0825FA" w14:textId="066D980E" w:rsidR="00CC3CFB" w:rsidRPr="00CC3CFB" w:rsidRDefault="00E6354A">
          <w:pPr>
            <w:pStyle w:val="21"/>
            <w:rPr>
              <w:rFonts w:asciiTheme="minorHAnsi" w:eastAsiaTheme="minorEastAsia" w:hAnsiTheme="minorHAnsi" w:cstheme="minorBidi"/>
              <w:noProof/>
              <w:sz w:val="22"/>
              <w:szCs w:val="22"/>
            </w:rPr>
          </w:pPr>
          <w:hyperlink w:anchor="_Toc106709891" w:history="1">
            <w:r w:rsidR="00CC3CFB" w:rsidRPr="00CC3CFB">
              <w:rPr>
                <w:rStyle w:val="a9"/>
                <w:noProof/>
              </w:rPr>
              <w:t>2.3.4 Место получения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_Toc106709891 \h </w:instrText>
            </w:r>
            <w:r w:rsidR="00CC3CFB" w:rsidRPr="00CC3CFB">
              <w:rPr>
                <w:noProof/>
                <w:webHidden/>
              </w:rPr>
            </w:r>
            <w:r w:rsidR="00CC3CFB" w:rsidRPr="00CC3CFB">
              <w:rPr>
                <w:noProof/>
                <w:webHidden/>
              </w:rPr>
              <w:fldChar w:fldCharType="separate"/>
            </w:r>
            <w:r w:rsidR="003B7194">
              <w:rPr>
                <w:noProof/>
                <w:webHidden/>
              </w:rPr>
              <w:t>57</w:t>
            </w:r>
            <w:r w:rsidR="00CC3CFB" w:rsidRPr="00CC3CFB">
              <w:rPr>
                <w:noProof/>
                <w:webHidden/>
              </w:rPr>
              <w:fldChar w:fldCharType="end"/>
            </w:r>
          </w:hyperlink>
        </w:p>
        <w:p w14:paraId="25A5EC38" w14:textId="7FD810EE" w:rsidR="00CC3CFB" w:rsidRPr="00CC3CFB" w:rsidRDefault="00E6354A">
          <w:pPr>
            <w:pStyle w:val="21"/>
            <w:rPr>
              <w:rFonts w:asciiTheme="minorHAnsi" w:eastAsiaTheme="minorEastAsia" w:hAnsiTheme="minorHAnsi" w:cstheme="minorBidi"/>
              <w:noProof/>
              <w:sz w:val="22"/>
              <w:szCs w:val="22"/>
            </w:rPr>
          </w:pPr>
          <w:hyperlink w:anchor="_Toc106709892" w:history="1">
            <w:r w:rsidR="00CC3CFB" w:rsidRPr="00CC3CFB">
              <w:rPr>
                <w:rStyle w:val="a9"/>
                <w:noProof/>
              </w:rPr>
              <w:t>2.3.5 Репрезентативность набора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_Toc106709892 \h </w:instrText>
            </w:r>
            <w:r w:rsidR="00CC3CFB" w:rsidRPr="00CC3CFB">
              <w:rPr>
                <w:noProof/>
                <w:webHidden/>
              </w:rPr>
            </w:r>
            <w:r w:rsidR="00CC3CFB" w:rsidRPr="00CC3CFB">
              <w:rPr>
                <w:noProof/>
                <w:webHidden/>
              </w:rPr>
              <w:fldChar w:fldCharType="separate"/>
            </w:r>
            <w:r w:rsidR="003B7194">
              <w:rPr>
                <w:noProof/>
                <w:webHidden/>
              </w:rPr>
              <w:t>58</w:t>
            </w:r>
            <w:r w:rsidR="00CC3CFB" w:rsidRPr="00CC3CFB">
              <w:rPr>
                <w:noProof/>
                <w:webHidden/>
              </w:rPr>
              <w:fldChar w:fldCharType="end"/>
            </w:r>
          </w:hyperlink>
        </w:p>
        <w:p w14:paraId="6963F8AF" w14:textId="0676C0AF" w:rsidR="00CC3CFB" w:rsidRPr="00CC3CFB" w:rsidRDefault="00E6354A">
          <w:pPr>
            <w:pStyle w:val="21"/>
            <w:rPr>
              <w:rFonts w:asciiTheme="minorHAnsi" w:eastAsiaTheme="minorEastAsia" w:hAnsiTheme="minorHAnsi" w:cstheme="minorBidi"/>
              <w:noProof/>
              <w:sz w:val="22"/>
              <w:szCs w:val="22"/>
            </w:rPr>
          </w:pPr>
          <w:hyperlink w:anchor="_Toc106709893" w:history="1">
            <w:r w:rsidR="00CC3CFB" w:rsidRPr="00CC3CFB">
              <w:rPr>
                <w:rStyle w:val="a9"/>
                <w:noProof/>
              </w:rPr>
              <w:t>2.4 Используемые общедоступные наборы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_Toc106709893 \h </w:instrText>
            </w:r>
            <w:r w:rsidR="00CC3CFB" w:rsidRPr="00CC3CFB">
              <w:rPr>
                <w:noProof/>
                <w:webHidden/>
              </w:rPr>
            </w:r>
            <w:r w:rsidR="00CC3CFB" w:rsidRPr="00CC3CFB">
              <w:rPr>
                <w:noProof/>
                <w:webHidden/>
              </w:rPr>
              <w:fldChar w:fldCharType="separate"/>
            </w:r>
            <w:r w:rsidR="003B7194">
              <w:rPr>
                <w:noProof/>
                <w:webHidden/>
              </w:rPr>
              <w:t>58</w:t>
            </w:r>
            <w:r w:rsidR="00CC3CFB" w:rsidRPr="00CC3CFB">
              <w:rPr>
                <w:noProof/>
                <w:webHidden/>
              </w:rPr>
              <w:fldChar w:fldCharType="end"/>
            </w:r>
          </w:hyperlink>
        </w:p>
        <w:p w14:paraId="3B483155" w14:textId="4099A3A9" w:rsidR="00CC3CFB" w:rsidRPr="00CC3CFB" w:rsidRDefault="00E6354A">
          <w:pPr>
            <w:pStyle w:val="21"/>
            <w:rPr>
              <w:rFonts w:asciiTheme="minorHAnsi" w:eastAsiaTheme="minorEastAsia" w:hAnsiTheme="minorHAnsi" w:cstheme="minorBidi"/>
              <w:noProof/>
              <w:sz w:val="22"/>
              <w:szCs w:val="22"/>
            </w:rPr>
          </w:pPr>
          <w:hyperlink w:anchor="_Toc106709894" w:history="1">
            <w:r w:rsidR="00CC3CFB" w:rsidRPr="00CC3CFB">
              <w:rPr>
                <w:rStyle w:val="a9"/>
                <w:noProof/>
              </w:rPr>
              <w:t>3. ТЕХНОЛОГИЧЕСКИЙ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_Toc106709894 \h </w:instrText>
            </w:r>
            <w:r w:rsidR="00CC3CFB" w:rsidRPr="00CC3CFB">
              <w:rPr>
                <w:noProof/>
                <w:webHidden/>
              </w:rPr>
            </w:r>
            <w:r w:rsidR="00CC3CFB" w:rsidRPr="00CC3CFB">
              <w:rPr>
                <w:noProof/>
                <w:webHidden/>
              </w:rPr>
              <w:fldChar w:fldCharType="separate"/>
            </w:r>
            <w:r w:rsidR="003B7194">
              <w:rPr>
                <w:noProof/>
                <w:webHidden/>
              </w:rPr>
              <w:t>60</w:t>
            </w:r>
            <w:r w:rsidR="00CC3CFB" w:rsidRPr="00CC3CFB">
              <w:rPr>
                <w:noProof/>
                <w:webHidden/>
              </w:rPr>
              <w:fldChar w:fldCharType="end"/>
            </w:r>
          </w:hyperlink>
        </w:p>
        <w:p w14:paraId="5B9968F6" w14:textId="635E1D34" w:rsidR="00CC3CFB" w:rsidRPr="00CC3CFB" w:rsidRDefault="00E6354A">
          <w:pPr>
            <w:pStyle w:val="21"/>
            <w:rPr>
              <w:rFonts w:asciiTheme="minorHAnsi" w:eastAsiaTheme="minorEastAsia" w:hAnsiTheme="minorHAnsi" w:cstheme="minorBidi"/>
              <w:noProof/>
              <w:sz w:val="22"/>
              <w:szCs w:val="22"/>
            </w:rPr>
          </w:pPr>
          <w:hyperlink w:anchor="_Toc106709895" w:history="1">
            <w:r w:rsidR="00CC3CFB" w:rsidRPr="00CC3CFB">
              <w:rPr>
                <w:rStyle w:val="a9"/>
                <w:noProof/>
              </w:rPr>
              <w:t xml:space="preserve">3.1 </w:t>
            </w:r>
            <w:r w:rsidR="00CC3CFB" w:rsidRPr="00CC3CFB">
              <w:rPr>
                <w:rStyle w:val="a9"/>
                <w:noProof/>
                <w:lang w:val="en-US"/>
              </w:rPr>
              <w:t>Python</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_Toc106709895 \h </w:instrText>
            </w:r>
            <w:r w:rsidR="00CC3CFB" w:rsidRPr="00CC3CFB">
              <w:rPr>
                <w:noProof/>
                <w:webHidden/>
              </w:rPr>
            </w:r>
            <w:r w:rsidR="00CC3CFB" w:rsidRPr="00CC3CFB">
              <w:rPr>
                <w:noProof/>
                <w:webHidden/>
              </w:rPr>
              <w:fldChar w:fldCharType="separate"/>
            </w:r>
            <w:r w:rsidR="003B7194">
              <w:rPr>
                <w:noProof/>
                <w:webHidden/>
              </w:rPr>
              <w:t>60</w:t>
            </w:r>
            <w:r w:rsidR="00CC3CFB" w:rsidRPr="00CC3CFB">
              <w:rPr>
                <w:noProof/>
                <w:webHidden/>
              </w:rPr>
              <w:fldChar w:fldCharType="end"/>
            </w:r>
          </w:hyperlink>
        </w:p>
        <w:p w14:paraId="275C9277" w14:textId="2767B86C" w:rsidR="00CC3CFB" w:rsidRPr="00CC3CFB" w:rsidRDefault="00E6354A">
          <w:pPr>
            <w:pStyle w:val="21"/>
            <w:rPr>
              <w:rFonts w:asciiTheme="minorHAnsi" w:eastAsiaTheme="minorEastAsia" w:hAnsiTheme="minorHAnsi" w:cstheme="minorBidi"/>
              <w:noProof/>
              <w:sz w:val="22"/>
              <w:szCs w:val="22"/>
            </w:rPr>
          </w:pPr>
          <w:hyperlink w:anchor="_Toc106709896" w:history="1">
            <w:r w:rsidR="00CC3CFB" w:rsidRPr="00CC3CFB">
              <w:rPr>
                <w:rStyle w:val="a9"/>
                <w:noProof/>
              </w:rPr>
              <w:t xml:space="preserve">3.2 </w:t>
            </w:r>
            <w:r w:rsidR="00CC3CFB" w:rsidRPr="00CC3CFB">
              <w:rPr>
                <w:rStyle w:val="a9"/>
                <w:noProof/>
                <w:lang w:val="en-US"/>
              </w:rPr>
              <w:t>Scikit</w:t>
            </w:r>
            <w:r w:rsidR="00CC3CFB" w:rsidRPr="00CC3CFB">
              <w:rPr>
                <w:rStyle w:val="a9"/>
                <w:noProof/>
              </w:rPr>
              <w:t>-</w:t>
            </w:r>
            <w:r w:rsidR="00CC3CFB" w:rsidRPr="00CC3CFB">
              <w:rPr>
                <w:rStyle w:val="a9"/>
                <w:noProof/>
                <w:lang w:val="en-US"/>
              </w:rPr>
              <w:t>learn</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_Toc106709896 \h </w:instrText>
            </w:r>
            <w:r w:rsidR="00CC3CFB" w:rsidRPr="00CC3CFB">
              <w:rPr>
                <w:noProof/>
                <w:webHidden/>
              </w:rPr>
            </w:r>
            <w:r w:rsidR="00CC3CFB" w:rsidRPr="00CC3CFB">
              <w:rPr>
                <w:noProof/>
                <w:webHidden/>
              </w:rPr>
              <w:fldChar w:fldCharType="separate"/>
            </w:r>
            <w:r w:rsidR="003B7194">
              <w:rPr>
                <w:noProof/>
                <w:webHidden/>
              </w:rPr>
              <w:t>62</w:t>
            </w:r>
            <w:r w:rsidR="00CC3CFB" w:rsidRPr="00CC3CFB">
              <w:rPr>
                <w:noProof/>
                <w:webHidden/>
              </w:rPr>
              <w:fldChar w:fldCharType="end"/>
            </w:r>
          </w:hyperlink>
        </w:p>
        <w:p w14:paraId="256BA4B1" w14:textId="0EA6CE2C" w:rsidR="00CC3CFB" w:rsidRPr="00CC3CFB" w:rsidRDefault="00E6354A">
          <w:pPr>
            <w:pStyle w:val="21"/>
            <w:rPr>
              <w:rFonts w:asciiTheme="minorHAnsi" w:eastAsiaTheme="minorEastAsia" w:hAnsiTheme="minorHAnsi" w:cstheme="minorBidi"/>
              <w:noProof/>
              <w:sz w:val="22"/>
              <w:szCs w:val="22"/>
            </w:rPr>
          </w:pPr>
          <w:hyperlink w:anchor="_Toc106709897" w:history="1">
            <w:r w:rsidR="00CC3CFB" w:rsidRPr="00CC3CFB">
              <w:rPr>
                <w:rStyle w:val="a9"/>
                <w:noProof/>
              </w:rPr>
              <w:t xml:space="preserve">3.3 </w:t>
            </w:r>
            <w:r w:rsidR="00CC3CFB" w:rsidRPr="00CC3CFB">
              <w:rPr>
                <w:rStyle w:val="a9"/>
                <w:noProof/>
                <w:lang w:val="en-US"/>
              </w:rPr>
              <w:t>Pandas</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_Toc106709897 \h </w:instrText>
            </w:r>
            <w:r w:rsidR="00CC3CFB" w:rsidRPr="00CC3CFB">
              <w:rPr>
                <w:noProof/>
                <w:webHidden/>
              </w:rPr>
            </w:r>
            <w:r w:rsidR="00CC3CFB" w:rsidRPr="00CC3CFB">
              <w:rPr>
                <w:noProof/>
                <w:webHidden/>
              </w:rPr>
              <w:fldChar w:fldCharType="separate"/>
            </w:r>
            <w:r w:rsidR="003B7194">
              <w:rPr>
                <w:noProof/>
                <w:webHidden/>
              </w:rPr>
              <w:t>62</w:t>
            </w:r>
            <w:r w:rsidR="00CC3CFB" w:rsidRPr="00CC3CFB">
              <w:rPr>
                <w:noProof/>
                <w:webHidden/>
              </w:rPr>
              <w:fldChar w:fldCharType="end"/>
            </w:r>
          </w:hyperlink>
        </w:p>
        <w:p w14:paraId="2D99DC64" w14:textId="29FF7EA2" w:rsidR="00CC3CFB" w:rsidRPr="00CC3CFB" w:rsidRDefault="00E6354A">
          <w:pPr>
            <w:pStyle w:val="21"/>
            <w:rPr>
              <w:rFonts w:asciiTheme="minorHAnsi" w:eastAsiaTheme="minorEastAsia" w:hAnsiTheme="minorHAnsi" w:cstheme="minorBidi"/>
              <w:noProof/>
              <w:sz w:val="22"/>
              <w:szCs w:val="22"/>
            </w:rPr>
          </w:pPr>
          <w:hyperlink w:anchor="_Toc106709898" w:history="1">
            <w:r w:rsidR="00CC3CFB" w:rsidRPr="00CC3CFB">
              <w:rPr>
                <w:rStyle w:val="a9"/>
                <w:noProof/>
              </w:rPr>
              <w:t xml:space="preserve">3.4 </w:t>
            </w:r>
            <w:r w:rsidR="00CC3CFB" w:rsidRPr="00CC3CFB">
              <w:rPr>
                <w:rStyle w:val="a9"/>
                <w:noProof/>
                <w:lang w:val="en-US"/>
              </w:rPr>
              <w:t>NymPy</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_Toc106709898 \h </w:instrText>
            </w:r>
            <w:r w:rsidR="00CC3CFB" w:rsidRPr="00CC3CFB">
              <w:rPr>
                <w:noProof/>
                <w:webHidden/>
              </w:rPr>
            </w:r>
            <w:r w:rsidR="00CC3CFB" w:rsidRPr="00CC3CFB">
              <w:rPr>
                <w:noProof/>
                <w:webHidden/>
              </w:rPr>
              <w:fldChar w:fldCharType="separate"/>
            </w:r>
            <w:r w:rsidR="003B7194">
              <w:rPr>
                <w:noProof/>
                <w:webHidden/>
              </w:rPr>
              <w:t>64</w:t>
            </w:r>
            <w:r w:rsidR="00CC3CFB" w:rsidRPr="00CC3CFB">
              <w:rPr>
                <w:noProof/>
                <w:webHidden/>
              </w:rPr>
              <w:fldChar w:fldCharType="end"/>
            </w:r>
          </w:hyperlink>
        </w:p>
        <w:p w14:paraId="02A8A3C0" w14:textId="1212F35E" w:rsidR="00CC3CFB" w:rsidRPr="00CC3CFB" w:rsidRDefault="00E6354A">
          <w:pPr>
            <w:pStyle w:val="21"/>
            <w:rPr>
              <w:rFonts w:asciiTheme="minorHAnsi" w:eastAsiaTheme="minorEastAsia" w:hAnsiTheme="minorHAnsi" w:cstheme="minorBidi"/>
              <w:noProof/>
              <w:sz w:val="22"/>
              <w:szCs w:val="22"/>
            </w:rPr>
          </w:pPr>
          <w:hyperlink w:anchor="_Toc106709899" w:history="1">
            <w:r w:rsidR="00CC3CFB" w:rsidRPr="00CC3CFB">
              <w:rPr>
                <w:rStyle w:val="a9"/>
                <w:noProof/>
              </w:rPr>
              <w:t xml:space="preserve">3.5 </w:t>
            </w:r>
            <w:r w:rsidR="00CC3CFB" w:rsidRPr="00CC3CFB">
              <w:rPr>
                <w:rStyle w:val="a9"/>
                <w:noProof/>
                <w:lang w:val="en-US"/>
              </w:rPr>
              <w:t>Keras</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_Toc106709899 \h </w:instrText>
            </w:r>
            <w:r w:rsidR="00CC3CFB" w:rsidRPr="00CC3CFB">
              <w:rPr>
                <w:noProof/>
                <w:webHidden/>
              </w:rPr>
            </w:r>
            <w:r w:rsidR="00CC3CFB" w:rsidRPr="00CC3CFB">
              <w:rPr>
                <w:noProof/>
                <w:webHidden/>
              </w:rPr>
              <w:fldChar w:fldCharType="separate"/>
            </w:r>
            <w:r w:rsidR="003B7194">
              <w:rPr>
                <w:noProof/>
                <w:webHidden/>
              </w:rPr>
              <w:t>65</w:t>
            </w:r>
            <w:r w:rsidR="00CC3CFB" w:rsidRPr="00CC3CFB">
              <w:rPr>
                <w:noProof/>
                <w:webHidden/>
              </w:rPr>
              <w:fldChar w:fldCharType="end"/>
            </w:r>
          </w:hyperlink>
        </w:p>
        <w:p w14:paraId="1A9EB1CD" w14:textId="6CFA0DE2" w:rsidR="00CC3CFB" w:rsidRPr="00CC3CFB" w:rsidRDefault="00E6354A">
          <w:pPr>
            <w:pStyle w:val="21"/>
            <w:rPr>
              <w:rFonts w:asciiTheme="minorHAnsi" w:eastAsiaTheme="minorEastAsia" w:hAnsiTheme="minorHAnsi" w:cstheme="minorBidi"/>
              <w:noProof/>
              <w:sz w:val="22"/>
              <w:szCs w:val="22"/>
            </w:rPr>
          </w:pPr>
          <w:hyperlink w:anchor="_Toc106709900" w:history="1">
            <w:r w:rsidR="00CC3CFB" w:rsidRPr="00CC3CFB">
              <w:rPr>
                <w:rStyle w:val="a9"/>
                <w:noProof/>
              </w:rPr>
              <w:t xml:space="preserve">3.6 </w:t>
            </w:r>
            <w:r w:rsidR="00CC3CFB" w:rsidRPr="00CC3CFB">
              <w:rPr>
                <w:rStyle w:val="a9"/>
                <w:noProof/>
                <w:lang w:val="en-US"/>
              </w:rPr>
              <w:t>TensorFlow</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_Toc106709900 \h </w:instrText>
            </w:r>
            <w:r w:rsidR="00CC3CFB" w:rsidRPr="00CC3CFB">
              <w:rPr>
                <w:noProof/>
                <w:webHidden/>
              </w:rPr>
            </w:r>
            <w:r w:rsidR="00CC3CFB" w:rsidRPr="00CC3CFB">
              <w:rPr>
                <w:noProof/>
                <w:webHidden/>
              </w:rPr>
              <w:fldChar w:fldCharType="separate"/>
            </w:r>
            <w:r w:rsidR="003B7194">
              <w:rPr>
                <w:noProof/>
                <w:webHidden/>
              </w:rPr>
              <w:t>66</w:t>
            </w:r>
            <w:r w:rsidR="00CC3CFB" w:rsidRPr="00CC3CFB">
              <w:rPr>
                <w:noProof/>
                <w:webHidden/>
              </w:rPr>
              <w:fldChar w:fldCharType="end"/>
            </w:r>
          </w:hyperlink>
        </w:p>
        <w:p w14:paraId="5517D007" w14:textId="4E2BA6A7" w:rsidR="00CC3CFB" w:rsidRPr="00CC3CFB" w:rsidRDefault="00E6354A">
          <w:pPr>
            <w:pStyle w:val="21"/>
            <w:rPr>
              <w:rFonts w:asciiTheme="minorHAnsi" w:eastAsiaTheme="minorEastAsia" w:hAnsiTheme="minorHAnsi" w:cstheme="minorBidi"/>
              <w:noProof/>
              <w:sz w:val="22"/>
              <w:szCs w:val="22"/>
            </w:rPr>
          </w:pPr>
          <w:hyperlink w:anchor="_Toc106709901" w:history="1">
            <w:r w:rsidR="00CC3CFB" w:rsidRPr="00CC3CFB">
              <w:rPr>
                <w:rStyle w:val="a9"/>
                <w:noProof/>
              </w:rPr>
              <w:t>3.8 Метод опорных векторов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_Toc106709901 \h </w:instrText>
            </w:r>
            <w:r w:rsidR="00CC3CFB" w:rsidRPr="00CC3CFB">
              <w:rPr>
                <w:noProof/>
                <w:webHidden/>
              </w:rPr>
            </w:r>
            <w:r w:rsidR="00CC3CFB" w:rsidRPr="00CC3CFB">
              <w:rPr>
                <w:noProof/>
                <w:webHidden/>
              </w:rPr>
              <w:fldChar w:fldCharType="separate"/>
            </w:r>
            <w:r w:rsidR="003B7194">
              <w:rPr>
                <w:noProof/>
                <w:webHidden/>
              </w:rPr>
              <w:t>67</w:t>
            </w:r>
            <w:r w:rsidR="00CC3CFB" w:rsidRPr="00CC3CFB">
              <w:rPr>
                <w:noProof/>
                <w:webHidden/>
              </w:rPr>
              <w:fldChar w:fldCharType="end"/>
            </w:r>
          </w:hyperlink>
        </w:p>
        <w:p w14:paraId="0D948320" w14:textId="0BA55B03" w:rsidR="00CC3CFB" w:rsidRPr="00CC3CFB" w:rsidRDefault="00E6354A">
          <w:pPr>
            <w:pStyle w:val="21"/>
            <w:rPr>
              <w:rFonts w:asciiTheme="minorHAnsi" w:eastAsiaTheme="minorEastAsia" w:hAnsiTheme="minorHAnsi" w:cstheme="minorBidi"/>
              <w:noProof/>
              <w:sz w:val="22"/>
              <w:szCs w:val="22"/>
            </w:rPr>
          </w:pPr>
          <w:hyperlink w:anchor="_Toc106709902" w:history="1">
            <w:r w:rsidR="00CC3CFB" w:rsidRPr="00CC3CFB">
              <w:rPr>
                <w:rStyle w:val="a9"/>
                <w:noProof/>
              </w:rPr>
              <w:t>3.9 Рекуррентная нейронная сеть</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_Toc106709902 \h </w:instrText>
            </w:r>
            <w:r w:rsidR="00CC3CFB" w:rsidRPr="00CC3CFB">
              <w:rPr>
                <w:noProof/>
                <w:webHidden/>
              </w:rPr>
            </w:r>
            <w:r w:rsidR="00CC3CFB" w:rsidRPr="00CC3CFB">
              <w:rPr>
                <w:noProof/>
                <w:webHidden/>
              </w:rPr>
              <w:fldChar w:fldCharType="separate"/>
            </w:r>
            <w:r w:rsidR="003B7194">
              <w:rPr>
                <w:noProof/>
                <w:webHidden/>
              </w:rPr>
              <w:t>75</w:t>
            </w:r>
            <w:r w:rsidR="00CC3CFB" w:rsidRPr="00CC3CFB">
              <w:rPr>
                <w:noProof/>
                <w:webHidden/>
              </w:rPr>
              <w:fldChar w:fldCharType="end"/>
            </w:r>
          </w:hyperlink>
        </w:p>
        <w:p w14:paraId="1577094A" w14:textId="0314B062" w:rsidR="00CC3CFB" w:rsidRPr="00CC3CFB" w:rsidRDefault="00E6354A">
          <w:pPr>
            <w:pStyle w:val="21"/>
            <w:rPr>
              <w:rFonts w:asciiTheme="minorHAnsi" w:eastAsiaTheme="minorEastAsia" w:hAnsiTheme="minorHAnsi" w:cstheme="minorBidi"/>
              <w:noProof/>
              <w:sz w:val="22"/>
              <w:szCs w:val="22"/>
            </w:rPr>
          </w:pPr>
          <w:hyperlink w:anchor="_Toc106709903" w:history="1">
            <w:r w:rsidR="00CC3CFB" w:rsidRPr="00CC3CFB">
              <w:rPr>
                <w:rStyle w:val="a9"/>
                <w:noProof/>
              </w:rPr>
              <w:t>Вывод</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_Toc106709903 \h </w:instrText>
            </w:r>
            <w:r w:rsidR="00CC3CFB" w:rsidRPr="00CC3CFB">
              <w:rPr>
                <w:noProof/>
                <w:webHidden/>
              </w:rPr>
            </w:r>
            <w:r w:rsidR="00CC3CFB" w:rsidRPr="00CC3CFB">
              <w:rPr>
                <w:noProof/>
                <w:webHidden/>
              </w:rPr>
              <w:fldChar w:fldCharType="separate"/>
            </w:r>
            <w:r w:rsidR="003B7194">
              <w:rPr>
                <w:noProof/>
                <w:webHidden/>
              </w:rPr>
              <w:t>85</w:t>
            </w:r>
            <w:r w:rsidR="00CC3CFB" w:rsidRPr="00CC3CFB">
              <w:rPr>
                <w:noProof/>
                <w:webHidden/>
              </w:rPr>
              <w:fldChar w:fldCharType="end"/>
            </w:r>
          </w:hyperlink>
        </w:p>
        <w:p w14:paraId="12AC2B3C" w14:textId="0575BCDC" w:rsidR="00CC3CFB" w:rsidRPr="00CC3CFB" w:rsidRDefault="00E6354A">
          <w:pPr>
            <w:pStyle w:val="12"/>
            <w:tabs>
              <w:tab w:val="right" w:leader="dot" w:pos="9628"/>
            </w:tabs>
            <w:rPr>
              <w:rFonts w:asciiTheme="minorHAnsi" w:eastAsiaTheme="minorEastAsia" w:hAnsiTheme="minorHAnsi" w:cstheme="minorBidi"/>
              <w:noProof/>
              <w:sz w:val="22"/>
              <w:szCs w:val="22"/>
            </w:rPr>
          </w:pPr>
          <w:hyperlink w:anchor="_Toc106709904" w:history="1">
            <w:r w:rsidR="00CC3CFB" w:rsidRPr="00CC3CFB">
              <w:rPr>
                <w:rStyle w:val="a9"/>
                <w:rFonts w:eastAsia="Times New Roman"/>
                <w:noProof/>
              </w:rPr>
              <w:t>Список литературы</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_Toc106709904 \h </w:instrText>
            </w:r>
            <w:r w:rsidR="00CC3CFB" w:rsidRPr="00CC3CFB">
              <w:rPr>
                <w:noProof/>
                <w:webHidden/>
              </w:rPr>
            </w:r>
            <w:r w:rsidR="00CC3CFB" w:rsidRPr="00CC3CFB">
              <w:rPr>
                <w:noProof/>
                <w:webHidden/>
              </w:rPr>
              <w:fldChar w:fldCharType="separate"/>
            </w:r>
            <w:r w:rsidR="003B7194">
              <w:rPr>
                <w:noProof/>
                <w:webHidden/>
              </w:rPr>
              <w:t>86</w:t>
            </w:r>
            <w:r w:rsidR="00CC3CFB" w:rsidRPr="00CC3CFB">
              <w:rPr>
                <w:noProof/>
                <w:webHidden/>
              </w:rPr>
              <w:fldChar w:fldCharType="end"/>
            </w:r>
          </w:hyperlink>
        </w:p>
        <w:p w14:paraId="55360138" w14:textId="72035DFB" w:rsidR="002375D3" w:rsidRDefault="002375D3" w:rsidP="002D4C6C">
          <w:r w:rsidRPr="00CC3CFB">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Pr="00CD5520" w:rsidRDefault="00DD59C1" w:rsidP="00CD5520">
      <w:pPr>
        <w:pStyle w:val="1"/>
        <w:spacing w:before="200" w:after="300"/>
        <w:rPr>
          <w:b/>
        </w:rPr>
      </w:pPr>
      <w:bookmarkStart w:id="0" w:name="_Toc106709850"/>
      <w:r w:rsidRPr="00CD5520">
        <w:rPr>
          <w:b/>
        </w:rPr>
        <w:lastRenderedPageBreak/>
        <w:t>Введение</w:t>
      </w:r>
      <w:bookmarkEnd w:id="0"/>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3EDF3667" w14:textId="3D38F8C6" w:rsidR="00DD59C1" w:rsidRDefault="762B4E8C" w:rsidP="00AE6CE1">
      <w:pPr>
        <w:pStyle w:val="a6"/>
        <w:numPr>
          <w:ilvl w:val="0"/>
          <w:numId w:val="35"/>
        </w:numPr>
        <w:ind w:left="0" w:firstLine="709"/>
        <w:jc w:val="both"/>
      </w:pPr>
      <w:r>
        <w:t xml:space="preserve">контроля сети и трафика в ней (например, для блокировки протоколов, таких как </w:t>
      </w:r>
      <w:r w:rsidRPr="762B4E8C">
        <w:rPr>
          <w:lang w:val="en-US"/>
        </w:rPr>
        <w:t>BitTorrent</w:t>
      </w:r>
      <w:r>
        <w:t>),</w:t>
      </w:r>
    </w:p>
    <w:p w14:paraId="5EA8254D" w14:textId="0D3D12D8" w:rsidR="008C37B7" w:rsidRDefault="762B4E8C" w:rsidP="00AE6CE1">
      <w:pPr>
        <w:pStyle w:val="a6"/>
        <w:numPr>
          <w:ilvl w:val="0"/>
          <w:numId w:val="35"/>
        </w:numPr>
        <w:ind w:left="0" w:firstLine="709"/>
        <w:jc w:val="both"/>
      </w:pPr>
      <w:r>
        <w:t>изменения цен на услуги,</w:t>
      </w:r>
    </w:p>
    <w:p w14:paraId="41761042" w14:textId="1B93EBE8" w:rsidR="007F7F7A" w:rsidRDefault="762B4E8C" w:rsidP="00AE6CE1">
      <w:pPr>
        <w:pStyle w:val="a6"/>
        <w:numPr>
          <w:ilvl w:val="0"/>
          <w:numId w:val="35"/>
        </w:numPr>
        <w:ind w:left="0" w:firstLine="709"/>
        <w:jc w:val="both"/>
      </w:pPr>
      <w:r>
        <w:t>планирования размещения и использования ресурсов,</w:t>
      </w:r>
    </w:p>
    <w:p w14:paraId="17E1E32C" w14:textId="7E4A12F3" w:rsidR="007F7F7A" w:rsidRPr="007F7F7A" w:rsidRDefault="762B4E8C" w:rsidP="00AE6CE1">
      <w:pPr>
        <w:pStyle w:val="a6"/>
        <w:numPr>
          <w:ilvl w:val="0"/>
          <w:numId w:val="35"/>
        </w:numPr>
        <w:ind w:left="0" w:firstLine="709"/>
        <w:jc w:val="both"/>
      </w:pPr>
      <w:r>
        <w:t xml:space="preserve">оптимизации предоставляемых сервисов и алгоритмов маршрутизации (например, для регулирования приоритетов передачи различных типов данных в случае высокой загруженности сети).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 xml:space="preserve">а даёт </w:t>
      </w:r>
      <w:r w:rsidR="00161593">
        <w:lastRenderedPageBreak/>
        <w:t>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762B4E8C" w:rsidP="00AE6CE1">
      <w:pPr>
        <w:pStyle w:val="a6"/>
        <w:numPr>
          <w:ilvl w:val="0"/>
          <w:numId w:val="37"/>
        </w:numPr>
        <w:ind w:left="0" w:firstLine="709"/>
        <w:jc w:val="both"/>
      </w:pPr>
      <w:r>
        <w:t xml:space="preserve">прекращение использования утверждённого списка портов в зависимости от протокола/приложения; </w:t>
      </w:r>
    </w:p>
    <w:p w14:paraId="75783585" w14:textId="604EAF97" w:rsidR="00C41868" w:rsidRPr="00AE6CE1" w:rsidRDefault="0088482E" w:rsidP="00AE6CE1">
      <w:pPr>
        <w:pStyle w:val="a6"/>
        <w:numPr>
          <w:ilvl w:val="0"/>
          <w:numId w:val="37"/>
        </w:numPr>
        <w:ind w:left="0" w:firstLine="709"/>
        <w:jc w:val="both"/>
        <w:rPr>
          <w:rFonts w:cstheme="minorBidi"/>
        </w:rPr>
      </w:pPr>
      <w:proofErr w:type="spellStart"/>
      <w:r>
        <w:t>обфускация</w:t>
      </w:r>
      <w:proofErr w:type="spellEnd"/>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4BC69773" w:rsidR="00C41868" w:rsidRPr="00AE6CE1" w:rsidRDefault="00C41868" w:rsidP="00AE6CE1">
      <w:pPr>
        <w:pStyle w:val="a6"/>
        <w:numPr>
          <w:ilvl w:val="0"/>
          <w:numId w:val="37"/>
        </w:numPr>
        <w:ind w:left="0" w:firstLine="709"/>
        <w:jc w:val="both"/>
        <w:rPr>
          <w:rFonts w:cstheme="minorBidi"/>
        </w:rPr>
      </w:pPr>
      <w:r w:rsidRPr="00C41868">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AB2404">
        <w:t>е</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762B4E8C" w:rsidP="00AE6CE1">
      <w:pPr>
        <w:pStyle w:val="a6"/>
        <w:numPr>
          <w:ilvl w:val="0"/>
          <w:numId w:val="37"/>
        </w:numPr>
        <w:ind w:left="0" w:firstLine="709"/>
        <w:jc w:val="both"/>
      </w:pPr>
      <w:r>
        <w:t>постоянное появление новых протоколов, приложений и т.д.</w:t>
      </w:r>
    </w:p>
    <w:p w14:paraId="27745946" w14:textId="57795CBE"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00A642CD">
        <w:t xml:space="preserve">поэтому </w:t>
      </w:r>
      <w:r w:rsidR="0023090A">
        <w:t xml:space="preserve">продолжаются исследования, цель 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CD5520">
      <w:pPr>
        <w:pStyle w:val="1"/>
        <w:spacing w:before="200" w:after="300"/>
        <w:rPr>
          <w:b/>
        </w:rPr>
      </w:pPr>
      <w:bookmarkStart w:id="1" w:name="_Toc106709851"/>
      <w:r w:rsidRPr="00CD5520">
        <w:rPr>
          <w:b/>
        </w:rPr>
        <w:lastRenderedPageBreak/>
        <w:t>1.</w:t>
      </w:r>
      <w:r w:rsidR="009D45BD" w:rsidRPr="00CD5520">
        <w:rPr>
          <w:b/>
        </w:rPr>
        <w:t xml:space="preserve"> </w:t>
      </w:r>
      <w:r w:rsidR="00772672" w:rsidRPr="00CD5520">
        <w:rPr>
          <w:b/>
        </w:rPr>
        <w:t>ИССЛЕДОВАТЕЛЬСКИЙ</w:t>
      </w:r>
      <w:r w:rsidR="009D45BD" w:rsidRPr="00CD5520">
        <w:rPr>
          <w:b/>
        </w:rPr>
        <w:t xml:space="preserve"> </w:t>
      </w:r>
      <w:r w:rsidR="00772672" w:rsidRPr="00CD5520">
        <w:rPr>
          <w:b/>
        </w:rPr>
        <w:t>РАЗДЕЛ</w:t>
      </w:r>
      <w:bookmarkEnd w:id="1"/>
    </w:p>
    <w:p w14:paraId="63A51E60" w14:textId="01BA5DCF" w:rsidR="001E3009" w:rsidRDefault="00691ED6" w:rsidP="00CD5520">
      <w:pPr>
        <w:pStyle w:val="2"/>
        <w:spacing w:before="200" w:after="300"/>
      </w:pPr>
      <w:bookmarkStart w:id="2" w:name="_Toc106709852"/>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2"/>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proofErr w:type="spellStart"/>
      <w:r w:rsidR="001D77B3">
        <w:t>сниффер</w:t>
      </w:r>
      <w:proofErr w:type="spellEnd"/>
      <w:r w:rsidR="001D77B3">
        <w:t xml:space="preserve"> </w:t>
      </w:r>
      <w:r>
        <w:t xml:space="preserve">[1] </w:t>
      </w:r>
      <w:proofErr w:type="spellStart"/>
      <w:r>
        <w:t>Wir</w:t>
      </w:r>
      <w:proofErr w:type="spellEnd"/>
      <w:r>
        <w:rPr>
          <w:lang w:val="en-US"/>
        </w:rPr>
        <w:t>e</w:t>
      </w:r>
      <w:proofErr w:type="spellStart"/>
      <w:r>
        <w:t>schark</w:t>
      </w:r>
      <w:proofErr w:type="spellEnd"/>
      <w:r>
        <w:t xml:space="preserve"> [2], созданны</w:t>
      </w:r>
      <w:r w:rsidR="00E36968">
        <w:t xml:space="preserve">й </w:t>
      </w:r>
      <w:r>
        <w:t xml:space="preserve">инженером Джеральдом </w:t>
      </w:r>
      <w:proofErr w:type="spellStart"/>
      <w:r>
        <w:t>Комбом</w:t>
      </w:r>
      <w:proofErr w:type="spellEnd"/>
      <w:r>
        <w:t xml:space="preserve">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proofErr w:type="spellStart"/>
      <w:r w:rsidR="00281665">
        <w:rPr>
          <w:lang w:val="en-US"/>
        </w:rPr>
        <w:t>IPv</w:t>
      </w:r>
      <w:proofErr w:type="spellEnd"/>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t xml:space="preserve">К этому же периоду относятся вирусы и первые упоминания о </w:t>
      </w:r>
      <w:proofErr w:type="spellStart"/>
      <w:r w:rsidRPr="00F90D4F">
        <w:t>Do</w:t>
      </w:r>
      <w:proofErr w:type="spellEnd"/>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w:t>
      </w:r>
      <w:r w:rsidR="00AF561D">
        <w:lastRenderedPageBreak/>
        <w:t>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44B3AE33"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009C38B5">
        <w:t>, которые имели большее значение для пользователей и работы сети по сравнению с другими приложениями</w:t>
      </w:r>
      <w:r w:rsidRPr="001E3009">
        <w:t>.</w:t>
      </w:r>
      <w:r w:rsidR="009D45BD">
        <w:t xml:space="preserve"> </w:t>
      </w:r>
      <w:r w:rsidR="00A74980" w:rsidRPr="00A74980">
        <w:t>Для решения второй проблемы использовались так называемые прокси-серверы, которые управляют данными, таким образом</w:t>
      </w:r>
      <w:r w:rsidR="00B226BA">
        <w:t xml:space="preserve"> минимизируя</w:t>
      </w:r>
      <w:r w:rsidR="00210893">
        <w:t xml:space="preserve"> объём трафика</w:t>
      </w:r>
      <w:r w:rsidR="00A74980" w:rsidRPr="00A74980">
        <w:t xml:space="preserve">. Устройства, предназначенные для решения обеих задач (в частности, функции прокси-сервера), называются контроллерами доставки приложений.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IP) и обмены данными, что привело к очередному резкому скачку</w:t>
      </w:r>
      <w:r w:rsidR="00247A30">
        <w:t>, который снова потребовал дополнительной модификации сети</w:t>
      </w:r>
      <w:r w:rsidR="00B433C7">
        <w:t xml:space="preserve"> и используемого ПО</w:t>
      </w:r>
      <w:r w:rsidR="00662935" w:rsidRPr="00662935">
        <w:t>.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w:t>
      </w:r>
      <w:r w:rsidR="00A1529A">
        <w:t>, что также поставило новые задачи перед интернет-провайдерами, системными администраторами и специалистам информационной безопасности</w:t>
      </w:r>
      <w:r w:rsidR="00662935" w:rsidRPr="00662935">
        <w:t>. Сетевые атаки стали более частыми и сложными, требующими более совершенной защиты</w:t>
      </w:r>
      <w:r w:rsidR="009E169E">
        <w:t>, так как злоумышленники научили обходить старые средства</w:t>
      </w:r>
      <w:r w:rsidR="00442FF8">
        <w:t xml:space="preserve"> </w:t>
      </w:r>
      <w:r w:rsidR="00442FF8">
        <w:lastRenderedPageBreak/>
        <w:t>обеспечения безопасности</w:t>
      </w:r>
      <w:r w:rsidR="00662935" w:rsidRPr="00662935">
        <w:t xml:space="preserve">. </w:t>
      </w:r>
      <w:r w:rsidR="57434F65">
        <w:t>Для обмена управляющими сигналами</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протоколов</w:t>
      </w:r>
      <w:r w:rsidR="009D45BD">
        <w:t xml:space="preserve"> </w:t>
      </w:r>
      <w:r w:rsidRPr="001E3009">
        <w:t>как</w:t>
      </w:r>
      <w:r w:rsidR="009D45BD">
        <w:t xml:space="preserve"> </w:t>
      </w:r>
      <w:r w:rsidRPr="001E3009">
        <w:t>SIP</w:t>
      </w:r>
      <w:r w:rsidR="002175A2">
        <w:t xml:space="preserve"> </w:t>
      </w:r>
      <w:r w:rsidRPr="001E3009">
        <w:t>[8]</w:t>
      </w:r>
      <w:r w:rsidR="009D45BD">
        <w:t xml:space="preserve"> </w:t>
      </w:r>
      <w:r w:rsidRPr="001E3009">
        <w:t>и</w:t>
      </w:r>
      <w:r w:rsidR="009D45BD">
        <w:t xml:space="preserve"> </w:t>
      </w:r>
      <w:r w:rsidRPr="001E3009">
        <w:t>RTP</w:t>
      </w:r>
      <w:r w:rsidR="002175A2">
        <w:t xml:space="preserve"> </w:t>
      </w:r>
      <w:r w:rsidRPr="001E3009">
        <w:t>[9]</w:t>
      </w:r>
      <w:r w:rsidR="009D45BD">
        <w:t xml:space="preserve"> </w:t>
      </w:r>
      <w:r w:rsidRPr="001E3009">
        <w:t>требовались</w:t>
      </w:r>
      <w:r w:rsidR="009D45BD">
        <w:t xml:space="preserve"> </w:t>
      </w:r>
      <w:r w:rsidRPr="001E3009">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57434F65">
        <w:t>[10].</w:t>
      </w:r>
      <w:r w:rsidR="009D45BD">
        <w:t xml:space="preserve"> </w:t>
      </w:r>
      <w:r w:rsidR="00FE7AB4" w:rsidRPr="00FE7AB4">
        <w:t xml:space="preserve">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 </w:t>
      </w:r>
      <w:proofErr w:type="spellStart"/>
      <w:r w:rsidRPr="001E3009">
        <w:t>Wan</w:t>
      </w:r>
      <w:proofErr w:type="spellEnd"/>
      <w:r w:rsidR="009D45BD">
        <w:t xml:space="preserve"> </w:t>
      </w:r>
      <w:proofErr w:type="spellStart"/>
      <w:r w:rsidRPr="001E3009">
        <w:t>Optimizations</w:t>
      </w:r>
      <w:proofErr w:type="spellEnd"/>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358371F5" w:rsidR="007B2DBB" w:rsidRPr="00D079F6" w:rsidRDefault="001E3009" w:rsidP="00CD5520">
      <w:pPr>
        <w:jc w:val="both"/>
      </w:pPr>
      <w:r w:rsidRPr="001E3009">
        <w:rPr>
          <w:rFonts w:ascii="Symbol" w:eastAsia="Symbol" w:hAnsi="Symbol" w:cs="Symbol"/>
        </w:rPr>
        <w:t>·</w:t>
      </w:r>
      <w:r w:rsidR="009D45BD">
        <w:t xml:space="preserve"> </w:t>
      </w:r>
      <w:proofErr w:type="spellStart"/>
      <w:r w:rsidRPr="001E3009">
        <w:t>Дедупликация</w:t>
      </w:r>
      <w:proofErr w:type="spellEnd"/>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064D06A" w:rsidR="007B2DBB" w:rsidRDefault="001E3009" w:rsidP="00C273E2">
      <w:pPr>
        <w:jc w:val="both"/>
      </w:pPr>
      <w:r w:rsidRPr="001E3009">
        <w:rPr>
          <w:rFonts w:ascii="Symbol" w:eastAsia="Symbol" w:hAnsi="Symbol" w:cs="Symbol"/>
        </w:rPr>
        <w:t>·</w:t>
      </w:r>
      <w:r w:rsidR="009D45BD">
        <w:t xml:space="preserve"> </w:t>
      </w:r>
      <w:r w:rsidRPr="001E3009">
        <w:t>Сжатие</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proofErr w:type="spellStart"/>
      <w:r w:rsidR="007D2C11">
        <w:t>разазхивированием</w:t>
      </w:r>
      <w:proofErr w:type="spellEnd"/>
      <w:r w:rsidRPr="001E3009">
        <w:t>.</w:t>
      </w:r>
    </w:p>
    <w:p w14:paraId="4F183EC2" w14:textId="5CC76B65" w:rsidR="007B2DBB" w:rsidRDefault="001E3009" w:rsidP="00CD5520">
      <w:pPr>
        <w:jc w:val="both"/>
      </w:pPr>
      <w:r w:rsidRPr="001E3009">
        <w:rPr>
          <w:rFonts w:ascii="Symbol" w:eastAsia="Symbol" w:hAnsi="Symbol" w:cs="Symbol"/>
        </w:rPr>
        <w:t>·</w:t>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7C5D64A5" w:rsidR="007B2DBB" w:rsidRDefault="009D45BD" w:rsidP="00CD5520">
      <w:pPr>
        <w:jc w:val="both"/>
      </w:pPr>
      <w:r>
        <w:t xml:space="preserve"> </w:t>
      </w:r>
      <w:r w:rsidR="001E3009" w:rsidRPr="001E3009">
        <w:rPr>
          <w:rFonts w:ascii="Symbol" w:eastAsia="Symbol" w:hAnsi="Symbol" w:cs="Symbol"/>
        </w:rPr>
        <w:t>·</w:t>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rsidR="57434F65">
        <w:t>.</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57434F65">
        <w:t>[13]</w:t>
      </w:r>
      <w:r>
        <w:t xml:space="preserve"> </w:t>
      </w:r>
      <w:r w:rsidR="001E3009" w:rsidRPr="001E3009">
        <w:t>и</w:t>
      </w:r>
      <w:r>
        <w:t xml:space="preserve"> </w:t>
      </w:r>
      <w:proofErr w:type="spellStart"/>
      <w:r w:rsidR="001E3009" w:rsidRPr="001E3009">
        <w:t>программно</w:t>
      </w:r>
      <w:proofErr w:type="spellEnd"/>
      <w:r w:rsidR="001E3009" w:rsidRPr="001E3009">
        <w:t>,</w:t>
      </w:r>
      <w:r>
        <w:t xml:space="preserve"> </w:t>
      </w:r>
      <w:r w:rsidR="001E3009" w:rsidRPr="001E3009">
        <w:t>на</w:t>
      </w:r>
      <w:r>
        <w:t xml:space="preserve"> </w:t>
      </w:r>
      <w:r w:rsidR="001E3009" w:rsidRPr="001E3009">
        <w:t>мощных</w:t>
      </w:r>
      <w:r>
        <w:t xml:space="preserve"> </w:t>
      </w:r>
      <w:r w:rsidR="001E3009" w:rsidRPr="001E3009">
        <w:t>серверах</w:t>
      </w:r>
      <w:r w:rsidR="57434F65">
        <w:t>.</w:t>
      </w:r>
      <w:r w:rsidR="004E369C">
        <w:t xml:space="preserve"> </w:t>
      </w:r>
      <w:r w:rsidR="007D7E84" w:rsidRPr="007D7E84">
        <w:t xml:space="preserve">В 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w:t>
      </w:r>
      <w:r w:rsidR="00187BEE">
        <w:t xml:space="preserve">активнее рождаться </w:t>
      </w:r>
      <w:r w:rsidR="007D7E84" w:rsidRPr="007D7E84">
        <w:t>вредоносные сайты, заражающие своих посетителей,</w:t>
      </w:r>
      <w:r w:rsidR="00804613">
        <w:t xml:space="preserve"> и тоже генерирующие трафик, только уже вредоносный,</w:t>
      </w:r>
      <w:r w:rsidR="007D7E84" w:rsidRPr="007D7E84">
        <w:t xml:space="preserve">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49F256D1" w:rsidR="007B2DBB" w:rsidRDefault="762B4E8C" w:rsidP="00CD5520">
      <w:pPr>
        <w:jc w:val="both"/>
      </w:pPr>
      <w:r>
        <w:lastRenderedPageBreak/>
        <w:t xml:space="preserve">Больше всего анализ трафика развивался 2005-2010 годах, и на это повлияло несколько пунктов: </w:t>
      </w:r>
    </w:p>
    <w:p w14:paraId="66234CF7" w14:textId="47280E12" w:rsidR="007B2DBB" w:rsidRDefault="762B4E8C" w:rsidP="00CD5520">
      <w:pPr>
        <w:jc w:val="both"/>
      </w:pPr>
      <w:r w:rsidRPr="762B4E8C">
        <w:rPr>
          <w:rFonts w:ascii="Symbol" w:eastAsia="Symbol" w:hAnsi="Symbol" w:cs="Symbol"/>
        </w:rPr>
        <w:t>·</w:t>
      </w:r>
      <w:r>
        <w:t xml:space="preserve"> Увеличение объёма трафика из-за развития и появления новых сервисов. </w:t>
      </w:r>
    </w:p>
    <w:p w14:paraId="5C8F51C8" w14:textId="38413F6E" w:rsidR="007B2DBB" w:rsidRDefault="001E3009" w:rsidP="00CD5520">
      <w:pPr>
        <w:jc w:val="both"/>
      </w:pPr>
      <w:r w:rsidRPr="001E3009">
        <w:rPr>
          <w:rFonts w:ascii="Symbol" w:eastAsia="Symbol" w:hAnsi="Symbol" w:cs="Symbol"/>
        </w:rPr>
        <w:t>·</w:t>
      </w:r>
      <w:r w:rsidR="009D45BD">
        <w:t xml:space="preserve"> </w:t>
      </w:r>
      <w:r w:rsidRPr="001E3009">
        <w:t>Рост</w:t>
      </w:r>
      <w:r w:rsidR="009D45BD">
        <w:t xml:space="preserve"> </w:t>
      </w:r>
      <w:r w:rsidRPr="001E3009">
        <w:t>ширины</w:t>
      </w:r>
      <w:r w:rsidR="009D45BD">
        <w:t xml:space="preserve"> </w:t>
      </w:r>
      <w:r w:rsidRPr="001E3009">
        <w:t>каналов</w:t>
      </w:r>
      <w:r w:rsidR="00DF3E3C">
        <w:t>, что приводило к увеличению трафика</w:t>
      </w:r>
      <w:r w:rsidR="00867779">
        <w:t>.</w:t>
      </w:r>
      <w:r w:rsidR="009D45BD">
        <w:t xml:space="preserve"> </w:t>
      </w:r>
    </w:p>
    <w:p w14:paraId="404D2FE0" w14:textId="178C2716" w:rsidR="007B2DBB" w:rsidRDefault="001E3009" w:rsidP="00CD5520">
      <w:pPr>
        <w:jc w:val="both"/>
      </w:pPr>
      <w:r w:rsidRPr="001E3009">
        <w:rPr>
          <w:rFonts w:ascii="Symbol" w:eastAsia="Symbol" w:hAnsi="Symbol" w:cs="Symbol"/>
        </w:rPr>
        <w:t>·</w:t>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47F9102B" w14:textId="757DADCF" w:rsidR="007B2DBB" w:rsidRDefault="001E3009" w:rsidP="00C76A4A">
      <w:pPr>
        <w:jc w:val="both"/>
      </w:pPr>
      <w:r w:rsidRPr="001E3009">
        <w:rPr>
          <w:rFonts w:ascii="Symbol" w:eastAsia="Symbol" w:hAnsi="Symbol" w:cs="Symbol"/>
        </w:rPr>
        <w:t>·</w:t>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5CFD2FCC" w:rsidR="007B2DBB" w:rsidRDefault="001E3009" w:rsidP="00CD5520">
      <w:pPr>
        <w:jc w:val="both"/>
      </w:pPr>
      <w:r w:rsidRPr="001E3009">
        <w:rPr>
          <w:rFonts w:ascii="Symbol" w:eastAsia="Symbol" w:hAnsi="Symbol" w:cs="Symbol"/>
        </w:rPr>
        <w:t>·</w:t>
      </w:r>
      <w:r w:rsidR="00CE4D8E">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p>
    <w:p w14:paraId="353F02ED" w14:textId="53ED94FF" w:rsidR="007B2DBB" w:rsidRDefault="001E3009" w:rsidP="00CD5520">
      <w:pPr>
        <w:jc w:val="both"/>
      </w:pPr>
      <w:r w:rsidRPr="001E3009">
        <w:rPr>
          <w:rFonts w:ascii="Symbol" w:eastAsia="Symbol" w:hAnsi="Symbol" w:cs="Symbol"/>
        </w:rPr>
        <w:t>·</w:t>
      </w:r>
      <w:r w:rsidR="00CE4D8E">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DC1DF9">
        <w:t xml:space="preserve"> использованием информации, как конкретный пользователь использует Сеть</w:t>
      </w:r>
      <w:r w:rsidRPr="001E3009">
        <w:t>.</w:t>
      </w:r>
      <w:r w:rsidR="009D45BD">
        <w:t xml:space="preserve"> </w:t>
      </w:r>
    </w:p>
    <w:p w14:paraId="7A918336" w14:textId="2407F316" w:rsidR="007B2DBB" w:rsidRDefault="762B4E8C" w:rsidP="00CD5520">
      <w:pPr>
        <w:jc w:val="both"/>
      </w:pPr>
      <w:r w:rsidRPr="762B4E8C">
        <w:rPr>
          <w:rFonts w:ascii="Symbol" w:eastAsia="Symbol" w:hAnsi="Symbol" w:cs="Symbol"/>
        </w:rPr>
        <w:t>·</w:t>
      </w:r>
      <w:r>
        <w:t xml:space="preserve"> Регулирование полосы пропускания для некоторых видов трафика. Одним из самых больших препятствий является трафик от хоста к хосту, и он может использовать значительную часть ширины выданного канала (от 60 до 80 процентов [16]), и как следствие, возникают проблемы с тем, чтобы предоставить достаточное качество сервиса. Из-за этого провайдер интернета должен приходится быстро увеличить ширину выданного канала (как одно из решений).</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67874984" w14:textId="77777777" w:rsidR="00967D44" w:rsidRDefault="001E3009" w:rsidP="00967D44">
      <w:pPr>
        <w:pStyle w:val="a6"/>
        <w:numPr>
          <w:ilvl w:val="0"/>
          <w:numId w:val="37"/>
        </w:numPr>
        <w:jc w:val="both"/>
      </w:pPr>
      <w:r w:rsidRPr="001E3009">
        <w:t>облачные</w:t>
      </w:r>
      <w:r w:rsidR="009D45BD">
        <w:t xml:space="preserve"> </w:t>
      </w:r>
      <w:r w:rsidRPr="001E3009">
        <w:t>сервисы,</w:t>
      </w:r>
    </w:p>
    <w:p w14:paraId="60372F90" w14:textId="77777777" w:rsidR="00967D44" w:rsidRDefault="001E3009" w:rsidP="00967D44">
      <w:pPr>
        <w:pStyle w:val="a6"/>
        <w:numPr>
          <w:ilvl w:val="0"/>
          <w:numId w:val="37"/>
        </w:numPr>
        <w:jc w:val="both"/>
      </w:pPr>
      <w:r w:rsidRPr="001E3009">
        <w:t>сервисы</w:t>
      </w:r>
      <w:r w:rsidR="009D45BD">
        <w:t xml:space="preserve"> </w:t>
      </w:r>
      <w:r w:rsidRPr="001E3009">
        <w:t>защиты,</w:t>
      </w:r>
      <w:r w:rsidR="009D45BD">
        <w:t xml:space="preserve"> </w:t>
      </w:r>
    </w:p>
    <w:p w14:paraId="26499229" w14:textId="6CA7AA12" w:rsidR="007B2DBB" w:rsidRDefault="001E3009" w:rsidP="00967D44">
      <w:pPr>
        <w:pStyle w:val="a6"/>
        <w:numPr>
          <w:ilvl w:val="0"/>
          <w:numId w:val="37"/>
        </w:numPr>
        <w:jc w:val="both"/>
      </w:pPr>
      <w:r w:rsidRPr="001E3009">
        <w:t>хранения</w:t>
      </w:r>
      <w:r w:rsidR="009D45BD">
        <w:t xml:space="preserve"> </w:t>
      </w:r>
      <w:r w:rsidRPr="001E3009">
        <w:t>и</w:t>
      </w:r>
      <w:r w:rsidR="009D45BD">
        <w:t xml:space="preserve"> </w:t>
      </w:r>
      <w:r w:rsidRPr="001E3009">
        <w:t>др.</w:t>
      </w:r>
      <w:r w:rsidR="009D45BD">
        <w:t xml:space="preserve"> </w:t>
      </w:r>
    </w:p>
    <w:p w14:paraId="542A630F" w14:textId="3F1F0276" w:rsidR="001E3009" w:rsidRDefault="00F14899" w:rsidP="007B2DBB">
      <w:pPr>
        <w:jc w:val="both"/>
      </w:pPr>
      <w:r>
        <w:t xml:space="preserve">Среди проблем этих компаний нередко появлялась </w:t>
      </w:r>
      <w:r w:rsidR="00EB1B8C" w:rsidRPr="00EB1B8C">
        <w:t xml:space="preserve">проблема </w:t>
      </w:r>
      <w:r>
        <w:t xml:space="preserve">регулирования </w:t>
      </w:r>
      <w:r w:rsidR="00EB1B8C" w:rsidRPr="00EB1B8C">
        <w:t>больши</w:t>
      </w:r>
      <w:r>
        <w:t>х</w:t>
      </w:r>
      <w:r w:rsidR="00EB1B8C" w:rsidRPr="00EB1B8C">
        <w:t xml:space="preserve"> объ</w:t>
      </w:r>
      <w:r>
        <w:t>ёмов</w:t>
      </w:r>
      <w:r w:rsidR="00EB1B8C" w:rsidRPr="00EB1B8C">
        <w:t xml:space="preserve"> трафика</w:t>
      </w:r>
      <w:r w:rsidR="00BE7C87">
        <w:t>, то есть был</w:t>
      </w:r>
      <w:r w:rsidR="001A39FD">
        <w:t>и</w:t>
      </w:r>
      <w:r w:rsidR="00BE7C87">
        <w:t xml:space="preserve"> необходим</w:t>
      </w:r>
      <w:r w:rsidR="001A39FD">
        <w:t>ы</w:t>
      </w:r>
      <w:r w:rsidR="00BE7C87">
        <w:t xml:space="preserve"> </w:t>
      </w:r>
      <w:r w:rsidR="00EB1B8C" w:rsidRPr="00EB1B8C">
        <w:t>сбалансированност</w:t>
      </w:r>
      <w:r w:rsidR="00BE7C87">
        <w:t xml:space="preserve">ь </w:t>
      </w:r>
      <w:r w:rsidR="00EB1B8C" w:rsidRPr="00EB1B8C">
        <w:t>и разумно</w:t>
      </w:r>
      <w:r w:rsidR="00C742FB">
        <w:t>е</w:t>
      </w:r>
      <w:r w:rsidR="00EB1B8C" w:rsidRPr="00EB1B8C">
        <w:t xml:space="preserve"> управлени</w:t>
      </w:r>
      <w:r w:rsidR="00C742FB">
        <w:t>е</w:t>
      </w:r>
      <w:r w:rsidR="00EB1B8C" w:rsidRPr="00EB1B8C">
        <w:t>.</w:t>
      </w:r>
    </w:p>
    <w:p w14:paraId="5289403E" w14:textId="7548AF4F" w:rsidR="001E3009" w:rsidRDefault="00F06466" w:rsidP="007B2DBB">
      <w:pPr>
        <w:pStyle w:val="2"/>
        <w:spacing w:before="200" w:after="300"/>
        <w:jc w:val="both"/>
      </w:pPr>
      <w:bookmarkStart w:id="3" w:name="_Toc106709853"/>
      <w:r>
        <w:lastRenderedPageBreak/>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3"/>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rPr>
          <w:rFonts w:ascii="Symbol" w:eastAsia="Symbol" w:hAnsi="Symbol" w:cs="Symbol"/>
        </w:rPr>
        <w:t>·</w:t>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rPr>
          <w:rFonts w:ascii="Symbol" w:eastAsia="Symbol" w:hAnsi="Symbol" w:cs="Symbol"/>
        </w:rPr>
        <w:t>·</w:t>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274D7C8D" w:rsidR="001E3009" w:rsidRDefault="0000484E" w:rsidP="00CD5520">
      <w:pPr>
        <w:jc w:val="both"/>
      </w:pPr>
      <w:r w:rsidRPr="0000484E">
        <w:t>В следующих разделах будут рассмотрены обе эти области развития.</w:t>
      </w:r>
    </w:p>
    <w:p w14:paraId="6F4B94F3" w14:textId="77777777" w:rsidR="001E3009" w:rsidRDefault="001E3009" w:rsidP="002D4C6C"/>
    <w:p w14:paraId="0914A59B" w14:textId="7BFE634E" w:rsidR="001E3009" w:rsidRDefault="00942255" w:rsidP="00CD5520">
      <w:pPr>
        <w:pStyle w:val="2"/>
        <w:spacing w:before="200" w:after="300"/>
        <w:jc w:val="both"/>
      </w:pPr>
      <w:bookmarkStart w:id="4" w:name="_Toc106709854"/>
      <w:r>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4"/>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lastRenderedPageBreak/>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5" w:name="_Toc106709855"/>
      <w:r w:rsidRPr="00CD5520">
        <w:rPr>
          <w:rStyle w:val="20"/>
          <w:rFonts w:eastAsiaTheme="minorHAnsi"/>
          <w:b/>
        </w:rPr>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5"/>
      <w:r w:rsidR="009D45BD" w:rsidRPr="00CD5520">
        <w:rPr>
          <w:b w:val="0"/>
        </w:rPr>
        <w:t xml:space="preserve"> </w:t>
      </w:r>
    </w:p>
    <w:p w14:paraId="51FE179E" w14:textId="0C714E71"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w:t>
      </w:r>
      <w:r w:rsidR="00790534">
        <w:t xml:space="preserve">уровней </w:t>
      </w:r>
      <w:r w:rsidRPr="00AA2358">
        <w:t xml:space="preserve">в соответствии с моделью </w:t>
      </w:r>
      <w:r w:rsidR="00790534">
        <w:rPr>
          <w:lang w:val="en-US"/>
        </w:rPr>
        <w:t>ISO</w:t>
      </w:r>
      <w:r w:rsidR="00790534" w:rsidRPr="000B36F0">
        <w:t>/</w:t>
      </w:r>
      <w:r w:rsidR="00805894">
        <w:rPr>
          <w:lang w:val="en-US"/>
        </w:rPr>
        <w:t>OSI</w:t>
      </w:r>
      <w:r w:rsidRPr="00AA2358">
        <w:t xml:space="preserve">. </w:t>
      </w:r>
      <w:r w:rsidR="000B36F0">
        <w:t>Это т</w:t>
      </w:r>
      <w:r w:rsidRPr="00AA2358">
        <w:t xml:space="preserve">ребует определенных вычислительных ресурсов, </w:t>
      </w:r>
      <w:r w:rsidR="000B36F0">
        <w:t xml:space="preserve">которые позволяли бы </w:t>
      </w:r>
      <w:r w:rsidRPr="00AA2358">
        <w:t>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6" w:name="_Toc106709856"/>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6"/>
    </w:p>
    <w:p w14:paraId="78000DC5" w14:textId="6DFEF82F" w:rsidR="005F4B6B" w:rsidRPr="005F4B6B" w:rsidRDefault="005F4B6B" w:rsidP="005F4B6B">
      <w:pPr>
        <w:jc w:val="both"/>
      </w:pPr>
      <w: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следует ответ. Эти списки обычно короче списков контроля доступа и предоставляют более широкий набор функций, в отличие от «включить/отклонить» в случае списков доступа. Вы можете, например, </w:t>
      </w:r>
      <w:r>
        <w:lastRenderedPageBreak/>
        <w:t xml:space="preserve">заблокировать возможность получения </w:t>
      </w:r>
      <w:proofErr w:type="spellStart"/>
      <w:r>
        <w:t>флеш</w:t>
      </w:r>
      <w:proofErr w:type="spellEnd"/>
      <w:r>
        <w:t>-файлов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103B9912" w:rsidR="00CD3463" w:rsidRPr="00CD5520" w:rsidRDefault="005F4B6B" w:rsidP="005F4B6B">
      <w:pPr>
        <w:jc w:val="both"/>
      </w:pPr>
      <w:r>
        <w:t>Эта технология</w:t>
      </w:r>
      <w:r w:rsidR="00251C76">
        <w:t xml:space="preserve"> гибче </w:t>
      </w:r>
      <w:r w:rsidR="00106029" w:rsidRPr="57434F65">
        <w:rPr>
          <w:lang w:val="en-US"/>
        </w:rPr>
        <w:t>SPI</w:t>
      </w:r>
      <w:r>
        <w:t xml:space="preserve">, и </w:t>
      </w:r>
      <w:r w:rsidR="00B31AEF">
        <w:t xml:space="preserve">также </w:t>
      </w:r>
      <w:r>
        <w:t>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t>.</w:t>
      </w:r>
      <w:r>
        <w:t xml:space="preserve"> </w:t>
      </w:r>
      <w:r w:rsidR="005F3430">
        <w:t xml:space="preserve">Однако основным минусом является </w:t>
      </w:r>
      <w:r>
        <w:t xml:space="preserve">плохая масштабируемость: для каждой команды и протокола требуется отдельный </w:t>
      </w:r>
      <w:r w:rsidR="00A65850">
        <w:t>порт ввода</w:t>
      </w:r>
      <w:r w:rsidR="00F454E6">
        <w:t>/</w:t>
      </w:r>
      <w:r w:rsidR="00A65850">
        <w:t>вывода</w:t>
      </w:r>
      <w:r>
        <w:t xml:space="preserve">. Кроме того, работа в режиме прокси значительно снижает скорость обработки. </w:t>
      </w:r>
      <w:r w:rsidR="57434F65">
        <w:t>Для уменьшения использования</w:t>
      </w:r>
      <w:r>
        <w:t xml:space="preserve"> прокси-</w:t>
      </w:r>
      <w:r w:rsidR="57434F65">
        <w:t>серверов используется, например,</w:t>
      </w:r>
      <w:r>
        <w:t xml:space="preserve"> протокол </w:t>
      </w:r>
      <w:r w:rsidR="00ED1299">
        <w:t>ICAP</w:t>
      </w:r>
      <w:r>
        <w:t xml:space="preserve"> [18], </w:t>
      </w:r>
      <w:r w:rsidR="57434F65">
        <w:t>который</w:t>
      </w:r>
      <w:r>
        <w:t xml:space="preserve"> позволяет прокси-серверам отправлять </w:t>
      </w:r>
      <w:r w:rsidR="57434F65">
        <w:t>информацию</w:t>
      </w:r>
      <w:r>
        <w:t xml:space="preserve"> для анализа на </w:t>
      </w:r>
      <w:r w:rsidR="57434F65">
        <w:t>другие</w:t>
      </w:r>
      <w:r>
        <w:t xml:space="preserve"> серверы для </w:t>
      </w:r>
      <w:r w:rsidR="57434F65">
        <w:t>обеспечения уровня</w:t>
      </w:r>
      <w:r>
        <w:t xml:space="preserve"> безопасности или </w:t>
      </w:r>
      <w:r w:rsidR="57434F65">
        <w:t>классификации</w:t>
      </w:r>
      <w:r>
        <w:t>.</w:t>
      </w:r>
    </w:p>
    <w:p w14:paraId="76018518" w14:textId="77777777" w:rsidR="00CD3463" w:rsidRDefault="00CD3463" w:rsidP="00CD5520">
      <w:pPr>
        <w:jc w:val="center"/>
      </w:pPr>
      <w:r w:rsidRPr="00CD3463">
        <w:rPr>
          <w:noProof/>
          <w:lang w:val="en-US" w:eastAsia="en-US"/>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7" w:name="_Toc106709857"/>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7"/>
    </w:p>
    <w:p w14:paraId="5132151C" w14:textId="1CEDF2F2"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00A8714B">
        <w:t>означает</w:t>
      </w:r>
      <w:r w:rsidR="00230964">
        <w:t xml:space="preserve"> </w:t>
      </w:r>
      <w:r w:rsidRPr="00CD3463">
        <w:t>модификаци</w:t>
      </w:r>
      <w:r w:rsidR="00230964">
        <w:t>ю</w:t>
      </w:r>
      <w:r w:rsidRPr="00CD3463">
        <w:t>,</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w:t>
      </w:r>
      <w:r w:rsidR="008A5757" w:rsidRPr="008A5757">
        <w:lastRenderedPageBreak/>
        <w:t xml:space="preserve">два термина часто используются взаимозаменяемо [19]. Эта технология представляет собой логическое развитие информационных технологий. При таком подходе </w:t>
      </w:r>
      <w:r w:rsidR="001F3482">
        <w:t xml:space="preserve">анализирующая программа </w:t>
      </w:r>
      <w:r w:rsidR="008A5757" w:rsidRPr="008A5757">
        <w:t>тщательно изучает содержимое каждо</w:t>
      </w:r>
      <w:r w:rsidR="00D0440D">
        <w:t>го пакета</w:t>
      </w:r>
      <w:r w:rsidR="008A5757" w:rsidRPr="008A5757">
        <w:t>.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w:t>
      </w:r>
      <w:r w:rsidR="0046017B">
        <w:t xml:space="preserve"> </w:t>
      </w:r>
      <w:r w:rsidR="008A5757" w:rsidRPr="008A5757">
        <w:t>статистический анализ. Например, анализ частоту появления определенных символов, длину пакета, расстояние между последовательными отметками времени пакета и тому подобное</w:t>
      </w:r>
      <w:r w:rsidR="00746484">
        <w:t>, что позволяет получать более точные результаты по сравнению с иными подходами</w:t>
      </w:r>
      <w:r w:rsidR="008A5757" w:rsidRPr="008A5757">
        <w:t xml:space="preserve">. 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w:t>
      </w:r>
      <w:r w:rsidR="005F4062">
        <w:t>центральных</w:t>
      </w:r>
      <w:r w:rsidR="00EF30AE">
        <w:t xml:space="preserve"> процессоров</w:t>
      </w:r>
      <w:r w:rsidR="008A5757" w:rsidRPr="008A5757">
        <w:t>,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lastRenderedPageBreak/>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8" w:name="_Toc106709858"/>
      <w:r>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8"/>
    </w:p>
    <w:p w14:paraId="1986D8C8" w14:textId="6A193C9F" w:rsidR="00CD3463" w:rsidRDefault="002079B5" w:rsidP="00395458">
      <w:pPr>
        <w:jc w:val="both"/>
      </w:pPr>
      <w:r w:rsidRPr="002079B5">
        <w:t>Вторым направлением развития технологии анализа можно назвать учет состояния протоколов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w:t>
      </w:r>
      <w:r w:rsidR="57434F65">
        <w:t>, то есть</w:t>
      </w:r>
      <w:r w:rsidRPr="002079B5">
        <w:t xml:space="preserve"> перед обменом </w:t>
      </w:r>
      <w:r w:rsidR="57434F65">
        <w:t xml:space="preserve">информацией имеет место быть </w:t>
      </w:r>
      <w:r w:rsidRPr="002079B5">
        <w:t>процесс "установления соединения</w:t>
      </w:r>
      <w:r w:rsidR="57434F65">
        <w:t>" - участвующие</w:t>
      </w:r>
      <w:r w:rsidRPr="002079B5">
        <w:t xml:space="preserve"> в </w:t>
      </w:r>
      <w:r w:rsidR="57434F65">
        <w:t>обмене хосты</w:t>
      </w:r>
      <w:r w:rsidRPr="002079B5">
        <w:t xml:space="preserve"> обмениваются определенной последовательностью пакетов, </w:t>
      </w:r>
      <w:r w:rsidR="57434F65">
        <w:t>называемыми</w:t>
      </w:r>
      <w:r w:rsidRPr="002079B5">
        <w:t xml:space="preserve"> "рукопожатиями", а после </w:t>
      </w:r>
      <w:r w:rsidR="57434F65">
        <w:t>окончания сессии происходит похожий</w:t>
      </w:r>
      <w:r w:rsidRPr="002079B5">
        <w:t xml:space="preserve"> процесс</w:t>
      </w:r>
      <w:r w:rsidR="57434F65">
        <w:t>.</w:t>
      </w:r>
      <w:r w:rsidR="002869C5">
        <w:t xml:space="preserve"> </w:t>
      </w:r>
      <w:r w:rsidR="008C462F" w:rsidRPr="008C462F">
        <w:t>Протоколы, ориентированные на соединение, в частности, включают протокол TCP, но не UDP</w:t>
      </w:r>
      <w:r w:rsidR="009357CA">
        <w:t xml:space="preserve">, так как </w:t>
      </w:r>
      <w:r w:rsidR="009357CA">
        <w:rPr>
          <w:lang w:val="en-US"/>
        </w:rPr>
        <w:t>UDP</w:t>
      </w:r>
      <w:r w:rsidR="009357CA" w:rsidRPr="009357CA">
        <w:t xml:space="preserve"> </w:t>
      </w:r>
      <w:r w:rsidR="009357CA">
        <w:t>в своей изначальной форме не использует рукопожатия</w:t>
      </w:r>
      <w:r w:rsidR="008C462F" w:rsidRPr="008C462F">
        <w:t>.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proofErr w:type="spellStart"/>
      <w:r w:rsidR="00CD3463" w:rsidRPr="00CD3463">
        <w:t>Connections</w:t>
      </w:r>
      <w:proofErr w:type="spellEnd"/>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280DF0">
        <w:t>п</w:t>
      </w:r>
      <w:r w:rsidR="00E14F4B" w:rsidRPr="00E14F4B">
        <w:t xml:space="preserve">ротокол транспортного уровня, устанавливающий соединение с помощью UDP. </w:t>
      </w:r>
      <w:r w:rsidR="00B673AE">
        <w:t xml:space="preserve">Поэтому </w:t>
      </w:r>
      <w:r w:rsidR="00E14F4B" w:rsidRPr="00E14F4B">
        <w:t>анализ состояния не может быть полностью исключен для пакетов UDP.</w:t>
      </w:r>
    </w:p>
    <w:p w14:paraId="5CC922E8" w14:textId="50DE95D7" w:rsidR="007B2DBB" w:rsidRDefault="000A449A" w:rsidP="00395458">
      <w:pPr>
        <w:jc w:val="both"/>
      </w:pPr>
      <w:r w:rsidRPr="000A449A">
        <w:lastRenderedPageBreak/>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&lt;</w:t>
      </w:r>
      <w:proofErr w:type="spellStart"/>
      <w:r w:rsidRPr="000A449A">
        <w:t>srcIP</w:t>
      </w:r>
      <w:proofErr w:type="spellEnd"/>
      <w:r w:rsidRPr="000A449A">
        <w:t xml:space="preserve">, </w:t>
      </w:r>
      <w:proofErr w:type="spellStart"/>
      <w:r w:rsidRPr="000A449A">
        <w:t>SrcPort</w:t>
      </w:r>
      <w:proofErr w:type="spellEnd"/>
      <w:r w:rsidRPr="000A449A">
        <w:t xml:space="preserve">, </w:t>
      </w:r>
      <w:proofErr w:type="spellStart"/>
      <w:r w:rsidRPr="000A449A">
        <w:t>dstIP</w:t>
      </w:r>
      <w:proofErr w:type="spellEnd"/>
      <w:r w:rsidRPr="000A449A">
        <w:t xml:space="preserve">, </w:t>
      </w:r>
      <w:proofErr w:type="spellStart"/>
      <w:r w:rsidRPr="000A449A">
        <w:t>dstPort</w:t>
      </w:r>
      <w:proofErr w:type="spellEnd"/>
      <w:r w:rsidRPr="000A449A">
        <w:t xml:space="preserve">, </w:t>
      </w:r>
      <w:proofErr w:type="spellStart"/>
      <w:r w:rsidRPr="000A449A">
        <w:t>protocol</w:t>
      </w:r>
      <w:proofErr w:type="spellEnd"/>
      <w:r w:rsidRPr="000A449A">
        <w:t xml:space="preserve">&gt;. Принимая во внимание это определение, можно сформулировать разницу между </w:t>
      </w:r>
      <w:proofErr w:type="spellStart"/>
      <w:r w:rsidRPr="000A449A">
        <w:t>statefull</w:t>
      </w:r>
      <w:proofErr w:type="spellEnd"/>
      <w:r w:rsidRPr="000A449A">
        <w:t xml:space="preserve"> и </w:t>
      </w:r>
      <w:proofErr w:type="spellStart"/>
      <w:r w:rsidRPr="000A449A">
        <w:t>stateless</w:t>
      </w:r>
      <w:proofErr w:type="spellEnd"/>
      <w:r w:rsidRPr="000A449A">
        <w:t xml:space="preserve"> подходом. </w:t>
      </w:r>
      <w:r w:rsidR="57434F65">
        <w:t>Она состоит</w:t>
      </w:r>
      <w:r w:rsidRPr="000A449A">
        <w:t xml:space="preserve"> в том, что в </w:t>
      </w:r>
      <w:proofErr w:type="spellStart"/>
      <w:r w:rsidRPr="000A449A">
        <w:t>statefull</w:t>
      </w:r>
      <w:proofErr w:type="spellEnd"/>
      <w:r w:rsidRPr="000A449A">
        <w:t>-</w:t>
      </w:r>
      <w:r w:rsidR="57434F65">
        <w:t>подходе принимается во внимание</w:t>
      </w:r>
      <w:r w:rsidRPr="000A449A">
        <w:t xml:space="preserve">, к какому потоку принадлежит пакет, </w:t>
      </w:r>
      <w:r w:rsidR="57434F65">
        <w:t>а также</w:t>
      </w:r>
      <w:r w:rsidRPr="000A449A">
        <w:t xml:space="preserve"> результат анализа предыдущих пакетов этого же потока, если этот пакет не </w:t>
      </w:r>
      <w:r w:rsidR="57434F65">
        <w:t>первый.</w:t>
      </w:r>
      <w:r w:rsidRPr="000A449A">
        <w:t xml:space="preserve"> Если пакет первый, то проверяется, что это правильный пакет установления соединения. Также следует отметить, что понятие «</w:t>
      </w:r>
      <w:proofErr w:type="spellStart"/>
      <w:r w:rsidRPr="000A449A">
        <w:t>statefull</w:t>
      </w:r>
      <w:proofErr w:type="spellEnd"/>
      <w:r w:rsidRPr="000A449A">
        <w:t>» не совсем понятно и может иметь разные градации с разным «</w:t>
      </w:r>
      <w:proofErr w:type="spellStart"/>
      <w:r w:rsidRPr="000A449A">
        <w:t>state</w:t>
      </w:r>
      <w:proofErr w:type="spellEnd"/>
      <w:r w:rsidRPr="000A449A">
        <w:t>»,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03346F70" w:rsidR="007B2DBB" w:rsidRDefault="00CD3463" w:rsidP="00395458">
      <w:pPr>
        <w:jc w:val="both"/>
      </w:pPr>
      <w:r w:rsidRPr="00CD3463">
        <w:rPr>
          <w:rFonts w:ascii="Symbol" w:eastAsia="Symbol" w:hAnsi="Symbol" w:cs="Symbol"/>
        </w:rPr>
        <w:t>·</w:t>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Pr="00CD3463">
        <w:t>.</w:t>
      </w:r>
      <w:r w:rsidR="009D45BD">
        <w:t xml:space="preserve"> </w:t>
      </w:r>
    </w:p>
    <w:p w14:paraId="3EDA73E5" w14:textId="7D6BF750" w:rsidR="007B2DBB" w:rsidRPr="00FE2BA5" w:rsidRDefault="00CD3463" w:rsidP="00395458">
      <w:pPr>
        <w:jc w:val="both"/>
      </w:pPr>
      <w:r w:rsidRPr="00CD3463">
        <w:rPr>
          <w:rFonts w:ascii="Symbol" w:eastAsia="Symbol" w:hAnsi="Symbol" w:cs="Symbol"/>
        </w:rPr>
        <w:t>·</w:t>
      </w:r>
      <w:r w:rsidR="009D45BD" w:rsidRPr="00FE2BA5">
        <w:t xml:space="preserve"> </w:t>
      </w:r>
      <w:r w:rsidR="00FE2BA5">
        <w:t>Изучение</w:t>
      </w:r>
      <w:r w:rsidR="009D45BD" w:rsidRPr="00FE2BA5">
        <w:t xml:space="preserve"> </w:t>
      </w:r>
      <w:r w:rsidRPr="00CD3463">
        <w:t>пакетов</w:t>
      </w:r>
      <w:r w:rsidR="009D45BD" w:rsidRPr="00FE2BA5">
        <w:t xml:space="preserve"> </w:t>
      </w:r>
      <w:r w:rsidRPr="00CD3463">
        <w:t>в</w:t>
      </w:r>
      <w:r w:rsidR="009D45BD" w:rsidRPr="00FE2BA5">
        <w:t xml:space="preserve"> </w:t>
      </w:r>
      <w:r w:rsidRPr="00CD3463">
        <w:t>рамках</w:t>
      </w:r>
      <w:r w:rsidR="009D45BD" w:rsidRPr="00FE2BA5">
        <w:t xml:space="preserve"> </w:t>
      </w:r>
      <w:r w:rsidR="00FE2BA5">
        <w:t>сегментов данных</w:t>
      </w:r>
      <w:r w:rsidRPr="00FE2BA5">
        <w:t>.</w:t>
      </w:r>
      <w:r w:rsidR="009D45BD" w:rsidRPr="00FE2BA5">
        <w:t xml:space="preserve"> </w:t>
      </w:r>
    </w:p>
    <w:p w14:paraId="6585B68A" w14:textId="77777777" w:rsidR="007B2DBB" w:rsidRDefault="00CD3463" w:rsidP="00395458">
      <w:pPr>
        <w:jc w:val="both"/>
      </w:pPr>
      <w:r w:rsidRPr="00CD3463">
        <w:rPr>
          <w:rFonts w:ascii="Symbol" w:eastAsia="Symbol" w:hAnsi="Symbol" w:cs="Symbol"/>
        </w:rPr>
        <w:t>·</w:t>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1BDAD752" w:rsidR="007B2DBB" w:rsidRDefault="00CD3463" w:rsidP="00395458">
      <w:pPr>
        <w:jc w:val="both"/>
      </w:pPr>
      <w:r w:rsidRPr="00CD3463">
        <w:rPr>
          <w:rFonts w:ascii="Symbol" w:eastAsia="Symbol" w:hAnsi="Symbol" w:cs="Symbol"/>
        </w:rPr>
        <w:t>·</w:t>
      </w:r>
      <w:r w:rsidR="009D45BD">
        <w:t xml:space="preserve"> </w:t>
      </w:r>
      <w:r w:rsidR="00F57946">
        <w:t>Изучение</w:t>
      </w:r>
      <w:r w:rsidR="009D45BD">
        <w:t xml:space="preserve"> </w:t>
      </w:r>
      <w:r w:rsidR="00F57946">
        <w:t xml:space="preserve">пакетов, находящихся внутри </w:t>
      </w:r>
      <w:r w:rsidRPr="00CD3463">
        <w:t>протокол</w:t>
      </w:r>
      <w:r w:rsidR="00F57946">
        <w:t>ов</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lastRenderedPageBreak/>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07C535CC"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proofErr w:type="spellStart"/>
      <w:r w:rsidRPr="00CD3463">
        <w:t>stateless</w:t>
      </w:r>
      <w:proofErr w:type="spellEnd"/>
      <w:r w:rsidRPr="00CD3463">
        <w:t>-анализу</w:t>
      </w:r>
      <w:r w:rsidR="57434F65">
        <w:t>.</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57434F65">
        <w:t>недостаточно.</w:t>
      </w:r>
      <w:r w:rsidR="009D45BD">
        <w:t xml:space="preserve"> </w:t>
      </w:r>
      <w:r w:rsidR="00222BA4" w:rsidRPr="00222BA4">
        <w:t>В то же время есть задачи, для которых этого уровня точности недостаточно. В качестве примеров можно привести две методики, использующие подход с определением состояния-проверку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9" w:name="_Toc106709859"/>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9"/>
    </w:p>
    <w:p w14:paraId="45E121B6" w14:textId="386160CA" w:rsidR="00CD3463" w:rsidRPr="00395458" w:rsidRDefault="57434F65" w:rsidP="00395458">
      <w:pPr>
        <w:jc w:val="both"/>
      </w:pPr>
      <w:r>
        <w:t>При использовании</w:t>
      </w:r>
      <w:r w:rsidR="00BB68D7">
        <w:t xml:space="preserve"> SPI программа или устройство при </w:t>
      </w:r>
      <w:r>
        <w:t>создании</w:t>
      </w:r>
      <w:r w:rsidR="00BB68D7">
        <w:t xml:space="preserve"> соединения </w:t>
      </w:r>
      <w:r>
        <w:t>удостоверяется, что он соответствует выбранной</w:t>
      </w:r>
      <w:r w:rsidR="00BB68D7">
        <w:t xml:space="preserve"> политике безопасности и </w:t>
      </w:r>
      <w:r>
        <w:t>запоминает настройки</w:t>
      </w:r>
      <w:r w:rsidR="00BB68D7">
        <w:t xml:space="preserve"> этого соединения до </w:t>
      </w:r>
      <w:r>
        <w:t>момента, когда он будет за.</w:t>
      </w:r>
      <w:r w:rsidR="00BB68D7">
        <w:t xml:space="preserve"> С помощью </w:t>
      </w:r>
      <w:r w:rsidR="001B561D">
        <w:t xml:space="preserve">такого подхода </w:t>
      </w:r>
      <w:r w:rsidR="00BB68D7">
        <w:t>проверяется корректность подключения</w:t>
      </w:r>
      <w:r w:rsidR="001B561D">
        <w:t xml:space="preserve"> </w:t>
      </w:r>
      <w:r w:rsidR="003E74D4">
        <w:t>–</w:t>
      </w:r>
      <w:r w:rsidR="001B561D">
        <w:t xml:space="preserve"> </w:t>
      </w:r>
      <w:r w:rsidR="00BB68D7">
        <w:t>например, отсутствие пакетов на открытом сетевом порту после завершения подключения</w:t>
      </w:r>
      <w:r w:rsidR="00820438">
        <w:t>, так как в ином случае может быть сделан вывод, что что-то идёт не так</w:t>
      </w:r>
      <w:r w:rsidR="00BB68D7">
        <w:t>. Реализации SPI содержатся в большинстве современных маршрутизаторов в виде брандмауэров SPI</w:t>
      </w:r>
      <w:r w:rsidR="002D375B">
        <w:t>, что упрощает использование</w:t>
      </w:r>
      <w:r w:rsidR="00BB68D7">
        <w:t>. Этот метод также используется в правительственных брандмауэрах, контрольно-</w:t>
      </w:r>
      <w:r w:rsidR="00BB68D7">
        <w:lastRenderedPageBreak/>
        <w:t>пропускных пунктах и ​​во многих системах IDS/IPS</w:t>
      </w:r>
      <w:r w:rsidR="0043117A">
        <w:t>, что позволяет обеспечивать большую безопасность, требуемую в этих предприятиях</w:t>
      </w:r>
      <w:r w:rsidR="00BB68D7">
        <w:t xml:space="preserve">. Межсетевые экраны, использующие эту технологию, относятся к третьему поколению [17]. </w:t>
      </w:r>
      <w:r w:rsidR="00350280">
        <w:t>Такой</w:t>
      </w:r>
      <w:r w:rsidR="00BB68D7">
        <w:t xml:space="preserve"> подход </w:t>
      </w:r>
      <w:r w:rsidR="00350280">
        <w:t xml:space="preserve">позволяет </w:t>
      </w:r>
      <w:r w:rsidR="00BB68D7">
        <w:t>отслежив</w:t>
      </w:r>
      <w:r w:rsidR="00350280">
        <w:t xml:space="preserve">ать </w:t>
      </w:r>
      <w:r w:rsidR="00BB68D7">
        <w:t>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пакет, которому он принадлежит</w:t>
      </w:r>
      <w:r w:rsidR="008F72E2">
        <w:t>, с</w:t>
      </w:r>
      <w:r w:rsidR="00BB68D7">
        <w:t>сылки, а также другие соединения, связанные с данными.</w:t>
      </w:r>
    </w:p>
    <w:p w14:paraId="0996A7A9" w14:textId="77777777" w:rsidR="00CD3463" w:rsidRDefault="00CD3463" w:rsidP="00395458">
      <w:pPr>
        <w:jc w:val="center"/>
      </w:pPr>
      <w:r w:rsidRPr="00CD3463">
        <w:rPr>
          <w:noProof/>
          <w:lang w:val="en-US" w:eastAsia="en-US"/>
        </w:rPr>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10" w:name="_Toc106709860"/>
      <w:r>
        <w:lastRenderedPageBreak/>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10"/>
    </w:p>
    <w:p w14:paraId="473FD714" w14:textId="66C09DAA" w:rsidR="00D1303A" w:rsidRDefault="762B4E8C" w:rsidP="762B4E8C">
      <w:r>
        <w:t xml:space="preserve">При использовании DCI происходит как анализ протокола передачи данных, так и группировка сегментов данных в группы, отвечающие за воздействие на сервисные объекты, например, протокол передачи. Кроме того, в процессе использования DCI анализ не останавливается на обнаружении протокола, а также пытается идентифицировать программу, которая его использует, и собирает содержимое этого приложения в том виде, в котором он использует программу, за исключением отправки ее по сети. Примером использования данной технологии может служить функция прослушивания VoIP-запросов для перехвата трафика в анализаторе </w:t>
      </w:r>
      <w:proofErr w:type="spellStart"/>
      <w:r>
        <w:t>WireShark</w:t>
      </w:r>
      <w:proofErr w:type="spellEnd"/>
      <w:r>
        <w:t xml:space="preserve">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они встречаются. Функции </w:t>
      </w:r>
      <w:proofErr w:type="spellStart"/>
      <w:r>
        <w:t>парсинга</w:t>
      </w:r>
      <w:proofErr w:type="spellEnd"/>
      <w:r>
        <w:t xml:space="preserve"> модуля, с выполнением к результату: </w:t>
      </w:r>
    </w:p>
    <w:p w14:paraId="442315A8" w14:textId="77777777" w:rsidR="00D1303A" w:rsidRDefault="00036CBD" w:rsidP="00395458">
      <w:pPr>
        <w:jc w:val="both"/>
        <w:rPr>
          <w:szCs w:val="28"/>
        </w:rPr>
      </w:pPr>
      <w:r w:rsidRPr="00036CBD">
        <w:rPr>
          <w:szCs w:val="28"/>
        </w:rPr>
        <w:t xml:space="preserve">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w:t>
      </w:r>
    </w:p>
    <w:p w14:paraId="1D4644B8" w14:textId="518432BD" w:rsidR="00682E7F" w:rsidRDefault="00036CBD" w:rsidP="00395458">
      <w:pPr>
        <w:jc w:val="both"/>
        <w:rPr>
          <w:szCs w:val="28"/>
        </w:rPr>
      </w:pPr>
      <w:r w:rsidRPr="00036CBD">
        <w:rPr>
          <w:szCs w:val="28"/>
        </w:rPr>
        <w:t xml:space="preserve">2. Сборка протоколов сеансов с установлением соединений и их последующим анализом. </w:t>
      </w:r>
    </w:p>
    <w:p w14:paraId="35B868EB" w14:textId="6A9B9EA6" w:rsidR="00CD3463" w:rsidRPr="00395458" w:rsidRDefault="762B4E8C" w:rsidP="00395458">
      <w:pPr>
        <w:jc w:val="both"/>
      </w:pPr>
      <w:r>
        <w:t xml:space="preserve">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Такие приемы упрощают масштабирование системы и позволяют эффективно расширять функционал без дополнительных работ по масштабированию и реконфигурации оборудования. </w:t>
      </w:r>
      <w:r>
        <w:lastRenderedPageBreak/>
        <w:t>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w:t>
      </w:r>
      <w:r w:rsidRPr="007462AD">
        <w:t xml:space="preserve"> </w:t>
      </w:r>
      <w:r>
        <w:t>Использование модулей как составной части систем и управления трафиком позволяет 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 Это позволяет более гибко настраивать политики обслуживания, что ведёт к увеличению качества сервиса. Типовой пример работы по данной схеме [14] показан на рис. 6, где «Внешний интерфейс» — решение типа «DPI как услуга», правил, при помощи которых анализируется передаваемая информация, «Внутренний интерфейс» — это хост, который сохраняет различные виды информации.</w:t>
      </w:r>
    </w:p>
    <w:p w14:paraId="47A0A1C6" w14:textId="77777777" w:rsidR="00CD3463" w:rsidRDefault="00CD3463" w:rsidP="00395458">
      <w:pPr>
        <w:jc w:val="center"/>
        <w:rPr>
          <w:i/>
          <w:iCs/>
        </w:rPr>
      </w:pPr>
      <w:r w:rsidRPr="00CD3463">
        <w:rPr>
          <w:i/>
          <w:iCs/>
          <w:noProof/>
          <w:lang w:val="en-US" w:eastAsia="en-US"/>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7390D911" w:rsidR="00CD3463" w:rsidRDefault="000F3774" w:rsidP="00395458">
      <w:pPr>
        <w:jc w:val="both"/>
      </w:pPr>
      <w:r w:rsidRPr="000F3774">
        <w:t>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11" w:name="_Toc106709861"/>
      <w:r>
        <w:lastRenderedPageBreak/>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11"/>
    </w:p>
    <w:p w14:paraId="33E6DB4D" w14:textId="284CADE0" w:rsidR="007B2DBB" w:rsidRDefault="57434F65" w:rsidP="00395458">
      <w:pPr>
        <w:jc w:val="both"/>
      </w:pPr>
      <w:r>
        <w:t xml:space="preserve">В общем виде, анализ трафика состоит из нескольких этапов, каждый из которых приводит к повышению уровня представления объекта анализа. </w:t>
      </w:r>
    </w:p>
    <w:p w14:paraId="571CC64E" w14:textId="28E550D2" w:rsidR="007B2DBB" w:rsidRDefault="57434F65" w:rsidP="57434F65">
      <w:pPr>
        <w:pStyle w:val="a6"/>
        <w:numPr>
          <w:ilvl w:val="0"/>
          <w:numId w:val="39"/>
        </w:numPr>
        <w:jc w:val="both"/>
      </w:pPr>
      <w:r>
        <w:t xml:space="preserve">Захват пакетов, проходящих через контролируемое сетевое соединение. В результате выполнения данного этапа, будут получены сетевые пакеты, для их дальнейшего анализа. В зависимости от требуемой точности и скорости последующего анализа, а также имеющихся вычислительных мощностей могут использоваться различные подходы. </w:t>
      </w:r>
    </w:p>
    <w:p w14:paraId="364B6720" w14:textId="753888FB" w:rsidR="007B2DBB" w:rsidRDefault="57434F65" w:rsidP="57434F65">
      <w:pPr>
        <w:pStyle w:val="a6"/>
        <w:numPr>
          <w:ilvl w:val="0"/>
          <w:numId w:val="39"/>
        </w:numPr>
        <w:jc w:val="both"/>
      </w:pPr>
      <w:r>
        <w:t xml:space="preserve"> Нарезка, при которой анализируется не все содержимое пакетов, а только какой-то префикс (первые n байт). </w:t>
      </w:r>
    </w:p>
    <w:p w14:paraId="34DA51CC" w14:textId="6FEC1C24" w:rsidR="007B2DBB" w:rsidRDefault="57434F65" w:rsidP="57434F65">
      <w:pPr>
        <w:pStyle w:val="a6"/>
        <w:numPr>
          <w:ilvl w:val="0"/>
          <w:numId w:val="39"/>
        </w:numPr>
        <w:jc w:val="both"/>
      </w:pPr>
      <w:r>
        <w:t xml:space="preserve"> 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w:t>
      </w:r>
    </w:p>
    <w:p w14:paraId="40225F6B" w14:textId="6E07F8DE" w:rsidR="007B2DBB" w:rsidRDefault="762B4E8C" w:rsidP="57434F65">
      <w:pPr>
        <w:pStyle w:val="a6"/>
        <w:numPr>
          <w:ilvl w:val="0"/>
          <w:numId w:val="39"/>
        </w:numPr>
        <w:jc w:val="both"/>
      </w:pPr>
      <w:r>
        <w:t xml:space="preserve"> Для задач, для которых нужна наибольшая точность, необходим перехват всех данных всего трафика без потерь — для обозначения этого используется термин глубокий захват пакетов.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w:t>
      </w:r>
      <w:r w:rsidRPr="762B4E8C">
        <w:rPr>
          <w:sz w:val="23"/>
          <w:szCs w:val="23"/>
        </w:rPr>
        <w:t>Анализ содержимого сетевых про</w:t>
      </w:r>
      <w:r>
        <w:t xml:space="preserve">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Потоковый анализ получил широкое распространение из-за значительно меньших требований </w:t>
      </w:r>
      <w:r>
        <w:lastRenderedPageBreak/>
        <w:t xml:space="preserve">к вычислительной мощности и пропускной способности, за счет значительного сокращения объема обрабатываемых данных, пусть этот метод и мог показывать худшие результаты.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w:t>
      </w:r>
      <w:proofErr w:type="spellStart"/>
      <w:r>
        <w:t>NetFlow</w:t>
      </w:r>
      <w:proofErr w:type="spellEnd"/>
      <w:r>
        <w:t xml:space="preserve">, </w:t>
      </w:r>
      <w:proofErr w:type="spellStart"/>
      <w:r>
        <w:t>Juniper</w:t>
      </w:r>
      <w:proofErr w:type="spellEnd"/>
      <w:r>
        <w:t xml:space="preserve"> </w:t>
      </w:r>
      <w:proofErr w:type="spellStart"/>
      <w:r>
        <w:t>Jflow</w:t>
      </w:r>
      <w:proofErr w:type="spellEnd"/>
      <w:r>
        <w:t xml:space="preserve">. В рамках этого подхода записи, описывающие поток, могут содержать другой набор данных. </w:t>
      </w:r>
      <w:proofErr w:type="gramStart"/>
      <w:r>
        <w:t>Наиболее распространенный набор таких данных</w:t>
      </w:r>
      <w:proofErr w:type="gramEnd"/>
      <w:r>
        <w:t xml:space="preserve"> следующий: </w:t>
      </w:r>
    </w:p>
    <w:p w14:paraId="584F3FF0" w14:textId="7455FB6F" w:rsidR="007B2DBB" w:rsidRDefault="00CD3463" w:rsidP="007B2DBB">
      <w:pPr>
        <w:jc w:val="both"/>
      </w:pPr>
      <w:r w:rsidRPr="00395458">
        <w:rPr>
          <w:rFonts w:ascii="Symbol" w:eastAsia="Symbol" w:hAnsi="Symbol" w:cs="Symbol"/>
        </w:rPr>
        <w:t>·</w:t>
      </w:r>
      <w:r w:rsidR="009D45BD" w:rsidRPr="00395458">
        <w:t xml:space="preserve"> </w:t>
      </w:r>
      <w:r w:rsidRPr="00395458">
        <w:t>IP</w:t>
      </w:r>
      <w:r w:rsidR="009D45BD" w:rsidRPr="00395458">
        <w:t xml:space="preserve"> </w:t>
      </w:r>
      <w:r w:rsidRPr="00395458">
        <w:t>адреса</w:t>
      </w:r>
      <w:r w:rsidR="009D45BD" w:rsidRPr="00395458">
        <w:t xml:space="preserve"> </w:t>
      </w:r>
      <w:r w:rsidR="57434F65">
        <w:t>отправителя</w:t>
      </w:r>
      <w:r w:rsidR="009D45BD" w:rsidRPr="00395458">
        <w:t xml:space="preserve"> </w:t>
      </w:r>
      <w:r w:rsidRPr="00395458">
        <w:t>и</w:t>
      </w:r>
      <w:r w:rsidR="009D45BD" w:rsidRPr="00395458">
        <w:t xml:space="preserve"> </w:t>
      </w:r>
      <w:r w:rsidR="57434F65">
        <w:t>получателя</w:t>
      </w:r>
      <w:r w:rsidRPr="00395458">
        <w:t>,</w:t>
      </w:r>
      <w:r w:rsidR="009D45BD" w:rsidRPr="00395458">
        <w:t xml:space="preserve"> </w:t>
      </w:r>
    </w:p>
    <w:p w14:paraId="14CA6ADE" w14:textId="77777777" w:rsidR="007B2DBB" w:rsidRDefault="00CD3463" w:rsidP="007B2DBB">
      <w:pPr>
        <w:jc w:val="both"/>
      </w:pPr>
      <w:r w:rsidRPr="00395458">
        <w:rPr>
          <w:rFonts w:ascii="Symbol" w:eastAsia="Symbol" w:hAnsi="Symbol" w:cs="Symbol"/>
        </w:rPr>
        <w:t>·</w:t>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354BA04D" w:rsidR="007B2DBB" w:rsidRDefault="00CD3463" w:rsidP="007B2DBB">
      <w:pPr>
        <w:jc w:val="both"/>
      </w:pPr>
      <w:r w:rsidRPr="00395458">
        <w:rPr>
          <w:rFonts w:ascii="Symbol" w:eastAsia="Symbol" w:hAnsi="Symbol" w:cs="Symbol"/>
        </w:rPr>
        <w:t>·</w:t>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57434F65">
        <w:t>отправителя или получателя</w:t>
      </w:r>
      <w:r w:rsidRPr="00395458">
        <w:t>,</w:t>
      </w:r>
      <w:r w:rsidR="009D45BD" w:rsidRPr="00395458">
        <w:t xml:space="preserve"> </w:t>
      </w:r>
    </w:p>
    <w:p w14:paraId="51F70C62" w14:textId="2A0FCE20" w:rsidR="007B2DBB" w:rsidRDefault="57434F65" w:rsidP="007B2DBB">
      <w:pPr>
        <w:jc w:val="both"/>
      </w:pPr>
      <w:r w:rsidRPr="57434F65">
        <w:rPr>
          <w:rFonts w:ascii="Symbol" w:eastAsia="Symbol" w:hAnsi="Symbol" w:cs="Symbol"/>
        </w:rPr>
        <w:t>·</w:t>
      </w:r>
      <w:r>
        <w:t xml:space="preserve"> различные метрики: объём переданной информации, время инициализации и прекращения потоков. </w:t>
      </w:r>
    </w:p>
    <w:p w14:paraId="08B5C134" w14:textId="32AFB761" w:rsidR="009633A0" w:rsidRDefault="57434F65" w:rsidP="009633A0">
      <w:pPr>
        <w:jc w:val="both"/>
      </w:pPr>
      <w:r>
        <w:t>В</w:t>
      </w:r>
      <w:r w:rsidR="009633A0">
        <w:t xml:space="preserve">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w:t>
      </w:r>
      <w:proofErr w:type="spellStart"/>
      <w:r w:rsidR="009633A0">
        <w:t>флеш</w:t>
      </w:r>
      <w:proofErr w:type="spellEnd"/>
      <w:r w:rsidR="009633A0">
        <w:t>-потоков [46]. Для решения этой проблемы было предложено использовать выборку для потоков [41]</w:t>
      </w:r>
      <w:r w:rsidR="00011883">
        <w:t>, что позволяло уменьшить значимость этой проблемы</w:t>
      </w:r>
      <w:r w:rsidR="009633A0">
        <w:t xml:space="preserve">. Еще одна особенность этого метода заключается в том, что из-за ограниченной памяти устройство, которое </w:t>
      </w:r>
      <w:r w:rsidR="00572B83">
        <w:t>собирает</w:t>
      </w:r>
      <w:r w:rsidR="009633A0">
        <w:t xml:space="preserve"> пакеты, не может отслеживать один поток в течение произвольного периода времени.</w:t>
      </w:r>
    </w:p>
    <w:p w14:paraId="4E515882" w14:textId="4F6931FE" w:rsidR="00395458" w:rsidRDefault="009633A0" w:rsidP="009633A0">
      <w:pPr>
        <w:jc w:val="both"/>
      </w:pPr>
      <w:r>
        <w:t xml:space="preserve">3. Выполнение классификации по протоколу прикладного уровня или конкретному сетевому приложению.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6394A77D" w:rsidR="00395458" w:rsidRDefault="762B4E8C" w:rsidP="007B2DBB">
      <w:pPr>
        <w:pStyle w:val="a6"/>
        <w:numPr>
          <w:ilvl w:val="0"/>
          <w:numId w:val="18"/>
        </w:numPr>
        <w:ind w:left="0" w:firstLine="709"/>
        <w:jc w:val="both"/>
      </w:pPr>
      <w:r>
        <w:t xml:space="preserve">разбор полей протокола, </w:t>
      </w:r>
    </w:p>
    <w:p w14:paraId="579406AA" w14:textId="423338E6" w:rsidR="00395458" w:rsidRDefault="762B4E8C" w:rsidP="007B2DBB">
      <w:pPr>
        <w:pStyle w:val="a6"/>
        <w:numPr>
          <w:ilvl w:val="0"/>
          <w:numId w:val="18"/>
        </w:numPr>
        <w:ind w:left="0" w:firstLine="709"/>
        <w:jc w:val="both"/>
      </w:pPr>
      <w:r>
        <w:lastRenderedPageBreak/>
        <w:t>сборка сессии протокола для протоколов с установлением соединения,</w:t>
      </w:r>
    </w:p>
    <w:p w14:paraId="315B75FA" w14:textId="475C2E04" w:rsidR="00395458" w:rsidRDefault="762B4E8C" w:rsidP="007B2DBB">
      <w:pPr>
        <w:pStyle w:val="a6"/>
        <w:numPr>
          <w:ilvl w:val="0"/>
          <w:numId w:val="18"/>
        </w:numPr>
        <w:ind w:left="0" w:firstLine="709"/>
        <w:jc w:val="both"/>
      </w:pPr>
      <w:r>
        <w:t>извлечение данных приложения,</w:t>
      </w:r>
    </w:p>
    <w:p w14:paraId="61CB6F4B" w14:textId="733C456F"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Pr="00395458">
        <w:rPr>
          <w:lang w:val="en-US"/>
        </w:rPr>
        <w:t>.</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proofErr w:type="spellStart"/>
      <w:r w:rsidR="00CD3463" w:rsidRPr="00CD3463">
        <w:rPr>
          <w:i/>
          <w:iCs/>
        </w:rPr>
        <w:t>packet</w:t>
      </w:r>
      <w:proofErr w:type="spellEnd"/>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proofErr w:type="spellStart"/>
      <w:r w:rsidR="00CD3463" w:rsidRPr="00CD3463">
        <w:rPr>
          <w:i/>
          <w:iCs/>
        </w:rPr>
        <w:t>flow-based</w:t>
      </w:r>
      <w:proofErr w:type="spellEnd"/>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00CA64B8" w:rsidR="00CD3463" w:rsidRDefault="00BB658A" w:rsidP="00395458">
      <w:pPr>
        <w:jc w:val="both"/>
      </w:pPr>
      <w:r w:rsidRPr="00BB658A">
        <w:t>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w:t>
      </w:r>
      <w:r w:rsidR="00F1318F">
        <w:t>, что упрощает работу с ними</w:t>
      </w:r>
      <w:r w:rsidRPr="00BB658A">
        <w:t xml:space="preserve">. Данные передаются по протоколу SNMP [49]. Данные, полученные таким образом, имеют небольшой объем и неспецифичны для протоколов. Следует </w:t>
      </w:r>
      <w:r w:rsidR="002C0D0C">
        <w:t>отметить</w:t>
      </w:r>
      <w:r w:rsidRPr="00BB658A">
        <w:t>,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w:t>
      </w:r>
      <w:r w:rsidR="00BB44B9">
        <w:t>, результаты которых мы можем наблюдать и поныне.</w:t>
      </w:r>
      <w:r w:rsidRPr="00BB658A">
        <w:t xml:space="preserve"> На данный момент одним из следствий этого обсуждения является, в частности, то, что в научных работах трафик, который подвергается глубокому анализу, </w:t>
      </w:r>
      <w:r w:rsidRPr="00BB658A">
        <w:lastRenderedPageBreak/>
        <w:t>предварительно проходит процедуру «анонимизации» с использованием специальных средств</w:t>
      </w:r>
      <w:r w:rsidR="00D001DF">
        <w:t xml:space="preserve"> </w:t>
      </w:r>
      <w:r w:rsidRPr="00BB658A">
        <w:t>[51]</w:t>
      </w:r>
      <w:r w:rsidR="009D414D">
        <w:t>, для сохранения конфиденциальности пользователей, благодаря которым этот трафик был собран</w:t>
      </w:r>
      <w:r w:rsidRPr="00BB658A">
        <w:t>. Далее</w:t>
      </w:r>
      <w:r w:rsidR="003C5C24">
        <w:t xml:space="preserve"> мы уделим внимание</w:t>
      </w:r>
      <w:r w:rsidRPr="00BB658A">
        <w:t xml:space="preserve"> отдельны</w:t>
      </w:r>
      <w:r w:rsidR="00AB3750">
        <w:t>м частям</w:t>
      </w:r>
      <w:r w:rsidRPr="00BB658A">
        <w:t xml:space="preserve">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12" w:name="_Toc106709862"/>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12"/>
    </w:p>
    <w:p w14:paraId="1338B120" w14:textId="69563474" w:rsidR="007B2DBB" w:rsidRDefault="762B4E8C" w:rsidP="00395458">
      <w:pPr>
        <w:jc w:val="both"/>
      </w:pPr>
      <w:r>
        <w:t xml:space="preserve">Программные и аппаратные средства, осуществляющие захват трафика относятся к классу </w:t>
      </w:r>
      <w:proofErr w:type="spellStart"/>
      <w:r>
        <w:t>сниферов</w:t>
      </w:r>
      <w:proofErr w:type="spellEnd"/>
      <w:r>
        <w:t xml:space="preserve"> (</w:t>
      </w:r>
      <w:proofErr w:type="spellStart"/>
      <w:r>
        <w:t>sniffers</w:t>
      </w:r>
      <w:proofErr w:type="spellEnd"/>
      <w:r>
        <w:t xml:space="preserve">). </w:t>
      </w:r>
      <w:r w:rsidR="57434F65">
        <w:t>Для этой задачи захвата трафика могут использоваться как специальные сетевые карты. Такие</w:t>
      </w:r>
      <w:r>
        <w:t xml:space="preserve"> карты, как правило, реализованы на базе FPGA или ASIC и имеют встроенные средства для проставления временных меток (которые очень помогают при анализе трафика), аппаратной фильтрации (что снижает нагрузку), снятия некоторых заголовков низкоуровневых протоколов (что уменьшает объём данных без потери точности), балансировки нагрузки между процессорами на многопроцессорных компьютерах с учётом IP-потоков (что ускоряет анализ), выявления ошибочных и </w:t>
      </w:r>
      <w:proofErr w:type="spellStart"/>
      <w:r>
        <w:t>дублирующихся</w:t>
      </w:r>
      <w:proofErr w:type="spellEnd"/>
      <w:r>
        <w:t xml:space="preserve"> пакетов (что также снижает нагрузку при анализе). При этом вся обработка (в том числе и копирование данных в память компьютера из памяти сетевой карты) осуществляется без привлечения ресурсов ЦПУ. По мере развития технологий многие из описанных свойств реализуются и на базе стандартных сетевых карт. Технология реализации таких дополнительных функций носит название TCP </w:t>
      </w:r>
      <w:proofErr w:type="spellStart"/>
      <w:r>
        <w:t>Offload</w:t>
      </w:r>
      <w:proofErr w:type="spellEnd"/>
      <w:r>
        <w:t xml:space="preserve"> Engine (TOE). Она включает в себя следующие вещи, среди которых стоит отметить: </w:t>
      </w:r>
    </w:p>
    <w:p w14:paraId="0E89442D" w14:textId="06F9E931" w:rsidR="007B2DBB" w:rsidRDefault="762B4E8C" w:rsidP="007B2DBB">
      <w:pPr>
        <w:jc w:val="both"/>
      </w:pPr>
      <w:r w:rsidRPr="762B4E8C">
        <w:rPr>
          <w:rFonts w:ascii="Symbol" w:eastAsia="Symbol" w:hAnsi="Symbol" w:cs="Symbol"/>
        </w:rPr>
        <w:t>·</w:t>
      </w:r>
      <w:r>
        <w:t xml:space="preserve"> Деление объёмных пакетов TCP на небольшие,</w:t>
      </w:r>
    </w:p>
    <w:p w14:paraId="50F44D37" w14:textId="4AF78581" w:rsidR="007B2DBB" w:rsidRDefault="762B4E8C" w:rsidP="007B2DBB">
      <w:pPr>
        <w:jc w:val="both"/>
      </w:pPr>
      <w:r w:rsidRPr="762B4E8C">
        <w:rPr>
          <w:rFonts w:ascii="Symbol" w:eastAsia="Symbol" w:hAnsi="Symbol" w:cs="Symbol"/>
        </w:rPr>
        <w:t>·</w:t>
      </w:r>
      <w:r>
        <w:t xml:space="preserve"> Воссоздание изначальных пакетов, которые были разделены,</w:t>
      </w:r>
    </w:p>
    <w:p w14:paraId="7125CE43" w14:textId="06D007F8" w:rsidR="007B2DBB" w:rsidRDefault="762B4E8C" w:rsidP="762B4E8C">
      <w:r w:rsidRPr="762B4E8C">
        <w:rPr>
          <w:rFonts w:ascii="Symbol" w:eastAsia="Symbol" w:hAnsi="Symbol" w:cs="Symbol"/>
        </w:rPr>
        <w:t>·</w:t>
      </w:r>
      <w:r>
        <w:t xml:space="preserve"> Удостоверение, что </w:t>
      </w:r>
      <w:proofErr w:type="spellStart"/>
      <w:r>
        <w:t>контролные</w:t>
      </w:r>
      <w:proofErr w:type="spellEnd"/>
      <w:r>
        <w:t xml:space="preserve"> суммы верны в транспортных протоколах,</w:t>
      </w:r>
    </w:p>
    <w:p w14:paraId="6C757335" w14:textId="6B737622" w:rsidR="007B2DBB" w:rsidRDefault="762B4E8C" w:rsidP="762B4E8C">
      <w:pPr>
        <w:jc w:val="both"/>
      </w:pPr>
      <w:r w:rsidRPr="762B4E8C">
        <w:rPr>
          <w:rFonts w:ascii="Symbol" w:eastAsia="Symbol" w:hAnsi="Symbol" w:cs="Symbol"/>
        </w:rPr>
        <w:t>·</w:t>
      </w:r>
      <w:r>
        <w:t xml:space="preserve"> Шифрование и дешифрование передаваемой информации. </w:t>
      </w:r>
    </w:p>
    <w:p w14:paraId="148A2E88" w14:textId="6559126F" w:rsidR="002C0688" w:rsidRDefault="002C0688" w:rsidP="002C0688">
      <w:pPr>
        <w:jc w:val="both"/>
      </w:pPr>
      <w:r>
        <w:lastRenderedPageBreak/>
        <w:t>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w:t>
      </w:r>
      <w:r w:rsidR="00C97588">
        <w:t>ах</w:t>
      </w:r>
      <w:r>
        <w:t xml:space="preserve"> программного обеспечения ОС. Другой проблемой является точное представление временных меток</w:t>
      </w:r>
      <w:r w:rsidR="006A4F9D">
        <w:t xml:space="preserve">, </w:t>
      </w:r>
      <w:r w:rsidR="00233DD6">
        <w:t>а это</w:t>
      </w:r>
      <w:r w:rsidR="006A4F9D">
        <w:t xml:space="preserve"> имеет значение при выстраивании точной картины</w:t>
      </w:r>
      <w:r>
        <w:t>.</w:t>
      </w:r>
    </w:p>
    <w:p w14:paraId="4861E797" w14:textId="0C200A69" w:rsidR="00395458" w:rsidRDefault="762B4E8C" w:rsidP="002C0688">
      <w:pPr>
        <w:jc w:val="both"/>
      </w:pPr>
      <w:r>
        <w:t xml:space="preserve">Также появляются отдельные вызовы, связанные с переходом на сетевые соединения, которые способны обеспечивать более высокие скорости. По большей части эти проблемы возникают из-за: </w:t>
      </w:r>
    </w:p>
    <w:p w14:paraId="32B256C4" w14:textId="1434B727" w:rsidR="00395458" w:rsidRDefault="762B4E8C" w:rsidP="007B2DBB">
      <w:pPr>
        <w:jc w:val="both"/>
      </w:pPr>
      <w:r w:rsidRPr="762B4E8C">
        <w:rPr>
          <w:rFonts w:ascii="Symbol" w:eastAsia="Symbol" w:hAnsi="Symbol" w:cs="Symbol"/>
        </w:rPr>
        <w:t>·</w:t>
      </w:r>
      <w:r>
        <w:t xml:space="preserve"> Неспособностью аппаратных средств соответствовать имеющейся скорости,</w:t>
      </w:r>
    </w:p>
    <w:p w14:paraId="5CF1CE9A" w14:textId="5EC31EC6" w:rsidR="00395458" w:rsidRDefault="00CD3463" w:rsidP="007B2DBB">
      <w:pPr>
        <w:jc w:val="both"/>
      </w:pPr>
      <w:r w:rsidRPr="00CD3463">
        <w:rPr>
          <w:rFonts w:ascii="Symbol" w:eastAsia="Symbol" w:hAnsi="Symbol" w:cs="Symbol"/>
        </w:rPr>
        <w:t>·</w:t>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r w:rsidR="005A7F3A">
        <w:t>,</w:t>
      </w:r>
    </w:p>
    <w:p w14:paraId="7E763AC1" w14:textId="14E03C43" w:rsidR="00395458" w:rsidRDefault="009D45BD" w:rsidP="007B2DBB">
      <w:pPr>
        <w:jc w:val="both"/>
      </w:pPr>
      <w:r>
        <w:t xml:space="preserve"> </w:t>
      </w:r>
      <w:r w:rsidR="00CD3463" w:rsidRPr="00CD3463">
        <w:rPr>
          <w:rFonts w:ascii="Symbol" w:eastAsia="Symbol" w:hAnsi="Symbol" w:cs="Symbol"/>
        </w:rPr>
        <w:t>·</w:t>
      </w:r>
      <w:r>
        <w:t xml:space="preserve"> </w:t>
      </w:r>
      <w:r w:rsidR="00BB796A" w:rsidRPr="00BB796A">
        <w:t xml:space="preserve">Объем памяти, необходимый для хранения полученных данных. Среди проблем </w:t>
      </w:r>
      <w:r w:rsidR="57434F65">
        <w:t>наиболее распространённых</w:t>
      </w:r>
      <w:r w:rsidR="00BB796A" w:rsidRPr="00BB796A">
        <w:t xml:space="preserve"> решений, которые приводят к снижению производительности, можно назвать</w:t>
      </w:r>
      <w:r w:rsidR="00395458">
        <w:t>:</w:t>
      </w:r>
    </w:p>
    <w:p w14:paraId="3656ED4E" w14:textId="77777777" w:rsidR="000E085B" w:rsidRDefault="762B4E8C" w:rsidP="007B2DBB">
      <w:pPr>
        <w:pStyle w:val="a6"/>
        <w:numPr>
          <w:ilvl w:val="0"/>
          <w:numId w:val="18"/>
        </w:numPr>
        <w:ind w:left="0" w:firstLine="709"/>
        <w:jc w:val="both"/>
      </w:pPr>
      <w:r>
        <w:t xml:space="preserve">Двойное копирование данных пакета (из карты в память ядра, из памяти ядра в память пользовательского процесса). </w:t>
      </w:r>
    </w:p>
    <w:p w14:paraId="4F125E9F" w14:textId="7AA105C2" w:rsidR="00395458" w:rsidRDefault="762B4E8C" w:rsidP="0031684E">
      <w:pPr>
        <w:pStyle w:val="a6"/>
        <w:numPr>
          <w:ilvl w:val="0"/>
          <w:numId w:val="18"/>
        </w:numPr>
        <w:ind w:left="0" w:firstLine="709"/>
        <w:jc w:val="both"/>
      </w:pPr>
      <w:r>
        <w:t>Большое число прерываний от сетевой карты (на каждый пакет, чтобы он был скопирован в буфер ядра).</w:t>
      </w:r>
    </w:p>
    <w:p w14:paraId="30698772" w14:textId="219AF8FA" w:rsidR="00395458" w:rsidRDefault="762B4E8C" w:rsidP="007B2DBB">
      <w:pPr>
        <w:pStyle w:val="a6"/>
        <w:numPr>
          <w:ilvl w:val="0"/>
          <w:numId w:val="18"/>
        </w:numPr>
        <w:ind w:left="0" w:firstLine="709"/>
        <w:jc w:val="both"/>
      </w:pPr>
      <w:r>
        <w:t xml:space="preserve">Недостаточное использование параллелизма на уровне отдельных ядер и процессоров (по умолчанию все прерывания обрабатываются одним ядром). </w:t>
      </w:r>
    </w:p>
    <w:p w14:paraId="093035B9" w14:textId="50463EAA" w:rsidR="00395458" w:rsidRDefault="762B4E8C" w:rsidP="007B2DBB">
      <w:pPr>
        <w:pStyle w:val="a6"/>
        <w:numPr>
          <w:ilvl w:val="0"/>
          <w:numId w:val="18"/>
        </w:numPr>
        <w:ind w:left="0" w:firstLine="709"/>
        <w:jc w:val="both"/>
      </w:pPr>
      <w:r>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 что в свою очередь требует дополнительного участия ЦПУ/ОС. В зависимости от количества копий пакетных данных, которые выполняются в процессе перехвата, решения делятся следующим образом:</w:t>
      </w:r>
    </w:p>
    <w:p w14:paraId="2925CA63" w14:textId="73FB4CA6" w:rsidR="00BC0A1B" w:rsidRDefault="57434F65" w:rsidP="007B2DBB">
      <w:pPr>
        <w:pStyle w:val="a6"/>
        <w:numPr>
          <w:ilvl w:val="0"/>
          <w:numId w:val="18"/>
        </w:numPr>
        <w:ind w:left="0" w:firstLine="709"/>
        <w:jc w:val="both"/>
      </w:pPr>
      <w:r>
        <w:lastRenderedPageBreak/>
        <w:t>0-копия (</w:t>
      </w:r>
      <w:proofErr w:type="spellStart"/>
      <w:r>
        <w:t>zero-copy</w:t>
      </w:r>
      <w:proofErr w:type="spellEnd"/>
      <w:r>
        <w:t>). Для поддержи этого способа необходима поддержка со стороны сетевой карты — в ней должен быть DMA-контроллер.</w:t>
      </w:r>
    </w:p>
    <w:p w14:paraId="7ED513F6" w14:textId="15E2255A" w:rsidR="00395458" w:rsidRDefault="762B4E8C" w:rsidP="007B2DBB">
      <w:pPr>
        <w:pStyle w:val="a6"/>
        <w:numPr>
          <w:ilvl w:val="0"/>
          <w:numId w:val="18"/>
        </w:numPr>
        <w:ind w:left="0" w:firstLine="709"/>
        <w:jc w:val="both"/>
      </w:pPr>
      <w:r>
        <w:t xml:space="preserve">1-копия. Для реализации такого подхода возможны несколько вариантов — разработка анализатора на уровне ядра, что является очень сложной задачей, либо прямое отображение памяти ядра в память пользовательского процесса. </w:t>
      </w:r>
    </w:p>
    <w:p w14:paraId="715309F6" w14:textId="64D453A9" w:rsidR="00395458" w:rsidRDefault="762B4E8C" w:rsidP="007B2DBB">
      <w:pPr>
        <w:pStyle w:val="a6"/>
        <w:numPr>
          <w:ilvl w:val="0"/>
          <w:numId w:val="18"/>
        </w:numPr>
        <w:ind w:left="0" w:firstLine="709"/>
        <w:jc w:val="both"/>
      </w:pPr>
      <w:r>
        <w:t xml:space="preserve">2 копии. Стандартное решение на основе </w:t>
      </w:r>
      <w:proofErr w:type="spellStart"/>
      <w:r>
        <w:t>LibPcap</w:t>
      </w:r>
      <w:proofErr w:type="spellEnd"/>
      <w:r>
        <w:t xml:space="preserve"> или </w:t>
      </w:r>
      <w:proofErr w:type="spellStart"/>
      <w:r>
        <w:t>WinPcap</w:t>
      </w:r>
      <w:proofErr w:type="spellEnd"/>
      <w:r>
        <w:t xml:space="preserve">. Для решения этих задач реализован ряд специализированных драйверов и сетевых стеков, к которым относятся, например, коммерческое решение Sniffer10G от </w:t>
      </w:r>
      <w:proofErr w:type="spellStart"/>
      <w:r>
        <w:t>Emulex</w:t>
      </w:r>
      <w:proofErr w:type="spellEnd"/>
      <w:r>
        <w:t xml:space="preserve"> и </w:t>
      </w:r>
      <w:proofErr w:type="spellStart"/>
      <w:r>
        <w:t>Myricom</w:t>
      </w:r>
      <w:proofErr w:type="spellEnd"/>
      <w:r>
        <w:t xml:space="preserve">, а также открытая разработка PF_RING от </w:t>
      </w:r>
      <w:proofErr w:type="spellStart"/>
      <w:r>
        <w:t>Ntop</w:t>
      </w:r>
      <w:proofErr w:type="spellEnd"/>
      <w:r>
        <w:t xml:space="preserve">. Эти решения используют схему кольцевого буфера как более эффективную, а также оптимизированы для многопроцессорных и многоядерных компьютеров, которые сейчас составляют большинство. В частности, они реализуют следующий функционал: </w:t>
      </w:r>
    </w:p>
    <w:p w14:paraId="5E615557" w14:textId="0A0F3D4E" w:rsidR="00395458" w:rsidRDefault="762B4E8C" w:rsidP="007B2DBB">
      <w:pPr>
        <w:pStyle w:val="a6"/>
        <w:numPr>
          <w:ilvl w:val="0"/>
          <w:numId w:val="18"/>
        </w:numPr>
        <w:ind w:left="0" w:firstLine="709"/>
        <w:jc w:val="both"/>
      </w:pPr>
      <w:r>
        <w:t xml:space="preserve">Обработка перехвата пакетов с использованием большого числа потоков исполнения. </w:t>
      </w:r>
    </w:p>
    <w:p w14:paraId="265C9A3A" w14:textId="77777777" w:rsidR="000856D5" w:rsidRDefault="762B4E8C" w:rsidP="007B2DBB">
      <w:pPr>
        <w:pStyle w:val="a6"/>
        <w:numPr>
          <w:ilvl w:val="0"/>
          <w:numId w:val="18"/>
        </w:numPr>
        <w:ind w:left="0" w:firstLine="709"/>
        <w:jc w:val="both"/>
      </w:pPr>
      <w:r>
        <w:t xml:space="preserve">Балансировка нагрузки между ядрами (одно ядро – одна входная очередь). </w:t>
      </w:r>
    </w:p>
    <w:p w14:paraId="2C3EBCC5" w14:textId="3F53B5BC" w:rsidR="00395458" w:rsidRDefault="762B4E8C" w:rsidP="007B2DBB">
      <w:pPr>
        <w:pStyle w:val="a6"/>
        <w:numPr>
          <w:ilvl w:val="0"/>
          <w:numId w:val="18"/>
        </w:numPr>
        <w:ind w:left="0" w:firstLine="709"/>
        <w:jc w:val="both"/>
      </w:pPr>
      <w:r>
        <w:t xml:space="preserve">Фильтрация пакетов внутри сетевой карты. Для реализации этих функций используется как аппаратная поддержка со стороны архитектуры, так и поддержка со стороны ОС (специализированное API). </w:t>
      </w:r>
    </w:p>
    <w:p w14:paraId="178377A3" w14:textId="3F1693F2" w:rsidR="005D588F" w:rsidRDefault="00A7438C" w:rsidP="00395458">
      <w:pPr>
        <w:pStyle w:val="2"/>
        <w:spacing w:before="200" w:after="300"/>
      </w:pPr>
      <w:bookmarkStart w:id="13" w:name="_Toc106709863"/>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13"/>
    </w:p>
    <w:p w14:paraId="38C3A2B1" w14:textId="28016B8D" w:rsidR="005D588F" w:rsidRDefault="007F7C3B" w:rsidP="00395458">
      <w:pPr>
        <w:jc w:val="both"/>
      </w:pPr>
      <w:r w:rsidRPr="00C6183B">
        <w:t xml:space="preserve">Группировка пакетов в потоки — достаточно стандартная и простая операция. Основное различие между различными реализациями этой 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w:t>
      </w:r>
      <w:r w:rsidRPr="00C6183B">
        <w:lastRenderedPageBreak/>
        <w:t>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w:t>
      </w:r>
      <w:proofErr w:type="spellStart"/>
      <w:r w:rsidRPr="00C6183B">
        <w:t>srcIP</w:t>
      </w:r>
      <w:proofErr w:type="spellEnd"/>
      <w:r w:rsidRPr="00C6183B">
        <w:t xml:space="preserve">, </w:t>
      </w:r>
      <w:proofErr w:type="spellStart"/>
      <w:r w:rsidRPr="00C6183B">
        <w:t>SrcPort</w:t>
      </w:r>
      <w:proofErr w:type="spellEnd"/>
      <w:r w:rsidRPr="00C6183B">
        <w:t>&gt; и &lt;</w:t>
      </w:r>
      <w:proofErr w:type="spellStart"/>
      <w:r w:rsidRPr="00C6183B">
        <w:t>dstIP</w:t>
      </w:r>
      <w:proofErr w:type="spellEnd"/>
      <w:r w:rsidRPr="00C6183B">
        <w:t xml:space="preserve">, </w:t>
      </w:r>
      <w:proofErr w:type="spellStart"/>
      <w:r w:rsidRPr="00C6183B">
        <w:t>dstPort</w:t>
      </w:r>
      <w:proofErr w:type="spellEnd"/>
      <w:r w:rsidRPr="00C6183B">
        <w:t xml:space="preserve">&gt;.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w:t>
      </w:r>
      <w:r w:rsidR="57434F65" w:rsidRPr="00C6183B">
        <w:t xml:space="preserve">Результаты оценки ресурсов (из работы [38]), которые нужны </w:t>
      </w:r>
      <w:r w:rsidR="00C6183B">
        <w:t>для</w:t>
      </w:r>
      <w:r w:rsidR="57434F65" w:rsidRPr="00C6183B">
        <w:t xml:space="preserve"> выполнения первые 2 операций, представлены в таблице 1. </w:t>
      </w:r>
      <w:r w:rsidRPr="00C6183B">
        <w:t>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107A861A" w:rsidR="003A74E6" w:rsidRPr="003A74E6" w:rsidRDefault="762B4E8C" w:rsidP="762B4E8C">
      <w:pPr>
        <w:rPr>
          <w:i/>
          <w:iCs/>
        </w:rPr>
      </w:pPr>
      <w:r w:rsidRPr="762B4E8C">
        <w:rPr>
          <w:i/>
          <w:iCs/>
        </w:rPr>
        <w:t>Таблица 1 - Скорость основных операций при анализе передаваемой информации</w:t>
      </w:r>
    </w:p>
    <w:tbl>
      <w:tblPr>
        <w:tblStyle w:val="a8"/>
        <w:tblW w:w="0" w:type="auto"/>
        <w:tblLook w:val="04A0" w:firstRow="1" w:lastRow="0" w:firstColumn="1" w:lastColumn="0" w:noHBand="0" w:noVBand="1"/>
      </w:tblPr>
      <w:tblGrid>
        <w:gridCol w:w="4672"/>
        <w:gridCol w:w="4673"/>
      </w:tblGrid>
      <w:tr w:rsidR="003A74E6" w14:paraId="6BB94A60" w14:textId="77777777" w:rsidTr="762B4E8C">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762B4E8C">
        <w:tc>
          <w:tcPr>
            <w:tcW w:w="4672" w:type="dxa"/>
          </w:tcPr>
          <w:p w14:paraId="3E67471A" w14:textId="4604375B" w:rsidR="003A74E6" w:rsidRDefault="762B4E8C" w:rsidP="002D4C6C">
            <w:pPr>
              <w:jc w:val="center"/>
            </w:pPr>
            <w:r>
              <w:t>Извлечение идентификатора</w:t>
            </w:r>
          </w:p>
        </w:tc>
        <w:tc>
          <w:tcPr>
            <w:tcW w:w="4673" w:type="dxa"/>
          </w:tcPr>
          <w:p w14:paraId="1B1F7E99" w14:textId="2B37E4F5" w:rsidR="003A74E6" w:rsidRDefault="762B4E8C" w:rsidP="002D4C6C">
            <w:pPr>
              <w:jc w:val="center"/>
            </w:pPr>
            <w:r>
              <w:t>79</w:t>
            </w:r>
          </w:p>
        </w:tc>
      </w:tr>
      <w:tr w:rsidR="003A74E6" w14:paraId="315455BC" w14:textId="77777777" w:rsidTr="762B4E8C">
        <w:tc>
          <w:tcPr>
            <w:tcW w:w="4672" w:type="dxa"/>
          </w:tcPr>
          <w:p w14:paraId="513E7E3F" w14:textId="47BC126E" w:rsidR="003A74E6" w:rsidRDefault="762B4E8C" w:rsidP="002D4C6C">
            <w:pPr>
              <w:jc w:val="center"/>
            </w:pPr>
            <w:r>
              <w:t>Поиск или добавление идентификатора</w:t>
            </w:r>
          </w:p>
        </w:tc>
        <w:tc>
          <w:tcPr>
            <w:tcW w:w="4673" w:type="dxa"/>
          </w:tcPr>
          <w:p w14:paraId="657E1764" w14:textId="3D261212" w:rsidR="003A74E6" w:rsidRDefault="762B4E8C" w:rsidP="002D4C6C">
            <w:pPr>
              <w:jc w:val="center"/>
            </w:pPr>
            <w:r>
              <w:t>48</w:t>
            </w:r>
          </w:p>
        </w:tc>
      </w:tr>
      <w:tr w:rsidR="003A74E6" w14:paraId="6725AC63" w14:textId="77777777" w:rsidTr="762B4E8C">
        <w:tc>
          <w:tcPr>
            <w:tcW w:w="4672" w:type="dxa"/>
          </w:tcPr>
          <w:p w14:paraId="0B69D12F" w14:textId="254CF6DE" w:rsidR="003A74E6" w:rsidRDefault="762B4E8C" w:rsidP="002D4C6C">
            <w:pPr>
              <w:jc w:val="center"/>
            </w:pPr>
            <w:r>
              <w:t>Поиск сигнатуры потока с использованием детерминированного конечного автомата (мин., ср., макс.)</w:t>
            </w:r>
          </w:p>
        </w:tc>
        <w:tc>
          <w:tcPr>
            <w:tcW w:w="4673" w:type="dxa"/>
          </w:tcPr>
          <w:p w14:paraId="758AC147" w14:textId="30B845C5" w:rsidR="003A74E6" w:rsidRDefault="762B4E8C" w:rsidP="002D4C6C">
            <w:pPr>
              <w:jc w:val="center"/>
            </w:pPr>
            <w:r>
              <w:t>12-4332-8950</w:t>
            </w:r>
          </w:p>
        </w:tc>
      </w:tr>
    </w:tbl>
    <w:p w14:paraId="05BE44D9" w14:textId="79156E45" w:rsidR="00CD3463" w:rsidRPr="00CD3463" w:rsidRDefault="00CD3463" w:rsidP="002D4C6C"/>
    <w:p w14:paraId="5E19A0AC" w14:textId="7EE45528" w:rsidR="00AF4D08" w:rsidRDefault="762B4E8C" w:rsidP="00CC3CFB">
      <w:pPr>
        <w:rPr>
          <w:b/>
        </w:rPr>
      </w:pPr>
      <w:r w:rsidRPr="762B4E8C">
        <w:lastRenderedPageBreak/>
        <w:t xml:space="preserve">Описанная схема хранит в себе значительный минус—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w:t>
      </w:r>
      <w:r w:rsidR="57434F65" w:rsidRPr="57434F65">
        <w:t>учитывается</w:t>
      </w:r>
      <w:r w:rsidRPr="762B4E8C">
        <w:t xml:space="preserve"> явная процедура завершения соединения</w:t>
      </w:r>
      <w:r w:rsidR="57434F65" w:rsidRPr="57434F65">
        <w:t>. Если используются протоколы по типу</w:t>
      </w:r>
      <w:r w:rsidRPr="762B4E8C">
        <w:t xml:space="preserve"> UDP</w:t>
      </w:r>
      <w:r w:rsidR="57434F65" w:rsidRPr="57434F65">
        <w:t>, то</w:t>
      </w:r>
      <w:r w:rsidRPr="762B4E8C">
        <w:t xml:space="preserve"> такой подход не работает, поэтому, </w:t>
      </w:r>
      <w:r w:rsidR="57434F65" w:rsidRPr="57434F65">
        <w:t>в частности, использовался подход при</w:t>
      </w:r>
      <w:r w:rsidRPr="762B4E8C">
        <w:t xml:space="preserve"> использовании таймера — </w:t>
      </w:r>
      <w:r w:rsidR="57434F65" w:rsidRPr="57434F65">
        <w:t>для примера</w:t>
      </w:r>
      <w:r w:rsidRPr="762B4E8C">
        <w:t xml:space="preserve">, соединение </w:t>
      </w:r>
      <w:r w:rsidR="57434F65" w:rsidRPr="57434F65">
        <w:t>прекращалось</w:t>
      </w:r>
      <w:r w:rsidRPr="762B4E8C">
        <w:t xml:space="preserve"> после </w:t>
      </w:r>
      <w:r w:rsidR="57434F65" w:rsidRPr="57434F65">
        <w:t>10</w:t>
      </w:r>
      <w:r w:rsidRPr="762B4E8C">
        <w:t xml:space="preserve"> минут</w:t>
      </w:r>
      <w:r w:rsidR="57434F65" w:rsidRPr="57434F65">
        <w:t>.</w:t>
      </w:r>
      <w:r w:rsidRPr="762B4E8C">
        <w:t xml:space="preserve"> Тот же подход используется для слишком длинных потоков TCP [43].</w:t>
      </w:r>
    </w:p>
    <w:p w14:paraId="4EB38106" w14:textId="78AE9F13" w:rsidR="003A74E6" w:rsidRDefault="00A7438C" w:rsidP="00AF4D08">
      <w:pPr>
        <w:pStyle w:val="2"/>
      </w:pPr>
      <w:bookmarkStart w:id="14" w:name="_Toc106709864"/>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14"/>
    </w:p>
    <w:p w14:paraId="1533A624" w14:textId="19D4585D" w:rsidR="00395458" w:rsidRDefault="009D45BD" w:rsidP="00395458">
      <w:pPr>
        <w:jc w:val="both"/>
      </w:pPr>
      <w:r>
        <w:t xml:space="preserve"> </w:t>
      </w:r>
      <w:r w:rsidR="57434F65">
        <w:t>Перечислим</w:t>
      </w:r>
      <w:r w:rsidR="00CD39CA" w:rsidRPr="00CD39CA">
        <w:t xml:space="preserve"> объекты, которые получаются на выходе алгоритма, </w:t>
      </w:r>
      <w:r w:rsidR="57434F65">
        <w:t>насколько они пригодны для последующей классификации.</w:t>
      </w:r>
      <w:r w:rsidR="00CD39CA" w:rsidRPr="00CD39CA">
        <w:t xml:space="preserve">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4B4F0EEF" w:rsidR="00395458" w:rsidRDefault="003A74E6" w:rsidP="007B2DBB">
      <w:pPr>
        <w:jc w:val="both"/>
      </w:pPr>
      <w:r w:rsidRPr="003A74E6">
        <w:rPr>
          <w:rFonts w:ascii="Symbol" w:eastAsia="Symbol" w:hAnsi="Symbol" w:cs="Symbol"/>
        </w:rPr>
        <w:t>·</w:t>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w:t>
      </w:r>
      <w:r w:rsidR="57434F65">
        <w:t xml:space="preserve">: </w:t>
      </w:r>
    </w:p>
    <w:p w14:paraId="4E255B82" w14:textId="40EE376D" w:rsidR="000B4114" w:rsidRDefault="57434F65" w:rsidP="007B2DBB">
      <w:pPr>
        <w:pStyle w:val="a6"/>
        <w:numPr>
          <w:ilvl w:val="0"/>
          <w:numId w:val="18"/>
        </w:numPr>
        <w:ind w:left="0" w:firstLine="709"/>
        <w:jc w:val="both"/>
      </w:pPr>
      <w:r>
        <w:t>Передача</w:t>
      </w:r>
      <w:r w:rsidR="762B4E8C">
        <w:t xml:space="preserve"> данных между конечными пользователями, трансляция графической информации в режиме реального времени, </w:t>
      </w:r>
    </w:p>
    <w:p w14:paraId="6D3CF5EB" w14:textId="73A8925C" w:rsidR="00395458" w:rsidRDefault="762B4E8C" w:rsidP="007B2DBB">
      <w:pPr>
        <w:pStyle w:val="a6"/>
        <w:numPr>
          <w:ilvl w:val="0"/>
          <w:numId w:val="18"/>
        </w:numPr>
        <w:ind w:left="0" w:firstLine="709"/>
        <w:jc w:val="both"/>
      </w:pPr>
      <w:r>
        <w:t xml:space="preserve">Трафик, который можно распознать, как вредоносный, и трафик, генерируемый </w:t>
      </w:r>
      <w:proofErr w:type="gramStart"/>
      <w:r>
        <w:t>незаражёнными</w:t>
      </w:r>
      <w:proofErr w:type="gramEnd"/>
      <w:r>
        <w:t xml:space="preserve"> пользователи,</w:t>
      </w:r>
    </w:p>
    <w:p w14:paraId="3499B0A2" w14:textId="7605ADB7" w:rsidR="00395458" w:rsidRDefault="762B4E8C" w:rsidP="007B2DBB">
      <w:pPr>
        <w:pStyle w:val="a6"/>
        <w:numPr>
          <w:ilvl w:val="0"/>
          <w:numId w:val="18"/>
        </w:numPr>
        <w:ind w:left="0" w:firstLine="709"/>
        <w:jc w:val="both"/>
      </w:pPr>
      <w:r>
        <w:t xml:space="preserve">Высокий процент оригинального трафика, если используется система для контроля оригинальности. </w:t>
      </w:r>
    </w:p>
    <w:p w14:paraId="7389E6BE" w14:textId="58B768AF" w:rsidR="003A74E6" w:rsidRDefault="762B4E8C" w:rsidP="007B2DBB">
      <w:pPr>
        <w:pStyle w:val="a6"/>
        <w:numPr>
          <w:ilvl w:val="0"/>
          <w:numId w:val="18"/>
        </w:numPr>
        <w:ind w:left="0" w:firstLine="709"/>
        <w:jc w:val="both"/>
      </w:pPr>
      <w:r>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proofErr w:type="spellStart"/>
      <w:r>
        <w:t>парсинг</w:t>
      </w:r>
      <w:proofErr w:type="spellEnd"/>
      <w:r>
        <w:t xml:space="preserve"> протокола, включающий в себя две основные функции - сборку </w:t>
      </w:r>
      <w:r>
        <w:lastRenderedPageBreak/>
        <w:t>сеанса прикладного уровня, при необходимости протокол извлечения данных из отдельных полей (метаинформация уровня протокола).</w:t>
      </w:r>
    </w:p>
    <w:p w14:paraId="05768A08" w14:textId="400735A8" w:rsidR="00395458" w:rsidRDefault="762B4E8C" w:rsidP="007B2DBB">
      <w:pPr>
        <w:pStyle w:val="a6"/>
        <w:numPr>
          <w:ilvl w:val="0"/>
          <w:numId w:val="18"/>
        </w:numPr>
        <w:ind w:left="0" w:firstLine="709"/>
        <w:jc w:val="both"/>
      </w:pPr>
      <w:r>
        <w:t>Приложение, передающее данные</w:t>
      </w:r>
      <w:r w:rsidR="57434F65">
        <w:t>,</w:t>
      </w:r>
      <w:r>
        <w:t xml:space="preserve"> дает максимально детализированный уровень классификации. </w:t>
      </w:r>
    </w:p>
    <w:p w14:paraId="7DACF796" w14:textId="093D5329" w:rsidR="003A74E6" w:rsidRDefault="002E152E" w:rsidP="00395458">
      <w:pPr>
        <w:jc w:val="both"/>
      </w:pPr>
      <w:r w:rsidRPr="002E152E">
        <w:t xml:space="preserve">В </w:t>
      </w:r>
      <w:r w:rsidR="57434F65">
        <w:t>разных</w:t>
      </w:r>
      <w:r w:rsidRPr="002E152E">
        <w:t xml:space="preserve"> приложениях результаты </w:t>
      </w:r>
      <w:r w:rsidR="57434F65">
        <w:t>ана</w:t>
      </w:r>
      <w:r w:rsidR="0008787F">
        <w:t>лиза</w:t>
      </w:r>
      <w:r w:rsidRPr="002E152E">
        <w:t xml:space="preserve"> и </w:t>
      </w:r>
      <w:r w:rsidR="57434F65">
        <w:t>классификации</w:t>
      </w:r>
      <w:r w:rsidRPr="002E152E">
        <w:t xml:space="preserve"> трафика</w:t>
      </w:r>
      <w:r w:rsidR="57434F65">
        <w:t xml:space="preserve"> используются по-разному.</w:t>
      </w:r>
      <w:r w:rsidRPr="002E152E">
        <w:t xml:space="preserve"> Например, в случае системы защиты от вредоносного кода под протоколом можно понимать протокол управления и контроля (C&amp;C) </w:t>
      </w:r>
      <w:proofErr w:type="spellStart"/>
      <w:r w:rsidRPr="002E152E">
        <w:t>ботнета</w:t>
      </w:r>
      <w:proofErr w:type="spellEnd"/>
      <w:r w:rsidRPr="002E152E">
        <w:t xml:space="preserve">, а под приложением — конкретный вирус. Соответственно, извлекаемая метаинформация — это команды </w:t>
      </w:r>
      <w:proofErr w:type="spellStart"/>
      <w:r w:rsidRPr="002E152E">
        <w:t>ботнета</w:t>
      </w:r>
      <w:proofErr w:type="spellEnd"/>
      <w:r w:rsidRPr="002E152E">
        <w:t xml:space="preserve">,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w:t>
      </w:r>
      <w:proofErr w:type="spellStart"/>
      <w:r w:rsidRPr="002E152E">
        <w:t>IMarker</w:t>
      </w:r>
      <w:proofErr w:type="spellEnd"/>
      <w:r w:rsidRPr="002E152E">
        <w:t>)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извлечения ключевых слов. Выбор конкретной прикладной задачи может 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lastRenderedPageBreak/>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07EA6BC2" w:rsidR="003A74E6" w:rsidRDefault="57434F65" w:rsidP="00395458">
      <w:pPr>
        <w:jc w:val="both"/>
      </w:pPr>
      <w:r>
        <w:t xml:space="preserve">Однако в </w:t>
      </w:r>
      <w:r w:rsidR="00095BD2" w:rsidRPr="00095BD2">
        <w:t xml:space="preserve">случае систем </w:t>
      </w:r>
      <w:r>
        <w:t>анализа с использованием конкретных слов</w:t>
      </w:r>
      <w:r w:rsidR="00095BD2" w:rsidRPr="00095BD2">
        <w:t xml:space="preserve"> этот метод не подходит, так как в одном и том же потоке разные слова </w:t>
      </w:r>
      <w:r>
        <w:t>находятся</w:t>
      </w:r>
      <w:r w:rsidR="00095BD2" w:rsidRPr="00095BD2">
        <w:t xml:space="preserve"> в разных пакетах и в этом случае этот поток будет </w:t>
      </w:r>
      <w:r>
        <w:t xml:space="preserve">классифицироваться как </w:t>
      </w:r>
      <w:r w:rsidR="00095BD2" w:rsidRPr="00095BD2">
        <w:t>несколько классов</w:t>
      </w:r>
      <w:r>
        <w:t>.</w:t>
      </w:r>
      <w:r w:rsidR="00095BD2" w:rsidRPr="00095BD2">
        <w:t xml:space="preserve"> В целом очевидно, что первый подход гораздо продуктивнее, так как приходится анализировать гораздо 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w:t>
      </w:r>
      <w:proofErr w:type="spellStart"/>
      <w:r w:rsidR="00095BD2" w:rsidRPr="00095BD2">
        <w:t>слайсингом</w:t>
      </w:r>
      <w:proofErr w:type="spellEnd"/>
      <w:r w:rsidR="00095BD2" w:rsidRPr="00095BD2">
        <w:t xml:space="preserve">). </w:t>
      </w:r>
      <w:r>
        <w:t>В [38] была исследована взаимосвязь</w:t>
      </w:r>
      <w:r w:rsidR="00095BD2" w:rsidRPr="00095BD2">
        <w:t xml:space="preserve"> размера префикса пакета </w:t>
      </w:r>
      <w:r>
        <w:t>и</w:t>
      </w:r>
      <w:r w:rsidR="00095BD2" w:rsidRPr="00095BD2">
        <w:t xml:space="preserve"> точность классификации по протоколам</w:t>
      </w:r>
      <w:r>
        <w:t>, а также</w:t>
      </w:r>
      <w:r w:rsidR="00095BD2" w:rsidRPr="00095BD2">
        <w:t xml:space="preserve"> скорость работы классификатора</w:t>
      </w:r>
      <w:r>
        <w:t>.</w:t>
      </w:r>
      <w:r w:rsidR="00095BD2" w:rsidRPr="00095BD2">
        <w:t xml:space="preserve"> Результаты представлены на рисунке 9, где на левом графике ошибки </w:t>
      </w:r>
      <w:r w:rsidR="00095BD2" w:rsidRPr="00095BD2">
        <w:lastRenderedPageBreak/>
        <w:t>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27630"/>
                    </a:xfrm>
                    <a:prstGeom prst="rect">
                      <a:avLst/>
                    </a:prstGeom>
                  </pic:spPr>
                </pic:pic>
              </a:graphicData>
            </a:graphic>
          </wp:inline>
        </w:drawing>
      </w:r>
    </w:p>
    <w:p w14:paraId="5D38F38F" w14:textId="6F70D7BD" w:rsidR="003A74E6" w:rsidRDefault="00395458" w:rsidP="00395458">
      <w:pPr>
        <w:jc w:val="center"/>
      </w:pPr>
      <w:r>
        <w:rPr>
          <w:i/>
          <w:iCs/>
        </w:rPr>
        <w:t>Рис</w:t>
      </w:r>
      <w:r w:rsidR="00071F3C">
        <w:rPr>
          <w:i/>
          <w:iCs/>
        </w:rPr>
        <w:t>у</w:t>
      </w:r>
      <w:r>
        <w:rPr>
          <w:i/>
          <w:iCs/>
        </w:rPr>
        <w:t>нок</w:t>
      </w:r>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5132BF89" w14:textId="4A6337C2" w:rsidR="003A74E6" w:rsidRDefault="762B4E8C" w:rsidP="002906C4">
      <w:pPr>
        <w:jc w:val="both"/>
      </w:pPr>
      <w:r>
        <w:t>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w:t>
      </w:r>
      <w:proofErr w:type="spellStart"/>
      <w:r>
        <w:t>stateless</w:t>
      </w:r>
      <w:proofErr w:type="spellEnd"/>
      <w:r>
        <w:t xml:space="preserve"> </w:t>
      </w:r>
      <w:proofErr w:type="spellStart"/>
      <w:r>
        <w:t>analysis</w:t>
      </w:r>
      <w:proofErr w:type="spellEnd"/>
      <w:r>
        <w:t>), так и учитываться состояние потока (</w:t>
      </w:r>
      <w:proofErr w:type="spellStart"/>
      <w:r>
        <w:t>statefull</w:t>
      </w:r>
      <w:proofErr w:type="spellEnd"/>
      <w:r>
        <w:t xml:space="preserve"> </w:t>
      </w:r>
      <w:proofErr w:type="spellStart"/>
      <w:r>
        <w:t>analysis</w:t>
      </w:r>
      <w:proofErr w:type="spellEnd"/>
      <w:r>
        <w:t>). Для повышения точности распознавания в некоторых подходах используются уточненные «подписи» на основе автоматов состояний протоколов (см. рис. 5). Как показано на рисунке 9, классификация является наиболее загруженным алгоритмом анализа сетевых пакетов. В силу исторических причин из-за недостатка мощностей активно использовался выбор источника данных, который поступал в качестве входа на классифицирующий алгоритмом. При этом выбор осуществлялся так, чтобы получаемые данные без потери точности занимали бы меньше пространства памяти. Эта группа подходов (в отличие от «сигнатурного») относится к классу логических выводов.</w:t>
      </w:r>
    </w:p>
    <w:p w14:paraId="428F3D1E" w14:textId="795DF3C1" w:rsidR="003A74E6" w:rsidRDefault="002625F7" w:rsidP="00395458">
      <w:pPr>
        <w:pStyle w:val="2"/>
        <w:spacing w:before="200" w:after="300"/>
      </w:pPr>
      <w:bookmarkStart w:id="15" w:name="_Toc106709865"/>
      <w:r>
        <w:lastRenderedPageBreak/>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15"/>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762B4E8C" w:rsidP="007B2DBB">
      <w:pPr>
        <w:pStyle w:val="a6"/>
        <w:numPr>
          <w:ilvl w:val="0"/>
          <w:numId w:val="18"/>
        </w:numPr>
        <w:ind w:left="0" w:firstLine="709"/>
        <w:jc w:val="both"/>
      </w:pPr>
      <w:r>
        <w:t xml:space="preserve">используемые для вывода данные, </w:t>
      </w:r>
    </w:p>
    <w:p w14:paraId="2653B3DD" w14:textId="1AEB694F" w:rsidR="00395458" w:rsidRDefault="762B4E8C" w:rsidP="007B2DBB">
      <w:pPr>
        <w:pStyle w:val="a6"/>
        <w:numPr>
          <w:ilvl w:val="0"/>
          <w:numId w:val="18"/>
        </w:numPr>
        <w:ind w:left="0" w:firstLine="709"/>
        <w:jc w:val="both"/>
      </w:pPr>
      <w:r>
        <w:t xml:space="preserve">используемый для их анализа алгоритм. Все виды данных, в свою очередь, можно разделить на: </w:t>
      </w:r>
    </w:p>
    <w:p w14:paraId="3A3485AC" w14:textId="1DA69B4C" w:rsidR="00395458" w:rsidRDefault="762B4E8C" w:rsidP="007B2DBB">
      <w:pPr>
        <w:pStyle w:val="a6"/>
        <w:numPr>
          <w:ilvl w:val="0"/>
          <w:numId w:val="18"/>
        </w:numPr>
        <w:ind w:left="0" w:firstLine="709"/>
        <w:jc w:val="both"/>
      </w:pPr>
      <w:r>
        <w:t>характеристики отдельных пакетов в рамках отдельного потока (</w:t>
      </w:r>
      <w:proofErr w:type="spellStart"/>
      <w:r>
        <w:t>packet</w:t>
      </w:r>
      <w:proofErr w:type="spellEnd"/>
      <w:r>
        <w:t xml:space="preserve"> </w:t>
      </w:r>
      <w:proofErr w:type="spellStart"/>
      <w:r>
        <w:t>based</w:t>
      </w:r>
      <w:proofErr w:type="spellEnd"/>
      <w:r>
        <w:t xml:space="preserve">), </w:t>
      </w:r>
    </w:p>
    <w:p w14:paraId="68828C7F" w14:textId="73077D84" w:rsidR="00395458" w:rsidRDefault="762B4E8C" w:rsidP="007B2DBB">
      <w:pPr>
        <w:pStyle w:val="a6"/>
        <w:numPr>
          <w:ilvl w:val="0"/>
          <w:numId w:val="18"/>
        </w:numPr>
        <w:ind w:left="0" w:firstLine="709"/>
        <w:jc w:val="both"/>
      </w:pPr>
      <w:r>
        <w:t>характеристики потоков в целом (</w:t>
      </w:r>
      <w:proofErr w:type="spellStart"/>
      <w:r>
        <w:t>flow</w:t>
      </w:r>
      <w:proofErr w:type="spellEnd"/>
      <w:r>
        <w:t xml:space="preserve"> </w:t>
      </w:r>
      <w:proofErr w:type="spellStart"/>
      <w:r>
        <w:t>based</w:t>
      </w:r>
      <w:proofErr w:type="spellEnd"/>
      <w:r>
        <w:t xml:space="preserve">). К первой группе относятся подходы, использующие такие характеристики как: временные промежутки между пакетами, последовательности размеров пакетов [56], и др. Ко второй группе относятся два основных подхода. </w:t>
      </w:r>
    </w:p>
    <w:p w14:paraId="15596DE0" w14:textId="788976B5" w:rsidR="00395458" w:rsidRDefault="57434F65" w:rsidP="007B2DBB">
      <w:pPr>
        <w:pStyle w:val="a6"/>
        <w:numPr>
          <w:ilvl w:val="0"/>
          <w:numId w:val="18"/>
        </w:numPr>
        <w:ind w:left="0" w:firstLine="709"/>
        <w:jc w:val="both"/>
      </w:pPr>
      <w:r>
        <w:t>Анализ</w:t>
      </w:r>
      <w:r w:rsidR="762B4E8C">
        <w:t xml:space="preserve"> портов</w:t>
      </w:r>
      <w:r>
        <w:t xml:space="preserve"> -</w:t>
      </w:r>
      <w:r w:rsidR="762B4E8C">
        <w:t xml:space="preserve"> идентификация происходит </w:t>
      </w:r>
      <w:r>
        <w:t>при помощи номер порта</w:t>
      </w:r>
      <w:r w:rsidR="762B4E8C">
        <w:t xml:space="preserve"> на основе базы данных характерных статических портов, использующих протоколы, зарегистрированные в IANA</w:t>
      </w:r>
      <w:r>
        <w:t>.</w:t>
      </w:r>
      <w:r w:rsidR="762B4E8C">
        <w:t xml:space="preserve">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w:t>
      </w:r>
    </w:p>
    <w:p w14:paraId="53A24523" w14:textId="6CC738FD" w:rsidR="00535FE6" w:rsidRDefault="762B4E8C" w:rsidP="000B2286">
      <w:pPr>
        <w:pStyle w:val="a6"/>
        <w:numPr>
          <w:ilvl w:val="0"/>
          <w:numId w:val="18"/>
        </w:numPr>
        <w:ind w:left="0" w:firstLine="709"/>
        <w:jc w:val="both"/>
      </w:pPr>
      <w:r>
        <w:t xml:space="preserve">Различные методы при помощи анализа метаданных о том, насколько много трафика генерирует различные устройства: в какое время и в каком количестве устройство в сети информацией участвовало в обмене данными и т.д. Впоследствии эта информации анализировалась с учётом созданных правил. Этот подход был описан в работе [57]. По одному из них алгоритмы анализа данных делятся на два основных: </w:t>
      </w:r>
    </w:p>
    <w:p w14:paraId="11844AEF" w14:textId="3FF9E7FA" w:rsidR="00535FE6" w:rsidRDefault="762B4E8C" w:rsidP="007B2DBB">
      <w:pPr>
        <w:pStyle w:val="a6"/>
        <w:numPr>
          <w:ilvl w:val="0"/>
          <w:numId w:val="18"/>
        </w:numPr>
        <w:ind w:left="0" w:firstLine="709"/>
        <w:jc w:val="both"/>
      </w:pPr>
      <w:r>
        <w:t xml:space="preserve">сравнение с тем или иным видом заранее созданного шаблона, </w:t>
      </w:r>
    </w:p>
    <w:p w14:paraId="29587D96" w14:textId="56767B9D" w:rsidR="003A74E6" w:rsidRDefault="762B4E8C" w:rsidP="007B2DBB">
      <w:pPr>
        <w:pStyle w:val="a6"/>
        <w:numPr>
          <w:ilvl w:val="0"/>
          <w:numId w:val="18"/>
        </w:numPr>
        <w:ind w:left="0" w:firstLine="709"/>
        <w:jc w:val="both"/>
      </w:pPr>
      <w:r>
        <w:t>подход на основе машинного обучения и последующего распознавания.</w:t>
      </w:r>
    </w:p>
    <w:p w14:paraId="02B3A56D" w14:textId="1BEE6CC4" w:rsidR="00535FE6" w:rsidRDefault="00BE1857" w:rsidP="00535FE6">
      <w:pPr>
        <w:jc w:val="both"/>
      </w:pPr>
      <w:r w:rsidRPr="00BE1857">
        <w:t xml:space="preserve">В настоящее время методы на основе машинного обучения развиваются очень активно. Причиной развития является доступность большого количества </w:t>
      </w:r>
      <w:r w:rsidRPr="00BE1857">
        <w:lastRenderedPageBreak/>
        <w:t xml:space="preserve">различных данных для обучения (социальные сети, крупные БД и </w:t>
      </w:r>
      <w:proofErr w:type="spellStart"/>
      <w:r w:rsidRPr="00BE1857">
        <w:t>т.д</w:t>
      </w:r>
      <w:proofErr w:type="spellEnd"/>
      <w:r w:rsidRPr="00BE1857">
        <w:t>). На данный момент эта группа методов включает в себя большое количество алгоритмов: байесовские сети, деревья принятия решений, методы опорных векторов, методы k-средних и др. Эти методы делятся на группы по методу обучения [58], который используется для их конфигурирования</w:t>
      </w:r>
      <w:r w:rsidR="003A74E6" w:rsidRPr="003A74E6">
        <w:t>:</w:t>
      </w:r>
      <w:r w:rsidR="009D45BD">
        <w:t xml:space="preserve"> </w:t>
      </w:r>
    </w:p>
    <w:p w14:paraId="1C7F5738" w14:textId="4B892831" w:rsidR="00535FE6" w:rsidRDefault="57434F65" w:rsidP="007B2DBB">
      <w:pPr>
        <w:pStyle w:val="a6"/>
        <w:numPr>
          <w:ilvl w:val="0"/>
          <w:numId w:val="18"/>
        </w:numPr>
        <w:ind w:left="0" w:firstLine="709"/>
        <w:jc w:val="both"/>
      </w:pPr>
      <w:r>
        <w:t>классификация,</w:t>
      </w:r>
    </w:p>
    <w:p w14:paraId="6394E47F" w14:textId="1A521922" w:rsidR="00535FE6" w:rsidRDefault="57434F65" w:rsidP="007B2DBB">
      <w:pPr>
        <w:pStyle w:val="a6"/>
        <w:numPr>
          <w:ilvl w:val="0"/>
          <w:numId w:val="18"/>
        </w:numPr>
        <w:ind w:left="0" w:firstLine="709"/>
        <w:jc w:val="both"/>
      </w:pPr>
      <w:r>
        <w:t>кластеризация,</w:t>
      </w:r>
    </w:p>
    <w:p w14:paraId="6CA6C41D" w14:textId="047EE687" w:rsidR="00535FE6" w:rsidRDefault="762B4E8C" w:rsidP="007B2DBB">
      <w:pPr>
        <w:pStyle w:val="a6"/>
        <w:numPr>
          <w:ilvl w:val="0"/>
          <w:numId w:val="18"/>
        </w:numPr>
        <w:ind w:left="0" w:firstLine="709"/>
        <w:jc w:val="both"/>
      </w:pPr>
      <w:r>
        <w:t>ассоциирование</w:t>
      </w:r>
      <w:r w:rsidR="57434F65">
        <w:t>,</w:t>
      </w:r>
    </w:p>
    <w:p w14:paraId="28116D81" w14:textId="5895416A" w:rsidR="003A74E6" w:rsidRDefault="762B4E8C" w:rsidP="007B2DBB">
      <w:pPr>
        <w:pStyle w:val="a6"/>
        <w:numPr>
          <w:ilvl w:val="0"/>
          <w:numId w:val="18"/>
        </w:numPr>
        <w:ind w:left="0" w:firstLine="709"/>
        <w:jc w:val="both"/>
      </w:pPr>
      <w:r>
        <w:t>численное предсказание</w:t>
      </w:r>
      <w:r w:rsidR="57434F65">
        <w:t>.</w:t>
      </w:r>
    </w:p>
    <w:p w14:paraId="2C89BFCF" w14:textId="4BCE9A60" w:rsidR="003A74E6" w:rsidRDefault="002625F7" w:rsidP="00535FE6">
      <w:pPr>
        <w:pStyle w:val="2"/>
        <w:spacing w:before="200" w:after="300"/>
      </w:pPr>
      <w:bookmarkStart w:id="16" w:name="_Toc106709866"/>
      <w:r>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16"/>
    </w:p>
    <w:p w14:paraId="30B9BFFC" w14:textId="61F8F923" w:rsidR="00535FE6" w:rsidRDefault="009D45BD" w:rsidP="00535FE6">
      <w:pPr>
        <w:jc w:val="both"/>
      </w:pPr>
      <w:r>
        <w:t xml:space="preserve"> </w:t>
      </w:r>
      <w:r w:rsidR="0037532F" w:rsidRPr="0037532F">
        <w:t>По мнению экспертов, недостаток этих методов - их высокая ресурсоемкость, связанная с необходимостью просмотра больших объемов данных. Однако, в настоящее время вычислительные мощности позволяют использовать более точную и не основывающуюся на выводе сигнатур</w:t>
      </w:r>
      <w:r w:rsidR="0037532F">
        <w:t>ные методы</w:t>
      </w:r>
      <w:r w:rsidR="0037532F" w:rsidRPr="0037532F">
        <w:t xml:space="preserve">. Эти методы делятся между собой </w:t>
      </w:r>
      <w:r w:rsidR="000A55AB">
        <w:t xml:space="preserve">на две </w:t>
      </w:r>
      <w:r w:rsidR="0037532F" w:rsidRPr="0037532F">
        <w:t>больш</w:t>
      </w:r>
      <w:r w:rsidR="000A55AB">
        <w:t>ие группы</w:t>
      </w:r>
      <w:r w:rsidR="003A74E6" w:rsidRPr="003A74E6">
        <w:t>:</w:t>
      </w:r>
      <w:r>
        <w:t xml:space="preserve"> </w:t>
      </w:r>
    </w:p>
    <w:p w14:paraId="61370F35" w14:textId="5C25DC8D" w:rsidR="00535FE6" w:rsidRDefault="762B4E8C" w:rsidP="007B2DBB">
      <w:pPr>
        <w:pStyle w:val="a6"/>
        <w:numPr>
          <w:ilvl w:val="0"/>
          <w:numId w:val="18"/>
        </w:numPr>
        <w:ind w:left="0" w:firstLine="709"/>
        <w:jc w:val="both"/>
      </w:pPr>
      <w:r>
        <w:t>поиск строк (</w:t>
      </w:r>
      <w:proofErr w:type="spellStart"/>
      <w:r>
        <w:t>string</w:t>
      </w:r>
      <w:proofErr w:type="spellEnd"/>
      <w:r>
        <w:t xml:space="preserve"> </w:t>
      </w:r>
      <w:proofErr w:type="spellStart"/>
      <w:r>
        <w:t>matching</w:t>
      </w:r>
      <w:proofErr w:type="spellEnd"/>
      <w:r>
        <w:t xml:space="preserve">) </w:t>
      </w:r>
    </w:p>
    <w:p w14:paraId="37FEB77D" w14:textId="454A2A25" w:rsidR="00535FE6" w:rsidRDefault="762B4E8C" w:rsidP="007B2DBB">
      <w:pPr>
        <w:pStyle w:val="a6"/>
        <w:numPr>
          <w:ilvl w:val="0"/>
          <w:numId w:val="18"/>
        </w:numPr>
        <w:ind w:left="0" w:firstLine="709"/>
        <w:jc w:val="both"/>
      </w:pPr>
      <w:r>
        <w:t>поиск регулярных выражений (</w:t>
      </w:r>
      <w:proofErr w:type="spellStart"/>
      <w:r>
        <w:t>regexp</w:t>
      </w:r>
      <w:proofErr w:type="spellEnd"/>
      <w:r>
        <w:t xml:space="preserve"> </w:t>
      </w:r>
      <w:proofErr w:type="spellStart"/>
      <w:r>
        <w:t>matching</w:t>
      </w:r>
      <w:proofErr w:type="spellEnd"/>
      <w:r>
        <w:t xml:space="preserve">). </w:t>
      </w:r>
    </w:p>
    <w:p w14:paraId="32F4AC4D" w14:textId="08B9AF8D" w:rsidR="00535FE6" w:rsidRDefault="00220EA6" w:rsidP="00535FE6">
      <w:pPr>
        <w:ind w:firstLine="708"/>
        <w:jc w:val="both"/>
      </w:pPr>
      <w:r w:rsidRPr="00220EA6">
        <w:t>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В [61] проведен обзор и сравнение 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1011B957" w:rsidR="00535FE6" w:rsidRDefault="762B4E8C" w:rsidP="007B2DBB">
      <w:pPr>
        <w:pStyle w:val="a6"/>
        <w:numPr>
          <w:ilvl w:val="0"/>
          <w:numId w:val="18"/>
        </w:numPr>
        <w:ind w:left="0" w:firstLine="709"/>
        <w:jc w:val="both"/>
      </w:pPr>
      <w:r>
        <w:t>Последовательное сравнение со всеми сигнатурами.</w:t>
      </w:r>
    </w:p>
    <w:p w14:paraId="5AAE106A" w14:textId="76AADC5E" w:rsidR="00535FE6" w:rsidRDefault="762B4E8C" w:rsidP="007B2DBB">
      <w:pPr>
        <w:pStyle w:val="a6"/>
        <w:numPr>
          <w:ilvl w:val="0"/>
          <w:numId w:val="18"/>
        </w:numPr>
        <w:ind w:left="0" w:firstLine="709"/>
        <w:jc w:val="both"/>
      </w:pPr>
      <w:r>
        <w:t xml:space="preserve">Дерево сравнений. </w:t>
      </w:r>
    </w:p>
    <w:p w14:paraId="5C23CD0E" w14:textId="41CCC5DC" w:rsidR="00535FE6" w:rsidRDefault="762B4E8C" w:rsidP="007B2DBB">
      <w:pPr>
        <w:pStyle w:val="a6"/>
        <w:numPr>
          <w:ilvl w:val="0"/>
          <w:numId w:val="18"/>
        </w:numPr>
        <w:ind w:left="0" w:firstLine="709"/>
        <w:jc w:val="both"/>
      </w:pPr>
      <w:r>
        <w:t xml:space="preserve">Декомпозиция - при её использовании некоторые части классифицируются отдельно друг от друга, с последующим воссозданием изначальной картины. </w:t>
      </w:r>
    </w:p>
    <w:p w14:paraId="61C30259" w14:textId="56ADD340" w:rsidR="003A74E6" w:rsidRDefault="762B4E8C" w:rsidP="007B2DBB">
      <w:pPr>
        <w:pStyle w:val="a6"/>
        <w:numPr>
          <w:ilvl w:val="0"/>
          <w:numId w:val="18"/>
        </w:numPr>
        <w:ind w:left="0" w:firstLine="709"/>
        <w:jc w:val="both"/>
      </w:pPr>
      <w:r>
        <w:lastRenderedPageBreak/>
        <w:t>Ассоциативный доступ (</w:t>
      </w:r>
      <w:proofErr w:type="spellStart"/>
      <w:r>
        <w:t>Tuple</w:t>
      </w:r>
      <w:proofErr w:type="spellEnd"/>
      <w:r>
        <w:t xml:space="preserve"> Space), при котором сигнатуры разбиваются на группы бит, с которыми проводятся операции сравнения.</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17" w:name="_Toc106709867"/>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17"/>
    </w:p>
    <w:p w14:paraId="3CBED592" w14:textId="58AC716E" w:rsidR="00535FE6" w:rsidRDefault="00187523" w:rsidP="00535FE6">
      <w:pPr>
        <w:jc w:val="both"/>
      </w:pPr>
      <w: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использовать обычные языки в виде грамматик и регулярных выражений. Чтобы эффективно искать скрытые данные, регулярный язык описания сигнатуры представляется в виде конечного автомата. Два основных типа автоматов – детерминированные и </w:t>
      </w:r>
      <w:proofErr w:type="spellStart"/>
      <w:r>
        <w:t>недетерриментированные</w:t>
      </w:r>
      <w:proofErr w:type="spellEnd"/>
      <w:r>
        <w:t xml:space="preserve">. Эти две идеи имеют свои достоинства и недостатки. Такие подходы могут не сработать, если подписи были разбиты на несколько пакетов в сети IP или TCP. В этом случае необходимо перед поиском сигнатуры выполнить дефрагментацию IP и нормальную работу TCP соответственно. Основным достоинством конечных автоматов (НКА, НКА) является их компактность: объем памяти равен количеству символов, входящих регулярное выражение. Несмотря на это, конечным автоматам может потребоваться до O(N) обращения к памяти для обработки каждого символа </w:t>
      </w:r>
      <w:r>
        <w:lastRenderedPageBreak/>
        <w:t>входа в память. N - число состояний автомата [63] По этой причине возможности использования ЧПУ для высоконагруженных систем ограничены. Демагогические конечные автоматы (DKA, DFA) требуют одного доступа к памяти для каждого входного символа. Неудобства могут возникнуть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Исследование, проведенное в [38], показало влияние различных типов регулярных выражений на рост размера автомата. Результаты представлены на рис. 11. С точки зрения их влияния на размер автомата были выделены 3 типа</w:t>
      </w:r>
      <w:r w:rsidR="57434F65">
        <w:t xml:space="preserve">: </w:t>
      </w:r>
    </w:p>
    <w:p w14:paraId="1DEBBF02" w14:textId="077B800C" w:rsidR="00535FE6" w:rsidRPr="00535FE6" w:rsidRDefault="57434F65" w:rsidP="007B2DBB">
      <w:pPr>
        <w:pStyle w:val="a6"/>
        <w:numPr>
          <w:ilvl w:val="0"/>
          <w:numId w:val="18"/>
        </w:numPr>
        <w:ind w:left="709" w:hanging="709"/>
        <w:jc w:val="both"/>
      </w:pPr>
      <w:r>
        <w:t xml:space="preserve">выражения, которые относились анализу начала пакета; </w:t>
      </w:r>
    </w:p>
    <w:p w14:paraId="6A98A24A" w14:textId="15345EE7" w:rsidR="00535FE6" w:rsidRPr="00535FE6" w:rsidRDefault="762B4E8C" w:rsidP="007B2DBB">
      <w:pPr>
        <w:pStyle w:val="a6"/>
        <w:numPr>
          <w:ilvl w:val="0"/>
          <w:numId w:val="18"/>
        </w:numPr>
        <w:ind w:left="709" w:hanging="709"/>
        <w:jc w:val="both"/>
      </w:pPr>
      <w:r>
        <w:t xml:space="preserve">выражения, </w:t>
      </w:r>
      <w:r w:rsidR="57434F65">
        <w:t>которые относились</w:t>
      </w:r>
      <w:r>
        <w:t xml:space="preserve"> к началу пакета и </w:t>
      </w:r>
      <w:r w:rsidR="57434F65">
        <w:t>при этом имели в себе</w:t>
      </w:r>
      <w:r>
        <w:t xml:space="preserve"> звёздочку Клини</w:t>
      </w:r>
      <w:r w:rsidR="57434F65">
        <w:t>;</w:t>
      </w:r>
      <w:r>
        <w:t xml:space="preserve"> </w:t>
      </w:r>
    </w:p>
    <w:p w14:paraId="31A4D850" w14:textId="4B86169E" w:rsidR="003A74E6" w:rsidRPr="00535FE6" w:rsidRDefault="762B4E8C" w:rsidP="007B2DBB">
      <w:pPr>
        <w:pStyle w:val="a6"/>
        <w:numPr>
          <w:ilvl w:val="0"/>
          <w:numId w:val="18"/>
        </w:numPr>
        <w:ind w:left="709" w:hanging="709"/>
        <w:jc w:val="both"/>
      </w:pPr>
      <w:r>
        <w:t xml:space="preserve">выражения, </w:t>
      </w:r>
      <w:r w:rsidR="57434F65">
        <w:t xml:space="preserve">которые </w:t>
      </w:r>
      <w:r>
        <w:t xml:space="preserve">не </w:t>
      </w:r>
      <w:r w:rsidR="57434F65">
        <w:t>относились</w:t>
      </w:r>
      <w:r>
        <w:t xml:space="preserve"> к началу и </w:t>
      </w:r>
      <w:r w:rsidR="57434F65">
        <w:t>при этом имевшие в себе</w:t>
      </w:r>
      <w:r>
        <w:t xml:space="preserve"> звёздочку Клини (*).</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3150" cy="4427604"/>
                    </a:xfrm>
                    <a:prstGeom prst="rect">
                      <a:avLst/>
                    </a:prstGeom>
                  </pic:spPr>
                </pic:pic>
              </a:graphicData>
            </a:graphic>
          </wp:inline>
        </w:drawing>
      </w:r>
    </w:p>
    <w:p w14:paraId="41CA0793" w14:textId="7055AB16"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57434F65" w:rsidRPr="57434F65">
        <w:rPr>
          <w:i/>
          <w:iCs/>
        </w:rPr>
        <w:t>Резкое увеличение</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57434F65" w:rsidRPr="57434F65">
        <w:rPr>
          <w:i/>
          <w:iCs/>
        </w:rPr>
        <w:t>присоединении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57434F65" w:rsidRPr="57434F65">
        <w:rPr>
          <w:i/>
          <w:iCs/>
        </w:rPr>
        <w:t>, использующих звёздочку</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w:t>
      </w:r>
      <w:proofErr w:type="spellStart"/>
      <w:r w:rsidRPr="00EA10CB">
        <w:t>Compressed</w:t>
      </w:r>
      <w:proofErr w:type="spellEnd"/>
      <w:r w:rsidRPr="00EA10CB">
        <w:t xml:space="preserve"> DFA, </w:t>
      </w:r>
      <w:proofErr w:type="spellStart"/>
      <w:r w:rsidRPr="00EA10CB">
        <w:t>dfa</w:t>
      </w:r>
      <w:proofErr w:type="spellEnd"/>
      <w:r w:rsidRPr="00EA10CB">
        <w:t>).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3D60D2E6" w:rsidR="002D4C6C" w:rsidRDefault="003A0140" w:rsidP="00535FE6">
      <w:pPr>
        <w:jc w:val="both"/>
      </w:pPr>
      <w:r w:rsidRPr="003A0140">
        <w:t xml:space="preserve">По причине </w:t>
      </w:r>
      <w:r w:rsidR="00A01D75">
        <w:t xml:space="preserve">мягких </w:t>
      </w:r>
      <w:r w:rsidRPr="003A0140">
        <w:t xml:space="preserve">требований к памяти, конечные автоматы (и их модификации) получили гораздо большее распространение в быстродействующих системах анализа. На сегодняшний день системы </w:t>
      </w:r>
      <w:r w:rsidR="57434F65">
        <w:t>для классификации</w:t>
      </w:r>
      <w:r w:rsidRPr="003A0140">
        <w:t xml:space="preserve"> трафика предъявляют высокие требования к скорости обработки данных и к количеству используемых в обработке регулярных выражений</w:t>
      </w:r>
      <w:r w:rsidR="57434F65">
        <w:t>.</w:t>
      </w:r>
      <w:r w:rsidRPr="003A0140">
        <w:t xml:space="preserve"> Однако ни DKA, ни </w:t>
      </w:r>
      <w:proofErr w:type="spellStart"/>
      <w:r w:rsidRPr="003A0140">
        <w:t>NKa</w:t>
      </w:r>
      <w:proofErr w:type="spellEnd"/>
      <w:r w:rsidRPr="003A0140">
        <w:t xml:space="preserve"> не могут одновременно удовлетворить требования к скорости и объему памяти</w:t>
      </w:r>
      <w:r w:rsidR="0016304A">
        <w:t xml:space="preserve">, </w:t>
      </w:r>
      <w:r w:rsidR="57434F65">
        <w:t>и по этой причине сейчас исследуются возможности</w:t>
      </w:r>
      <w:r w:rsidRPr="003A0140">
        <w:t xml:space="preserve"> гибридных представлений. Автоматы представляют собой таблицы состояний, в каждой ячейке которых находится список возможных переходов из этого состояния в другое. Именно поэтому два основных направления работы направлены на уменьшение количества состояний и переходов соответственно</w:t>
      </w:r>
      <w:r w:rsidR="00744473" w:rsidRPr="00744473">
        <w:t>.</w:t>
      </w:r>
    </w:p>
    <w:p w14:paraId="05CB1FC1" w14:textId="1B496866" w:rsidR="002D4C6C" w:rsidRDefault="002625F7" w:rsidP="00535FE6">
      <w:pPr>
        <w:pStyle w:val="2"/>
        <w:spacing w:before="200" w:after="300"/>
      </w:pPr>
      <w:bookmarkStart w:id="18" w:name="_Toc106709868"/>
      <w:r>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18"/>
    </w:p>
    <w:p w14:paraId="32CF08FF" w14:textId="1E947E02" w:rsidR="00535FE6" w:rsidRDefault="002739D5" w:rsidP="00535FE6">
      <w:pPr>
        <w:jc w:val="both"/>
      </w:pPr>
      <w:r w:rsidRPr="002739D5">
        <w:t>Одной из важных проблем контентных классификаторов является тот факт, что одни и те же данные могут кодироваться по-разному при передаче по сети</w:t>
      </w:r>
      <w:r w:rsidR="57434F65">
        <w:t>.</w:t>
      </w:r>
      <w:r w:rsidRPr="002739D5">
        <w:t xml:space="preserve">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762B4E8C" w:rsidP="007B2DBB">
      <w:pPr>
        <w:pStyle w:val="a6"/>
        <w:numPr>
          <w:ilvl w:val="0"/>
          <w:numId w:val="18"/>
        </w:numPr>
        <w:ind w:left="0" w:firstLine="709"/>
        <w:jc w:val="both"/>
      </w:pPr>
      <w:r>
        <w:t xml:space="preserve">Различные методы кодировки, в частности для текстовых данных — ASCII и </w:t>
      </w:r>
      <w:proofErr w:type="spellStart"/>
      <w:r>
        <w:t>Unicode</w:t>
      </w:r>
      <w:proofErr w:type="spellEnd"/>
      <w:r>
        <w:t xml:space="preserve"> кодировки, а для бинарных данных — различные транспортные </w:t>
      </w:r>
      <w:r>
        <w:lastRenderedPageBreak/>
        <w:t>кодировки, например представление в виде текста (</w:t>
      </w:r>
      <w:proofErr w:type="spellStart"/>
      <w:r>
        <w:t>binary-to-text</w:t>
      </w:r>
      <w:proofErr w:type="spellEnd"/>
      <w:r>
        <w:t xml:space="preserve">), примером которых является Base64. </w:t>
      </w:r>
    </w:p>
    <w:p w14:paraId="4EFE55C3" w14:textId="2F29BE9E" w:rsidR="00535FE6" w:rsidRDefault="762B4E8C" w:rsidP="007B2DBB">
      <w:pPr>
        <w:pStyle w:val="a6"/>
        <w:numPr>
          <w:ilvl w:val="0"/>
          <w:numId w:val="18"/>
        </w:numPr>
        <w:ind w:left="0" w:firstLine="709"/>
        <w:jc w:val="both"/>
      </w:pPr>
      <w:proofErr w:type="spellStart"/>
      <w:r>
        <w:t>Архивированность</w:t>
      </w:r>
      <w:proofErr w:type="spellEnd"/>
      <w:r>
        <w:t xml:space="preserve"> информации, чтобы обеспечить меньшее объём передаваемого </w:t>
      </w:r>
      <w:proofErr w:type="spellStart"/>
      <w:r>
        <w:t>трафка</w:t>
      </w:r>
      <w:proofErr w:type="spellEnd"/>
      <w:r>
        <w:t xml:space="preserve">. </w:t>
      </w:r>
    </w:p>
    <w:p w14:paraId="7AD91E18" w14:textId="55DA2194" w:rsidR="001E3009" w:rsidRDefault="762B4E8C" w:rsidP="007B2DBB">
      <w:pPr>
        <w:pStyle w:val="a6"/>
        <w:numPr>
          <w:ilvl w:val="0"/>
          <w:numId w:val="18"/>
        </w:numPr>
        <w:ind w:left="0" w:firstLine="709"/>
        <w:jc w:val="both"/>
      </w:pPr>
      <w:r>
        <w:t>Шифрование данных для обеспечения безопасности, например использование криптографических алгоритмов RC4 и AES в протоколах SSL/TLS.</w:t>
      </w:r>
    </w:p>
    <w:p w14:paraId="189740B1" w14:textId="14BED2A8"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proofErr w:type="spellStart"/>
      <w:r w:rsidRPr="003A74E6">
        <w:t>opaque</w:t>
      </w:r>
      <w:proofErr w:type="spellEnd"/>
      <w:r w:rsidRPr="003A74E6">
        <w:t>)</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BE0A07">
        <w:t xml:space="preserve"> Причиной этому являются</w:t>
      </w:r>
      <w:r w:rsidRPr="003A74E6">
        <w:t>:</w:t>
      </w:r>
      <w:r w:rsidR="009D45BD">
        <w:t xml:space="preserve"> </w:t>
      </w:r>
    </w:p>
    <w:p w14:paraId="03CA9A01" w14:textId="4C80DB4A" w:rsidR="00535FE6" w:rsidRDefault="762B4E8C" w:rsidP="007B2DBB">
      <w:pPr>
        <w:pStyle w:val="a6"/>
        <w:numPr>
          <w:ilvl w:val="0"/>
          <w:numId w:val="18"/>
        </w:numPr>
        <w:ind w:left="0" w:firstLine="709"/>
        <w:jc w:val="both"/>
      </w:pPr>
      <w:r>
        <w:t xml:space="preserve">увеличение использования сервисов видео-хостингов, которые используют архивирование графической информации, </w:t>
      </w:r>
    </w:p>
    <w:p w14:paraId="49F8529B" w14:textId="52F9CE5A" w:rsidR="00535FE6" w:rsidRDefault="762B4E8C" w:rsidP="007B2DBB">
      <w:pPr>
        <w:pStyle w:val="a6"/>
        <w:numPr>
          <w:ilvl w:val="0"/>
          <w:numId w:val="18"/>
        </w:numPr>
        <w:ind w:left="0" w:firstLine="709"/>
        <w:jc w:val="both"/>
      </w:pPr>
      <w:r>
        <w:t xml:space="preserve">увеличение доли P2P-сервисов, трафик которых нередко идёт зашифрованным, </w:t>
      </w:r>
    </w:p>
    <w:p w14:paraId="69885F63" w14:textId="4AF4AB32" w:rsidR="00535FE6" w:rsidRDefault="762B4E8C" w:rsidP="007B2DBB">
      <w:pPr>
        <w:pStyle w:val="a6"/>
        <w:numPr>
          <w:ilvl w:val="0"/>
          <w:numId w:val="18"/>
        </w:numPr>
        <w:ind w:left="0" w:firstLine="709"/>
        <w:jc w:val="both"/>
      </w:pPr>
      <w:r>
        <w:t xml:space="preserve">переход большинства веб-сервисов на защищённые протоколы (HTTPS), </w:t>
      </w:r>
    </w:p>
    <w:p w14:paraId="7EEAB228" w14:textId="68CC53F5" w:rsidR="00535FE6" w:rsidRDefault="762B4E8C" w:rsidP="007B2DBB">
      <w:pPr>
        <w:pStyle w:val="a6"/>
        <w:numPr>
          <w:ilvl w:val="0"/>
          <w:numId w:val="18"/>
        </w:numPr>
        <w:ind w:left="0" w:firstLine="709"/>
        <w:jc w:val="both"/>
      </w:pPr>
      <w:r>
        <w:t xml:space="preserve">использование архивирования трафика HTTP в большинстве веб-ресурсов. </w:t>
      </w:r>
    </w:p>
    <w:p w14:paraId="107BDEC2" w14:textId="77777777" w:rsidR="00535FE6" w:rsidRDefault="003A74E6" w:rsidP="001E715F">
      <w:pPr>
        <w:pStyle w:val="a6"/>
        <w:ind w:left="709" w:firstLine="0"/>
        <w:jc w:val="both"/>
      </w:pPr>
      <w:r w:rsidRPr="003A74E6">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762B4E8C" w:rsidP="007B2DBB">
      <w:pPr>
        <w:pStyle w:val="a6"/>
        <w:numPr>
          <w:ilvl w:val="0"/>
          <w:numId w:val="18"/>
        </w:numPr>
        <w:ind w:left="0" w:firstLine="709"/>
        <w:jc w:val="both"/>
      </w:pPr>
      <w:r>
        <w:t xml:space="preserve">Для корректной классификации такого трафика требуется дополнительный функционал. </w:t>
      </w:r>
    </w:p>
    <w:p w14:paraId="595CDD98" w14:textId="02CA24E9" w:rsidR="00535FE6" w:rsidRDefault="762B4E8C" w:rsidP="007B2DBB">
      <w:pPr>
        <w:pStyle w:val="a6"/>
        <w:numPr>
          <w:ilvl w:val="0"/>
          <w:numId w:val="18"/>
        </w:numPr>
        <w:ind w:left="0" w:firstLine="709"/>
        <w:jc w:val="both"/>
      </w:pPr>
      <w:r>
        <w:t xml:space="preserve">Неудачная попытка классифицировать трафик «в лоб» значительно снижает общую производительность класса. Необходимо внимательно изучить все пакеты данных, которые проходят через большую часть машины и результат может быть отрицательным или положительным. То есть это «худший случай», характеристики производительности алгоритмов классификации которого существенно ниже среднего (см. табл. 2). </w:t>
      </w:r>
    </w:p>
    <w:p w14:paraId="4A95A081" w14:textId="1D45BEC1" w:rsidR="00535FE6" w:rsidRDefault="003A74E6" w:rsidP="57434F65">
      <w:pPr>
        <w:ind w:left="349"/>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78ABB992" w:rsidR="00535FE6" w:rsidRDefault="762B4E8C" w:rsidP="007B2DBB">
      <w:pPr>
        <w:pStyle w:val="a6"/>
        <w:numPr>
          <w:ilvl w:val="0"/>
          <w:numId w:val="18"/>
        </w:numPr>
        <w:ind w:left="0" w:firstLine="709"/>
        <w:jc w:val="both"/>
      </w:pPr>
      <w:r>
        <w:lastRenderedPageBreak/>
        <w:t xml:space="preserve">Генерация копий сигнатур, которые подвергаются различным видам сжатия и кодирования. </w:t>
      </w:r>
    </w:p>
    <w:p w14:paraId="61DB127F" w14:textId="594F2019" w:rsidR="00535FE6" w:rsidRDefault="762B4E8C" w:rsidP="007B2DBB">
      <w:pPr>
        <w:pStyle w:val="a6"/>
        <w:numPr>
          <w:ilvl w:val="0"/>
          <w:numId w:val="18"/>
        </w:numPr>
        <w:ind w:left="0" w:firstLine="709"/>
        <w:jc w:val="both"/>
      </w:pPr>
      <w:r>
        <w:t xml:space="preserve">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w:t>
      </w:r>
      <w:proofErr w:type="spellStart"/>
      <w:r>
        <w:t>zip</w:t>
      </w:r>
      <w:proofErr w:type="spellEnd"/>
      <w:r>
        <w:t xml:space="preserve">-бомбы [70], при которых размер распакованных данных превышает размер сжатых данных на несколько порядков. </w:t>
      </w:r>
    </w:p>
    <w:p w14:paraId="486C3D10" w14:textId="60859725" w:rsidR="003A74E6" w:rsidRPr="00535FE6" w:rsidRDefault="0021303C" w:rsidP="007B2DBB">
      <w:pPr>
        <w:pStyle w:val="a6"/>
        <w:numPr>
          <w:ilvl w:val="0"/>
          <w:numId w:val="18"/>
        </w:numPr>
        <w:ind w:left="0" w:firstLine="709"/>
        <w:jc w:val="both"/>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w:t>
      </w:r>
    </w:p>
    <w:p w14:paraId="7ADCE54F" w14:textId="3CF4E37F" w:rsidR="002D4C6C" w:rsidRDefault="002625F7" w:rsidP="00535FE6">
      <w:pPr>
        <w:pStyle w:val="2"/>
        <w:spacing w:before="200" w:after="300"/>
      </w:pPr>
      <w:bookmarkStart w:id="19" w:name="_Toc106709869"/>
      <w:r>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19"/>
    </w:p>
    <w:p w14:paraId="4876056F" w14:textId="1CE4F053" w:rsidR="003A74E6" w:rsidRDefault="57434F65" w:rsidP="00535FE6">
      <w:pPr>
        <w:jc w:val="both"/>
      </w:pPr>
      <w:r>
        <w:t>Статистическое обнаружение аномалий является одним из таких подходов, где используется классификация угроз, а не идентификация/классификация протоколов. Его использование подразумевает обучение модели на трафике, который не содержит атак. После чего</w:t>
      </w:r>
      <w:r w:rsidR="00EA1BD8" w:rsidRPr="00EA1BD8">
        <w:t xml:space="preserve"> система </w:t>
      </w:r>
      <w:r>
        <w:t>будет способна находить отклонения в</w:t>
      </w:r>
      <w:r w:rsidR="00EA1BD8" w:rsidRPr="00EA1BD8">
        <w:t xml:space="preserve"> реальном трафике</w:t>
      </w:r>
      <w:r>
        <w:t>.</w:t>
      </w:r>
      <w:r w:rsidR="00EA1BD8" w:rsidRPr="00EA1BD8">
        <w:t xml:space="preserve"> Такие подходы называются «обнаружение статистических аномалий». </w:t>
      </w:r>
      <w:r>
        <w:t xml:space="preserve">Такой метод широко используется в работе систем, защищающих от таких атак как </w:t>
      </w:r>
      <w:proofErr w:type="spellStart"/>
      <w:r>
        <w:t>DDoS</w:t>
      </w:r>
      <w:proofErr w:type="spellEnd"/>
      <w:r>
        <w:t xml:space="preserve"> и IDS.</w:t>
      </w:r>
    </w:p>
    <w:p w14:paraId="189CFE23" w14:textId="4D23695B" w:rsidR="003A74E6" w:rsidRDefault="002625F7" w:rsidP="00535FE6">
      <w:pPr>
        <w:pStyle w:val="2"/>
        <w:spacing w:before="200" w:after="300"/>
      </w:pPr>
      <w:bookmarkStart w:id="20" w:name="_Toc106709870"/>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20"/>
    </w:p>
    <w:p w14:paraId="22301E1B" w14:textId="7CCCF493"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w:t>
      </w:r>
      <w:r w:rsidR="009D45BD">
        <w:t xml:space="preserve"> </w:t>
      </w:r>
    </w:p>
    <w:p w14:paraId="2DBF4452" w14:textId="3A0834AA" w:rsidR="00AE6CE1" w:rsidRDefault="762B4E8C" w:rsidP="00AE6CE1">
      <w:pPr>
        <w:pStyle w:val="a6"/>
        <w:numPr>
          <w:ilvl w:val="0"/>
          <w:numId w:val="18"/>
        </w:numPr>
        <w:ind w:left="0" w:firstLine="709"/>
        <w:jc w:val="both"/>
      </w:pPr>
      <w:r>
        <w:t xml:space="preserve">Поддержка масштабирования по пропускной способности анализируемого канала передачи данных. </w:t>
      </w:r>
    </w:p>
    <w:p w14:paraId="6EFE87DE" w14:textId="229BA629" w:rsidR="00AE6CE1" w:rsidRDefault="762B4E8C" w:rsidP="00AE6CE1">
      <w:pPr>
        <w:pStyle w:val="a6"/>
        <w:numPr>
          <w:ilvl w:val="0"/>
          <w:numId w:val="18"/>
        </w:numPr>
        <w:ind w:left="0" w:firstLine="709"/>
        <w:jc w:val="both"/>
      </w:pPr>
      <w:r>
        <w:lastRenderedPageBreak/>
        <w:t xml:space="preserve">Минимизация числа перестановок пакетов в рамках отдельных потоков. </w:t>
      </w:r>
    </w:p>
    <w:p w14:paraId="08BF8559" w14:textId="6F2E7BCA" w:rsidR="00AE6CE1" w:rsidRDefault="762B4E8C" w:rsidP="00AE6CE1">
      <w:pPr>
        <w:pStyle w:val="a6"/>
        <w:numPr>
          <w:ilvl w:val="0"/>
          <w:numId w:val="18"/>
        </w:numPr>
        <w:ind w:left="0" w:firstLine="709"/>
        <w:jc w:val="both"/>
      </w:pPr>
      <w:r>
        <w:t xml:space="preserve">Возможность добавления программ для предварительной обработки пакетов, осуществляемой перед передачей подсистеме классификации. </w:t>
      </w:r>
    </w:p>
    <w:p w14:paraId="4FF7A3D4" w14:textId="789CCA5E" w:rsidR="00AE6CE1" w:rsidRDefault="762B4E8C" w:rsidP="00AE6CE1">
      <w:pPr>
        <w:pStyle w:val="a6"/>
        <w:numPr>
          <w:ilvl w:val="0"/>
          <w:numId w:val="18"/>
        </w:numPr>
        <w:ind w:left="0" w:firstLine="709"/>
        <w:jc w:val="both"/>
      </w:pPr>
      <w:r>
        <w:t xml:space="preserve">Поддержка разбора всех протоколов ниже сетевого уровня, встречающихся в контролируемом канале (MPLS, VLAN и т.д.) Это необходимо, для обеспечения попадания всех пакетов одного потока в одну очередь обработки при выполнении балансировки нагрузки (хеширование должно выполняться на уровне IP-пакета). </w:t>
      </w:r>
    </w:p>
    <w:p w14:paraId="099C6785" w14:textId="4989AFB2" w:rsidR="001E3009" w:rsidRDefault="762B4E8C" w:rsidP="00AE6CE1">
      <w:pPr>
        <w:pStyle w:val="a6"/>
        <w:numPr>
          <w:ilvl w:val="0"/>
          <w:numId w:val="18"/>
        </w:numPr>
        <w:ind w:left="0" w:firstLine="709"/>
        <w:jc w:val="both"/>
      </w:pPr>
      <w:r>
        <w:t xml:space="preserve">Задействование для сохранения анализируемых пакетов и режима </w:t>
      </w:r>
      <w:proofErr w:type="spellStart"/>
      <w:r>
        <w:t>zero-copy</w:t>
      </w:r>
      <w:proofErr w:type="spellEnd"/>
      <w:r>
        <w:t xml:space="preserve"> буферного кольца, если сетевое оборудование обеспечивает поддержку этого, или 1-copy, если оборудование не содержит таких функций.</w:t>
      </w:r>
    </w:p>
    <w:p w14:paraId="5274F18D" w14:textId="5E4BBB25" w:rsidR="00AE6CE1" w:rsidRDefault="762B4E8C" w:rsidP="00AE6CE1">
      <w:pPr>
        <w:pStyle w:val="a6"/>
        <w:numPr>
          <w:ilvl w:val="0"/>
          <w:numId w:val="18"/>
        </w:numPr>
        <w:ind w:left="0" w:firstLine="709"/>
        <w:jc w:val="both"/>
      </w:pPr>
      <w:r>
        <w:t>Для эффективного использования ресурсов многопроцессорных и многоядерных машин необходима поддержка того или иного типа технологии RSS</w:t>
      </w:r>
      <w:r w:rsidR="57434F65">
        <w:t>.</w:t>
      </w:r>
    </w:p>
    <w:p w14:paraId="64B53BFE" w14:textId="228CD65E" w:rsidR="00AE6CE1" w:rsidRDefault="762B4E8C" w:rsidP="00AE6CE1">
      <w:pPr>
        <w:pStyle w:val="a6"/>
        <w:numPr>
          <w:ilvl w:val="0"/>
          <w:numId w:val="18"/>
        </w:numPr>
        <w:ind w:left="0" w:firstLine="709"/>
        <w:jc w:val="both"/>
      </w:pPr>
      <w:r>
        <w:t xml:space="preserve">Средства для указывания класса самой важной информации, при помощи которой возможно понять, относится ли пакет к сегменту данных. </w:t>
      </w:r>
    </w:p>
    <w:p w14:paraId="6FAAB941" w14:textId="7DF106A6" w:rsidR="00AE6CE1" w:rsidRDefault="762B4E8C" w:rsidP="00AE6CE1">
      <w:pPr>
        <w:pStyle w:val="a6"/>
        <w:numPr>
          <w:ilvl w:val="0"/>
          <w:numId w:val="18"/>
        </w:numPr>
        <w:ind w:left="0" w:firstLine="709"/>
        <w:jc w:val="both"/>
      </w:pPr>
      <w:r>
        <w:t xml:space="preserve">Максимальное количество одновременно обрабатываемых потоков и время жизни каждого отдельного потока в условиях ограниченных ресурсов памяти. </w:t>
      </w:r>
    </w:p>
    <w:p w14:paraId="11620A92" w14:textId="3B0EEF54" w:rsidR="00AE6CE1" w:rsidRDefault="762B4E8C" w:rsidP="00AE6CE1">
      <w:pPr>
        <w:pStyle w:val="a6"/>
        <w:numPr>
          <w:ilvl w:val="0"/>
          <w:numId w:val="18"/>
        </w:numPr>
        <w:ind w:left="0" w:firstLine="709"/>
        <w:jc w:val="both"/>
      </w:pPr>
      <w:r>
        <w:t xml:space="preserve">Для обработки сжатых данных необходима возможность одновременного отслеживания потока, который представлен как в сжатом, так и в разжатом виде. </w:t>
      </w:r>
    </w:p>
    <w:p w14:paraId="196B3071" w14:textId="71799C70" w:rsidR="00AE6CE1" w:rsidRDefault="762B4E8C" w:rsidP="00AE6CE1">
      <w:pPr>
        <w:pStyle w:val="a6"/>
        <w:numPr>
          <w:ilvl w:val="0"/>
          <w:numId w:val="18"/>
        </w:numPr>
        <w:ind w:left="0" w:firstLine="709"/>
        <w:jc w:val="both"/>
      </w:pPr>
      <w:r>
        <w:t>Встроенная защита от атак типа «</w:t>
      </w:r>
      <w:proofErr w:type="spellStart"/>
      <w:r>
        <w:t>zip</w:t>
      </w:r>
      <w:proofErr w:type="spellEnd"/>
      <w:r>
        <w:t xml:space="preserve">-бомба». </w:t>
      </w:r>
    </w:p>
    <w:p w14:paraId="4513397D" w14:textId="07DEC2DD" w:rsidR="00AE6CE1" w:rsidRDefault="762B4E8C" w:rsidP="00AE6CE1">
      <w:pPr>
        <w:pStyle w:val="a6"/>
        <w:numPr>
          <w:ilvl w:val="0"/>
          <w:numId w:val="18"/>
        </w:numPr>
        <w:ind w:left="0" w:firstLine="709"/>
        <w:jc w:val="both"/>
      </w:pPr>
      <w:r>
        <w:t xml:space="preserve">Отслеживание факта связанности потоков (например, потока управления и потока данных в случае FTP), в частности, для уточнения классификации. 4. Подсистема классификации. </w:t>
      </w:r>
    </w:p>
    <w:p w14:paraId="1830DE11" w14:textId="46B71BB6" w:rsidR="00AE6CE1" w:rsidRDefault="57434F65" w:rsidP="00AE6CE1">
      <w:pPr>
        <w:pStyle w:val="a6"/>
        <w:numPr>
          <w:ilvl w:val="0"/>
          <w:numId w:val="18"/>
        </w:numPr>
        <w:ind w:left="0" w:firstLine="709"/>
        <w:jc w:val="both"/>
      </w:pPr>
      <w:r>
        <w:t xml:space="preserve">Алгоритм поиска сигнатур в среднем должен иметь сложность больше или равной линейной, а желательно и в самом плохом случае для того, </w:t>
      </w:r>
      <w:r>
        <w:lastRenderedPageBreak/>
        <w:t xml:space="preserve">чтобы обеспечить сохранение работоспособности системы к атакам злоумышленников. </w:t>
      </w:r>
    </w:p>
    <w:p w14:paraId="66A750D7" w14:textId="7ABD7A73" w:rsidR="00AE6CE1" w:rsidRDefault="762B4E8C" w:rsidP="00AE6CE1">
      <w:pPr>
        <w:pStyle w:val="a6"/>
        <w:numPr>
          <w:ilvl w:val="0"/>
          <w:numId w:val="18"/>
        </w:numPr>
        <w:ind w:left="0" w:firstLine="709"/>
        <w:jc w:val="both"/>
      </w:pPr>
      <w:r>
        <w:t xml:space="preserve">Расширяемый набор «сигнатур» для поддержки новых протоколов, их групп и сетевых приложений. </w:t>
      </w:r>
    </w:p>
    <w:p w14:paraId="47B50C1D" w14:textId="79C62113" w:rsidR="00AE6CE1" w:rsidRDefault="762B4E8C" w:rsidP="00AE6CE1">
      <w:pPr>
        <w:pStyle w:val="a6"/>
        <w:numPr>
          <w:ilvl w:val="0"/>
          <w:numId w:val="18"/>
        </w:numPr>
        <w:ind w:left="0" w:firstLine="709"/>
        <w:jc w:val="both"/>
      </w:pPr>
      <w:r>
        <w:t xml:space="preserve">Хорошая масштабируемость по памяти при росте количества «сигнатур». </w:t>
      </w:r>
    </w:p>
    <w:p w14:paraId="4A806A16" w14:textId="5011A093" w:rsidR="009B1F5F" w:rsidRDefault="762B4E8C" w:rsidP="00AE6CE1">
      <w:pPr>
        <w:pStyle w:val="a6"/>
        <w:numPr>
          <w:ilvl w:val="0"/>
          <w:numId w:val="18"/>
        </w:numPr>
        <w:ind w:left="0" w:firstLine="709"/>
        <w:jc w:val="both"/>
      </w:pPr>
      <w:r>
        <w:t>Возможность анализа данных, представленных в различных кодировках.</w:t>
      </w:r>
    </w:p>
    <w:p w14:paraId="3CE7BD7A" w14:textId="7A07B3C0" w:rsidR="004E322F" w:rsidRPr="004E322F" w:rsidRDefault="00BE3F10" w:rsidP="00535FE6">
      <w:pPr>
        <w:pStyle w:val="2"/>
        <w:spacing w:before="200" w:after="300"/>
        <w:jc w:val="both"/>
      </w:pPr>
      <w:bookmarkStart w:id="21" w:name="_Toc106709871"/>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21"/>
      <w:r w:rsidR="009D45BD">
        <w:t xml:space="preserve"> </w:t>
      </w:r>
    </w:p>
    <w:p w14:paraId="62A2D63F" w14:textId="1B3AF4AF" w:rsidR="000448DA" w:rsidRPr="00535FE6" w:rsidRDefault="00442A9E" w:rsidP="57434F65">
      <w:pPr>
        <w:jc w:val="both"/>
        <w:rPr>
          <w:rFonts w:cstheme="minorBidi"/>
        </w:rPr>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r w:rsidR="57434F65" w:rsidRPr="57434F65">
        <w:rPr>
          <w:rFonts w:cstheme="minorBidi"/>
        </w:rPr>
        <w:t xml:space="preserve"> </w:t>
      </w:r>
    </w:p>
    <w:p w14:paraId="26368EC5" w14:textId="6B82F4DF" w:rsidR="000448DA" w:rsidRPr="000448DA" w:rsidRDefault="00E60C59" w:rsidP="00535FE6">
      <w:pPr>
        <w:pStyle w:val="2"/>
        <w:spacing w:before="200" w:after="300"/>
      </w:pPr>
      <w:bookmarkStart w:id="22" w:name="_Toc106709872"/>
      <w:r>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22"/>
      <w:r w:rsidR="009D45BD">
        <w:t xml:space="preserve"> </w:t>
      </w:r>
    </w:p>
    <w:p w14:paraId="094A8B68" w14:textId="522AAD29" w:rsidR="000448DA" w:rsidRPr="000448DA" w:rsidRDefault="00D75E8B" w:rsidP="003A4AFB">
      <w:pPr>
        <w:jc w:val="both"/>
      </w:pPr>
      <w:r>
        <w:t xml:space="preserve">Первые системы классификации трафика были основаны на извлечении номеров портов из пакетов и сравнении их со списком IANA (Internet </w:t>
      </w:r>
      <w:proofErr w:type="spellStart"/>
      <w:r>
        <w:t>Assigned</w:t>
      </w:r>
      <w:proofErr w:type="spellEnd"/>
      <w:r>
        <w:t xml:space="preserve"> </w:t>
      </w:r>
      <w:proofErr w:type="spellStart"/>
      <w:r>
        <w:t>Numbers</w:t>
      </w:r>
      <w:proofErr w:type="spellEnd"/>
      <w:r>
        <w:t xml:space="preserve">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w:t>
      </w:r>
      <w:r>
        <w:lastRenderedPageBreak/>
        <w:t>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r w:rsidR="009D45BD">
        <w:t xml:space="preserve"> </w:t>
      </w:r>
    </w:p>
    <w:p w14:paraId="2FB93943" w14:textId="5C07A9B9" w:rsidR="00723A20" w:rsidRPr="00723A20" w:rsidRDefault="00917E19" w:rsidP="00535FE6">
      <w:pPr>
        <w:pStyle w:val="2"/>
        <w:spacing w:before="200" w:after="300"/>
      </w:pPr>
      <w:bookmarkStart w:id="23" w:name="_Toc106709873"/>
      <w:r>
        <w:t>1.6</w:t>
      </w:r>
      <w:r w:rsidR="00723A20" w:rsidRPr="00723A20">
        <w:t>.2</w:t>
      </w:r>
      <w:r w:rsidR="009D45BD">
        <w:t xml:space="preserve"> </w:t>
      </w:r>
      <w:r w:rsidR="00A424AF">
        <w:t>Глубокий</w:t>
      </w:r>
      <w:r w:rsidR="009D45BD">
        <w:t xml:space="preserve"> </w:t>
      </w:r>
      <w:r w:rsidR="00723A20" w:rsidRPr="00723A20">
        <w:t>анализ</w:t>
      </w:r>
      <w:r w:rsidR="009D45BD">
        <w:t xml:space="preserve"> </w:t>
      </w:r>
      <w:r w:rsidR="00723A20" w:rsidRPr="00723A20">
        <w:t>пакетов</w:t>
      </w:r>
      <w:bookmarkEnd w:id="23"/>
    </w:p>
    <w:p w14:paraId="694813E9" w14:textId="7BEAFF40" w:rsidR="00DF26BF" w:rsidRDefault="00DF26BF" w:rsidP="00DF26BF">
      <w:pPr>
        <w:jc w:val="both"/>
      </w:pPr>
      <w:r>
        <w:t>Следующим шагом в развитии классификаторов интернет-трафика стало использование технологии DPI.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6D84F57D" w:rsidR="00DF26BF" w:rsidRDefault="00DF26BF" w:rsidP="00DF26BF">
      <w:pPr>
        <w:jc w:val="both"/>
      </w:pPr>
      <w:r>
        <w:t xml:space="preserve">При всех своих преимуществах метод DPI сталкивается с существенными проблемами в своей работе. </w:t>
      </w:r>
      <w:r w:rsidR="00107FFC" w:rsidRPr="00107FFC">
        <w:t>Невозможность работы с зашифрованным трафиком, доля которого в Интернете растет каждый год и высокие требования к ресурсам. В процессе хранения данных пакета и библиотеки символов требуется достаточно большой объем памяти, а с увеличением количества известных классов увеличивается размер этой библиотеке. Это увеличивает время поиска в ней сходства. Из-за этого данный метод не подходит для работы в высокоскоростных сетях в режиме реального времени. Также, существует определенная сложность в создании и поддержании стабильности библиотеки сигнатур для непрерывного роста количества протоколов или приложений на сайте.</w:t>
      </w:r>
    </w:p>
    <w:p w14:paraId="41459B2B" w14:textId="4A9F429E" w:rsidR="00107FFC" w:rsidRDefault="00107FFC" w:rsidP="00107FFC">
      <w:pPr>
        <w:rPr>
          <w:b/>
        </w:rPr>
      </w:pPr>
      <w:r w:rsidRPr="00107FFC">
        <w:t>И ещ</w:t>
      </w:r>
      <w:r w:rsidR="00F92597">
        <w:t>ё</w:t>
      </w:r>
      <w:r w:rsidRPr="00107FFC">
        <w:t xml:space="preserve"> один момент, который необходимо учитывать – это защита приватности пользователей. Сети - проблема, актуальная для всех систем, </w:t>
      </w:r>
      <w:r w:rsidRPr="00107FFC">
        <w:lastRenderedPageBreak/>
        <w:t>использующих полезную нагрузку пакетов. Этот аспект следует учитывать при создании, обучении и эксплуатации систем глубокого анализа пакетов. Некоторые способы ограничивают объём использования данных, например первые 40 бит, но это не решает проблему полностью.</w:t>
      </w:r>
    </w:p>
    <w:p w14:paraId="5115F308" w14:textId="2074F0C6" w:rsidR="0057307A" w:rsidRPr="0057307A" w:rsidRDefault="00016C8C" w:rsidP="00AE6CE1">
      <w:pPr>
        <w:pStyle w:val="2"/>
        <w:spacing w:before="200" w:after="300"/>
        <w:jc w:val="both"/>
      </w:pPr>
      <w:bookmarkStart w:id="24" w:name="_Toc106709874"/>
      <w:r>
        <w:t>1.6</w:t>
      </w:r>
      <w:r w:rsidR="0057307A" w:rsidRPr="0057307A">
        <w:t>.3</w:t>
      </w:r>
      <w:r w:rsidR="009D45BD">
        <w:t xml:space="preserve"> </w:t>
      </w:r>
      <w:proofErr w:type="spellStart"/>
      <w:r w:rsidR="0057307A" w:rsidRPr="0057307A">
        <w:t>Стохастическии</w:t>
      </w:r>
      <w:proofErr w:type="spellEnd"/>
      <w:r w:rsidR="0057307A" w:rsidRPr="0057307A">
        <w:t>̆</w:t>
      </w:r>
      <w:r w:rsidR="009D45BD">
        <w:t xml:space="preserve"> </w:t>
      </w:r>
      <w:r w:rsidR="0057307A" w:rsidRPr="0057307A">
        <w:t>анализ</w:t>
      </w:r>
      <w:r w:rsidR="009D45BD">
        <w:t xml:space="preserve"> </w:t>
      </w:r>
      <w:r w:rsidR="0057307A" w:rsidRPr="0057307A">
        <w:t>пакетов</w:t>
      </w:r>
      <w:bookmarkEnd w:id="24"/>
      <w:r w:rsidR="009D45BD">
        <w:t xml:space="preserve"> </w:t>
      </w:r>
    </w:p>
    <w:p w14:paraId="24D3E5D8" w14:textId="4A1F160A" w:rsidR="007F7F7A" w:rsidRDefault="00400E72" w:rsidP="00535FE6">
      <w:pPr>
        <w:jc w:val="both"/>
      </w:pPr>
      <w:r w:rsidRPr="00400E72">
        <w:t xml:space="preserve">Стохастический анализ пакетов (SPI, </w:t>
      </w:r>
      <w:proofErr w:type="spellStart"/>
      <w:r w:rsidRPr="00400E72">
        <w:t>Stochastic</w:t>
      </w:r>
      <w:proofErr w:type="spellEnd"/>
      <w:r w:rsidR="001B0C70">
        <w:t xml:space="preserve"> </w:t>
      </w:r>
      <w:proofErr w:type="spellStart"/>
      <w:r w:rsidRPr="00400E72">
        <w:t>packet</w:t>
      </w:r>
      <w:proofErr w:type="spellEnd"/>
      <w:r w:rsidR="001B0C70">
        <w:t xml:space="preserve"> </w:t>
      </w:r>
      <w:proofErr w:type="spellStart"/>
      <w:r w:rsidRPr="00400E72">
        <w:t>inspection</w:t>
      </w:r>
      <w:proofErr w:type="spellEnd"/>
      <w:r w:rsidRPr="00400E72">
        <w:t>)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25" w:name="_Toc106709875"/>
      <w:r>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25"/>
      <w:r w:rsidR="009D45BD">
        <w:t xml:space="preserve"> </w:t>
      </w:r>
    </w:p>
    <w:p w14:paraId="14AC974F" w14:textId="185C8773" w:rsidR="00035870" w:rsidRDefault="00C23FC0" w:rsidP="00035870">
      <w:pPr>
        <w:jc w:val="both"/>
      </w:pPr>
      <w:r w:rsidRPr="00C23FC0">
        <w:t xml:space="preserve">Текущие тенденции сетевого трафика, широкое использование шифрования, рост скорости передачи данных, постоянное появление новых классов трафика </w:t>
      </w:r>
      <w:r w:rsidR="00C63B22">
        <w:t>–</w:t>
      </w:r>
      <w:r w:rsidRPr="00C23FC0">
        <w:t xml:space="preserve"> </w:t>
      </w:r>
      <w:r w:rsidR="00D213F6">
        <w:t>всё</w:t>
      </w:r>
      <w:r w:rsidRPr="00C23FC0">
        <w:t xml:space="preserve"> это требовало появления новых способов классификации. Этот метод позволяет во многом облегчить работу с созданием наборов отличительных признаков классов, автоматизируя этот процесс на основе </w:t>
      </w:r>
      <w:r w:rsidRPr="00C23FC0">
        <w:lastRenderedPageBreak/>
        <w:t>анализа большого количества примеров этих классов (который гораздо проще собрать, чем разобрать вручную). Помимо этого, большинство предложенных методов работают с общими характеристиками потоков, а не с полезной нагрузкой пакетов, что решает проблемы, связанные с шифрованием и защитой данных. Он также обеспечивает преимущества в быстрой классификации и уменьшает объем памяти, необходимый для принятия решений</w:t>
      </w:r>
      <w:r w:rsidR="00035870">
        <w:t>.</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26" w:name="_Toc106709876"/>
      <w:r>
        <w:t>1.7</w:t>
      </w:r>
      <w:r w:rsidR="009D45BD">
        <w:t xml:space="preserve"> </w:t>
      </w:r>
      <w:r w:rsidR="00C95B69" w:rsidRPr="00C95B69">
        <w:t>Типы</w:t>
      </w:r>
      <w:r w:rsidR="009D45BD">
        <w:t xml:space="preserve"> </w:t>
      </w:r>
      <w:r w:rsidR="00C95B69" w:rsidRPr="00C95B69">
        <w:t>классификации</w:t>
      </w:r>
      <w:bookmarkEnd w:id="26"/>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5916F77A" w:rsidR="00A50ABE" w:rsidRDefault="00560EBE" w:rsidP="00A50ABE">
      <w:pPr>
        <w:jc w:val="both"/>
      </w:pPr>
      <w:r w:rsidRPr="00560EBE">
        <w:t>Есть методы, когда запросы отправителя и ответы получателей интерпретируются как два разных встречных потока. Более распространенным решением является объединение этих потоков в единый двунаправленный поток. Таким образом, поскольку Интернет-поток обычно подразумевает одно завершение процесса обмена между отправителем и получателем (клиентом или сервером) в целом не возникает проблем с отнесением всего потока в целом к одному классу</w:t>
      </w:r>
      <w:r w:rsidR="00A50ABE">
        <w:t>.</w:t>
      </w:r>
    </w:p>
    <w:p w14:paraId="160783FE" w14:textId="77777777" w:rsidR="00526E77" w:rsidRDefault="00526E77" w:rsidP="00526E77">
      <w:pPr>
        <w:jc w:val="both"/>
      </w:pPr>
      <w:r>
        <w:t xml:space="preserve">Из-за того, что потоки отличаются по продолжительности и объему передаваемых данных, иногда выделяют самый маленький или самый большой поток. По причине существенной разницы в объеме потоков результаты классификации иногда проверяются отдельно по доле правильно классифицированных потоков и количеству байтов. Не менее важным является и длина потока. Элементы потока или фрагмент потоков, состоящий из </w:t>
      </w:r>
      <w:r>
        <w:lastRenderedPageBreak/>
        <w:t>небольших пакетов, могут нести недостаточно информации для определения класса, поэтому требуют особого подхода и внимания.</w:t>
      </w:r>
    </w:p>
    <w:p w14:paraId="3CEC00CB" w14:textId="2D91828B" w:rsidR="00A50ABE" w:rsidRDefault="00526E77" w:rsidP="00526E77">
      <w:pPr>
        <w:jc w:val="both"/>
      </w:pPr>
      <w:r>
        <w:t xml:space="preserve">Виды классификации трафика могут проводиться онлайн или офлайн, то есть в режиме реального времени. Классификация осуществляется по решению задачи. Сбор данных об использовании сети для глобального перераспределения ресурсов, сбор статистики использования сети и получение информации о активности пользователя для выставления ему счетов за интернет-услуги и расчета этих цен </w:t>
      </w:r>
      <w:r w:rsidR="00FE3644">
        <w:t>— всё это</w:t>
      </w:r>
      <w:r>
        <w:t xml:space="preserve"> не требует срочного ответа или обработки. Другой задачей является обеспечение качества обслуживания пользователя, выявление атак и угроз, оперативное перераспределение ресурсов. Здесь требуется максимально быстро реагировать на ситуацию. При этом классификатор не может ждать окончания потока и оперировать полной информацией о нем, а вынужден ограничиться только частью информации, например первыми N пакетами. Основываясь на используемую модель классификатора, необходимо учитывать ограничения по использованию ресурсов системы и быстро принимать решение о потоке. Более того, это означает, что в этих случаях решение обычно принимается одновременно для нескольких/многих потоков данных сразу и поэтому накладывается ограничение на объем оперативной памяти, выделяемой для обработки потока</w:t>
      </w:r>
      <w:r w:rsidR="00A50ABE">
        <w:t>.</w:t>
      </w:r>
    </w:p>
    <w:p w14:paraId="44E74210" w14:textId="77777777" w:rsidR="00A50ABE" w:rsidRDefault="00A50ABE" w:rsidP="00A50ABE">
      <w:pPr>
        <w:jc w:val="both"/>
      </w:pPr>
      <w:r>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 xml:space="preserve">2) Классификация по приложениям, генерирующим интернет-трафик (Skype, </w:t>
      </w:r>
      <w:proofErr w:type="spellStart"/>
      <w:r>
        <w:t>Torrent</w:t>
      </w:r>
      <w:proofErr w:type="spellEnd"/>
      <w:r>
        <w: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 xml:space="preserve">3) Классификация по типам действий пользователя (просмотр в Интернете, загрузка файлов, просмотр видео и т. д.) [12, 13]. В этом случае определяется не </w:t>
      </w:r>
      <w:r>
        <w:lastRenderedPageBreak/>
        <w:t>конкретное используемое приложение, а тип активности пользователя. В некотором смысле это обобщение предыдущего типа классификации.</w:t>
      </w:r>
    </w:p>
    <w:p w14:paraId="727D4074" w14:textId="04F9D60E" w:rsidR="00143099" w:rsidRDefault="00143099" w:rsidP="00143099">
      <w:pPr>
        <w:jc w:val="both"/>
      </w:pPr>
      <w:r>
        <w:t>На сегодняшний день существует множество других [14, 15] подходов к определению набора классов для классификации интернет-трафика, но эти три являются самыми популярными и часто рассматриваются в научн</w:t>
      </w:r>
      <w:r w:rsidR="00A523C2">
        <w:t>ых статьях</w:t>
      </w:r>
      <w:r>
        <w:t>.</w:t>
      </w:r>
    </w:p>
    <w:p w14:paraId="52599C17" w14:textId="13C2A1AB" w:rsidR="00AD6797" w:rsidRPr="00AD6797" w:rsidRDefault="00143099" w:rsidP="00143099">
      <w:pPr>
        <w:jc w:val="both"/>
      </w:pPr>
      <w:r>
        <w:t>Различные классы трафика [16] и классификации трафика устройств интернета вещей [14] имеют свои особенности, выделяющие их в отдельную задачу. Они имеют большую популярность новых и/или специальных протоколов, а также другие сценарии использования или другой масштаб распространении</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27" w:name="_Toc106709877"/>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27"/>
    </w:p>
    <w:p w14:paraId="754CC16B" w14:textId="5B5920DD" w:rsidR="00777E02" w:rsidRDefault="00556F98" w:rsidP="004C55F8">
      <w:pPr>
        <w:pStyle w:val="2"/>
        <w:spacing w:before="200" w:after="300"/>
      </w:pPr>
      <w:bookmarkStart w:id="28" w:name="_Toc106709878"/>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28"/>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762B4E8C" w:rsidP="00AE6CE1">
      <w:pPr>
        <w:pStyle w:val="a6"/>
        <w:numPr>
          <w:ilvl w:val="0"/>
          <w:numId w:val="2"/>
        </w:numPr>
        <w:ind w:left="0" w:firstLine="709"/>
        <w:jc w:val="both"/>
      </w:pPr>
      <w:proofErr w:type="spellStart"/>
      <w:r>
        <w:t>наивныи</w:t>
      </w:r>
      <w:proofErr w:type="spellEnd"/>
      <w:r>
        <w:t xml:space="preserve">̆ </w:t>
      </w:r>
      <w:proofErr w:type="spellStart"/>
      <w:r>
        <w:t>байесовскии</w:t>
      </w:r>
      <w:proofErr w:type="spellEnd"/>
      <w:r>
        <w:t xml:space="preserve">̆ классификатор; </w:t>
      </w:r>
    </w:p>
    <w:p w14:paraId="4AE3E8F9" w14:textId="06700237" w:rsidR="00777E02" w:rsidRPr="00280CBE" w:rsidRDefault="762B4E8C" w:rsidP="00AE6CE1">
      <w:pPr>
        <w:pStyle w:val="a6"/>
        <w:numPr>
          <w:ilvl w:val="0"/>
          <w:numId w:val="2"/>
        </w:numPr>
        <w:ind w:left="0" w:firstLine="709"/>
        <w:jc w:val="both"/>
      </w:pPr>
      <w:r>
        <w:t xml:space="preserve">метод опорных векторов; </w:t>
      </w:r>
    </w:p>
    <w:p w14:paraId="246D6C74" w14:textId="454E049F" w:rsidR="00777E02" w:rsidRDefault="762B4E8C" w:rsidP="00AE6CE1">
      <w:pPr>
        <w:pStyle w:val="a6"/>
        <w:numPr>
          <w:ilvl w:val="0"/>
          <w:numId w:val="2"/>
        </w:numPr>
        <w:ind w:left="0" w:firstLine="709"/>
        <w:jc w:val="both"/>
      </w:pPr>
      <w:r>
        <w:t xml:space="preserve">метод </w:t>
      </w:r>
      <w:proofErr w:type="spellStart"/>
      <w:r>
        <w:t>k-ближайших</w:t>
      </w:r>
      <w:proofErr w:type="spellEnd"/>
      <w:r>
        <w:t xml:space="preserve"> </w:t>
      </w:r>
      <w:proofErr w:type="spellStart"/>
      <w:r>
        <w:t>соседеи</w:t>
      </w:r>
      <w:proofErr w:type="spellEnd"/>
      <w:r>
        <w:t xml:space="preserve">̆; </w:t>
      </w:r>
    </w:p>
    <w:p w14:paraId="14E6695F" w14:textId="6BBA1279" w:rsidR="00777E02" w:rsidRDefault="762B4E8C" w:rsidP="00AE6CE1">
      <w:pPr>
        <w:pStyle w:val="a6"/>
        <w:numPr>
          <w:ilvl w:val="0"/>
          <w:numId w:val="2"/>
        </w:numPr>
        <w:ind w:left="0" w:firstLine="709"/>
        <w:jc w:val="both"/>
      </w:pPr>
      <w:r>
        <w:t xml:space="preserve">деревья принятия решений (с разными алгоритмами построения дерева: CART, C4.5, C5.0); </w:t>
      </w:r>
    </w:p>
    <w:p w14:paraId="66652312" w14:textId="6599EE65" w:rsidR="00777E02" w:rsidRDefault="762B4E8C" w:rsidP="00AE6CE1">
      <w:pPr>
        <w:pStyle w:val="a6"/>
        <w:numPr>
          <w:ilvl w:val="0"/>
          <w:numId w:val="2"/>
        </w:numPr>
        <w:ind w:left="0" w:firstLine="709"/>
        <w:jc w:val="both"/>
      </w:pPr>
      <w:r>
        <w:t xml:space="preserve">методы </w:t>
      </w:r>
      <w:proofErr w:type="spellStart"/>
      <w:r>
        <w:t>бэггинга</w:t>
      </w:r>
      <w:proofErr w:type="spellEnd"/>
      <w:r>
        <w:t xml:space="preserve"> (</w:t>
      </w:r>
      <w:proofErr w:type="spellStart"/>
      <w:r>
        <w:t>случайныи</w:t>
      </w:r>
      <w:proofErr w:type="spellEnd"/>
      <w:r>
        <w:t xml:space="preserve">̆ лес); </w:t>
      </w:r>
    </w:p>
    <w:p w14:paraId="50FF6745" w14:textId="779A347D" w:rsidR="00777E02" w:rsidRDefault="762B4E8C" w:rsidP="00AE6CE1">
      <w:pPr>
        <w:pStyle w:val="a6"/>
        <w:numPr>
          <w:ilvl w:val="0"/>
          <w:numId w:val="2"/>
        </w:numPr>
        <w:ind w:left="0" w:firstLine="709"/>
        <w:jc w:val="both"/>
      </w:pPr>
      <w:r>
        <w:t xml:space="preserve">методы </w:t>
      </w:r>
      <w:proofErr w:type="spellStart"/>
      <w:r>
        <w:t>бустинга</w:t>
      </w:r>
      <w:proofErr w:type="spellEnd"/>
      <w:r>
        <w:t xml:space="preserve"> (</w:t>
      </w:r>
      <w:proofErr w:type="spellStart"/>
      <w:r>
        <w:t>Adaboost</w:t>
      </w:r>
      <w:proofErr w:type="spellEnd"/>
      <w:r>
        <w:t xml:space="preserve">, </w:t>
      </w:r>
      <w:proofErr w:type="spellStart"/>
      <w:r>
        <w:t>XGBoost</w:t>
      </w:r>
      <w:proofErr w:type="spellEnd"/>
      <w:r>
        <w:t xml:space="preserve">); </w:t>
      </w:r>
    </w:p>
    <w:p w14:paraId="712993F6" w14:textId="5BDFC955" w:rsidR="00777E02" w:rsidRDefault="762B4E8C" w:rsidP="00AE6CE1">
      <w:pPr>
        <w:pStyle w:val="a6"/>
        <w:numPr>
          <w:ilvl w:val="0"/>
          <w:numId w:val="2"/>
        </w:numPr>
        <w:ind w:left="0" w:firstLine="709"/>
        <w:jc w:val="both"/>
      </w:pPr>
      <w:r>
        <w:t xml:space="preserve">разные виды </w:t>
      </w:r>
      <w:proofErr w:type="spellStart"/>
      <w:r>
        <w:t>нейронных</w:t>
      </w:r>
      <w:proofErr w:type="spellEnd"/>
      <w:r>
        <w:t xml:space="preserve"> </w:t>
      </w:r>
      <w:proofErr w:type="spellStart"/>
      <w:r>
        <w:t>сетеи</w:t>
      </w:r>
      <w:proofErr w:type="spellEnd"/>
      <w:r>
        <w:t>̆: CNN, CNN+RNN, CNN+LSTM, 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29" w:name="_Toc106709879"/>
      <w:r>
        <w:t>2</w:t>
      </w:r>
      <w:r w:rsidR="00777E02" w:rsidRPr="00D61646">
        <w:t>.</w:t>
      </w:r>
      <w:r>
        <w:t>1.1</w:t>
      </w:r>
      <w:r w:rsidR="009D45BD">
        <w:t xml:space="preserve"> </w:t>
      </w:r>
      <w:proofErr w:type="spellStart"/>
      <w:r w:rsidR="00777E02" w:rsidRPr="00D61646">
        <w:t>Наивныи</w:t>
      </w:r>
      <w:proofErr w:type="spellEnd"/>
      <w:r w:rsidR="00777E02" w:rsidRPr="00D61646">
        <w:t>̆</w:t>
      </w:r>
      <w:r w:rsidR="009D45BD">
        <w:t xml:space="preserve"> </w:t>
      </w:r>
      <w:proofErr w:type="spellStart"/>
      <w:r w:rsidR="00777E02" w:rsidRPr="00D61646">
        <w:t>байесовскии</w:t>
      </w:r>
      <w:proofErr w:type="spellEnd"/>
      <w:r w:rsidR="00777E02" w:rsidRPr="00D61646">
        <w:t>̆</w:t>
      </w:r>
      <w:r w:rsidR="009D45BD">
        <w:t xml:space="preserve"> </w:t>
      </w:r>
      <w:r w:rsidR="00777E02" w:rsidRPr="00D61646">
        <w:t>классификатор</w:t>
      </w:r>
      <w:bookmarkEnd w:id="29"/>
      <w:r w:rsidR="009D45BD">
        <w:t xml:space="preserve"> </w:t>
      </w:r>
    </w:p>
    <w:p w14:paraId="14B7F6B5" w14:textId="609D3605" w:rsidR="00777E02" w:rsidRDefault="00777E02" w:rsidP="004C55F8">
      <w:pPr>
        <w:jc w:val="both"/>
      </w:pPr>
      <w:proofErr w:type="spellStart"/>
      <w:r w:rsidRPr="00722B1F">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proofErr w:type="spellStart"/>
      <w:r w:rsidRPr="00722B1F">
        <w:t>вероятностныи</w:t>
      </w:r>
      <w:proofErr w:type="spellEnd"/>
      <w:r w:rsidRPr="00722B1F">
        <w:t>̆</w:t>
      </w:r>
      <w:r w:rsidR="009D45BD">
        <w:t xml:space="preserve"> </w:t>
      </w:r>
      <w:r w:rsidRPr="00722B1F">
        <w:t>классификатор,</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proofErr w:type="spellStart"/>
      <w:r w:rsidRPr="00722B1F">
        <w:t>Байеса</w:t>
      </w:r>
      <w:proofErr w:type="spellEnd"/>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proofErr w:type="spellStart"/>
      <w:r w:rsidRPr="00722B1F">
        <w:t>Байес</w:t>
      </w:r>
      <w:r>
        <w:t>а</w:t>
      </w:r>
      <w:proofErr w:type="spellEnd"/>
      <w:r>
        <w:t>,</w:t>
      </w:r>
    </w:p>
    <w:p w14:paraId="70803187" w14:textId="5DB1C30D" w:rsidR="00777E02" w:rsidRPr="00570133" w:rsidRDefault="00777E02" w:rsidP="004C55F8">
      <w:pPr>
        <w:jc w:val="center"/>
        <w:rPr>
          <w:rFonts w:eastAsia="Times New Roman"/>
        </w:rPr>
      </w:pPr>
      <w:r>
        <w:rPr>
          <w:lang w:val="en-US"/>
        </w:rPr>
        <w:t>P</w:t>
      </w:r>
      <w:r w:rsidRPr="00570133">
        <w:t>(</w:t>
      </w:r>
      <w:r>
        <w:rPr>
          <w:lang w:val="en-US"/>
        </w:rPr>
        <w:t>A</w:t>
      </w:r>
      <w:r w:rsidRPr="00570133">
        <w:t>|</w:t>
      </w:r>
      <w:r>
        <w:rPr>
          <w:lang w:val="en-US"/>
        </w:rPr>
        <w:t>B</w:t>
      </w:r>
      <w:r w:rsidRPr="00570133">
        <w:t>)</w:t>
      </w:r>
      <w:r w:rsidR="009D45BD" w:rsidRPr="00570133">
        <w:t xml:space="preserve"> </w:t>
      </w:r>
      <w:r w:rsidRPr="00570133">
        <w:t>=</w:t>
      </w:r>
      <w:r w:rsidR="009D45BD" w:rsidRPr="00570133">
        <w:t xml:space="preserve"> </w:t>
      </w:r>
      <w:r w:rsidRPr="00570133">
        <w:t>(</w:t>
      </w:r>
      <w:r>
        <w:rPr>
          <w:lang w:val="en-US"/>
        </w:rPr>
        <w:t>P</w:t>
      </w:r>
      <w:r w:rsidRPr="00570133">
        <w:t>(</w:t>
      </w:r>
      <w:r>
        <w:rPr>
          <w:lang w:val="en-US"/>
        </w:rPr>
        <w:t>B</w:t>
      </w:r>
      <w:r w:rsidRPr="00570133">
        <w:t>|</w:t>
      </w:r>
      <w:proofErr w:type="gramStart"/>
      <w:r>
        <w:rPr>
          <w:lang w:val="en-US"/>
        </w:rPr>
        <w:t>A</w:t>
      </w:r>
      <w:r w:rsidRPr="00570133">
        <w:t>)*</w:t>
      </w:r>
      <w:proofErr w:type="gramEnd"/>
      <w:r>
        <w:rPr>
          <w:lang w:val="en-US"/>
        </w:rPr>
        <w:t>P</w:t>
      </w:r>
      <w:r w:rsidRPr="00570133">
        <w:t>(</w:t>
      </w:r>
      <w:r>
        <w:rPr>
          <w:lang w:val="en-US"/>
        </w:rPr>
        <w:t>A</w:t>
      </w:r>
      <w:r w:rsidRPr="00570133">
        <w:t>)</w:t>
      </w:r>
      <w:r w:rsidR="009D45BD" w:rsidRPr="00570133">
        <w:t xml:space="preserve"> </w:t>
      </w:r>
      <w:r w:rsidRPr="00570133">
        <w:t>/</w:t>
      </w:r>
      <w:r w:rsidR="009D45BD" w:rsidRPr="00570133">
        <w:t xml:space="preserve"> </w:t>
      </w:r>
      <w:r>
        <w:rPr>
          <w:lang w:val="en-US"/>
        </w:rPr>
        <w:t>P</w:t>
      </w:r>
      <w:r w:rsidRPr="00570133">
        <w:t>(</w:t>
      </w:r>
      <w:r>
        <w:rPr>
          <w:lang w:val="en-US"/>
        </w:rPr>
        <w:t>B</w:t>
      </w:r>
      <w:r w:rsidRPr="00570133">
        <w:t>))</w:t>
      </w:r>
      <w:r w:rsidRPr="00570133">
        <w:rPr>
          <w:rFonts w:eastAsia="Times New Roman"/>
        </w:rPr>
        <w:t>,</w:t>
      </w:r>
    </w:p>
    <w:p w14:paraId="00F8F598" w14:textId="06261D8B" w:rsidR="00777E02" w:rsidRPr="00722B1F" w:rsidRDefault="00777E02" w:rsidP="004C55F8">
      <w:pPr>
        <w:jc w:val="both"/>
      </w:pPr>
      <w:r w:rsidRPr="00722B1F">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p>
    <w:p w14:paraId="13FC4A4F" w14:textId="2ED26588" w:rsidR="00777E02" w:rsidRPr="00722B1F" w:rsidRDefault="00162130" w:rsidP="004C55F8">
      <w:pPr>
        <w:pStyle w:val="2"/>
        <w:spacing w:before="200" w:after="300"/>
        <w:rPr>
          <w:sz w:val="24"/>
        </w:rPr>
      </w:pPr>
      <w:bookmarkStart w:id="30" w:name="_Toc106709880"/>
      <w:r>
        <w:lastRenderedPageBreak/>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30"/>
      <w:r w:rsidR="009D45BD">
        <w:t xml:space="preserve"> </w:t>
      </w:r>
    </w:p>
    <w:p w14:paraId="69CC94C6" w14:textId="459AD821"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proofErr w:type="spellStart"/>
      <w:r w:rsidRPr="00722B1F">
        <w:t>support</w:t>
      </w:r>
      <w:proofErr w:type="spellEnd"/>
      <w:r w:rsidR="009D45BD">
        <w:t xml:space="preserve"> </w:t>
      </w:r>
      <w:proofErr w:type="spellStart"/>
      <w:r w:rsidRPr="00722B1F">
        <w:t>vector</w:t>
      </w:r>
      <w:proofErr w:type="spellEnd"/>
      <w:r w:rsidR="009D45BD">
        <w:t xml:space="preserve"> </w:t>
      </w:r>
      <w:proofErr w:type="spellStart"/>
      <w:r w:rsidRPr="00722B1F">
        <w:t>machine</w:t>
      </w:r>
      <w:proofErr w:type="spellEnd"/>
      <w:r w:rsidRPr="00722B1F">
        <w:t>)</w:t>
      </w:r>
      <w:r w:rsidR="009D45BD">
        <w:t xml:space="preserve"> </w:t>
      </w:r>
      <w:proofErr w:type="spellStart"/>
      <w:r w:rsidRPr="00722B1F">
        <w:t>каждыи</w:t>
      </w:r>
      <w:proofErr w:type="spellEnd"/>
      <w:r w:rsidRPr="00722B1F">
        <w:t>̆</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p>
    <w:p w14:paraId="6874517C" w14:textId="1A235780" w:rsidR="00777E02" w:rsidRPr="00722B1F" w:rsidRDefault="000A1CB2" w:rsidP="004C55F8">
      <w:pPr>
        <w:pStyle w:val="2"/>
        <w:spacing w:before="200" w:after="300"/>
        <w:rPr>
          <w:sz w:val="24"/>
        </w:rPr>
      </w:pPr>
      <w:bookmarkStart w:id="31" w:name="_Toc106709881"/>
      <w:r>
        <w:t>2.</w:t>
      </w:r>
      <w:r w:rsidR="00777E02">
        <w:t>1</w:t>
      </w:r>
      <w:r w:rsidR="00777E02" w:rsidRPr="00722B1F">
        <w:t>.3</w:t>
      </w:r>
      <w:r w:rsidR="009D45BD">
        <w:t xml:space="preserve"> </w:t>
      </w:r>
      <w:r w:rsidR="00777E02" w:rsidRPr="00722B1F">
        <w:t>Метод</w:t>
      </w:r>
      <w:r w:rsidR="009D45BD">
        <w:t xml:space="preserve"> </w:t>
      </w:r>
      <w:proofErr w:type="spellStart"/>
      <w:r w:rsidR="00777E02" w:rsidRPr="00722B1F">
        <w:t>k-ближайших</w:t>
      </w:r>
      <w:proofErr w:type="spellEnd"/>
      <w:r w:rsidR="009D45BD">
        <w:t xml:space="preserve"> </w:t>
      </w:r>
      <w:proofErr w:type="spellStart"/>
      <w:r w:rsidR="00777E02" w:rsidRPr="00722B1F">
        <w:t>соседеи</w:t>
      </w:r>
      <w:proofErr w:type="spellEnd"/>
      <w:r w:rsidR="00777E02" w:rsidRPr="00722B1F">
        <w:t>̆</w:t>
      </w:r>
      <w:bookmarkEnd w:id="31"/>
      <w:r w:rsidR="009D45BD">
        <w:t xml:space="preserve"> </w:t>
      </w:r>
    </w:p>
    <w:p w14:paraId="5166EEEB" w14:textId="318A7E2B" w:rsidR="00777E02" w:rsidRPr="00722B1F" w:rsidRDefault="00777E02" w:rsidP="004C55F8">
      <w:pPr>
        <w:jc w:val="both"/>
      </w:pPr>
      <w:r w:rsidRPr="00722B1F">
        <w:t>Метод</w:t>
      </w:r>
      <w:r w:rsidR="009D45BD">
        <w:t xml:space="preserve"> </w:t>
      </w:r>
      <w:proofErr w:type="spellStart"/>
      <w:r w:rsidRPr="00722B1F">
        <w:t>k-ближайших</w:t>
      </w:r>
      <w:proofErr w:type="spellEnd"/>
      <w:r w:rsidR="009D45BD">
        <w:t xml:space="preserve"> </w:t>
      </w:r>
      <w:proofErr w:type="spellStart"/>
      <w:r w:rsidRPr="00722B1F">
        <w:t>соседеи</w:t>
      </w:r>
      <w:proofErr w:type="spellEnd"/>
      <w:r w:rsidRPr="00722B1F">
        <w:t>̆</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proofErr w:type="spellStart"/>
      <w:r w:rsidRPr="00722B1F">
        <w:t>ближайших</w:t>
      </w:r>
      <w:proofErr w:type="spellEnd"/>
      <w:r w:rsidR="009D45BD">
        <w:t xml:space="preserve"> </w:t>
      </w:r>
      <w:r w:rsidRPr="00722B1F">
        <w:t>согласно</w:t>
      </w:r>
      <w:r w:rsidR="009D45BD">
        <w:t xml:space="preserve"> </w:t>
      </w:r>
      <w:proofErr w:type="spellStart"/>
      <w:r w:rsidRPr="00722B1F">
        <w:t>выбраннои</w:t>
      </w:r>
      <w:proofErr w:type="spellEnd"/>
      <w:r w:rsidRPr="00722B1F">
        <w:t>̆</w:t>
      </w:r>
      <w:r w:rsidR="009D45BD">
        <w:t xml:space="preserve"> </w:t>
      </w:r>
      <w:r w:rsidRPr="00722B1F">
        <w:t>функции</w:t>
      </w:r>
      <w:r w:rsidR="009D45BD">
        <w:t xml:space="preserve"> </w:t>
      </w:r>
      <w:r w:rsidRPr="00722B1F">
        <w:t>расстояния</w:t>
      </w:r>
      <w:r w:rsidR="009D45BD">
        <w:t xml:space="preserve"> </w:t>
      </w:r>
      <w:proofErr w:type="spellStart"/>
      <w:r w:rsidRPr="00722B1F">
        <w:t>соседеи</w:t>
      </w:r>
      <w:proofErr w:type="spellEnd"/>
      <w:r w:rsidRPr="00722B1F">
        <w:t>̆,</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proofErr w:type="spellStart"/>
      <w:r w:rsidRPr="00722B1F">
        <w:t>Такои</w:t>
      </w:r>
      <w:proofErr w:type="spellEnd"/>
      <w:r w:rsidRPr="00722B1F">
        <w:t>̆</w:t>
      </w:r>
      <w:r w:rsidR="009D45BD">
        <w:t xml:space="preserve"> </w:t>
      </w:r>
      <w:r w:rsidRPr="00722B1F">
        <w:t>подход</w:t>
      </w:r>
      <w:r w:rsidR="009D45BD">
        <w:t xml:space="preserve"> </w:t>
      </w:r>
      <w:r w:rsidRPr="00722B1F">
        <w:t>не</w:t>
      </w:r>
      <w:r w:rsidR="009D45BD">
        <w:t xml:space="preserve"> </w:t>
      </w:r>
      <w:proofErr w:type="spellStart"/>
      <w:r w:rsidRPr="00722B1F">
        <w:t>даёт</w:t>
      </w:r>
      <w:proofErr w:type="spellEnd"/>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proofErr w:type="spellStart"/>
      <w:r w:rsidRPr="00722B1F">
        <w:t>кластеризациеи</w:t>
      </w:r>
      <w:proofErr w:type="spellEnd"/>
      <w:r w:rsidRPr="00722B1F">
        <w:t>̆,</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32" w:name="_Toc106709882"/>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32"/>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w:t>
      </w:r>
      <w:proofErr w:type="spellStart"/>
      <w:r w:rsidRPr="00722B1F">
        <w:t>decision</w:t>
      </w:r>
      <w:proofErr w:type="spellEnd"/>
      <w:r w:rsidR="009D45BD">
        <w:t xml:space="preserve"> </w:t>
      </w:r>
      <w:proofErr w:type="spellStart"/>
      <w:r w:rsidRPr="00722B1F">
        <w:t>tree</w:t>
      </w:r>
      <w:proofErr w:type="spellEnd"/>
      <w:r w:rsidRPr="00722B1F">
        <w:t>)</w:t>
      </w:r>
      <w:r w:rsidR="009D45BD">
        <w:t xml:space="preserve"> </w:t>
      </w:r>
      <w:r w:rsidRPr="00722B1F">
        <w:t>представляет</w:t>
      </w:r>
      <w:r w:rsidR="009D45BD">
        <w:t xml:space="preserve"> </w:t>
      </w:r>
      <w:proofErr w:type="spellStart"/>
      <w:r w:rsidRPr="00722B1F">
        <w:t>собои</w:t>
      </w:r>
      <w:proofErr w:type="spellEnd"/>
      <w:r w:rsidRPr="00722B1F">
        <w:t>̆</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proofErr w:type="spellStart"/>
      <w:r w:rsidRPr="00722B1F">
        <w:t>рёбрах</w:t>
      </w:r>
      <w:proofErr w:type="spellEnd"/>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t>листьях</w:t>
      </w:r>
      <w:r w:rsidR="009D45BD">
        <w:t xml:space="preserve"> </w:t>
      </w:r>
      <w:r w:rsidRPr="00722B1F">
        <w:t>–</w:t>
      </w:r>
      <w:r w:rsidR="009D45BD">
        <w:t xml:space="preserve"> </w:t>
      </w:r>
      <w:r w:rsidRPr="00722B1F">
        <w:t>значения</w:t>
      </w:r>
      <w:r w:rsidR="009D45BD">
        <w:t xml:space="preserve"> </w:t>
      </w:r>
      <w:proofErr w:type="spellStart"/>
      <w:r w:rsidRPr="00722B1F">
        <w:t>целевои</w:t>
      </w:r>
      <w:proofErr w:type="spellEnd"/>
      <w:r w:rsidRPr="00722B1F">
        <w:t>̆</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proofErr w:type="spellStart"/>
      <w:r w:rsidRPr="00722B1F">
        <w:t>новыи</w:t>
      </w:r>
      <w:proofErr w:type="spellEnd"/>
      <w:r w:rsidRPr="00722B1F">
        <w:t>̆</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proofErr w:type="spellStart"/>
      <w:r w:rsidRPr="00722B1F">
        <w:t>найти</w:t>
      </w:r>
      <w:proofErr w:type="spellEnd"/>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w:t>
      </w:r>
      <w:proofErr w:type="spellStart"/>
      <w:r w:rsidRPr="00722B1F">
        <w:t>Iterative</w:t>
      </w:r>
      <w:proofErr w:type="spellEnd"/>
      <w:r w:rsidR="009D45BD">
        <w:t xml:space="preserve"> </w:t>
      </w:r>
      <w:proofErr w:type="spellStart"/>
      <w:r w:rsidRPr="00722B1F">
        <w:t>Dichotomiser</w:t>
      </w:r>
      <w:proofErr w:type="spellEnd"/>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w:t>
      </w:r>
      <w:proofErr w:type="spellStart"/>
      <w:r w:rsidRPr="00722B1F">
        <w:t>pruning</w:t>
      </w:r>
      <w:proofErr w:type="spellEnd"/>
      <w:r w:rsidRPr="00722B1F">
        <w:t>)</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proofErr w:type="spellStart"/>
      <w:r w:rsidRPr="00722B1F">
        <w:t>информационныи</w:t>
      </w:r>
      <w:proofErr w:type="spellEnd"/>
      <w:r w:rsidRPr="00722B1F">
        <w:t>̆</w:t>
      </w:r>
      <w:r w:rsidR="009D45BD">
        <w:t xml:space="preserve"> </w:t>
      </w:r>
      <w:r w:rsidRPr="00722B1F">
        <w:t>выигрыш,</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lastRenderedPageBreak/>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proofErr w:type="spellStart"/>
      <w:r w:rsidRPr="00780A6F">
        <w:t>используемои</w:t>
      </w:r>
      <w:proofErr w:type="spellEnd"/>
      <w:r w:rsidRPr="00780A6F">
        <w:t>̆</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w:t>
      </w:r>
      <w:proofErr w:type="spellStart"/>
      <w:r w:rsidRPr="00780A6F">
        <w:t>Classification</w:t>
      </w:r>
      <w:proofErr w:type="spellEnd"/>
      <w:r w:rsidR="009D45BD">
        <w:t xml:space="preserve"> </w:t>
      </w:r>
      <w:proofErr w:type="spellStart"/>
      <w:r w:rsidRPr="00780A6F">
        <w:t>and</w:t>
      </w:r>
      <w:proofErr w:type="spellEnd"/>
      <w:r w:rsidR="009D45BD">
        <w:t xml:space="preserve"> </w:t>
      </w:r>
      <w:proofErr w:type="spellStart"/>
      <w:r w:rsidRPr="00780A6F">
        <w:t>Regression</w:t>
      </w:r>
      <w:proofErr w:type="spellEnd"/>
      <w:r w:rsidR="009D45BD">
        <w:t xml:space="preserve"> </w:t>
      </w:r>
      <w:proofErr w:type="spellStart"/>
      <w:r w:rsidRPr="00780A6F">
        <w:t>Trees</w:t>
      </w:r>
      <w:proofErr w:type="spellEnd"/>
      <w:r w:rsidRPr="00780A6F">
        <w:t>)</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762B4E8C" w:rsidP="762B4E8C">
      <w:pPr>
        <w:pStyle w:val="a6"/>
        <w:numPr>
          <w:ilvl w:val="0"/>
          <w:numId w:val="34"/>
        </w:numPr>
        <w:ind w:left="0" w:firstLine="709"/>
        <w:jc w:val="both"/>
        <w:rPr>
          <w:rFonts w:cstheme="minorBidi"/>
        </w:rPr>
      </w:pPr>
      <w:r>
        <w:t xml:space="preserve">отсутствие необходимости в </w:t>
      </w:r>
      <w:proofErr w:type="spellStart"/>
      <w:r>
        <w:t>специальнои</w:t>
      </w:r>
      <w:proofErr w:type="spellEnd"/>
      <w:r>
        <w:t xml:space="preserve">̆ подготовке данных (нормализация, добавление фиктивных переменных для приведения примеров к единому размеру и др.) </w:t>
      </w:r>
      <w:r w:rsidRPr="762B4E8C">
        <w:rPr>
          <w:rFonts w:cstheme="minorBidi"/>
        </w:rPr>
        <w:t xml:space="preserve">как при работе с </w:t>
      </w:r>
      <w:proofErr w:type="spellStart"/>
      <w:r w:rsidRPr="762B4E8C">
        <w:rPr>
          <w:rFonts w:cstheme="minorBidi"/>
        </w:rPr>
        <w:t>нейронными</w:t>
      </w:r>
      <w:proofErr w:type="spellEnd"/>
      <w:r w:rsidRPr="762B4E8C">
        <w:rPr>
          <w:rFonts w:cstheme="minorBidi"/>
        </w:rPr>
        <w:t xml:space="preserve"> сетями (см. [23]),</w:t>
      </w:r>
    </w:p>
    <w:p w14:paraId="0455AA1D" w14:textId="7C53BBC2" w:rsidR="00777E02" w:rsidRDefault="762B4E8C" w:rsidP="762B4E8C">
      <w:pPr>
        <w:pStyle w:val="a6"/>
        <w:numPr>
          <w:ilvl w:val="0"/>
          <w:numId w:val="34"/>
        </w:numPr>
        <w:ind w:left="0" w:firstLine="709"/>
        <w:jc w:val="both"/>
        <w:rPr>
          <w:rFonts w:cstheme="minorBidi"/>
        </w:rPr>
      </w:pPr>
      <w:r>
        <w:t xml:space="preserve">способность работы с разными типами переменных (как категориальными, так и </w:t>
      </w:r>
      <w:r w:rsidRPr="762B4E8C">
        <w:rPr>
          <w:rFonts w:cstheme="minorBidi"/>
        </w:rPr>
        <w:t xml:space="preserve">интервальными), </w:t>
      </w:r>
    </w:p>
    <w:p w14:paraId="656BBFFF" w14:textId="3811487A" w:rsidR="00777E02" w:rsidRDefault="762B4E8C" w:rsidP="00AE6CE1">
      <w:pPr>
        <w:pStyle w:val="a6"/>
        <w:numPr>
          <w:ilvl w:val="0"/>
          <w:numId w:val="34"/>
        </w:numPr>
        <w:ind w:left="0" w:firstLine="709"/>
        <w:jc w:val="both"/>
      </w:pPr>
      <w:r>
        <w:t xml:space="preserve">способность работать с большими </w:t>
      </w:r>
      <w:proofErr w:type="spellStart"/>
      <w:r>
        <w:t>объёмами</w:t>
      </w:r>
      <w:proofErr w:type="spellEnd"/>
      <w:r>
        <w:t xml:space="preserve"> данных, </w:t>
      </w:r>
    </w:p>
    <w:p w14:paraId="71B192F1" w14:textId="2AFD196F" w:rsidR="00777E02" w:rsidRDefault="762B4E8C" w:rsidP="00AE6CE1">
      <w:pPr>
        <w:pStyle w:val="a6"/>
        <w:numPr>
          <w:ilvl w:val="0"/>
          <w:numId w:val="34"/>
        </w:numPr>
        <w:ind w:left="0" w:firstLine="709"/>
        <w:jc w:val="both"/>
      </w:pPr>
      <w:r>
        <w:t xml:space="preserve">хорошие результаты классификации [11, 18], </w:t>
      </w:r>
    </w:p>
    <w:p w14:paraId="445F2AAD" w14:textId="2F83D732" w:rsidR="00777E02" w:rsidRDefault="762B4E8C" w:rsidP="762B4E8C">
      <w:pPr>
        <w:pStyle w:val="a6"/>
        <w:numPr>
          <w:ilvl w:val="0"/>
          <w:numId w:val="34"/>
        </w:numPr>
        <w:ind w:left="0" w:firstLine="709"/>
        <w:jc w:val="both"/>
        <w:rPr>
          <w:rFonts w:cstheme="minorBidi"/>
        </w:rPr>
      </w:pPr>
      <w:r>
        <w:t xml:space="preserve">высокую скорость работы и низкую вычислительную сложность предсказания </w:t>
      </w:r>
      <w:r w:rsidRPr="762B4E8C">
        <w:rPr>
          <w:rFonts w:cstheme="minorBidi"/>
        </w:rPr>
        <w:t>результата построенным деревом [18],</w:t>
      </w:r>
    </w:p>
    <w:p w14:paraId="7ED68AF4" w14:textId="7A95F7FE" w:rsidR="00777E02" w:rsidRDefault="762B4E8C" w:rsidP="57434F65">
      <w:pPr>
        <w:pStyle w:val="a6"/>
        <w:numPr>
          <w:ilvl w:val="0"/>
          <w:numId w:val="34"/>
        </w:numPr>
        <w:ind w:left="0" w:firstLine="709"/>
        <w:jc w:val="both"/>
      </w:pPr>
      <w:r>
        <w:t xml:space="preserve">простоту </w:t>
      </w:r>
      <w:proofErr w:type="spellStart"/>
      <w:r>
        <w:t>мультиклассовои</w:t>
      </w:r>
      <w:proofErr w:type="spellEnd"/>
      <w:r>
        <w:t>̆ классификации (в сравнении, например, с SVM).</w:t>
      </w:r>
      <w:r w:rsidR="009D45BD">
        <w:t xml:space="preserve"> </w:t>
      </w:r>
    </w:p>
    <w:p w14:paraId="079DB458" w14:textId="5C4E4632" w:rsidR="00777E02" w:rsidRPr="00884574" w:rsidRDefault="000A1CB2" w:rsidP="004C55F8">
      <w:pPr>
        <w:pStyle w:val="2"/>
        <w:spacing w:before="200" w:after="300"/>
        <w:rPr>
          <w:sz w:val="24"/>
        </w:rPr>
      </w:pPr>
      <w:bookmarkStart w:id="33" w:name="_Toc106709883"/>
      <w:r>
        <w:t>2.</w:t>
      </w:r>
      <w:r w:rsidR="00777E02">
        <w:t>1</w:t>
      </w:r>
      <w:r w:rsidR="00777E02" w:rsidRPr="00884574">
        <w:t>.5</w:t>
      </w:r>
      <w:r w:rsidR="009D45BD">
        <w:t xml:space="preserve"> </w:t>
      </w:r>
      <w:proofErr w:type="spellStart"/>
      <w:r w:rsidR="00777E02" w:rsidRPr="00884574">
        <w:t>Бэггинг</w:t>
      </w:r>
      <w:bookmarkEnd w:id="33"/>
      <w:proofErr w:type="spellEnd"/>
    </w:p>
    <w:p w14:paraId="07C1EE16" w14:textId="3338C52A" w:rsidR="762B4E8C" w:rsidRDefault="762B4E8C" w:rsidP="762B4E8C">
      <w:pPr>
        <w:jc w:val="both"/>
      </w:pPr>
      <w:proofErr w:type="spellStart"/>
      <w:r>
        <w:t>Бэггинг</w:t>
      </w:r>
      <w:proofErr w:type="spellEnd"/>
      <w:r>
        <w:t xml:space="preserve"> (</w:t>
      </w:r>
      <w:proofErr w:type="spellStart"/>
      <w:r>
        <w:t>bagging</w:t>
      </w:r>
      <w:proofErr w:type="spellEnd"/>
      <w:r>
        <w:t xml:space="preserve"> от </w:t>
      </w:r>
      <w:proofErr w:type="spellStart"/>
      <w:r>
        <w:t>bootstrap</w:t>
      </w:r>
      <w:proofErr w:type="spellEnd"/>
      <w:r>
        <w:t xml:space="preserve"> </w:t>
      </w:r>
      <w:proofErr w:type="spellStart"/>
      <w:r>
        <w:t>aggregating</w:t>
      </w:r>
      <w:proofErr w:type="spellEnd"/>
      <w:r>
        <w:t xml:space="preserve">) – это способ композиции нескольких более простых классификаторов в один с целью повысить его стабильность и точность. Особое распространение получил алгоритм </w:t>
      </w:r>
      <w:proofErr w:type="spellStart"/>
      <w:r>
        <w:t>Random</w:t>
      </w:r>
      <w:proofErr w:type="spellEnd"/>
      <w:r>
        <w:t xml:space="preserve"> </w:t>
      </w:r>
      <w:proofErr w:type="spellStart"/>
      <w:r>
        <w:t>Forest</w:t>
      </w:r>
      <w:proofErr w:type="spellEnd"/>
      <w:r>
        <w:t xml:space="preserve"> [9, 11, 13, 24, 25], заканчивающийся использованием </w:t>
      </w:r>
      <w:proofErr w:type="spellStart"/>
      <w:r>
        <w:t>комитетного</w:t>
      </w:r>
      <w:proofErr w:type="spellEnd"/>
      <w:r>
        <w:t xml:space="preserve"> (ансамблевого) дерева решений. Суть данного метода состоит в использовании множества деревьев, каждое дерево само по себе является классификатором с низкой точностью. Однако благодаря тому, что используется большое количество деревьев точность существенно возрастает. Классификация </w:t>
      </w:r>
      <w:r>
        <w:lastRenderedPageBreak/>
        <w:t>осуществляется следующем образом: группе деревьев присваивается классификация конкретного объекта и каждое отдельное дерево классифицирует объект по заданным классам. Далее объекту присваивается тот класс, который выберет наибольшее количество деревьев</w:t>
      </w:r>
    </w:p>
    <w:p w14:paraId="683F27C3" w14:textId="45B97C0E" w:rsidR="00777E02" w:rsidRPr="00346C8A" w:rsidRDefault="006D5653" w:rsidP="004C55F8">
      <w:pPr>
        <w:pStyle w:val="2"/>
        <w:spacing w:before="200" w:after="320"/>
      </w:pPr>
      <w:bookmarkStart w:id="34" w:name="_Toc106709884"/>
      <w:r>
        <w:t>2.1</w:t>
      </w:r>
      <w:r w:rsidR="00777E02" w:rsidRPr="00346C8A">
        <w:t>.6</w:t>
      </w:r>
      <w:r w:rsidR="009D45BD">
        <w:t xml:space="preserve"> </w:t>
      </w:r>
      <w:proofErr w:type="spellStart"/>
      <w:r w:rsidR="00777E02" w:rsidRPr="00346C8A">
        <w:t>Бустинг</w:t>
      </w:r>
      <w:bookmarkEnd w:id="34"/>
      <w:proofErr w:type="spellEnd"/>
      <w:r w:rsidR="009D45BD">
        <w:t xml:space="preserve"> </w:t>
      </w:r>
    </w:p>
    <w:p w14:paraId="59E55CA0" w14:textId="174F49DD" w:rsidR="00777E02" w:rsidRPr="00346C8A" w:rsidRDefault="00777E02" w:rsidP="004C55F8">
      <w:pPr>
        <w:jc w:val="both"/>
      </w:pPr>
      <w:proofErr w:type="spellStart"/>
      <w:r w:rsidRPr="00346C8A">
        <w:t>Бустинг</w:t>
      </w:r>
      <w:proofErr w:type="spellEnd"/>
      <w:r w:rsidR="009D45BD">
        <w:t xml:space="preserve"> </w:t>
      </w:r>
      <w:r w:rsidRPr="00346C8A">
        <w:t>(</w:t>
      </w:r>
      <w:proofErr w:type="spellStart"/>
      <w:r w:rsidRPr="00346C8A">
        <w:t>boosting</w:t>
      </w:r>
      <w:proofErr w:type="spellEnd"/>
      <w:r w:rsidRPr="00346C8A">
        <w:t>)</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proofErr w:type="spellStart"/>
      <w:r w:rsidRPr="00346C8A">
        <w:t>позволяющии</w:t>
      </w:r>
      <w:proofErr w:type="spellEnd"/>
      <w:r w:rsidRPr="00346C8A">
        <w:t>̆</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proofErr w:type="spellStart"/>
      <w:r w:rsidRPr="00346C8A">
        <w:t>небольшои</w:t>
      </w:r>
      <w:proofErr w:type="spellEnd"/>
      <w:r w:rsidRPr="00346C8A">
        <w:t>̆</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proofErr w:type="spellStart"/>
      <w:r w:rsidRPr="00346C8A">
        <w:t>результирующии</w:t>
      </w:r>
      <w:proofErr w:type="spellEnd"/>
      <w:r w:rsidRPr="00346C8A">
        <w:t>̆</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proofErr w:type="spellStart"/>
      <w:r w:rsidRPr="00346C8A">
        <w:t>бустинга</w:t>
      </w:r>
      <w:proofErr w:type="spellEnd"/>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t>•</w:t>
      </w:r>
      <w:r w:rsidR="009D45BD">
        <w:t xml:space="preserve"> </w:t>
      </w:r>
      <w:proofErr w:type="spellStart"/>
      <w:r w:rsidRPr="00346C8A">
        <w:t>AdaBoost</w:t>
      </w:r>
      <w:proofErr w:type="spellEnd"/>
      <w:r w:rsidR="009D45BD">
        <w:t xml:space="preserve"> </w:t>
      </w:r>
      <w:r w:rsidRPr="00346C8A">
        <w:t>(</w:t>
      </w:r>
      <w:proofErr w:type="spellStart"/>
      <w:r w:rsidRPr="00346C8A">
        <w:t>Adaptive</w:t>
      </w:r>
      <w:proofErr w:type="spellEnd"/>
      <w:r w:rsidR="009D45BD">
        <w:t xml:space="preserve"> </w:t>
      </w:r>
      <w:proofErr w:type="spellStart"/>
      <w:r w:rsidRPr="00346C8A">
        <w:t>Boosting</w:t>
      </w:r>
      <w:proofErr w:type="spellEnd"/>
      <w:r w:rsidRPr="00346C8A">
        <w:t>)</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proofErr w:type="spellStart"/>
      <w:r w:rsidRPr="00346C8A">
        <w:t>прошлыи</w:t>
      </w:r>
      <w:proofErr w:type="spellEnd"/>
      <w:r w:rsidRPr="00346C8A">
        <w:t>̆</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proofErr w:type="spellStart"/>
      <w:r w:rsidRPr="00346C8A">
        <w:t>XGBoost</w:t>
      </w:r>
      <w:proofErr w:type="spellEnd"/>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 xml:space="preserve">По качеству и скорости работы </w:t>
      </w:r>
      <w:proofErr w:type="spellStart"/>
      <w:r>
        <w:t>буст</w:t>
      </w:r>
      <w:proofErr w:type="spellEnd"/>
      <w:r>
        <w:t xml:space="preserve"> примерно сравним с </w:t>
      </w:r>
      <w:proofErr w:type="spellStart"/>
      <w:r>
        <w:t>бэггингом</w:t>
      </w:r>
      <w:proofErr w:type="spellEnd"/>
      <w:r>
        <w:t xml:space="preserve"> (зависит от конкретных данных, пример такого сравнения можно найти в [13]).</w:t>
      </w:r>
    </w:p>
    <w:p w14:paraId="430C4D66" w14:textId="1FB85676" w:rsidR="00777E02" w:rsidRPr="00346C8A" w:rsidRDefault="003A06B4" w:rsidP="003A06B4">
      <w:pPr>
        <w:jc w:val="both"/>
      </w:pPr>
      <w:r>
        <w:t xml:space="preserve">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w:t>
      </w:r>
      <w:proofErr w:type="spellStart"/>
      <w:r>
        <w:t>бэггинга</w:t>
      </w:r>
      <w:proofErr w:type="spellEnd"/>
      <w:r>
        <w:t xml:space="preserve"> или </w:t>
      </w:r>
      <w:proofErr w:type="spellStart"/>
      <w:r>
        <w:t>бустинга</w:t>
      </w:r>
      <w:proofErr w:type="spellEnd"/>
      <w:r w:rsidR="00777E02" w:rsidRPr="00346C8A">
        <w:t>.</w:t>
      </w:r>
      <w:r w:rsidR="009D45BD">
        <w:t xml:space="preserve"> </w:t>
      </w:r>
    </w:p>
    <w:p w14:paraId="4A020DBB" w14:textId="30D3BEB9" w:rsidR="00777E02" w:rsidRPr="005444EF" w:rsidRDefault="000A1CB2" w:rsidP="004C55F8">
      <w:pPr>
        <w:pStyle w:val="2"/>
        <w:spacing w:before="200" w:after="300"/>
      </w:pPr>
      <w:bookmarkStart w:id="35" w:name="_Toc106709885"/>
      <w:r>
        <w:t>2.</w:t>
      </w:r>
      <w:r w:rsidR="00777E02">
        <w:t>1</w:t>
      </w:r>
      <w:r w:rsidR="00777E02" w:rsidRPr="005444EF">
        <w:t>.7</w:t>
      </w:r>
      <w:r w:rsidR="009D45BD">
        <w:t xml:space="preserve"> </w:t>
      </w:r>
      <w:proofErr w:type="spellStart"/>
      <w:r w:rsidR="00777E02" w:rsidRPr="005444EF">
        <w:t>Нейронные</w:t>
      </w:r>
      <w:proofErr w:type="spellEnd"/>
      <w:r w:rsidR="009D45BD">
        <w:t xml:space="preserve"> </w:t>
      </w:r>
      <w:r w:rsidR="00777E02" w:rsidRPr="005444EF">
        <w:t>сети</w:t>
      </w:r>
      <w:bookmarkEnd w:id="35"/>
      <w:r w:rsidR="009D45BD">
        <w:t xml:space="preserve"> </w:t>
      </w:r>
    </w:p>
    <w:p w14:paraId="252C5501" w14:textId="08160660"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w:t>
      </w:r>
    </w:p>
    <w:p w14:paraId="30C5BAB1" w14:textId="3710186A" w:rsidR="00DF3702" w:rsidRDefault="00A674AE" w:rsidP="00DF3702">
      <w:pPr>
        <w:jc w:val="both"/>
      </w:pPr>
      <w:r w:rsidRPr="00A674AE">
        <w:lastRenderedPageBreak/>
        <w:t>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proofErr w:type="spellStart"/>
      <w:r>
        <w:t>Сверточные</w:t>
      </w:r>
      <w:proofErr w:type="spellEnd"/>
      <w:r>
        <w:t xml:space="preserve">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используемым представителем является LSTM (долговременная кратковременная память от англ. Long </w:t>
      </w:r>
      <w:proofErr w:type="spellStart"/>
      <w:r>
        <w:t>Short-term</w:t>
      </w:r>
      <w:proofErr w:type="spellEnd"/>
      <w:r>
        <w:t xml:space="preserve"> </w:t>
      </w:r>
      <w:proofErr w:type="spellStart"/>
      <w:r>
        <w:t>memory</w:t>
      </w:r>
      <w:proofErr w:type="spellEnd"/>
      <w:r>
        <w:t>) [27, 28].</w:t>
      </w:r>
    </w:p>
    <w:p w14:paraId="509E3965" w14:textId="77777777" w:rsidR="00DF3702" w:rsidRDefault="00DF3702" w:rsidP="00DF3702">
      <w:pPr>
        <w:jc w:val="both"/>
      </w:pPr>
      <w:proofErr w:type="spellStart"/>
      <w:r>
        <w:t>Автоэнкодеры</w:t>
      </w:r>
      <w:proofErr w:type="spellEnd"/>
      <w:r>
        <w:t xml:space="preserve">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w:t>
      </w:r>
      <w:proofErr w:type="spellStart"/>
      <w:r>
        <w:t>автокодировщики</w:t>
      </w:r>
      <w:proofErr w:type="spellEnd"/>
      <w:r>
        <w:t xml:space="preserve"> [12, 31, 32].</w:t>
      </w:r>
    </w:p>
    <w:p w14:paraId="610CAA7C" w14:textId="77777777" w:rsidR="00DF3702" w:rsidRDefault="00DF3702" w:rsidP="00DF3702">
      <w:pPr>
        <w:jc w:val="both"/>
      </w:pPr>
      <w:proofErr w:type="spellStart"/>
      <w:r>
        <w:lastRenderedPageBreak/>
        <w:t>Генеративно</w:t>
      </w:r>
      <w:proofErr w:type="spellEnd"/>
      <w:r>
        <w:t xml:space="preserve">-состязательная сеть (GAN, </w:t>
      </w:r>
      <w:proofErr w:type="spellStart"/>
      <w:r>
        <w:t>Generative</w:t>
      </w:r>
      <w:proofErr w:type="spellEnd"/>
      <w:r>
        <w:t xml:space="preserve"> </w:t>
      </w:r>
      <w:proofErr w:type="spellStart"/>
      <w:r>
        <w:t>adversarial</w:t>
      </w:r>
      <w:proofErr w:type="spellEnd"/>
      <w:r>
        <w:t xml:space="preserve"> </w:t>
      </w:r>
      <w:proofErr w:type="spellStart"/>
      <w:r>
        <w:t>network</w:t>
      </w:r>
      <w:proofErr w:type="spellEnd"/>
      <w:r>
        <w:t>)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36" w:name="_Toc106709886"/>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36"/>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proofErr w:type="spellStart"/>
      <w:r w:rsidRPr="00BA5BDA">
        <w:t>своеи</w:t>
      </w:r>
      <w:proofErr w:type="spellEnd"/>
      <w:r w:rsidRPr="00BA5BDA">
        <w:t>̆</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34265A78" w:rsidR="00777E02" w:rsidRDefault="57434F65" w:rsidP="004C55F8">
      <w:pPr>
        <w:pStyle w:val="a6"/>
        <w:numPr>
          <w:ilvl w:val="0"/>
          <w:numId w:val="2"/>
        </w:numPr>
        <w:ind w:left="0" w:firstLine="709"/>
        <w:jc w:val="both"/>
      </w:pPr>
      <w:r>
        <w:t xml:space="preserve">признаки выделяются на специальном этапе подготовки данных на основе </w:t>
      </w:r>
      <w:proofErr w:type="spellStart"/>
      <w:r>
        <w:t>некоторои</w:t>
      </w:r>
      <w:proofErr w:type="spellEnd"/>
      <w:r>
        <w:t xml:space="preserve">̆ </w:t>
      </w:r>
      <w:proofErr w:type="spellStart"/>
      <w:r>
        <w:t>внешнеи</w:t>
      </w:r>
      <w:proofErr w:type="spellEnd"/>
      <w:r>
        <w:t>̆ информации;</w:t>
      </w:r>
    </w:p>
    <w:p w14:paraId="76570E35" w14:textId="366AF53D"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proofErr w:type="spellStart"/>
      <w:r w:rsidRPr="00BA5BDA">
        <w:t>самои</w:t>
      </w:r>
      <w:proofErr w:type="spellEnd"/>
      <w:r w:rsidRPr="00BA5BDA">
        <w:t>̆</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lastRenderedPageBreak/>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2B534321" w:rsidR="006E599E" w:rsidRDefault="006E599E" w:rsidP="006E599E">
      <w:pPr>
        <w:jc w:val="both"/>
      </w:pPr>
      <w:r>
        <w:t>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w:t>
      </w:r>
    </w:p>
    <w:p w14:paraId="361AA9D4" w14:textId="00C1BF27" w:rsidR="00777E02" w:rsidRPr="00BA5BDA" w:rsidRDefault="57434F65" w:rsidP="006E599E">
      <w:pPr>
        <w:jc w:val="both"/>
      </w:pPr>
      <w:r>
        <w:t>В</w:t>
      </w:r>
      <w:r w:rsidR="006E599E">
        <w:t xml:space="preserve"> разных исследованиях проблемы классификации трафика используются разные категории признаков</w:t>
      </w:r>
      <w:r>
        <w:t>.</w:t>
      </w:r>
      <w:r w:rsidR="006E599E">
        <w:t xml:space="preserve">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37" w:name="_Toc106709887"/>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37"/>
      <w:r w:rsidR="009D45BD">
        <w:t xml:space="preserve"> </w:t>
      </w:r>
    </w:p>
    <w:p w14:paraId="20E56B6F" w14:textId="5BF44CAA"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w:t>
      </w:r>
      <w:r w:rsidR="57434F65">
        <w:t>),</w:t>
      </w:r>
      <w:r>
        <w:t xml:space="preserve"> но и отсутствие единого общепризнанного набор данных, на котором будут тестироваться предлагаемые методы.</w:t>
      </w:r>
    </w:p>
    <w:p w14:paraId="42A273BA" w14:textId="5D8DB4B9" w:rsidR="00777E02" w:rsidRPr="00BA5BDA" w:rsidRDefault="00806F5B" w:rsidP="00806F5B">
      <w:pPr>
        <w:jc w:val="both"/>
      </w:pPr>
      <w:r>
        <w:t xml:space="preserve">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w:t>
      </w:r>
      <w:r>
        <w:lastRenderedPageBreak/>
        <w:t>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38" w:name="_Toc106709888"/>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38"/>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39" w:name="_Toc106709889"/>
      <w:r>
        <w:t>2</w:t>
      </w:r>
      <w:r w:rsidR="00777E02" w:rsidRPr="00D031BC">
        <w:t>.</w:t>
      </w:r>
      <w:r>
        <w:t>3</w:t>
      </w:r>
      <w:r w:rsidR="00777E02" w:rsidRPr="00D031BC">
        <w:t>.</w:t>
      </w:r>
      <w:r>
        <w:t>2</w:t>
      </w:r>
      <w:r w:rsidR="009D45BD">
        <w:t xml:space="preserve"> </w:t>
      </w:r>
      <w:r w:rsidR="00777E02" w:rsidRPr="00D031BC">
        <w:t>Получение</w:t>
      </w:r>
      <w:r w:rsidR="009D45BD">
        <w:t xml:space="preserve"> </w:t>
      </w:r>
      <w:proofErr w:type="spellStart"/>
      <w:r w:rsidR="00777E02" w:rsidRPr="00D031BC">
        <w:t>правильнои</w:t>
      </w:r>
      <w:proofErr w:type="spellEnd"/>
      <w:r w:rsidR="00777E02" w:rsidRPr="00D031BC">
        <w:t>̆</w:t>
      </w:r>
      <w:r w:rsidR="009D45BD">
        <w:t xml:space="preserve"> </w:t>
      </w:r>
      <w:r w:rsidR="00777E02" w:rsidRPr="00D031BC">
        <w:t>разметки</w:t>
      </w:r>
      <w:r w:rsidR="009D45BD">
        <w:t xml:space="preserve"> </w:t>
      </w:r>
      <w:r w:rsidR="00777E02" w:rsidRPr="00D031BC">
        <w:t>данных</w:t>
      </w:r>
      <w:bookmarkEnd w:id="39"/>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w:t>
      </w:r>
      <w:r>
        <w:lastRenderedPageBreak/>
        <w:t xml:space="preserve">определение подходят системы DPI, такие как </w:t>
      </w:r>
      <w:proofErr w:type="spellStart"/>
      <w:r>
        <w:t>Wireshark</w:t>
      </w:r>
      <w:proofErr w:type="spellEnd"/>
      <w:r>
        <w:t xml:space="preserve"> [36], </w:t>
      </w:r>
      <w:proofErr w:type="spellStart"/>
      <w:r>
        <w:t>nDPI</w:t>
      </w:r>
      <w:proofErr w:type="spellEnd"/>
      <w:r>
        <w:t xml:space="preserve">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 xml:space="preserve">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w:t>
      </w:r>
      <w:proofErr w:type="gramStart"/>
      <w:r>
        <w:t>( набор</w:t>
      </w:r>
      <w:proofErr w:type="gramEnd"/>
      <w:r>
        <w:t xml:space="preserve"> данных UPC).</w:t>
      </w:r>
    </w:p>
    <w:p w14:paraId="1658BCA9" w14:textId="12EEEDDD" w:rsidR="00777E02" w:rsidRPr="00D031BC" w:rsidRDefault="006F3BCC" w:rsidP="006F3BCC">
      <w:pPr>
        <w:jc w:val="both"/>
      </w:pPr>
      <w:r>
        <w:t xml:space="preserve">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w:t>
      </w:r>
      <w:r>
        <w:lastRenderedPageBreak/>
        <w:t>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40" w:name="_Toc106709890"/>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40"/>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41" w:name="_Toc106709891"/>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41"/>
      <w:r w:rsidR="009D45BD">
        <w:t xml:space="preserve"> </w:t>
      </w:r>
    </w:p>
    <w:p w14:paraId="184149E1" w14:textId="77777777" w:rsidR="00390D7E" w:rsidRDefault="00390D7E" w:rsidP="00390D7E">
      <w:pPr>
        <w:jc w:val="both"/>
      </w:pPr>
      <w:r>
        <w:t xml:space="preserve">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w:t>
      </w:r>
      <w:r>
        <w:lastRenderedPageBreak/>
        <w:t>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t>В [40] исследовано влияние характеристик сети на работу класса, в частности показано падение результатов работы классификаторов при 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42" w:name="_Toc106709892"/>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42"/>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43" w:name="_Toc106709893"/>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43"/>
      <w:r w:rsidR="009D45BD">
        <w:t xml:space="preserve"> </w:t>
      </w:r>
    </w:p>
    <w:p w14:paraId="177CFD9B" w14:textId="7970C54F" w:rsidR="00777E02"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proofErr w:type="gramStart"/>
      <w:r w:rsidRPr="00D031BC">
        <w:t>широко</w:t>
      </w:r>
      <w:r w:rsidR="009D45BD">
        <w:t xml:space="preserve"> </w:t>
      </w:r>
      <w:r w:rsidRPr="00D031BC">
        <w:t>доступные</w:t>
      </w:r>
      <w:proofErr w:type="gramEnd"/>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proofErr w:type="spellStart"/>
      <w:r w:rsidRPr="00D031BC">
        <w:t>найти</w:t>
      </w:r>
      <w:proofErr w:type="spellEnd"/>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proofErr w:type="spellStart"/>
      <w:r w:rsidRPr="00D031BC">
        <w:t>большои</w:t>
      </w:r>
      <w:proofErr w:type="spellEnd"/>
      <w:r w:rsidRPr="00D031BC">
        <w:t>̆</w:t>
      </w:r>
      <w:r w:rsidR="009D45BD">
        <w:t xml:space="preserve"> </w:t>
      </w:r>
      <w:proofErr w:type="spellStart"/>
      <w:r w:rsidRPr="00D031BC">
        <w:lastRenderedPageBreak/>
        <w:t>объём</w:t>
      </w:r>
      <w:proofErr w:type="spellEnd"/>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proofErr w:type="spellStart"/>
      <w:r w:rsidRPr="00D031BC">
        <w:t>предоставленнои</w:t>
      </w:r>
      <w:proofErr w:type="spellEnd"/>
      <w:r w:rsidRPr="00D031BC">
        <w:t>̆</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44" w:name="_Toc106709894"/>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44"/>
    </w:p>
    <w:p w14:paraId="15CEDC7C" w14:textId="74D528A4" w:rsidR="00C10EB6" w:rsidRDefault="002F06F2" w:rsidP="009070FD">
      <w:pPr>
        <w:pStyle w:val="2"/>
      </w:pPr>
      <w:bookmarkStart w:id="45" w:name="_Toc106709895"/>
      <w:r w:rsidRPr="00BA193C">
        <w:t xml:space="preserve">3.1 </w:t>
      </w:r>
      <w:r>
        <w:rPr>
          <w:lang w:val="en-US"/>
        </w:rPr>
        <w:t>Python</w:t>
      </w:r>
      <w:bookmarkEnd w:id="45"/>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 xml:space="preserve">Python часто используется в сфере искусственного интеллекта, особенно с помощью таких библиотек: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и </w:t>
      </w:r>
      <w:proofErr w:type="spellStart"/>
      <w:r>
        <w:t>keras</w:t>
      </w:r>
      <w:proofErr w:type="spellEnd"/>
      <w:r>
        <w:t>.</w:t>
      </w:r>
    </w:p>
    <w:p w14:paraId="503D656B" w14:textId="497ED586" w:rsidR="00F40CE4" w:rsidRDefault="00F40CE4" w:rsidP="00F40CE4">
      <w:pPr>
        <w:jc w:val="both"/>
      </w:pPr>
      <w:r>
        <w:t xml:space="preserve">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w:t>
      </w:r>
      <w:r w:rsidR="007462AD">
        <w:t>Помимо этого,</w:t>
      </w:r>
      <w:r>
        <w:t xml:space="preserve">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21D25BA9"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lastRenderedPageBreak/>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proofErr w:type="spellStart"/>
      <w:r>
        <w:t>Мультиплатформенность</w:t>
      </w:r>
      <w:proofErr w:type="spellEnd"/>
      <w:r>
        <w:t xml:space="preserve">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Формулы Python могут быть использованы для создания программ на большинстве операционных систем, а это означает что программа программы 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46" w:name="_Toc106709896"/>
      <w:r w:rsidRPr="00BA193C">
        <w:lastRenderedPageBreak/>
        <w:t xml:space="preserve">3.2 </w:t>
      </w:r>
      <w:r>
        <w:rPr>
          <w:lang w:val="en-US"/>
        </w:rPr>
        <w:t>Scikit</w:t>
      </w:r>
      <w:r w:rsidRPr="00BA193C">
        <w:t>-</w:t>
      </w:r>
      <w:r>
        <w:rPr>
          <w:lang w:val="en-US"/>
        </w:rPr>
        <w:t>learn</w:t>
      </w:r>
      <w:bookmarkEnd w:id="46"/>
    </w:p>
    <w:p w14:paraId="6E5B6CBC" w14:textId="22C69992" w:rsidR="00C10EB6" w:rsidRPr="004C55F8" w:rsidRDefault="00D521C6" w:rsidP="004C55F8">
      <w:pPr>
        <w:jc w:val="both"/>
        <w:rPr>
          <w:szCs w:val="28"/>
        </w:rPr>
      </w:pPr>
      <w:proofErr w:type="spellStart"/>
      <w:r w:rsidRPr="00D521C6">
        <w:rPr>
          <w:szCs w:val="28"/>
        </w:rPr>
        <w:t>Scikit-learn</w:t>
      </w:r>
      <w:proofErr w:type="spellEnd"/>
      <w:r w:rsidRPr="00D521C6">
        <w:rPr>
          <w:szCs w:val="28"/>
        </w:rPr>
        <w:t xml:space="preserve">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w:t>
      </w:r>
      <w:proofErr w:type="spellStart"/>
      <w:r w:rsidRPr="00D521C6">
        <w:rPr>
          <w:szCs w:val="28"/>
        </w:rPr>
        <w:t>Scikit-learn</w:t>
      </w:r>
      <w:proofErr w:type="spellEnd"/>
      <w:r w:rsidRPr="00D521C6">
        <w:rPr>
          <w:szCs w:val="28"/>
        </w:rPr>
        <w:t xml:space="preserve">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поддерживает:</w:t>
      </w:r>
    </w:p>
    <w:p w14:paraId="4AE4ED7E" w14:textId="279EE306" w:rsidR="00C10EB6" w:rsidRPr="004C55F8" w:rsidRDefault="762B4E8C" w:rsidP="762B4E8C">
      <w:pPr>
        <w:numPr>
          <w:ilvl w:val="0"/>
          <w:numId w:val="11"/>
        </w:numPr>
        <w:ind w:left="0" w:firstLine="709"/>
        <w:jc w:val="both"/>
      </w:pPr>
      <w:r>
        <w:t>предварительную обработку данных;</w:t>
      </w:r>
    </w:p>
    <w:p w14:paraId="4B77D8BC" w14:textId="3A630BDC" w:rsidR="00C10EB6" w:rsidRPr="004C55F8" w:rsidRDefault="762B4E8C" w:rsidP="762B4E8C">
      <w:pPr>
        <w:numPr>
          <w:ilvl w:val="0"/>
          <w:numId w:val="11"/>
        </w:numPr>
        <w:ind w:left="0" w:firstLine="709"/>
        <w:jc w:val="both"/>
      </w:pPr>
      <w:r>
        <w:t>уменьшение размерности;</w:t>
      </w:r>
    </w:p>
    <w:p w14:paraId="4FC27598" w14:textId="718FB357" w:rsidR="00C10EB6" w:rsidRPr="004C55F8" w:rsidRDefault="762B4E8C" w:rsidP="762B4E8C">
      <w:pPr>
        <w:numPr>
          <w:ilvl w:val="0"/>
          <w:numId w:val="11"/>
        </w:numPr>
        <w:ind w:left="0" w:firstLine="709"/>
        <w:jc w:val="both"/>
      </w:pPr>
      <w:r>
        <w:t>выбор модели;</w:t>
      </w:r>
    </w:p>
    <w:p w14:paraId="72262521" w14:textId="77777777" w:rsidR="00C10EB6" w:rsidRPr="004C55F8" w:rsidRDefault="762B4E8C" w:rsidP="762B4E8C">
      <w:pPr>
        <w:numPr>
          <w:ilvl w:val="0"/>
          <w:numId w:val="11"/>
        </w:numPr>
        <w:ind w:left="0" w:firstLine="709"/>
        <w:jc w:val="both"/>
      </w:pPr>
      <w:r>
        <w:t>регрессии;</w:t>
      </w:r>
    </w:p>
    <w:p w14:paraId="3C6B45D2" w14:textId="77777777" w:rsidR="00C10EB6" w:rsidRPr="004C55F8" w:rsidRDefault="762B4E8C" w:rsidP="762B4E8C">
      <w:pPr>
        <w:numPr>
          <w:ilvl w:val="0"/>
          <w:numId w:val="11"/>
        </w:numPr>
        <w:ind w:left="0" w:firstLine="709"/>
        <w:jc w:val="both"/>
      </w:pPr>
      <w:r>
        <w:t>классификации;</w:t>
      </w:r>
    </w:p>
    <w:p w14:paraId="7A62533D" w14:textId="1CB8808E" w:rsidR="00C10EB6" w:rsidRPr="004C55F8" w:rsidRDefault="762B4E8C" w:rsidP="762B4E8C">
      <w:pPr>
        <w:numPr>
          <w:ilvl w:val="0"/>
          <w:numId w:val="11"/>
        </w:numPr>
        <w:ind w:left="0" w:firstLine="709"/>
        <w:jc w:val="both"/>
      </w:pPr>
      <w:r>
        <w:t>кластерный 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762B4E8C" w:rsidP="004C55F8">
      <w:pPr>
        <w:numPr>
          <w:ilvl w:val="0"/>
          <w:numId w:val="12"/>
        </w:numPr>
        <w:ind w:left="0" w:firstLine="709"/>
        <w:jc w:val="both"/>
      </w:pPr>
      <w:r>
        <w:t>нейронных сетей;</w:t>
      </w:r>
    </w:p>
    <w:p w14:paraId="0C83FD32" w14:textId="3ECBFCD9" w:rsidR="00C10EB6" w:rsidRPr="004C55F8" w:rsidRDefault="762B4E8C" w:rsidP="762B4E8C">
      <w:pPr>
        <w:numPr>
          <w:ilvl w:val="0"/>
          <w:numId w:val="12"/>
        </w:numPr>
        <w:ind w:left="0" w:firstLine="709"/>
        <w:jc w:val="both"/>
      </w:pPr>
      <w:r>
        <w:t>самоорганизующихся карт (сетей Кохонена);</w:t>
      </w:r>
    </w:p>
    <w:p w14:paraId="3E952ECC" w14:textId="7CEC2590" w:rsidR="00C10EB6" w:rsidRPr="004C55F8" w:rsidRDefault="762B4E8C" w:rsidP="762B4E8C">
      <w:pPr>
        <w:numPr>
          <w:ilvl w:val="0"/>
          <w:numId w:val="12"/>
        </w:numPr>
        <w:ind w:left="0" w:firstLine="709"/>
        <w:jc w:val="both"/>
      </w:pPr>
      <w:r>
        <w:t>обучения ассоциативным правилам;</w:t>
      </w:r>
    </w:p>
    <w:p w14:paraId="7C311475" w14:textId="701D0877" w:rsidR="00C10EB6" w:rsidRPr="004C55F8" w:rsidRDefault="762B4E8C" w:rsidP="762B4E8C">
      <w:pPr>
        <w:numPr>
          <w:ilvl w:val="0"/>
          <w:numId w:val="12"/>
        </w:numPr>
        <w:ind w:left="0" w:firstLine="709"/>
        <w:jc w:val="both"/>
      </w:pPr>
      <w:r>
        <w:t>обучения с подкреплением (</w:t>
      </w:r>
      <w:proofErr w:type="spellStart"/>
      <w:r>
        <w:t>reinforcement</w:t>
      </w:r>
      <w:proofErr w:type="spellEnd"/>
      <w:r>
        <w:t xml:space="preserve"> </w:t>
      </w:r>
      <w:proofErr w:type="spellStart"/>
      <w:r>
        <w:t>learning</w:t>
      </w:r>
      <w:proofErr w:type="spellEnd"/>
      <w:r>
        <w:t>).</w:t>
      </w:r>
    </w:p>
    <w:p w14:paraId="01EAD03B" w14:textId="33B946E7"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Pr="004C55F8">
        <w:rPr>
          <w:szCs w:val="28"/>
        </w:rPr>
        <w:t>.</w:t>
      </w:r>
    </w:p>
    <w:p w14:paraId="78A32CBB" w14:textId="516D6A51" w:rsidR="00C10EB6"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005237ED" w:rsidRPr="004C55F8">
        <w:rPr>
          <w:szCs w:val="28"/>
        </w:rPr>
        <w:t>— 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47" w:name="_Toc106709897"/>
      <w:r w:rsidRPr="005A1BB4">
        <w:t xml:space="preserve">3.3 </w:t>
      </w:r>
      <w:r>
        <w:rPr>
          <w:lang w:val="en-US"/>
        </w:rPr>
        <w:t>Pandas</w:t>
      </w:r>
      <w:bookmarkEnd w:id="47"/>
    </w:p>
    <w:p w14:paraId="4D689C31" w14:textId="36FE0F47"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w:t>
      </w:r>
      <w:proofErr w:type="spellStart"/>
      <w:r w:rsidRPr="00F65D80">
        <w:rPr>
          <w:szCs w:val="28"/>
        </w:rPr>
        <w:t>pandas</w:t>
      </w:r>
      <w:proofErr w:type="spellEnd"/>
      <w:r w:rsidRPr="00F65D80">
        <w:rPr>
          <w:szCs w:val="28"/>
        </w:rPr>
        <w:t xml:space="preserve">, которая написана на Python. Панды работают с данными, используя </w:t>
      </w:r>
      <w:r w:rsidRPr="00F65D80">
        <w:rPr>
          <w:szCs w:val="28"/>
        </w:rPr>
        <w:lastRenderedPageBreak/>
        <w:t xml:space="preserve">библиотеку </w:t>
      </w:r>
      <w:proofErr w:type="spellStart"/>
      <w:r w:rsidRPr="00F65D80">
        <w:rPr>
          <w:szCs w:val="28"/>
        </w:rPr>
        <w:t>NumPy</w:t>
      </w:r>
      <w:proofErr w:type="spellEnd"/>
      <w:r w:rsidRPr="00F65D80">
        <w:rPr>
          <w:szCs w:val="28"/>
        </w:rPr>
        <w:t xml:space="preserve">. </w:t>
      </w:r>
      <w:r w:rsidR="00DB6FEF" w:rsidRPr="00DB6FEF">
        <w:rPr>
          <w:szCs w:val="28"/>
        </w:rPr>
        <w:t xml:space="preserve">Это инструмент более низкого уровня. Существует специальная структура данных и операции, которые используются при работе с числами или временными рядами. Как имя библиотеки, так и его название являются производными от эконометрического термина «панельные данные», используемого для описания многомерных структурированных наборов информации. А новая лицензия BSD распространяется и на </w:t>
      </w:r>
      <w:r w:rsidR="00DB6FEF">
        <w:rPr>
          <w:szCs w:val="28"/>
          <w:lang w:val="en-US"/>
        </w:rPr>
        <w:t>p</w:t>
      </w:r>
      <w:proofErr w:type="spellStart"/>
      <w:r w:rsidR="00DB6FEF" w:rsidRPr="00DB6FEF">
        <w:rPr>
          <w:szCs w:val="28"/>
        </w:rPr>
        <w:t>andas</w:t>
      </w:r>
      <w:proofErr w:type="spellEnd"/>
      <w:r w:rsidRPr="00F65D80">
        <w:rPr>
          <w:szCs w:val="28"/>
        </w:rPr>
        <w:t>.</w:t>
      </w:r>
    </w:p>
    <w:p w14:paraId="413CCF67" w14:textId="77777777" w:rsidR="00F65D80" w:rsidRPr="00F65D80" w:rsidRDefault="00F65D80" w:rsidP="00F65D80">
      <w:pPr>
        <w:pStyle w:val="a5"/>
        <w:jc w:val="both"/>
        <w:rPr>
          <w:szCs w:val="28"/>
        </w:rPr>
      </w:pPr>
      <w:r w:rsidRPr="00F65D80">
        <w:rPr>
          <w:szCs w:val="28"/>
        </w:rPr>
        <w:t xml:space="preserve">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w:t>
      </w:r>
      <w:proofErr w:type="spellStart"/>
      <w:r w:rsidRPr="00F65D80">
        <w:rPr>
          <w:szCs w:val="28"/>
        </w:rPr>
        <w:t>Octave</w:t>
      </w:r>
      <w:proofErr w:type="spellEnd"/>
      <w:r w:rsidRPr="00F65D80">
        <w:rPr>
          <w:szCs w:val="28"/>
        </w:rPr>
        <w:t>).</w:t>
      </w:r>
    </w:p>
    <w:p w14:paraId="4ADF5C69" w14:textId="54ED86D2" w:rsidR="00C10EB6" w:rsidRPr="00F45960" w:rsidRDefault="00F65D80" w:rsidP="00F65D80">
      <w:pPr>
        <w:pStyle w:val="a5"/>
        <w:jc w:val="both"/>
        <w:rPr>
          <w:szCs w:val="28"/>
        </w:rPr>
      </w:pPr>
      <w:r w:rsidRPr="00F65D80">
        <w:rPr>
          <w:szCs w:val="28"/>
        </w:rPr>
        <w:t xml:space="preserve">Набор для очистки и первичной оценки данных по общим показателям, таким как средний, </w:t>
      </w:r>
      <w:proofErr w:type="spellStart"/>
      <w:r w:rsidRPr="00F65D80">
        <w:rPr>
          <w:szCs w:val="28"/>
        </w:rPr>
        <w:t>квартильный</w:t>
      </w:r>
      <w:proofErr w:type="spellEnd"/>
      <w:r w:rsidRPr="00F65D80">
        <w:rPr>
          <w:szCs w:val="28"/>
        </w:rPr>
        <w:t xml:space="preserve"> или другой; это не статистический пакет в полном смысле слова. Однако типы наборов </w:t>
      </w:r>
      <w:proofErr w:type="spellStart"/>
      <w:r w:rsidRPr="00F65D80">
        <w:rPr>
          <w:szCs w:val="28"/>
        </w:rPr>
        <w:t>DataFrame</w:t>
      </w:r>
      <w:proofErr w:type="spellEnd"/>
      <w:r w:rsidRPr="00F65D80">
        <w:rPr>
          <w:szCs w:val="28"/>
        </w:rPr>
        <w:t xml:space="preserve"> и </w:t>
      </w:r>
      <w:proofErr w:type="spellStart"/>
      <w:r w:rsidRPr="00F65D80">
        <w:rPr>
          <w:szCs w:val="28"/>
        </w:rPr>
        <w:t>Printers</w:t>
      </w:r>
      <w:proofErr w:type="spellEnd"/>
      <w:r w:rsidRPr="00F65D80">
        <w:rPr>
          <w:szCs w:val="28"/>
        </w:rPr>
        <w:t xml:space="preserve"> используются в качестве входных данных во многих модулях анализа данных и машин обучения (</w:t>
      </w:r>
      <w:proofErr w:type="spellStart"/>
      <w:r w:rsidRPr="00F65D80">
        <w:rPr>
          <w:szCs w:val="28"/>
        </w:rPr>
        <w:t>SciPy</w:t>
      </w:r>
      <w:proofErr w:type="spellEnd"/>
      <w:r w:rsidRPr="00F65D80">
        <w:rPr>
          <w:szCs w:val="28"/>
        </w:rPr>
        <w:t xml:space="preserve">, </w:t>
      </w:r>
      <w:proofErr w:type="spellStart"/>
      <w:r w:rsidRPr="00F65D80">
        <w:rPr>
          <w:szCs w:val="28"/>
        </w:rPr>
        <w:t>Scikit-Learn</w:t>
      </w:r>
      <w:proofErr w:type="spellEnd"/>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762B4E8C" w:rsidP="762B4E8C">
      <w:pPr>
        <w:pStyle w:val="a5"/>
        <w:numPr>
          <w:ilvl w:val="0"/>
          <w:numId w:val="13"/>
        </w:numPr>
        <w:ind w:left="0" w:firstLine="709"/>
        <w:jc w:val="both"/>
      </w:pPr>
      <w:r>
        <w:t xml:space="preserve">Объект </w:t>
      </w:r>
      <w:proofErr w:type="spellStart"/>
      <w:r w:rsidRPr="762B4E8C">
        <w:rPr>
          <w:i/>
          <w:iCs/>
        </w:rPr>
        <w:t>DataFrame</w:t>
      </w:r>
      <w:proofErr w:type="spellEnd"/>
      <w:r>
        <w:t xml:space="preserve"> для манипулирования индексированными массивами двумерных данных.</w:t>
      </w:r>
    </w:p>
    <w:p w14:paraId="2FE78B73" w14:textId="3E8758E9" w:rsidR="00C10EB6" w:rsidRPr="004C55F8" w:rsidRDefault="762B4E8C" w:rsidP="762B4E8C">
      <w:pPr>
        <w:pStyle w:val="a5"/>
        <w:numPr>
          <w:ilvl w:val="0"/>
          <w:numId w:val="13"/>
        </w:numPr>
        <w:ind w:left="0" w:firstLine="709"/>
        <w:jc w:val="both"/>
      </w:pPr>
      <w:r>
        <w:t>Инструменты для обмена данными между структурами в памяти и файлами различных форматов</w:t>
      </w:r>
    </w:p>
    <w:p w14:paraId="60DD9032" w14:textId="1C1B965A" w:rsidR="00C10EB6" w:rsidRPr="004C55F8" w:rsidRDefault="762B4E8C" w:rsidP="762B4E8C">
      <w:pPr>
        <w:pStyle w:val="a5"/>
        <w:numPr>
          <w:ilvl w:val="0"/>
          <w:numId w:val="13"/>
        </w:numPr>
        <w:ind w:left="0" w:firstLine="709"/>
        <w:jc w:val="both"/>
      </w:pPr>
      <w:r>
        <w:t>Встроенные средства совмещения данных и способы обработки отсутствующей информации</w:t>
      </w:r>
    </w:p>
    <w:p w14:paraId="2EF1AAB4" w14:textId="58BCB4AE" w:rsidR="00C10EB6" w:rsidRPr="004C55F8" w:rsidRDefault="762B4E8C" w:rsidP="762B4E8C">
      <w:pPr>
        <w:pStyle w:val="a5"/>
        <w:numPr>
          <w:ilvl w:val="0"/>
          <w:numId w:val="13"/>
        </w:numPr>
        <w:ind w:left="0" w:firstLine="709"/>
        <w:jc w:val="both"/>
      </w:pPr>
      <w:r>
        <w:t>Переформатирование наборов данных, в том числе создание сводных таблиц</w:t>
      </w:r>
    </w:p>
    <w:p w14:paraId="082E7B62" w14:textId="251FBE7F" w:rsidR="00C10EB6" w:rsidRPr="004C55F8" w:rsidRDefault="762B4E8C" w:rsidP="762B4E8C">
      <w:pPr>
        <w:pStyle w:val="a5"/>
        <w:numPr>
          <w:ilvl w:val="0"/>
          <w:numId w:val="13"/>
        </w:numPr>
        <w:ind w:left="0" w:firstLine="709"/>
        <w:jc w:val="both"/>
      </w:pPr>
      <w:r>
        <w:t>Срез данных по значениям индекса, расширенные возможности индексирования, выборка из больших наборов данных</w:t>
      </w:r>
    </w:p>
    <w:p w14:paraId="7A4016B8" w14:textId="4F608A4A" w:rsidR="00C10EB6" w:rsidRPr="004C55F8" w:rsidRDefault="762B4E8C" w:rsidP="762B4E8C">
      <w:pPr>
        <w:pStyle w:val="a5"/>
        <w:numPr>
          <w:ilvl w:val="0"/>
          <w:numId w:val="13"/>
        </w:numPr>
        <w:ind w:left="0" w:firstLine="709"/>
        <w:jc w:val="both"/>
      </w:pPr>
      <w:r>
        <w:t>Вставка и удаление столбцов данных</w:t>
      </w:r>
    </w:p>
    <w:p w14:paraId="07B492EC" w14:textId="5F0198BE" w:rsidR="00C10EB6" w:rsidRPr="004C55F8" w:rsidRDefault="762B4E8C" w:rsidP="004C55F8">
      <w:pPr>
        <w:pStyle w:val="a5"/>
        <w:numPr>
          <w:ilvl w:val="0"/>
          <w:numId w:val="13"/>
        </w:numPr>
        <w:ind w:left="0" w:firstLine="709"/>
        <w:jc w:val="both"/>
      </w:pPr>
      <w:r>
        <w:t xml:space="preserve">Возможности группировки позволяют выполнять трёхэтапные операции типа «разделение, изменение, объединение» (англ. </w:t>
      </w:r>
      <w:r w:rsidRPr="762B4E8C">
        <w:rPr>
          <w:i/>
          <w:iCs/>
          <w:lang w:val="en"/>
        </w:rPr>
        <w:t>split</w:t>
      </w:r>
      <w:r w:rsidRPr="762B4E8C">
        <w:rPr>
          <w:i/>
          <w:iCs/>
        </w:rPr>
        <w:t>-</w:t>
      </w:r>
      <w:r w:rsidRPr="762B4E8C">
        <w:rPr>
          <w:i/>
          <w:iCs/>
          <w:lang w:val="en"/>
        </w:rPr>
        <w:t>apply</w:t>
      </w:r>
      <w:r w:rsidRPr="762B4E8C">
        <w:rPr>
          <w:i/>
          <w:iCs/>
        </w:rPr>
        <w:t>-</w:t>
      </w:r>
      <w:r w:rsidRPr="762B4E8C">
        <w:rPr>
          <w:i/>
          <w:iCs/>
          <w:lang w:val="en"/>
        </w:rPr>
        <w:t>combine</w:t>
      </w:r>
      <w:r>
        <w:t>).</w:t>
      </w:r>
    </w:p>
    <w:p w14:paraId="357527CD" w14:textId="4F948495" w:rsidR="00C10EB6" w:rsidRPr="004C55F8" w:rsidRDefault="762B4E8C" w:rsidP="762B4E8C">
      <w:pPr>
        <w:pStyle w:val="a5"/>
        <w:numPr>
          <w:ilvl w:val="0"/>
          <w:numId w:val="13"/>
        </w:numPr>
        <w:ind w:left="0" w:firstLine="709"/>
        <w:jc w:val="both"/>
      </w:pPr>
      <w:r>
        <w:t>Слияние и объединение наборов данных</w:t>
      </w:r>
    </w:p>
    <w:p w14:paraId="6A84A28F" w14:textId="6EBDF430" w:rsidR="00C10EB6" w:rsidRPr="004C55F8" w:rsidRDefault="762B4E8C" w:rsidP="762B4E8C">
      <w:pPr>
        <w:pStyle w:val="a5"/>
        <w:numPr>
          <w:ilvl w:val="0"/>
          <w:numId w:val="13"/>
        </w:numPr>
        <w:ind w:left="0" w:firstLine="709"/>
        <w:jc w:val="both"/>
      </w:pPr>
      <w:r>
        <w:lastRenderedPageBreak/>
        <w:t>Иерархическое индексирование позволяет работать с данными высокой размерности в структурах меньшей размерности</w:t>
      </w:r>
    </w:p>
    <w:p w14:paraId="7D5D45E6" w14:textId="56E57789" w:rsidR="00C10EB6" w:rsidRPr="004C55F8" w:rsidRDefault="762B4E8C" w:rsidP="004C55F8">
      <w:pPr>
        <w:pStyle w:val="a5"/>
        <w:numPr>
          <w:ilvl w:val="0"/>
          <w:numId w:val="13"/>
        </w:numPr>
        <w:ind w:left="0" w:firstLine="709"/>
        <w:jc w:val="both"/>
      </w:pPr>
      <w:r>
        <w:t>Работа с временными рядами: формирование временных периодов и изменение интервалов и так далее.</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proofErr w:type="spellStart"/>
      <w:r w:rsidRPr="004C55F8">
        <w:rPr>
          <w:szCs w:val="28"/>
        </w:rPr>
        <w:t>Cython</w:t>
      </w:r>
      <w:proofErr w:type="spellEnd"/>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48" w:name="_Toc106709898"/>
      <w:r w:rsidRPr="004A55BD">
        <w:t xml:space="preserve">3.4 </w:t>
      </w:r>
      <w:proofErr w:type="spellStart"/>
      <w:r>
        <w:rPr>
          <w:lang w:val="en-US"/>
        </w:rPr>
        <w:t>NymP</w:t>
      </w:r>
      <w:r w:rsidR="00357F6D">
        <w:rPr>
          <w:lang w:val="en-US"/>
        </w:rPr>
        <w:t>y</w:t>
      </w:r>
      <w:bookmarkEnd w:id="48"/>
      <w:proofErr w:type="spellEnd"/>
    </w:p>
    <w:p w14:paraId="239D7B37" w14:textId="77777777" w:rsidR="00016C27" w:rsidRPr="00016C27" w:rsidRDefault="00016C27" w:rsidP="00016C27">
      <w:pPr>
        <w:pStyle w:val="a5"/>
        <w:jc w:val="both"/>
        <w:rPr>
          <w:szCs w:val="28"/>
          <w:lang w:val="en-US"/>
        </w:rPr>
      </w:pPr>
      <w:proofErr w:type="spellStart"/>
      <w:r w:rsidRPr="00016C27">
        <w:rPr>
          <w:szCs w:val="28"/>
        </w:rPr>
        <w:t>NumPy</w:t>
      </w:r>
      <w:proofErr w:type="spellEnd"/>
      <w:r w:rsidRPr="00016C27">
        <w:rPr>
          <w:szCs w:val="28"/>
        </w:rPr>
        <w:t xml:space="preserve">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t xml:space="preserve">Эта библиотека имеет несколько важных функций, которые сделали ее популярным инструментом. Во-первых, его исходный код находится в свободном доступе на </w:t>
      </w:r>
      <w:proofErr w:type="spellStart"/>
      <w:r w:rsidRPr="00016C27">
        <w:rPr>
          <w:szCs w:val="28"/>
        </w:rPr>
        <w:t>GitHub</w:t>
      </w:r>
      <w:proofErr w:type="spellEnd"/>
      <w:r w:rsidRPr="00016C27">
        <w:rPr>
          <w:szCs w:val="28"/>
        </w:rPr>
        <w:t>.</w:t>
      </w:r>
    </w:p>
    <w:p w14:paraId="4BBA0447" w14:textId="11D1222E" w:rsidR="00C10EB6" w:rsidRPr="004C55F8" w:rsidRDefault="00016C27" w:rsidP="00016C27">
      <w:pPr>
        <w:pStyle w:val="a5"/>
        <w:jc w:val="both"/>
        <w:rPr>
          <w:szCs w:val="28"/>
        </w:rPr>
      </w:pPr>
      <w:r w:rsidRPr="00016C27">
        <w:rPr>
          <w:szCs w:val="28"/>
        </w:rPr>
        <w:t xml:space="preserve">Во-вторых, библиотека написана на языках C и </w:t>
      </w:r>
      <w:proofErr w:type="spellStart"/>
      <w:r w:rsidRPr="00016C27">
        <w:rPr>
          <w:szCs w:val="28"/>
        </w:rPr>
        <w:t>Fortran</w:t>
      </w:r>
      <w:proofErr w:type="spellEnd"/>
      <w:r w:rsidRPr="00016C27">
        <w:rPr>
          <w:szCs w:val="28"/>
        </w:rPr>
        <w:t>.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proofErr w:type="spellStart"/>
      <w:r w:rsidRPr="004C55F8">
        <w:rPr>
          <w:szCs w:val="28"/>
        </w:rPr>
        <w:t>NumPy</w:t>
      </w:r>
      <w:proofErr w:type="spellEnd"/>
      <w:r w:rsidR="00833A6F" w:rsidRPr="004C55F8">
        <w:rPr>
          <w:szCs w:val="28"/>
        </w:rPr>
        <w:t>:</w:t>
      </w:r>
    </w:p>
    <w:p w14:paraId="38953EFC" w14:textId="71085C6C" w:rsidR="00C10EB6" w:rsidRPr="004C55F8" w:rsidRDefault="762B4E8C" w:rsidP="762B4E8C">
      <w:pPr>
        <w:pStyle w:val="a5"/>
        <w:numPr>
          <w:ilvl w:val="0"/>
          <w:numId w:val="14"/>
        </w:numPr>
        <w:ind w:left="0" w:firstLine="709"/>
        <w:jc w:val="both"/>
      </w:pPr>
      <w:r>
        <w:t xml:space="preserve">Научные вычисления. </w:t>
      </w:r>
      <w:proofErr w:type="spellStart"/>
      <w:r>
        <w:t>NumPy</w:t>
      </w:r>
      <w:proofErr w:type="spellEnd"/>
      <w:r>
        <w:t xml:space="preserve"> пользуются ученые для решения многомерных задач в математике и физике, биоинформатике, вычислительной химии и даже когнитивной психологии.</w:t>
      </w:r>
    </w:p>
    <w:p w14:paraId="509E227C" w14:textId="4038E4D7" w:rsidR="00C10EB6" w:rsidRPr="004C55F8" w:rsidRDefault="762B4E8C" w:rsidP="762B4E8C">
      <w:pPr>
        <w:pStyle w:val="a5"/>
        <w:numPr>
          <w:ilvl w:val="0"/>
          <w:numId w:val="14"/>
        </w:numPr>
        <w:ind w:left="0" w:firstLine="709"/>
        <w:jc w:val="both"/>
      </w:pPr>
      <w:r>
        <w:lastRenderedPageBreak/>
        <w:t xml:space="preserve">Создание новых массивных библиотек. На основе </w:t>
      </w:r>
      <w:proofErr w:type="spellStart"/>
      <w:r>
        <w:t>NumPy</w:t>
      </w:r>
      <w:proofErr w:type="spellEnd"/>
      <w:r>
        <w:t xml:space="preserve"> появляются новые типы массивов, возможности которых выходят за рамки того, что предлагает библиотека. Например, библиотеки </w:t>
      </w:r>
      <w:proofErr w:type="spellStart"/>
      <w:r>
        <w:t>Dask</w:t>
      </w:r>
      <w:proofErr w:type="spellEnd"/>
      <w:r>
        <w:t xml:space="preserve">, </w:t>
      </w:r>
      <w:proofErr w:type="spellStart"/>
      <w:r>
        <w:t>CuPy</w:t>
      </w:r>
      <w:proofErr w:type="spellEnd"/>
      <w:r>
        <w:t xml:space="preserve"> или XND.</w:t>
      </w:r>
    </w:p>
    <w:p w14:paraId="5D9DE030" w14:textId="0FE84E90" w:rsidR="00C10EB6" w:rsidRPr="004C55F8" w:rsidRDefault="762B4E8C" w:rsidP="762B4E8C">
      <w:pPr>
        <w:pStyle w:val="a5"/>
        <w:numPr>
          <w:ilvl w:val="0"/>
          <w:numId w:val="14"/>
        </w:numPr>
        <w:ind w:left="0" w:firstLine="709"/>
        <w:jc w:val="both"/>
      </w:pPr>
      <w:r>
        <w:t xml:space="preserve">Data Science. В основе экосистемы для анализа данных лежит </w:t>
      </w:r>
      <w:proofErr w:type="spellStart"/>
      <w:r>
        <w:t>NumPy</w:t>
      </w:r>
      <w:proofErr w:type="spellEnd"/>
      <w:r>
        <w:t>. Библиотека используется на всех этапах работы с данными: извлечение и преобразование, анализ, моделирование и оценка, репрезентация.</w:t>
      </w:r>
    </w:p>
    <w:p w14:paraId="0CAE75EB" w14:textId="153AA54F" w:rsidR="00C10EB6" w:rsidRPr="004C55F8" w:rsidRDefault="762B4E8C" w:rsidP="004C55F8">
      <w:pPr>
        <w:pStyle w:val="a5"/>
        <w:numPr>
          <w:ilvl w:val="0"/>
          <w:numId w:val="15"/>
        </w:numPr>
        <w:ind w:left="0" w:firstLine="709"/>
        <w:jc w:val="both"/>
      </w:pPr>
      <w:r>
        <w:t xml:space="preserve">Machine Learning. Библиотеки для машинного обучения </w:t>
      </w:r>
      <w:proofErr w:type="spellStart"/>
      <w:r>
        <w:t>scikit-learn</w:t>
      </w:r>
      <w:proofErr w:type="spellEnd"/>
      <w:r>
        <w:t xml:space="preserve"> и </w:t>
      </w:r>
      <w:proofErr w:type="spellStart"/>
      <w:r>
        <w:t>SciPy</w:t>
      </w:r>
      <w:proofErr w:type="spellEnd"/>
      <w:r>
        <w:t xml:space="preserve"> тоже работают благодаря вычислительным мощностям </w:t>
      </w:r>
      <w:proofErr w:type="spellStart"/>
      <w:r>
        <w:t>NumPy</w:t>
      </w:r>
      <w:proofErr w:type="spellEnd"/>
      <w:r>
        <w:t xml:space="preserve">. </w:t>
      </w:r>
    </w:p>
    <w:p w14:paraId="1BEE821A" w14:textId="3AF6AE6E" w:rsidR="00C10EB6" w:rsidRPr="004C55F8" w:rsidRDefault="762B4E8C" w:rsidP="762B4E8C">
      <w:pPr>
        <w:pStyle w:val="a5"/>
        <w:numPr>
          <w:ilvl w:val="0"/>
          <w:numId w:val="15"/>
        </w:numPr>
        <w:ind w:left="0" w:firstLine="709"/>
        <w:jc w:val="both"/>
      </w:pPr>
      <w:r>
        <w:t xml:space="preserve">Визуализация данных. По сравнению непосредственно с Python возможности </w:t>
      </w:r>
      <w:proofErr w:type="spellStart"/>
      <w:r>
        <w:t>NumPy</w:t>
      </w:r>
      <w:proofErr w:type="spellEnd"/>
      <w:r>
        <w:t xml:space="preserve"> позволяют исследователям визуализировать наборы данных, которые гораздо больше по размеру. Например, библиотека лежит в основе системы </w:t>
      </w:r>
      <w:proofErr w:type="spellStart"/>
      <w:r>
        <w:t>PyViz</w:t>
      </w:r>
      <w:proofErr w:type="spellEnd"/>
      <w:r>
        <w:t>, которая включает в себя десятки программ для визуализации.</w:t>
      </w:r>
    </w:p>
    <w:p w14:paraId="7469A7ED" w14:textId="48C15589" w:rsidR="00B40B97" w:rsidRPr="00BA193C" w:rsidRDefault="00B40B97" w:rsidP="00BA193C">
      <w:pPr>
        <w:pStyle w:val="2"/>
        <w:spacing w:before="200" w:after="300"/>
      </w:pPr>
      <w:bookmarkStart w:id="49" w:name="_Toc106709899"/>
      <w:r w:rsidRPr="00B40B97">
        <w:t>3.</w:t>
      </w:r>
      <w:r w:rsidRPr="00BA193C">
        <w:t xml:space="preserve">5 </w:t>
      </w:r>
      <w:proofErr w:type="spellStart"/>
      <w:r>
        <w:rPr>
          <w:lang w:val="en-US"/>
        </w:rPr>
        <w:t>Keras</w:t>
      </w:r>
      <w:bookmarkEnd w:id="49"/>
      <w:proofErr w:type="spellEnd"/>
    </w:p>
    <w:p w14:paraId="4FC864F8" w14:textId="1D0AA81A" w:rsidR="006A5837" w:rsidRPr="006A5837" w:rsidRDefault="006A5837" w:rsidP="006A5837">
      <w:pPr>
        <w:pStyle w:val="a5"/>
        <w:jc w:val="both"/>
      </w:pPr>
      <w:proofErr w:type="spellStart"/>
      <w:r>
        <w:t>Keras</w:t>
      </w:r>
      <w:proofErr w:type="spellEnd"/>
      <w:r>
        <w:t xml:space="preserve"> — это открытая библиотека, написанная на Python и обеспечивающая взаимодействие с искусственными нейронными сетями. Это дополнение к фреймворку </w:t>
      </w:r>
      <w:proofErr w:type="spellStart"/>
      <w:r>
        <w:t>TensorFlow</w:t>
      </w:r>
      <w:proofErr w:type="spellEnd"/>
      <w:r>
        <w:t xml:space="preserve">. </w:t>
      </w:r>
      <w:proofErr w:type="spellStart"/>
      <w:r w:rsidR="57434F65">
        <w:t>Keras</w:t>
      </w:r>
      <w:proofErr w:type="spellEnd"/>
      <w:r w:rsidR="57434F65">
        <w:t xml:space="preserve"> является масштабируемым и модульным, что делает его универсальным продуктом, который позволяет быстро и эффективно проектировать сети</w:t>
      </w:r>
      <w:r>
        <w:t xml:space="preserve"> глубокого обучения</w:t>
      </w:r>
      <w:r w:rsidR="57434F65">
        <w:t>.</w:t>
      </w:r>
      <w:r>
        <w:t xml:space="preserve"> Он был создан в рамках исследовательских усилий проекта ONEIROS. Открытая </w:t>
      </w:r>
      <w:proofErr w:type="spellStart"/>
      <w:r>
        <w:t>нейроэлектронная</w:t>
      </w:r>
      <w:proofErr w:type="spellEnd"/>
      <w:r>
        <w:t xml:space="preserve"> интеллектуальная операционная система для роботов), а ее основным автором и сопровождающим является Франсуа </w:t>
      </w:r>
      <w:proofErr w:type="spellStart"/>
      <w:r>
        <w:t>Шолле</w:t>
      </w:r>
      <w:proofErr w:type="spellEnd"/>
      <w:r>
        <w:t>, инженер Google.</w:t>
      </w:r>
    </w:p>
    <w:p w14:paraId="75A3E1A2" w14:textId="5791A503" w:rsidR="00C10EB6" w:rsidRDefault="57434F65" w:rsidP="000369E7">
      <w:pPr>
        <w:pStyle w:val="a5"/>
        <w:jc w:val="both"/>
        <w:rPr>
          <w:rFonts w:eastAsia="Times New Roman"/>
        </w:rPr>
      </w:pPr>
      <w:r w:rsidRPr="57434F65">
        <w:rPr>
          <w:rFonts w:eastAsia="Times New Roman"/>
        </w:rPr>
        <w:t xml:space="preserve">Данная библиотека включает в себя множество реализаций основных элементов для проектирования нейронных сетей, среди них: уже готовые обученные модели, масштабируемые слои, целевые и передаточные функции, оптимизаторы и множество инструментов для обработки данных, в том числе визуальных и текстовых. На сегодняшний день </w:t>
      </w:r>
      <w:proofErr w:type="spellStart"/>
      <w:r w:rsidRPr="57434F65">
        <w:rPr>
          <w:rFonts w:eastAsia="Times New Roman"/>
        </w:rPr>
        <w:t>Keras</w:t>
      </w:r>
      <w:proofErr w:type="spellEnd"/>
      <w:r w:rsidRPr="57434F65">
        <w:rPr>
          <w:rFonts w:eastAsia="Times New Roman"/>
        </w:rPr>
        <w:t xml:space="preserve"> является частью пакета </w:t>
      </w:r>
      <w:proofErr w:type="spellStart"/>
      <w:r w:rsidRPr="57434F65">
        <w:rPr>
          <w:rFonts w:eastAsia="Times New Roman"/>
        </w:rPr>
        <w:lastRenderedPageBreak/>
        <w:t>TensorFlow</w:t>
      </w:r>
      <w:proofErr w:type="spellEnd"/>
      <w:r w:rsidRPr="57434F65">
        <w:rPr>
          <w:rFonts w:eastAsia="Times New Roman"/>
        </w:rPr>
        <w:t xml:space="preserve"> и так же распространяется на свободной основе. При этом имеет множество форумов по поддержки пользователей. </w:t>
      </w:r>
    </w:p>
    <w:p w14:paraId="4A94D6DD" w14:textId="27690951" w:rsidR="00BD05AC" w:rsidRPr="00BD05AC" w:rsidRDefault="00BD05AC" w:rsidP="00BA193C">
      <w:pPr>
        <w:pStyle w:val="2"/>
        <w:spacing w:before="200" w:after="300"/>
      </w:pPr>
      <w:bookmarkStart w:id="50" w:name="_Toc106709900"/>
      <w:r w:rsidRPr="00BD05AC">
        <w:t xml:space="preserve">3.6 </w:t>
      </w:r>
      <w:r>
        <w:rPr>
          <w:lang w:val="en-US"/>
        </w:rPr>
        <w:t>TensorFlow</w:t>
      </w:r>
      <w:bookmarkEnd w:id="50"/>
    </w:p>
    <w:p w14:paraId="54D819C7" w14:textId="2C89CE28" w:rsidR="00DA13BB" w:rsidRPr="00DA13BB" w:rsidRDefault="762B4E8C" w:rsidP="00DA13BB">
      <w:pPr>
        <w:pStyle w:val="a5"/>
        <w:jc w:val="both"/>
      </w:pPr>
      <w:proofErr w:type="spellStart"/>
      <w:r>
        <w:t>TensorFlow</w:t>
      </w:r>
      <w:proofErr w:type="spellEnd"/>
      <w:r>
        <w:t xml:space="preserve"> — это библиотека машинного обучения от компании Google, распространяемая по открытой лицензии Apache 2.0. </w:t>
      </w:r>
      <w:proofErr w:type="spellStart"/>
      <w:r>
        <w:t>TensorFlow</w:t>
      </w:r>
      <w:proofErr w:type="spellEnd"/>
      <w:r>
        <w:t xml:space="preserve"> позволяет создавать </w:t>
      </w:r>
      <w:proofErr w:type="spellStart"/>
      <w:r>
        <w:t>нейросетевые</w:t>
      </w:r>
      <w:proofErr w:type="spellEnd"/>
      <w:r>
        <w:t xml:space="preserve"> модели и обучать их целью решения различных задач искусственного интеллекта, таких как: автоматизация поиска и классификация </w:t>
      </w:r>
      <w:r w:rsidR="57434F65">
        <w:t>изображений. Google очень широко использует данную библиотеку,</w:t>
      </w:r>
      <w:r>
        <w:t xml:space="preserve"> как </w:t>
      </w:r>
      <w:r w:rsidR="57434F65">
        <w:t xml:space="preserve">в проведении собственных </w:t>
      </w:r>
      <w:r>
        <w:t>исследований, так и для разработки продуктов</w:t>
      </w:r>
      <w:r w:rsidR="57434F65">
        <w:t>.</w:t>
      </w:r>
      <w:r>
        <w:t xml:space="preserve"> Основной API для работы с библиотекой реализован для Python, также есть реализации для R, C Sharp, C++, </w:t>
      </w:r>
      <w:proofErr w:type="spellStart"/>
      <w:r>
        <w:t>Haskell</w:t>
      </w:r>
      <w:proofErr w:type="spellEnd"/>
      <w:r>
        <w:t>, Java, Go и Swift.</w:t>
      </w:r>
    </w:p>
    <w:p w14:paraId="0161D032" w14:textId="77777777" w:rsidR="00DA13BB" w:rsidRPr="00DA13BB" w:rsidRDefault="00DA13BB" w:rsidP="00DA13BB">
      <w:pPr>
        <w:pStyle w:val="a5"/>
        <w:jc w:val="both"/>
        <w:rPr>
          <w:rFonts w:eastAsia="Times New Roman"/>
        </w:rPr>
      </w:pPr>
      <w:r w:rsidRPr="57434F65">
        <w:rPr>
          <w:rFonts w:eastAsia="Times New Roman"/>
        </w:rPr>
        <w:t xml:space="preserve">Является продолжением закрытого проекта </w:t>
      </w:r>
      <w:proofErr w:type="spellStart"/>
      <w:r w:rsidRPr="57434F65">
        <w:rPr>
          <w:rFonts w:eastAsia="Times New Roman"/>
        </w:rPr>
        <w:t>DistBelief</w:t>
      </w:r>
      <w:proofErr w:type="spellEnd"/>
      <w:r w:rsidRPr="57434F65">
        <w:rPr>
          <w:rFonts w:eastAsia="Times New Roman"/>
        </w:rPr>
        <w:t xml:space="preserve">. </w:t>
      </w:r>
      <w:proofErr w:type="spellStart"/>
      <w:r w:rsidRPr="57434F65">
        <w:rPr>
          <w:rFonts w:eastAsia="Times New Roman"/>
        </w:rPr>
        <w:t>TensorFlow</w:t>
      </w:r>
      <w:proofErr w:type="spellEnd"/>
      <w:r w:rsidRPr="57434F65">
        <w:rPr>
          <w:rFonts w:eastAsia="Times New Roman"/>
        </w:rPr>
        <w:t xml:space="preserve"> изначально разрабатывался командой Google </w:t>
      </w:r>
      <w:proofErr w:type="spellStart"/>
      <w:r w:rsidRPr="57434F65">
        <w:rPr>
          <w:rFonts w:eastAsia="Times New Roman"/>
        </w:rPr>
        <w:t>Brain</w:t>
      </w:r>
      <w:proofErr w:type="spellEnd"/>
      <w:r w:rsidRPr="57434F65">
        <w:rPr>
          <w:rFonts w:eastAsia="Times New Roman"/>
        </w:rPr>
        <w:t xml:space="preserve">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был открыт для бесплатного доступа 9 ноября 2015 года. </w:t>
      </w:r>
      <w:proofErr w:type="spellStart"/>
      <w:r w:rsidRPr="00DA13BB">
        <w:rPr>
          <w:szCs w:val="28"/>
        </w:rPr>
        <w:t>TensorFlow</w:t>
      </w:r>
      <w:proofErr w:type="spellEnd"/>
      <w:r w:rsidRPr="00DA13BB">
        <w:rPr>
          <w:szCs w:val="28"/>
        </w:rPr>
        <w:t xml:space="preserve"> — это система машинного обучения Google </w:t>
      </w:r>
      <w:proofErr w:type="spellStart"/>
      <w:r w:rsidRPr="00DA13BB">
        <w:rPr>
          <w:szCs w:val="28"/>
        </w:rPr>
        <w:t>Brain</w:t>
      </w:r>
      <w:proofErr w:type="spellEnd"/>
      <w:r w:rsidRPr="00DA13BB">
        <w:rPr>
          <w:szCs w:val="28"/>
        </w:rPr>
        <w:t xml:space="preserve"> второго поколения. В то время как эталонная реализация работает на одном устройстве, </w:t>
      </w:r>
      <w:proofErr w:type="spellStart"/>
      <w:r w:rsidRPr="00DA13BB">
        <w:rPr>
          <w:szCs w:val="28"/>
        </w:rPr>
        <w:t>TensorFlow</w:t>
      </w:r>
      <w:proofErr w:type="spellEnd"/>
      <w:r w:rsidRPr="00DA13BB">
        <w:rPr>
          <w:szCs w:val="28"/>
        </w:rPr>
        <w:t xml:space="preserve"> может работать на многих параллельных процессорах, как ЦП, так и ГП, полагаясь на архитектуру CUDA для поддержки вычислений общего назначения на ГП. </w:t>
      </w:r>
      <w:proofErr w:type="spellStart"/>
      <w:r w:rsidRPr="00DA13BB">
        <w:rPr>
          <w:szCs w:val="28"/>
        </w:rPr>
        <w:t>TensorFlow</w:t>
      </w:r>
      <w:proofErr w:type="spellEnd"/>
      <w:r w:rsidRPr="00DA13BB">
        <w:rPr>
          <w:szCs w:val="28"/>
        </w:rPr>
        <w:t xml:space="preserve"> доступен для 64-разрядных версий Linux, </w:t>
      </w:r>
      <w:proofErr w:type="spellStart"/>
      <w:r w:rsidRPr="00DA13BB">
        <w:rPr>
          <w:szCs w:val="28"/>
        </w:rPr>
        <w:t>macOS</w:t>
      </w:r>
      <w:proofErr w:type="spellEnd"/>
      <w:r w:rsidRPr="00DA13BB">
        <w:rPr>
          <w:szCs w:val="28"/>
        </w:rPr>
        <w:t xml:space="preserve">, Windows и для мобильных вычислительных платформ, включая </w:t>
      </w:r>
      <w:proofErr w:type="spellStart"/>
      <w:r w:rsidRPr="00DA13BB">
        <w:rPr>
          <w:szCs w:val="28"/>
        </w:rPr>
        <w:t>Android</w:t>
      </w:r>
      <w:proofErr w:type="spellEnd"/>
      <w:r w:rsidRPr="00DA13BB">
        <w:rPr>
          <w:szCs w:val="28"/>
        </w:rPr>
        <w:t xml:space="preserve"> и </w:t>
      </w:r>
      <w:proofErr w:type="spellStart"/>
      <w:r w:rsidRPr="00DA13BB">
        <w:rPr>
          <w:szCs w:val="28"/>
        </w:rPr>
        <w:t>iOS</w:t>
      </w:r>
      <w:proofErr w:type="spellEnd"/>
      <w:r w:rsidRPr="00DA13BB">
        <w:rPr>
          <w:szCs w:val="28"/>
        </w:rPr>
        <w:t>.</w:t>
      </w:r>
    </w:p>
    <w:p w14:paraId="7920BA95" w14:textId="19E99586" w:rsidR="00BF5120" w:rsidRDefault="00DA13BB" w:rsidP="00DA13BB">
      <w:pPr>
        <w:pStyle w:val="a5"/>
        <w:jc w:val="both"/>
        <w:rPr>
          <w:szCs w:val="28"/>
        </w:rPr>
      </w:pPr>
      <w:r w:rsidRPr="00DA13BB">
        <w:rPr>
          <w:szCs w:val="28"/>
        </w:rPr>
        <w:t xml:space="preserve">Расчеты </w:t>
      </w:r>
      <w:proofErr w:type="spellStart"/>
      <w:r w:rsidRPr="00DA13BB">
        <w:rPr>
          <w:szCs w:val="28"/>
        </w:rPr>
        <w:t>TensorFlow</w:t>
      </w:r>
      <w:proofErr w:type="spellEnd"/>
      <w:r w:rsidRPr="00DA13BB">
        <w:rPr>
          <w:szCs w:val="28"/>
        </w:rPr>
        <w:t xml:space="preserve"> выражаются потоками данных через граф состояний. Название </w:t>
      </w:r>
      <w:proofErr w:type="spellStart"/>
      <w:r w:rsidRPr="00DA13BB">
        <w:rPr>
          <w:szCs w:val="28"/>
        </w:rPr>
        <w:t>TensorFlow</w:t>
      </w:r>
      <w:proofErr w:type="spellEnd"/>
      <w:r w:rsidRPr="00DA13BB">
        <w:rPr>
          <w:szCs w:val="28"/>
        </w:rPr>
        <w:t xml:space="preserve">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51" w:name="_Toc106653622"/>
      <w:r w:rsidRPr="0072209C">
        <w:rPr>
          <w:b/>
          <w:szCs w:val="28"/>
        </w:rPr>
        <w:t>3.7 Набор данных</w:t>
      </w:r>
      <w:bookmarkEnd w:id="51"/>
    </w:p>
    <w:p w14:paraId="26F46FCD" w14:textId="4BB68E90" w:rsidR="0072209C" w:rsidRPr="004C55F8" w:rsidRDefault="0072209C" w:rsidP="0072209C">
      <w:pPr>
        <w:pStyle w:val="a5"/>
        <w:jc w:val="both"/>
        <w:rPr>
          <w:szCs w:val="28"/>
        </w:rPr>
      </w:pPr>
      <w:r w:rsidRPr="0072209C">
        <w:rPr>
          <w:szCs w:val="28"/>
        </w:rPr>
        <w:lastRenderedPageBreak/>
        <w:t>Разработанные нейросети используют набор данных (</w:t>
      </w:r>
      <w:r w:rsidRPr="0072209C">
        <w:rPr>
          <w:szCs w:val="28"/>
          <w:lang w:val="en-US"/>
        </w:rPr>
        <w:t>dataset</w:t>
      </w:r>
      <w:r w:rsidRPr="0072209C">
        <w:rPr>
          <w:szCs w:val="28"/>
        </w:rPr>
        <w:t xml:space="preserve">) </w:t>
      </w:r>
      <w:hyperlink r:id="rId19" w:history="1">
        <w:r w:rsidRPr="0072209C">
          <w:rPr>
            <w:rStyle w:val="a9"/>
            <w:szCs w:val="28"/>
          </w:rPr>
          <w:t>https://www.kaggle.com/datasets/jsrojas/ip-network-traffic-flows-labeled-with-87-apps?resource=download</w:t>
        </w:r>
      </w:hyperlink>
      <w:r w:rsidRPr="0072209C">
        <w:rPr>
          <w:szCs w:val="28"/>
        </w:rPr>
        <w:t>.</w:t>
      </w:r>
    </w:p>
    <w:p w14:paraId="64DB16DB" w14:textId="77777777" w:rsidR="003F6CEF" w:rsidRPr="003F6CEF" w:rsidRDefault="003F6CEF" w:rsidP="00BA193C">
      <w:pPr>
        <w:pStyle w:val="a5"/>
        <w:spacing w:before="200" w:after="300"/>
        <w:outlineLvl w:val="1"/>
        <w:rPr>
          <w:b/>
        </w:rPr>
      </w:pPr>
      <w:bookmarkStart w:id="52" w:name="_Toc106653623"/>
      <w:bookmarkStart w:id="53" w:name="_Toc106709901"/>
      <w:r w:rsidRPr="003F6CEF">
        <w:rPr>
          <w:b/>
        </w:rPr>
        <w:t>3.8 Метод опорных векторов</w:t>
      </w:r>
      <w:bookmarkEnd w:id="52"/>
      <w:bookmarkEnd w:id="53"/>
    </w:p>
    <w:p w14:paraId="150D8F27" w14:textId="47C61AFD" w:rsidR="57434F65" w:rsidRDefault="57434F65" w:rsidP="57434F65">
      <w:pPr>
        <w:pStyle w:val="a5"/>
        <w:jc w:val="both"/>
      </w:pPr>
      <w:r>
        <w:t>Машины опорных векторов — семейство алгоритмов бинарной классификации, обучаемых с учителем, которые используют линейное 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 xml:space="preserve">Теория опорных векторов была разработана В.Н. </w:t>
      </w:r>
      <w:proofErr w:type="spellStart"/>
      <w:r w:rsidRPr="003F6CEF">
        <w:t>Вапником</w:t>
      </w:r>
      <w:proofErr w:type="spellEnd"/>
      <w:r w:rsidRPr="003F6CEF">
        <w:t xml:space="preserve">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proofErr w:type="gramStart"/>
      <w:r w:rsidRPr="003F6CEF">
        <w:rPr>
          <w:lang w:val="en-US"/>
        </w:rPr>
        <w:t>!pip</w:t>
      </w:r>
      <w:proofErr w:type="gramEnd"/>
      <w:r w:rsidRPr="003F6CEF">
        <w:rPr>
          <w:lang w:val="en-US"/>
        </w:rPr>
        <w:t xml:space="preserve"> install </w:t>
      </w:r>
      <w:proofErr w:type="spellStart"/>
      <w:r w:rsidRPr="003F6CEF">
        <w:rPr>
          <w:lang w:val="en-US"/>
        </w:rPr>
        <w:t>pyspark</w:t>
      </w:r>
      <w:proofErr w:type="spellEnd"/>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w:t>
      </w:r>
      <w:proofErr w:type="spellStart"/>
      <w:proofErr w:type="gramStart"/>
      <w:r w:rsidRPr="003F6CEF">
        <w:rPr>
          <w:lang w:val="en-US"/>
        </w:rPr>
        <w:t>pd.read</w:t>
      </w:r>
      <w:proofErr w:type="gramEnd"/>
      <w:r w:rsidRPr="003F6CEF">
        <w:rPr>
          <w:lang w:val="en-US"/>
        </w:rPr>
        <w:t>_csv</w:t>
      </w:r>
      <w:proofErr w:type="spellEnd"/>
      <w:r w:rsidRPr="003F6CEF">
        <w:rPr>
          <w:lang w:val="en-US"/>
        </w:rPr>
        <w:t>)</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functools</w:t>
      </w:r>
      <w:proofErr w:type="spellEnd"/>
      <w:r w:rsidRPr="003F6CEF">
        <w:rPr>
          <w:lang w:val="en-US"/>
        </w:rPr>
        <w:t xml:space="preserve">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pyspark.sql.functions</w:t>
      </w:r>
      <w:proofErr w:type="spellEnd"/>
      <w:proofErr w:type="gramEnd"/>
      <w:r w:rsidRPr="003F6CEF">
        <w:rPr>
          <w:lang w:val="en-US"/>
        </w:rPr>
        <w:t xml:space="preserve"> import </w:t>
      </w:r>
      <w:proofErr w:type="spellStart"/>
      <w:r w:rsidRPr="003F6CEF">
        <w:rPr>
          <w:lang w:val="en-US"/>
        </w:rPr>
        <w:t>isnan</w:t>
      </w:r>
      <w:proofErr w:type="spellEnd"/>
      <w:r w:rsidRPr="003F6CEF">
        <w:rPr>
          <w:lang w:val="en-US"/>
        </w:rPr>
        <w:t>,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matplotlib.pyplot</w:t>
      </w:r>
      <w:proofErr w:type="spellEnd"/>
      <w:proofErr w:type="gramEnd"/>
      <w:r w:rsidRPr="003F6CEF">
        <w:rPr>
          <w:lang w:val="en-US"/>
        </w:rPr>
        <w:t xml:space="preserve"> as </w:t>
      </w:r>
      <w:proofErr w:type="spellStart"/>
      <w:r w:rsidRPr="003F6CEF">
        <w:rPr>
          <w:lang w:val="en-US"/>
        </w:rPr>
        <w:t>plt</w:t>
      </w:r>
      <w:proofErr w:type="spellEnd"/>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w:t>
      </w:r>
      <w:proofErr w:type="gramStart"/>
      <w:r w:rsidRPr="003F6CEF">
        <w:rPr>
          <w:lang w:val="en-US"/>
        </w:rPr>
        <w:t>"..</w:t>
      </w:r>
      <w:proofErr w:type="gramEnd"/>
      <w:r w:rsidRPr="003F6CEF">
        <w:rPr>
          <w:lang w:val="en-US"/>
        </w:rPr>
        <w:t>/input/"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w:t>
      </w:r>
      <w:proofErr w:type="spellStart"/>
      <w:r w:rsidRPr="003F6CEF">
        <w:rPr>
          <w:lang w:val="en-US"/>
        </w:rPr>
        <w:t>Shift+Enter</w:t>
      </w:r>
      <w:proofErr w:type="spellEnd"/>
      <w:r w:rsidRPr="003F6CEF">
        <w:rPr>
          <w:lang w:val="en-US"/>
        </w:rPr>
        <w:t>)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proofErr w:type="gramStart"/>
      <w:r w:rsidRPr="003F6CEF">
        <w:rPr>
          <w:lang w:val="en-US"/>
        </w:rPr>
        <w:t>os.walk</w:t>
      </w:r>
      <w:proofErr w:type="spellEnd"/>
      <w:proofErr w:type="gramEnd"/>
      <w:r w:rsidRPr="003F6CEF">
        <w:rPr>
          <w:lang w:val="en-US"/>
        </w:rPr>
        <w:t>('/</w:t>
      </w:r>
      <w:proofErr w:type="spellStart"/>
      <w:r w:rsidRPr="003F6CEF">
        <w:rPr>
          <w:lang w:val="en-US"/>
        </w:rPr>
        <w:t>kaggle</w:t>
      </w:r>
      <w:proofErr w:type="spellEnd"/>
      <w:r w:rsidRPr="003F6CEF">
        <w:rPr>
          <w:lang w:val="en-US"/>
        </w:rPr>
        <w:t>/input'):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w:t>
      </w:r>
      <w:proofErr w:type="spellEnd"/>
      <w:r w:rsidRPr="003F6CEF">
        <w:rPr>
          <w:lang w:val="en-US"/>
        </w:rPr>
        <w:t xml:space="preserve"> import </w:t>
      </w:r>
      <w:proofErr w:type="spellStart"/>
      <w:r w:rsidRPr="003F6CEF">
        <w:rPr>
          <w:lang w:val="en-US"/>
        </w:rPr>
        <w:t>SparkConf</w:t>
      </w:r>
      <w:proofErr w:type="spellEnd"/>
      <w:r w:rsidRPr="003F6CEF">
        <w:rPr>
          <w:lang w:val="en-US"/>
        </w:rPr>
        <w:t xml:space="preserve">, </w:t>
      </w:r>
      <w:proofErr w:type="spellStart"/>
      <w:r w:rsidRPr="003F6CEF">
        <w:rPr>
          <w:lang w:val="en-US"/>
        </w:rPr>
        <w:t>SparkContext</w:t>
      </w:r>
      <w:proofErr w:type="spellEnd"/>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w:t>
      </w:r>
      <w:proofErr w:type="spellEnd"/>
      <w:r w:rsidRPr="003F6CEF">
        <w:rPr>
          <w:lang w:val="en-US"/>
        </w:rPr>
        <w:t xml:space="preserve"> import </w:t>
      </w:r>
      <w:proofErr w:type="spellStart"/>
      <w:r w:rsidRPr="003F6CEF">
        <w:rPr>
          <w:lang w:val="en-US"/>
        </w:rPr>
        <w:t>SparkSession</w:t>
      </w:r>
      <w:proofErr w:type="spellEnd"/>
      <w:r w:rsidRPr="003F6CEF">
        <w:rPr>
          <w:lang w:val="en-US"/>
        </w:rPr>
        <w:t xml:space="preserve">, </w:t>
      </w:r>
      <w:proofErr w:type="spellStart"/>
      <w:r w:rsidRPr="003F6CEF">
        <w:rPr>
          <w:lang w:val="en-US"/>
        </w:rPr>
        <w:t>SQLContext</w:t>
      </w:r>
      <w:proofErr w:type="spellEnd"/>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spark = </w:t>
      </w:r>
      <w:proofErr w:type="gramStart"/>
      <w:r w:rsidRPr="003F6CEF">
        <w:rPr>
          <w:lang w:val="en-US"/>
        </w:rPr>
        <w:t>SparkSession.builder.master</w:t>
      </w:r>
      <w:proofErr w:type="gramEnd"/>
      <w:r w:rsidRPr="003F6CEF">
        <w:rPr>
          <w:lang w:val="en-US"/>
        </w:rPr>
        <w:t>('local[*]').config("spark.driver.memory", "15g").</w:t>
      </w:r>
      <w:proofErr w:type="spellStart"/>
      <w:r w:rsidRPr="003F6CEF">
        <w:rPr>
          <w:lang w:val="en-US"/>
        </w:rPr>
        <w:t>appName</w:t>
      </w:r>
      <w:proofErr w:type="spellEnd"/>
      <w:r w:rsidRPr="003F6CEF">
        <w:rPr>
          <w:lang w:val="en-US"/>
        </w:rPr>
        <w:t>('</w:t>
      </w:r>
      <w:proofErr w:type="spellStart"/>
      <w:r w:rsidRPr="003F6CEF">
        <w:rPr>
          <w:lang w:val="en-US"/>
        </w:rPr>
        <w:t>TrafficAnalysisUsingPySpark</w:t>
      </w:r>
      <w:proofErr w:type="spellEnd"/>
      <w:r w:rsidRPr="003F6CEF">
        <w:rPr>
          <w:lang w:val="en-US"/>
        </w:rPr>
        <w:t>').</w:t>
      </w:r>
      <w:proofErr w:type="spellStart"/>
      <w:r w:rsidRPr="003F6CEF">
        <w:rPr>
          <w:lang w:val="en-US"/>
        </w:rPr>
        <w:t>getOrCreate</w:t>
      </w:r>
      <w:proofErr w:type="spellEnd"/>
      <w:r w:rsidRPr="003F6CEF">
        <w:rPr>
          <w:lang w:val="en-US"/>
        </w:rPr>
        <w:t>()</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w:t>
      </w:r>
      <w:proofErr w:type="spellStart"/>
      <w:r w:rsidRPr="003F6CEF">
        <w:rPr>
          <w:lang w:val="en-US"/>
        </w:rPr>
        <w:t>DataFrame</w:t>
      </w:r>
      <w:proofErr w:type="spellEnd"/>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w:t>
      </w:r>
      <w:proofErr w:type="spellEnd"/>
      <w:r w:rsidRPr="003F6CEF">
        <w:rPr>
          <w:lang w:val="en-US"/>
        </w:rPr>
        <w:t xml:space="preserve"> = </w:t>
      </w:r>
      <w:proofErr w:type="spellStart"/>
      <w:proofErr w:type="gramStart"/>
      <w:r w:rsidRPr="003F6CEF">
        <w:rPr>
          <w:lang w:val="en-US"/>
        </w:rPr>
        <w:t>spark.read</w:t>
      </w:r>
      <w:proofErr w:type="gramEnd"/>
      <w:r w:rsidRPr="003F6CEF">
        <w:rPr>
          <w:lang w:val="en-US"/>
        </w:rPr>
        <w:t>.options</w:t>
      </w:r>
      <w:proofErr w:type="spellEnd"/>
      <w:r w:rsidRPr="003F6CEF">
        <w:rPr>
          <w:lang w:val="en-US"/>
        </w:rPr>
        <w:t>(header='True',</w:t>
      </w:r>
      <w:proofErr w:type="spellStart"/>
      <w:r w:rsidRPr="003F6CEF">
        <w:rPr>
          <w:lang w:val="en-US"/>
        </w:rPr>
        <w:t>inferSchema</w:t>
      </w:r>
      <w:proofErr w:type="spellEnd"/>
      <w:r w:rsidRPr="003F6CEF">
        <w:rPr>
          <w:lang w:val="en-US"/>
        </w:rPr>
        <w:t>='True')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w:t>
      </w:r>
      <w:proofErr w:type="spellStart"/>
      <w:r w:rsidRPr="003F6CEF">
        <w:rPr>
          <w:lang w:val="en-US"/>
        </w:rPr>
        <w:t>DataFrame</w:t>
      </w:r>
      <w:proofErr w:type="spellEnd"/>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w:t>
      </w:r>
      <w:proofErr w:type="gramStart"/>
      <w:r w:rsidRPr="003F6CEF">
        <w:rPr>
          <w:lang w:val="en-US"/>
        </w:rPr>
        <w:t>df.printSchema</w:t>
      </w:r>
      <w:proofErr w:type="spellEnd"/>
      <w:proofErr w:type="gramEnd"/>
      <w:r w:rsidRPr="003F6CEF">
        <w:rPr>
          <w:lang w:val="en-US"/>
        </w:rPr>
        <w:t>()</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traffic_</w:t>
      </w:r>
      <w:proofErr w:type="gramStart"/>
      <w:r w:rsidRPr="003F6CEF">
        <w:rPr>
          <w:lang w:val="en-US"/>
        </w:rPr>
        <w:t>df.show</w:t>
      </w:r>
      <w:proofErr w:type="spellEnd"/>
      <w:proofErr w:type="gramEnd"/>
      <w:r w:rsidRPr="003F6CEF">
        <w:rPr>
          <w:lang w:val="en-US"/>
        </w:rPr>
        <w:t>(3)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w:t>
      </w:r>
      <w:proofErr w:type="spellStart"/>
      <w:r w:rsidRPr="003F6CEF">
        <w:rPr>
          <w:lang w:val="en-US"/>
        </w:rPr>
        <w:t>dataframe</w:t>
      </w:r>
      <w:proofErr w:type="spellEnd"/>
      <w:r w:rsidRPr="003F6CEF">
        <w:rPr>
          <w:lang w:val="en-US"/>
        </w:rPr>
        <w:t xml:space="preserv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current_columns</w:t>
      </w:r>
      <w:proofErr w:type="spellEnd"/>
      <w:r w:rsidRPr="003F6CEF">
        <w:rPr>
          <w:lang w:val="en-US"/>
        </w:rPr>
        <w:t xml:space="preserve"> = </w:t>
      </w:r>
      <w:proofErr w:type="spellStart"/>
      <w:r w:rsidRPr="003F6CEF">
        <w:rPr>
          <w:lang w:val="en-US"/>
        </w:rPr>
        <w:t>traffic_</w:t>
      </w:r>
      <w:proofErr w:type="gramStart"/>
      <w:r w:rsidRPr="003F6CEF">
        <w:rPr>
          <w:lang w:val="en-US"/>
        </w:rPr>
        <w:t>df.columns</w:t>
      </w:r>
      <w:proofErr w:type="spellEnd"/>
      <w:proofErr w:type="gramEnd"/>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new_columns</w:t>
      </w:r>
      <w:proofErr w:type="spellEnd"/>
      <w:r w:rsidRPr="003F6CEF">
        <w:rPr>
          <w:lang w:val="en-US"/>
        </w:rPr>
        <w:t xml:space="preserve"> = </w:t>
      </w:r>
      <w:proofErr w:type="gramStart"/>
      <w:r w:rsidRPr="003F6CEF">
        <w:rPr>
          <w:lang w:val="en-US"/>
        </w:rPr>
        <w:t>list(</w:t>
      </w:r>
      <w:proofErr w:type="gramEnd"/>
      <w:r w:rsidRPr="003F6CEF">
        <w:rPr>
          <w:lang w:val="en-US"/>
        </w:rPr>
        <w:t xml:space="preserve">map(lambda item : </w:t>
      </w:r>
      <w:proofErr w:type="spellStart"/>
      <w:r w:rsidRPr="003F6CEF">
        <w:rPr>
          <w:lang w:val="en-US"/>
        </w:rPr>
        <w:t>item.replace</w:t>
      </w:r>
      <w:proofErr w:type="spellEnd"/>
      <w:r w:rsidRPr="003F6CEF">
        <w:rPr>
          <w:lang w:val="en-US"/>
        </w:rPr>
        <w:t>(" ","_").replace(".","_").upper().strip(),</w:t>
      </w:r>
      <w:proofErr w:type="spellStart"/>
      <w:r w:rsidRPr="003F6CEF">
        <w:rPr>
          <w:lang w:val="en-US"/>
        </w:rPr>
        <w:t>current_columns</w:t>
      </w:r>
      <w:proofErr w:type="spellEnd"/>
      <w:r w:rsidRPr="003F6CEF">
        <w:rPr>
          <w:lang w:val="en-US"/>
        </w:rPr>
        <w:t xml:space="preserve">))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w:t>
      </w:r>
      <w:proofErr w:type="spellEnd"/>
      <w:r w:rsidRPr="003F6CEF">
        <w:rPr>
          <w:lang w:val="en-US"/>
        </w:rPr>
        <w:t xml:space="preserve"> = </w:t>
      </w:r>
      <w:proofErr w:type="gramStart"/>
      <w:r w:rsidRPr="003F6CEF">
        <w:rPr>
          <w:lang w:val="en-US"/>
        </w:rPr>
        <w:t>reduce(</w:t>
      </w:r>
      <w:proofErr w:type="gramEnd"/>
      <w:r w:rsidRPr="003F6CEF">
        <w:rPr>
          <w:lang w:val="en-US"/>
        </w:rPr>
        <w:t xml:space="preserve">lambda data, </w:t>
      </w:r>
      <w:proofErr w:type="spellStart"/>
      <w:r w:rsidRPr="003F6CEF">
        <w:rPr>
          <w:lang w:val="en-US"/>
        </w:rPr>
        <w:t>idx</w:t>
      </w:r>
      <w:proofErr w:type="spellEnd"/>
      <w:r w:rsidRPr="003F6CEF">
        <w:rPr>
          <w:lang w:val="en-US"/>
        </w:rPr>
        <w:t xml:space="preserve">: </w:t>
      </w:r>
      <w:proofErr w:type="spellStart"/>
      <w:r w:rsidRPr="003F6CEF">
        <w:rPr>
          <w:lang w:val="en-US"/>
        </w:rPr>
        <w:t>data.withColumnRenamed</w:t>
      </w:r>
      <w:proofErr w:type="spellEnd"/>
      <w:r w:rsidRPr="003F6CEF">
        <w:rPr>
          <w:lang w:val="en-US"/>
        </w:rPr>
        <w:t>(</w:t>
      </w:r>
      <w:proofErr w:type="spellStart"/>
      <w:r w:rsidRPr="003F6CEF">
        <w:rPr>
          <w:lang w:val="en-US"/>
        </w:rPr>
        <w:t>current_columns</w:t>
      </w:r>
      <w:proofErr w:type="spellEnd"/>
      <w:r w:rsidRPr="003F6CEF">
        <w:rPr>
          <w:lang w:val="en-US"/>
        </w:rPr>
        <w:t>[</w:t>
      </w:r>
      <w:proofErr w:type="spellStart"/>
      <w:r w:rsidRPr="003F6CEF">
        <w:rPr>
          <w:lang w:val="en-US"/>
        </w:rPr>
        <w:t>idx</w:t>
      </w:r>
      <w:proofErr w:type="spellEnd"/>
      <w:r w:rsidRPr="003F6CEF">
        <w:rPr>
          <w:lang w:val="en-US"/>
        </w:rPr>
        <w:t xml:space="preserve">], </w:t>
      </w:r>
      <w:proofErr w:type="spellStart"/>
      <w:r w:rsidRPr="003F6CEF">
        <w:rPr>
          <w:lang w:val="en-US"/>
        </w:rPr>
        <w:t>new_columns</w:t>
      </w:r>
      <w:proofErr w:type="spellEnd"/>
      <w:r w:rsidRPr="003F6CEF">
        <w:rPr>
          <w:lang w:val="en-US"/>
        </w:rPr>
        <w:t>[</w:t>
      </w:r>
      <w:proofErr w:type="spellStart"/>
      <w:r w:rsidRPr="003F6CEF">
        <w:rPr>
          <w:lang w:val="en-US"/>
        </w:rPr>
        <w:t>idx</w:t>
      </w:r>
      <w:proofErr w:type="spellEnd"/>
      <w:r w:rsidRPr="003F6CEF">
        <w:rPr>
          <w:lang w:val="en-US"/>
        </w:rPr>
        <w:t>]), range(</w:t>
      </w:r>
      <w:proofErr w:type="spellStart"/>
      <w:r w:rsidRPr="003F6CEF">
        <w:rPr>
          <w:lang w:val="en-US"/>
        </w:rPr>
        <w:t>len</w:t>
      </w:r>
      <w:proofErr w:type="spellEnd"/>
      <w:r w:rsidRPr="003F6CEF">
        <w:rPr>
          <w:lang w:val="en-US"/>
        </w:rPr>
        <w:t>(</w:t>
      </w:r>
      <w:proofErr w:type="spellStart"/>
      <w:r w:rsidRPr="003F6CEF">
        <w:rPr>
          <w:lang w:val="en-US"/>
        </w:rPr>
        <w:t>current_columns</w:t>
      </w:r>
      <w:proofErr w:type="spellEnd"/>
      <w:r w:rsidRPr="003F6CEF">
        <w:rPr>
          <w:lang w:val="en-US"/>
        </w:rPr>
        <w:t xml:space="preserve">)), </w:t>
      </w:r>
      <w:proofErr w:type="spellStart"/>
      <w:r w:rsidRPr="003F6CEF">
        <w:rPr>
          <w:lang w:val="en-US"/>
        </w:rPr>
        <w:t>traffic_df</w:t>
      </w:r>
      <w:proofErr w:type="spellEnd"/>
      <w:r w:rsidRPr="003F6CEF">
        <w:rPr>
          <w:lang w:val="en-US"/>
        </w:rPr>
        <w:t>)</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df.printSchema</w:t>
      </w:r>
      <w:proofErr w:type="spellEnd"/>
      <w:proofErr w:type="gramEnd"/>
      <w:r w:rsidRPr="003F6CEF">
        <w:rPr>
          <w:lang w:val="en-US"/>
        </w:rPr>
        <w:t>()</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df.count</w:t>
      </w:r>
      <w:proofErr w:type="spellEnd"/>
      <w:proofErr w:type="gramEnd"/>
      <w:r w:rsidRPr="003F6CEF">
        <w:rPr>
          <w:lang w:val="en-US"/>
        </w:rPr>
        <w: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df.columns</w:t>
      </w:r>
      <w:proofErr w:type="spellEnd"/>
      <w:proofErr w:type="gramEnd"/>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 Create a </w:t>
      </w:r>
      <w:proofErr w:type="spellStart"/>
      <w:r w:rsidRPr="003F6CEF">
        <w:rPr>
          <w:lang w:val="en-US"/>
        </w:rPr>
        <w:t>subtable</w:t>
      </w:r>
      <w:proofErr w:type="spellEnd"/>
      <w:r w:rsidRPr="003F6CEF">
        <w:rPr>
          <w:lang w:val="en-US"/>
        </w:rPr>
        <w:t xml:space="preserv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w:t>
      </w:r>
      <w:proofErr w:type="spellEnd"/>
      <w:r w:rsidRPr="003F6CEF">
        <w:rPr>
          <w:lang w:val="en-US"/>
        </w:rPr>
        <w:t xml:space="preserve"> = </w:t>
      </w:r>
      <w:proofErr w:type="spellStart"/>
      <w:r w:rsidRPr="003F6CEF">
        <w:rPr>
          <w:lang w:val="en-US"/>
        </w:rPr>
        <w:t>final_</w:t>
      </w:r>
      <w:proofErr w:type="gramStart"/>
      <w:r w:rsidRPr="003F6CEF">
        <w:rPr>
          <w:lang w:val="en-US"/>
        </w:rPr>
        <w:t>df.select</w:t>
      </w:r>
      <w:proofErr w:type="spellEnd"/>
      <w:proofErr w:type="gramEnd"/>
      <w:r w:rsidRPr="003F6CEF">
        <w:rPr>
          <w:lang w:val="en-US"/>
        </w:rPr>
        <w: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df.show</w:t>
      </w:r>
      <w:proofErr w:type="spellEnd"/>
      <w:proofErr w:type="gramEnd"/>
      <w:r w:rsidRPr="003F6CEF">
        <w:rPr>
          <w:lang w:val="en-US"/>
        </w:rPr>
        <w:t>(10)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df.groupBy</w:t>
      </w:r>
      <w:proofErr w:type="spellEnd"/>
      <w:proofErr w:type="gramEnd"/>
      <w:r w:rsidRPr="003F6CEF">
        <w:rPr>
          <w:lang w:val="en-US"/>
        </w:rPr>
        <w:t>("PROTOCOLNAME").count().show()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w:t>
      </w:r>
      <w:proofErr w:type="spellStart"/>
      <w:r w:rsidRPr="003F6CEF">
        <w:rPr>
          <w:lang w:val="en-US"/>
        </w:rPr>
        <w:t>stddev</w:t>
      </w:r>
      <w:proofErr w:type="spellEnd"/>
      <w:r w:rsidRPr="003F6CEF">
        <w:rPr>
          <w:lang w:val="en-US"/>
        </w:rPr>
        <w:t>,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w:t>
      </w:r>
      <w:proofErr w:type="spellStart"/>
      <w:r w:rsidRPr="003F6CEF">
        <w:rPr>
          <w:lang w:val="en-US"/>
        </w:rPr>
        <w:t>NaN</w:t>
      </w:r>
      <w:proofErr w:type="spellEnd"/>
      <w:r w:rsidRPr="003F6CEF">
        <w:rPr>
          <w:lang w:val="en-US"/>
        </w:rPr>
        <w:t xml:space="preserve">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([count(when(</w:t>
      </w:r>
      <w:proofErr w:type="spellStart"/>
      <w:r w:rsidRPr="003F6CEF">
        <w:rPr>
          <w:lang w:val="en-US"/>
        </w:rPr>
        <w:t>isnan</w:t>
      </w:r>
      <w:proofErr w:type="spellEnd"/>
      <w:r w:rsidRPr="003F6CEF">
        <w:rPr>
          <w:lang w:val="en-US"/>
        </w:rPr>
        <w:t xml:space="preserve">(c), c)).alias(c) for c in </w:t>
      </w:r>
      <w:proofErr w:type="spellStart"/>
      <w:r w:rsidRPr="003F6CEF">
        <w:rPr>
          <w:lang w:val="en-US"/>
        </w:rPr>
        <w:t>sub_df.columns</w:t>
      </w:r>
      <w:proofErr w:type="spellEnd"/>
      <w:r w:rsidRPr="003F6CEF">
        <w:rPr>
          <w:lang w:val="en-US"/>
        </w:rPr>
        <w:t>]).show()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socmed</w:t>
      </w:r>
      <w:proofErr w:type="spellEnd"/>
      <w:r w:rsidRPr="003F6CEF">
        <w:rPr>
          <w:lang w:val="en-US"/>
        </w:rPr>
        <w:t xml:space="preserve">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w:t>
      </w:r>
      <w:proofErr w:type="spellStart"/>
      <w:r w:rsidRPr="003F6CEF">
        <w:rPr>
          <w:lang w:val="en-US"/>
        </w:rPr>
        <w:t>sub_</w:t>
      </w:r>
      <w:proofErr w:type="gramStart"/>
      <w:r w:rsidRPr="003F6CEF">
        <w:rPr>
          <w:lang w:val="en-US"/>
        </w:rPr>
        <w:t>df.filter</w:t>
      </w:r>
      <w:proofErr w:type="spellEnd"/>
      <w:proofErr w:type="gramEnd"/>
      <w:r w:rsidRPr="003F6CEF">
        <w:rPr>
          <w:lang w:val="en-US"/>
        </w:rPr>
        <w:t>(</w:t>
      </w:r>
      <w:proofErr w:type="spellStart"/>
      <w:r w:rsidRPr="003F6CEF">
        <w:rPr>
          <w:lang w:val="en-US"/>
        </w:rPr>
        <w:t>sub_df.PROTOCOLNAME.isin</w:t>
      </w:r>
      <w:proofErr w:type="spellEnd"/>
      <w:r w:rsidRPr="003F6CEF">
        <w:rPr>
          <w:lang w:val="en-US"/>
        </w:rPr>
        <w:t>(</w:t>
      </w:r>
      <w:proofErr w:type="spellStart"/>
      <w:r w:rsidRPr="003F6CEF">
        <w:rPr>
          <w:lang w:val="en-US"/>
        </w:rPr>
        <w:t>socmed</w:t>
      </w:r>
      <w:proofErr w:type="spellEnd"/>
      <w:r w:rsidRPr="003F6CEF">
        <w:rPr>
          <w:lang w:val="en-US"/>
        </w:rPr>
        <w:t>))</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records.show</w:t>
      </w:r>
      <w:proofErr w:type="spellEnd"/>
      <w:proofErr w:type="gramEnd"/>
      <w:r w:rsidRPr="003F6CEF">
        <w:rPr>
          <w:lang w:val="en-US"/>
        </w:rPr>
        <w:t>(5)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 = </w:t>
      </w:r>
      <w:proofErr w:type="spellStart"/>
      <w:proofErr w:type="gramStart"/>
      <w:r w:rsidRPr="003F6CEF">
        <w:rPr>
          <w:lang w:val="en-US"/>
        </w:rPr>
        <w:t>records.toPandas</w:t>
      </w:r>
      <w:proofErr w:type="spellEnd"/>
      <w:proofErr w:type="gramEnd"/>
      <w:r w:rsidRPr="003F6CEF">
        <w:rPr>
          <w:lang w:val="en-US"/>
        </w:rPr>
        <w:t>()</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['TIMESTAMP'] = </w:t>
      </w:r>
      <w:proofErr w:type="spellStart"/>
      <w:r w:rsidRPr="003F6CEF">
        <w:rPr>
          <w:lang w:val="en-US"/>
        </w:rPr>
        <w:t>pd.to_datetime</w:t>
      </w:r>
      <w:proofErr w:type="spellEnd"/>
      <w:r w:rsidRPr="003F6CEF">
        <w:rPr>
          <w:lang w:val="en-US"/>
        </w:rPr>
        <w:t>(</w:t>
      </w:r>
      <w:proofErr w:type="spellStart"/>
      <w:r w:rsidRPr="003F6CEF">
        <w:rPr>
          <w:lang w:val="en-US"/>
        </w:rPr>
        <w:t>records_df</w:t>
      </w:r>
      <w:proofErr w:type="spellEnd"/>
      <w:r w:rsidRPr="003F6CEF">
        <w:rPr>
          <w:lang w:val="en-US"/>
        </w:rPr>
        <w:t>['TIMESTAMP'</w:t>
      </w:r>
      <w:proofErr w:type="gramStart"/>
      <w:r w:rsidRPr="003F6CEF">
        <w:rPr>
          <w:lang w:val="en-US"/>
        </w:rPr>
        <w:t>],format</w:t>
      </w:r>
      <w:proofErr w:type="gramEnd"/>
      <w:r w:rsidRPr="003F6CEF">
        <w:rPr>
          <w:lang w:val="en-US"/>
        </w:rPr>
        <w: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w:t>
      </w:r>
      <w:proofErr w:type="gramStart"/>
      <w:r w:rsidRPr="003F6CEF">
        <w:rPr>
          <w:lang w:val="en-US"/>
        </w:rPr>
        <w:t>df.head</w:t>
      </w:r>
      <w:proofErr w:type="spellEnd"/>
      <w:proofErr w:type="gramEnd"/>
      <w:r w:rsidRPr="003F6CEF">
        <w:rPr>
          <w:lang w:val="en-US"/>
        </w:rPr>
        <w:t>()</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roofErr w:type="spellStart"/>
      <w:r w:rsidRPr="003F6CEF">
        <w:rPr>
          <w:lang w:val="en-US"/>
        </w:rPr>
        <w:t>value_counts</w:t>
      </w:r>
      <w:proofErr w:type="spellEnd"/>
      <w:r w:rsidRPr="003F6CEF">
        <w:rPr>
          <w:lang w:val="en-US"/>
        </w:rPr>
        <w:t>(</w:t>
      </w:r>
      <w:proofErr w:type="gramStart"/>
      <w:r w:rsidRPr="003F6CEF">
        <w:rPr>
          <w:lang w:val="en-US"/>
        </w:rPr>
        <w:t>).</w:t>
      </w:r>
      <w:proofErr w:type="spellStart"/>
      <w:r w:rsidRPr="003F6CEF">
        <w:rPr>
          <w:lang w:val="en-US"/>
        </w:rPr>
        <w:t>plot.bar</w:t>
      </w:r>
      <w:proofErr w:type="spellEnd"/>
      <w:proofErr w:type="gramEnd"/>
      <w:r w:rsidRPr="003F6CEF">
        <w:rPr>
          <w:lang w:val="en-US"/>
        </w:rPr>
        <w:t>()</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sns.countplot</w:t>
      </w:r>
      <w:proofErr w:type="spellEnd"/>
      <w:proofErr w:type="gramEnd"/>
      <w:r w:rsidRPr="003F6CEF">
        <w:rPr>
          <w:lang w:val="en-US"/>
        </w:rPr>
        <w:t xml:space="preserve">(x = 'PROTOCOLNAME', data = </w:t>
      </w:r>
      <w:proofErr w:type="spellStart"/>
      <w:r w:rsidRPr="003F6CEF">
        <w:rPr>
          <w:lang w:val="en-US"/>
        </w:rPr>
        <w:t>records_df</w:t>
      </w:r>
      <w:proofErr w:type="spellEnd"/>
      <w:r w:rsidRPr="003F6CEF">
        <w:rPr>
          <w:lang w:val="en-US"/>
        </w:rPr>
        <w:t>)</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networkx</w:t>
      </w:r>
      <w:proofErr w:type="spellEnd"/>
      <w:r w:rsidRPr="003F6CEF">
        <w:rPr>
          <w:lang w:val="en-US"/>
        </w:rPr>
        <w:t xml:space="preserve"> as </w:t>
      </w:r>
      <w:proofErr w:type="spellStart"/>
      <w:r w:rsidRPr="003F6CEF">
        <w:rPr>
          <w:lang w:val="en-US"/>
        </w:rPr>
        <w:t>nx</w:t>
      </w:r>
      <w:proofErr w:type="spellEnd"/>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spellStart"/>
      <w:proofErr w:type="gramStart"/>
      <w:r w:rsidRPr="003F6CEF">
        <w:rPr>
          <w:lang w:val="en-US"/>
        </w:rPr>
        <w:t>nx.Graph</w:t>
      </w:r>
      <w:proofErr w:type="spellEnd"/>
      <w:proofErr w:type="gramEnd"/>
      <w:r w:rsidRPr="003F6CEF">
        <w:rPr>
          <w:lang w:val="en-US"/>
        </w:rPr>
        <w:t>()</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gramStart"/>
      <w:r w:rsidRPr="003F6CEF">
        <w:rPr>
          <w:lang w:val="en-US"/>
        </w:rPr>
        <w:t>nx.from</w:t>
      </w:r>
      <w:proofErr w:type="gramEnd"/>
      <w:r w:rsidRPr="003F6CEF">
        <w:rPr>
          <w:lang w:val="en-US"/>
        </w:rPr>
        <w:t>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w:t>
      </w:r>
      <w:proofErr w:type="spellStart"/>
      <w:proofErr w:type="gramStart"/>
      <w:r w:rsidRPr="003F6CEF">
        <w:rPr>
          <w:lang w:val="en-US"/>
        </w:rPr>
        <w:t>nx.from</w:t>
      </w:r>
      <w:proofErr w:type="gramEnd"/>
      <w:r w:rsidRPr="003F6CEF">
        <w:rPr>
          <w:lang w:val="en-US"/>
        </w:rPr>
        <w:t>_pandas_edgelist</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_networkx</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proofErr w:type="gramStart"/>
      <w:r w:rsidRPr="003F6CEF">
        <w:rPr>
          <w:lang w:val="en-US"/>
        </w:rPr>
        <w:t>nx.draw</w:t>
      </w:r>
      <w:proofErr w:type="gramEnd"/>
      <w:r w:rsidRPr="003F6CEF">
        <w:rPr>
          <w:lang w:val="en-US"/>
        </w:rPr>
        <w:t>_shell</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_spring</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w:t>
      </w:r>
      <w:proofErr w:type="spellStart"/>
      <w:proofErr w:type="gramStart"/>
      <w:r w:rsidRPr="003F6CEF">
        <w:rPr>
          <w:lang w:val="en-US"/>
        </w:rPr>
        <w:t>G.edges</w:t>
      </w:r>
      <w:proofErr w:type="spellEnd"/>
      <w:proofErr w:type="gramEnd"/>
      <w:r w:rsidRPr="003F6CEF">
        <w:rPr>
          <w:lang w:val="en-US"/>
        </w:rPr>
        <w:t>]</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_kamada_kawai</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plotly.express</w:t>
      </w:r>
      <w:proofErr w:type="spellEnd"/>
      <w:proofErr w:type="gramEnd"/>
      <w:r w:rsidRPr="003F6CEF">
        <w:rPr>
          <w:lang w:val="en-US"/>
        </w:rPr>
        <w:t xml:space="preserve">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w:t>
      </w:r>
      <w:proofErr w:type="spellStart"/>
      <w:proofErr w:type="gramStart"/>
      <w:r w:rsidRPr="003F6CEF">
        <w:rPr>
          <w:lang w:val="en-US"/>
        </w:rPr>
        <w:t>px.line</w:t>
      </w:r>
      <w:proofErr w:type="spellEnd"/>
      <w:proofErr w:type="gram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fig.show</w:t>
      </w:r>
      <w:proofErr w:type="spellEnd"/>
      <w:proofErr w:type="gramEnd"/>
      <w:r w:rsidRPr="003F6CEF">
        <w:rPr>
          <w:lang w:val="en-US"/>
        </w:rPr>
        <w:t>()</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explained_variance_score</w:t>
      </w:r>
      <w:proofErr w:type="spellEnd"/>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sklearn.model</w:t>
      </w:r>
      <w:proofErr w:type="gramEnd"/>
      <w:r w:rsidRPr="003F6CEF">
        <w:rPr>
          <w:lang w:val="en-US"/>
        </w:rPr>
        <w:t>_selection</w:t>
      </w:r>
      <w:proofErr w:type="spellEnd"/>
      <w:r w:rsidRPr="003F6CEF">
        <w:rPr>
          <w:lang w:val="en-US"/>
        </w:rPr>
        <w:t xml:space="preserve"> import </w:t>
      </w:r>
      <w:proofErr w:type="spellStart"/>
      <w:r w:rsidRPr="003F6CEF">
        <w:rPr>
          <w:lang w:val="en-US"/>
        </w:rPr>
        <w:t>train_test_split</w:t>
      </w:r>
      <w:proofErr w:type="spellEnd"/>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w:t>
      </w:r>
      <w:proofErr w:type="spellStart"/>
      <w:r w:rsidRPr="003F6CEF">
        <w:rPr>
          <w:lang w:val="en-US"/>
        </w:rPr>
        <w:t>sklearn.svm</w:t>
      </w:r>
      <w:proofErr w:type="spellEnd"/>
      <w:r w:rsidRPr="003F6CEF">
        <w:rPr>
          <w:lang w:val="en-US"/>
        </w:rPr>
        <w:t xml:space="preserve">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sklearn.impute</w:t>
      </w:r>
      <w:proofErr w:type="spellEnd"/>
      <w:proofErr w:type="gramEnd"/>
      <w:r w:rsidRPr="003F6CEF">
        <w:rPr>
          <w:lang w:val="en-US"/>
        </w:rPr>
        <w:t xml:space="preserve"> import </w:t>
      </w:r>
      <w:proofErr w:type="spellStart"/>
      <w:r w:rsidRPr="003F6CEF">
        <w:rPr>
          <w:lang w:val="en-US"/>
        </w:rPr>
        <w:t>SimpleImputer</w:t>
      </w:r>
      <w:proofErr w:type="spellEnd"/>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sklearn.preprocessing</w:t>
      </w:r>
      <w:proofErr w:type="spellEnd"/>
      <w:proofErr w:type="gramEnd"/>
      <w:r w:rsidRPr="003F6CEF">
        <w:rPr>
          <w:lang w:val="en-US"/>
        </w:rPr>
        <w:t xml:space="preserve"> import </w:t>
      </w:r>
      <w:proofErr w:type="spellStart"/>
      <w:r w:rsidRPr="003F6CEF">
        <w:rPr>
          <w:lang w:val="en-US"/>
        </w:rPr>
        <w:t>LabelEncoder</w:t>
      </w:r>
      <w:proofErr w:type="spellEnd"/>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accuracy_score</w:t>
      </w:r>
      <w:proofErr w:type="spellEnd"/>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w:t>
      </w:r>
      <w:proofErr w:type="spellStart"/>
      <w:r w:rsidRPr="003F6CEF">
        <w:rPr>
          <w:lang w:val="en-US"/>
        </w:rPr>
        <w:t>LabelEncoder</w:t>
      </w:r>
      <w:proofErr w:type="spellEnd"/>
      <w:r w:rsidRPr="003F6CEF">
        <w:rPr>
          <w:lang w:val="en-US"/>
        </w:rPr>
        <w:t>(</w:t>
      </w:r>
      <w:proofErr w:type="gramStart"/>
      <w:r w:rsidRPr="003F6CEF">
        <w:rPr>
          <w:lang w:val="en-US"/>
        </w:rPr>
        <w:t>).fit</w:t>
      </w:r>
      <w:proofErr w:type="gramEnd"/>
      <w:r w:rsidRPr="003F6CEF">
        <w:rPr>
          <w:lang w:val="en-US"/>
        </w:rPr>
        <w:t>(</w:t>
      </w:r>
      <w:proofErr w:type="spellStart"/>
      <w:r w:rsidRPr="003F6CEF">
        <w:rPr>
          <w:lang w:val="en-US"/>
        </w:rPr>
        <w:t>records_df</w:t>
      </w:r>
      <w:proofErr w:type="spellEnd"/>
      <w:r w:rsidRPr="003F6CEF">
        <w:rPr>
          <w:lang w:val="en-US"/>
        </w:rPr>
        <w:t>['PROTOCOLNAME'])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['PROTOCOLNAME'] = </w:t>
      </w:r>
      <w:proofErr w:type="spellStart"/>
      <w:r w:rsidRPr="003F6CEF">
        <w:rPr>
          <w:lang w:val="en-US"/>
        </w:rPr>
        <w:t>encoder.fit_transform</w:t>
      </w:r>
      <w:proofErr w:type="spellEnd"/>
      <w:r w:rsidRPr="003F6CEF">
        <w:rPr>
          <w:lang w:val="en-US"/>
        </w:rPr>
        <w:t>(</w:t>
      </w:r>
      <w:proofErr w:type="spellStart"/>
      <w:r w:rsidRPr="003F6CEF">
        <w:rPr>
          <w:lang w:val="en-US"/>
        </w:rPr>
        <w:t>records_df</w:t>
      </w:r>
      <w:proofErr w:type="spellEnd"/>
      <w:r w:rsidRPr="003F6CEF">
        <w:rPr>
          <w:lang w:val="en-US"/>
        </w:rPr>
        <w:t>['PROTOCOLNAME'])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records_</w:t>
      </w:r>
      <w:proofErr w:type="gramStart"/>
      <w:r w:rsidRPr="003F6CEF">
        <w:rPr>
          <w:lang w:val="en-US"/>
        </w:rPr>
        <w:t>df.drop</w:t>
      </w:r>
      <w:proofErr w:type="spellEnd"/>
      <w:proofErr w:type="gramEnd"/>
      <w:r w:rsidRPr="003F6CEF">
        <w:rPr>
          <w:lang w:val="en-US"/>
        </w:rPr>
        <w:t>(columns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w:t>
      </w:r>
      <w:proofErr w:type="spellStart"/>
      <w:r w:rsidRPr="003F6CEF">
        <w:rPr>
          <w:lang w:val="en-US"/>
        </w:rPr>
        <w:t>records_df</w:t>
      </w:r>
      <w:proofErr w:type="spellEnd"/>
      <w:r w:rsidRPr="003F6CEF">
        <w:rPr>
          <w:lang w:val="en-US"/>
        </w:rPr>
        <w:t>['PROTOCOLNAME']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w:t>
      </w:r>
      <w:proofErr w:type="gramStart"/>
      <w:r w:rsidRPr="003F6CEF">
        <w:rPr>
          <w:lang w:val="en-US"/>
        </w:rPr>
        <w:t>split</w:t>
      </w:r>
      <w:proofErr w:type="spellEnd"/>
      <w:r w:rsidRPr="003F6CEF">
        <w:rPr>
          <w:lang w:val="en-US"/>
        </w:rPr>
        <w:t>(</w:t>
      </w:r>
      <w:proofErr w:type="gramEnd"/>
      <w:r w:rsidRPr="003F6CEF">
        <w:rPr>
          <w:lang w:val="en-US"/>
        </w:rPr>
        <w:t xml:space="preserve">X, Y, </w:t>
      </w:r>
      <w:proofErr w:type="spellStart"/>
      <w:r w:rsidRPr="003F6CEF">
        <w:rPr>
          <w:lang w:val="en-US"/>
        </w:rPr>
        <w:t>test_size</w:t>
      </w:r>
      <w:proofErr w:type="spellEnd"/>
      <w:r w:rsidRPr="003F6CEF">
        <w:rPr>
          <w:lang w:val="en-US"/>
        </w:rPr>
        <w:t xml:space="preserve">=0.2, </w:t>
      </w:r>
      <w:proofErr w:type="spellStart"/>
      <w:r w:rsidRPr="003F6CEF">
        <w:rPr>
          <w:lang w:val="en-US"/>
        </w:rPr>
        <w:t>random_state</w:t>
      </w:r>
      <w:proofErr w:type="spellEnd"/>
      <w:r w:rsidRPr="003F6CEF">
        <w:rPr>
          <w:lang w:val="en-US"/>
        </w:rPr>
        <w:t>=3)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w:t>
      </w:r>
      <w:proofErr w:type="spellStart"/>
      <w:proofErr w:type="gramStart"/>
      <w:r w:rsidRPr="003F6CEF">
        <w:rPr>
          <w:lang w:val="en-US"/>
        </w:rPr>
        <w:t>SimpleImputer</w:t>
      </w:r>
      <w:proofErr w:type="spellEnd"/>
      <w:r w:rsidRPr="003F6CEF">
        <w:rPr>
          <w:lang w:val="en-US"/>
        </w:rPr>
        <w:t>(</w:t>
      </w:r>
      <w:proofErr w:type="gramEnd"/>
      <w:r w:rsidRPr="003F6CEF">
        <w:rPr>
          <w:lang w:val="en-US"/>
        </w:rPr>
        <w:t>)</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 </w:t>
      </w:r>
      <w:proofErr w:type="spellStart"/>
      <w:r w:rsidRPr="003F6CEF">
        <w:rPr>
          <w:lang w:val="en-US"/>
        </w:rPr>
        <w:t>imputer.fit_transform</w:t>
      </w:r>
      <w:proofErr w:type="spellEnd"/>
      <w:r w:rsidRPr="003F6CEF">
        <w:rPr>
          <w:lang w:val="en-US"/>
        </w:rPr>
        <w:t>(</w:t>
      </w:r>
      <w:proofErr w:type="spellStart"/>
      <w:r w:rsidRPr="003F6CEF">
        <w:rPr>
          <w:lang w:val="en-US"/>
        </w:rPr>
        <w:t>X_train</w:t>
      </w:r>
      <w:proofErr w:type="spellEnd"/>
      <w:r w:rsidRPr="003F6CEF">
        <w:rPr>
          <w:lang w:val="en-US"/>
        </w:rPr>
        <w:t>)</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X_test</w:t>
      </w:r>
      <w:proofErr w:type="spellEnd"/>
      <w:r w:rsidRPr="003F6CEF">
        <w:rPr>
          <w:lang w:val="en-US"/>
        </w:rPr>
        <w:t xml:space="preserve"> = </w:t>
      </w:r>
      <w:proofErr w:type="spellStart"/>
      <w:proofErr w:type="gramStart"/>
      <w:r w:rsidRPr="003F6CEF">
        <w:rPr>
          <w:lang w:val="en-US"/>
        </w:rPr>
        <w:t>imputer.transform</w:t>
      </w:r>
      <w:proofErr w:type="spellEnd"/>
      <w:proofErr w:type="gramEnd"/>
      <w:r w:rsidRPr="003F6CEF">
        <w:rPr>
          <w:lang w:val="en-US"/>
        </w:rPr>
        <w:t>(</w:t>
      </w:r>
      <w:proofErr w:type="spellStart"/>
      <w:r w:rsidRPr="003F6CEF">
        <w:rPr>
          <w:lang w:val="en-US"/>
        </w:rPr>
        <w:t>X_test</w:t>
      </w:r>
      <w:proofErr w:type="spellEnd"/>
      <w:r w:rsidRPr="003F6CEF">
        <w:rPr>
          <w:lang w:val="en-US"/>
        </w:rPr>
        <w: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gramStart"/>
      <w:r w:rsidRPr="003F6CEF">
        <w:rPr>
          <w:lang w:val="en-US"/>
        </w:rPr>
        <w:t>SVC(</w:t>
      </w:r>
      <w:proofErr w:type="gramEnd"/>
      <w:r w:rsidRPr="003F6CEF">
        <w:rPr>
          <w:lang w:val="en-US"/>
        </w:rPr>
        <w:t>)</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model.fit</w:t>
      </w:r>
      <w:proofErr w:type="spellEnd"/>
      <w:r w:rsidRPr="003F6CEF">
        <w:rPr>
          <w:lang w:val="en-US"/>
        </w:rPr>
        <w:t>(</w:t>
      </w:r>
      <w:proofErr w:type="spellStart"/>
      <w:r w:rsidRPr="003F6CEF">
        <w:rPr>
          <w:lang w:val="en-US"/>
        </w:rPr>
        <w:t>X_</w:t>
      </w:r>
      <w:proofErr w:type="gramStart"/>
      <w:r w:rsidRPr="003F6CEF">
        <w:rPr>
          <w:lang w:val="en-US"/>
        </w:rPr>
        <w:t>train,Y</w:t>
      </w:r>
      <w:proofErr w:type="gramEnd"/>
      <w:r w:rsidRPr="003F6CEF">
        <w:rPr>
          <w:lang w:val="en-US"/>
        </w:rPr>
        <w:t>_train</w:t>
      </w:r>
      <w:proofErr w:type="spellEnd"/>
      <w:r w:rsidRPr="003F6CEF">
        <w:rPr>
          <w:lang w:val="en-US"/>
        </w:rPr>
        <w:t>)</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w:t>
      </w:r>
      <w:proofErr w:type="spellStart"/>
      <w:proofErr w:type="gramStart"/>
      <w:r w:rsidRPr="003F6CEF">
        <w:rPr>
          <w:lang w:val="en-US"/>
        </w:rPr>
        <w:t>model.predict</w:t>
      </w:r>
      <w:proofErr w:type="spellEnd"/>
      <w:proofErr w:type="gramEnd"/>
      <w:r w:rsidRPr="003F6CEF">
        <w:rPr>
          <w:lang w:val="en-US"/>
        </w:rPr>
        <w:t>(</w:t>
      </w:r>
      <w:proofErr w:type="spellStart"/>
      <w:r w:rsidRPr="003F6CEF">
        <w:rPr>
          <w:lang w:val="en-US"/>
        </w:rPr>
        <w:t>X_test</w:t>
      </w:r>
      <w:proofErr w:type="spellEnd"/>
      <w:r w:rsidRPr="003F6CEF">
        <w:rPr>
          <w:lang w:val="en-US"/>
        </w:rPr>
        <w: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explained_variance_score</w:t>
      </w:r>
      <w:proofErr w:type="spellEnd"/>
      <w:r w:rsidRPr="003F6CEF">
        <w:rPr>
          <w:lang w:val="en-US"/>
        </w:rPr>
        <w:t>(</w:t>
      </w:r>
      <w:proofErr w:type="spellStart"/>
      <w:proofErr w:type="gramStart"/>
      <w:r w:rsidRPr="003F6CEF">
        <w:rPr>
          <w:lang w:val="en-US"/>
        </w:rPr>
        <w:t>pred,Y</w:t>
      </w:r>
      <w:proofErr w:type="gramEnd"/>
      <w:r w:rsidRPr="003F6CEF">
        <w:rPr>
          <w:lang w:val="en-US"/>
        </w:rPr>
        <w:t>_test</w:t>
      </w:r>
      <w:proofErr w:type="spellEnd"/>
      <w:r w:rsidRPr="003F6CEF">
        <w:rPr>
          <w:lang w:val="en-US"/>
        </w:rPr>
        <w: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accuracy_score</w:t>
      </w:r>
      <w:proofErr w:type="spellEnd"/>
      <w:r w:rsidRPr="003F6CEF">
        <w:rPr>
          <w:lang w:val="en-US"/>
        </w:rPr>
        <w:t>(</w:t>
      </w:r>
      <w:proofErr w:type="spellStart"/>
      <w:proofErr w:type="gramStart"/>
      <w:r w:rsidRPr="003F6CEF">
        <w:rPr>
          <w:lang w:val="en-US"/>
        </w:rPr>
        <w:t>pred,Y</w:t>
      </w:r>
      <w:proofErr w:type="gramEnd"/>
      <w:r w:rsidRPr="003F6CEF">
        <w:rPr>
          <w:lang w:val="en-US"/>
        </w:rPr>
        <w:t>_test</w:t>
      </w:r>
      <w:proofErr w:type="spellEnd"/>
      <w:r w:rsidRPr="003F6CEF">
        <w:rPr>
          <w:lang w:val="en-US"/>
        </w:rPr>
        <w: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w:t>
      </w:r>
      <w:proofErr w:type="spellStart"/>
      <w:r w:rsidRPr="003F6CEF">
        <w:t>визулизацию</w:t>
      </w:r>
      <w:proofErr w:type="spellEnd"/>
      <w:r w:rsidRPr="003F6CEF">
        <w:t xml:space="preserve">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BA193C">
      <w:pPr>
        <w:pStyle w:val="a5"/>
        <w:spacing w:before="200" w:after="300"/>
        <w:outlineLvl w:val="1"/>
        <w:rPr>
          <w:b/>
        </w:rPr>
      </w:pPr>
      <w:bookmarkStart w:id="54" w:name="_Toc106653624"/>
      <w:bookmarkStart w:id="55" w:name="_Toc106709902"/>
      <w:r w:rsidRPr="003F6CEF">
        <w:rPr>
          <w:b/>
        </w:rPr>
        <w:t>3.9 Рекуррентная нейронная сеть</w:t>
      </w:r>
      <w:bookmarkEnd w:id="54"/>
      <w:bookmarkEnd w:id="55"/>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import </w:t>
      </w:r>
      <w:proofErr w:type="spellStart"/>
      <w:r w:rsidRPr="003F6CEF">
        <w:rPr>
          <w:lang w:val="en-US"/>
        </w:rPr>
        <w:t>numpy</w:t>
      </w:r>
      <w:proofErr w:type="spellEnd"/>
      <w:r w:rsidRPr="003F6CEF">
        <w:rPr>
          <w:lang w:val="en-US"/>
        </w:rPr>
        <w:t xml:space="preserve">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matplotlib.pyplot</w:t>
      </w:r>
      <w:proofErr w:type="spellEnd"/>
      <w:proofErr w:type="gramEnd"/>
      <w:r w:rsidRPr="003F6CEF">
        <w:rPr>
          <w:lang w:val="en-US"/>
        </w:rPr>
        <w:t xml:space="preserve"> as </w:t>
      </w:r>
      <w:proofErr w:type="spellStart"/>
      <w:r w:rsidRPr="003F6CEF">
        <w:rPr>
          <w:lang w:val="en-US"/>
        </w:rPr>
        <w:t>plt</w:t>
      </w:r>
      <w:proofErr w:type="spellEnd"/>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sklearn.model</w:t>
      </w:r>
      <w:proofErr w:type="gramEnd"/>
      <w:r w:rsidRPr="003F6CEF">
        <w:rPr>
          <w:lang w:val="en-US"/>
        </w:rPr>
        <w:t>_selection</w:t>
      </w:r>
      <w:proofErr w:type="spellEnd"/>
      <w:r w:rsidRPr="003F6CEF">
        <w:rPr>
          <w:lang w:val="en-US"/>
        </w:rPr>
        <w:t xml:space="preserve"> import </w:t>
      </w:r>
      <w:proofErr w:type="spellStart"/>
      <w:r w:rsidRPr="003F6CEF">
        <w:rPr>
          <w:lang w:val="en-US"/>
        </w:rPr>
        <w:t>train_test_split</w:t>
      </w:r>
      <w:proofErr w:type="spellEnd"/>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sklearn.preprocessing</w:t>
      </w:r>
      <w:proofErr w:type="spellEnd"/>
      <w:proofErr w:type="gramEnd"/>
      <w:r w:rsidRPr="003F6CEF">
        <w:rPr>
          <w:lang w:val="en-US"/>
        </w:rPr>
        <w:t xml:space="preserve"> import </w:t>
      </w:r>
      <w:proofErr w:type="spellStart"/>
      <w:r w:rsidRPr="003F6CEF">
        <w:rPr>
          <w:lang w:val="en-US"/>
        </w:rPr>
        <w:t>MinMaxScaler</w:t>
      </w:r>
      <w:proofErr w:type="spellEnd"/>
      <w:r w:rsidRPr="003F6CEF">
        <w:rPr>
          <w:lang w:val="en-US"/>
        </w:rPr>
        <w:t xml:space="preserve">, </w:t>
      </w:r>
      <w:proofErr w:type="spellStart"/>
      <w:r w:rsidRPr="003F6CEF">
        <w:rPr>
          <w:lang w:val="en-US"/>
        </w:rPr>
        <w:t>OneHotEncoder</w:t>
      </w:r>
      <w:proofErr w:type="spellEnd"/>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confusion_matrix</w:t>
      </w:r>
      <w:proofErr w:type="spellEnd"/>
      <w:r w:rsidRPr="003F6CEF">
        <w:rPr>
          <w:lang w:val="en-US"/>
        </w:rPr>
        <w:t xml:space="preserve">, </w:t>
      </w:r>
      <w:proofErr w:type="spellStart"/>
      <w:r w:rsidRPr="003F6CEF">
        <w:rPr>
          <w:lang w:val="en-US"/>
        </w:rPr>
        <w:t>classification_report</w:t>
      </w:r>
      <w:proofErr w:type="spellEnd"/>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tensorflow</w:t>
      </w:r>
      <w:proofErr w:type="spellEnd"/>
      <w:r w:rsidRPr="003F6CEF">
        <w:rPr>
          <w:lang w:val="en-US"/>
        </w:rPr>
        <w:t xml:space="preserve"> as </w:t>
      </w:r>
      <w:proofErr w:type="spellStart"/>
      <w:r w:rsidRPr="003F6CEF">
        <w:rPr>
          <w:lang w:val="en-US"/>
        </w:rPr>
        <w:t>tf</w:t>
      </w:r>
      <w:proofErr w:type="spellEnd"/>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proofErr w:type="gramStart"/>
      <w:r w:rsidRPr="003F6CEF">
        <w:rPr>
          <w:lang w:val="en-US"/>
        </w:rPr>
        <w:t>os.walk</w:t>
      </w:r>
      <w:proofErr w:type="spellEnd"/>
      <w:proofErr w:type="gramEnd"/>
      <w:r w:rsidRPr="003F6CEF">
        <w:rPr>
          <w:lang w:val="en-US"/>
        </w:rPr>
        <w:t>('/</w:t>
      </w:r>
      <w:proofErr w:type="spellStart"/>
      <w:r w:rsidRPr="003F6CEF">
        <w:rPr>
          <w:lang w:val="en-US"/>
        </w:rPr>
        <w:t>kaggle</w:t>
      </w:r>
      <w:proofErr w:type="spellEnd"/>
      <w:r w:rsidRPr="003F6CEF">
        <w:rPr>
          <w:lang w:val="en-US"/>
        </w:rPr>
        <w:t>/input'):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w:t>
      </w:r>
      <w:proofErr w:type="spellStart"/>
      <w:proofErr w:type="gramStart"/>
      <w:r w:rsidRPr="003F6CEF">
        <w:rPr>
          <w:lang w:val="en-US"/>
        </w:rPr>
        <w:t>time.time</w:t>
      </w:r>
      <w:proofErr w:type="spellEnd"/>
      <w:proofErr w:type="gramEnd"/>
      <w:r w:rsidRPr="003F6CEF">
        <w:rPr>
          <w:lang w:val="en-US"/>
        </w:rPr>
        <w:t>()</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 = </w:t>
      </w:r>
      <w:proofErr w:type="spellStart"/>
      <w:proofErr w:type="gramStart"/>
      <w:r w:rsidRPr="003F6CEF">
        <w:rPr>
          <w:lang w:val="en-US"/>
        </w:rPr>
        <w:t>pd.read</w:t>
      </w:r>
      <w:proofErr w:type="gramEnd"/>
      <w:r w:rsidRPr="003F6CEF">
        <w:rPr>
          <w:lang w:val="en-US"/>
        </w:rPr>
        <w:t>_csv</w:t>
      </w:r>
      <w:proofErr w:type="spellEnd"/>
      <w:r w:rsidRPr="003F6CEF">
        <w:rPr>
          <w:lang w:val="en-US"/>
        </w:rPr>
        <w:t>(path)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dataset.shape</w:t>
      </w:r>
      <w:proofErr w:type="spellEnd"/>
      <w:proofErr w:type="gramEnd"/>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Source.IP</w:t>
      </w:r>
      <w:proofErr w:type="spellEnd"/>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(dataset['</w:t>
      </w:r>
      <w:proofErr w:type="spellStart"/>
      <w:r w:rsidRPr="003F6CEF">
        <w:rPr>
          <w:lang w:val="en-US"/>
        </w:rPr>
        <w:t>Source.IP</w:t>
      </w:r>
      <w:proofErr w:type="spellEnd"/>
      <w:r w:rsidRPr="003F6CEF">
        <w:rPr>
          <w:lang w:val="en-US"/>
        </w:rPr>
        <w:t>'].</w:t>
      </w:r>
      <w:proofErr w:type="spellStart"/>
      <w:r w:rsidRPr="003F6CEF">
        <w:rPr>
          <w:lang w:val="en-US"/>
        </w:rPr>
        <w:t>value_counts</w:t>
      </w:r>
      <w:proofErr w:type="spellEnd"/>
      <w:r w:rsidRPr="003F6CEF">
        <w:rPr>
          <w:lang w:val="en-US"/>
        </w:rPr>
        <w:t>()[:30])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Sour_feat</w:t>
      </w:r>
      <w:proofErr w:type="spellEnd"/>
      <w:r w:rsidRPr="003F6CEF">
        <w:rPr>
          <w:lang w:val="en-US"/>
        </w:rPr>
        <w: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plt.xticks</w:t>
      </w:r>
      <w:proofErr w:type="spellEnd"/>
      <w:proofErr w:type="gramEnd"/>
      <w:r w:rsidRPr="003F6CEF">
        <w:rPr>
          <w:lang w:val="en-US"/>
        </w:rPr>
        <w:t>(rotation=90)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Source.IP</w:t>
      </w:r>
      <w:proofErr w:type="spellEnd"/>
      <w:r w:rsidRPr="003F6CEF">
        <w:rPr>
          <w:lang w:val="en-US"/>
        </w:rPr>
        <w:t>',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 xml:space="preserve">('Top 30 Counts in </w:t>
      </w:r>
      <w:proofErr w:type="spellStart"/>
      <w:r w:rsidRPr="003F6CEF">
        <w:rPr>
          <w:lang w:val="en-US"/>
        </w:rPr>
        <w:t>Source.IP</w:t>
      </w:r>
      <w:proofErr w:type="spellEnd"/>
      <w:r w:rsidRPr="003F6CEF">
        <w:rPr>
          <w:lang w:val="en-US"/>
        </w:rPr>
        <w:t>\n',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Sour_</w:t>
      </w:r>
      <w:proofErr w:type="gramStart"/>
      <w:r w:rsidRPr="003F6CEF">
        <w:rPr>
          <w:lang w:val="en-US"/>
        </w:rPr>
        <w:t>feat.reset</w:t>
      </w:r>
      <w:proofErr w:type="gramEnd"/>
      <w:r w:rsidRPr="003F6CEF">
        <w:rPr>
          <w:lang w:val="en-US"/>
        </w:rPr>
        <w:t>_index</w:t>
      </w:r>
      <w:proofErr w:type="spellEnd"/>
      <w:r w:rsidRPr="003F6CEF">
        <w:rPr>
          <w:lang w:val="en-US"/>
        </w:rPr>
        <w:t>()['index'].values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Destination.IP</w:t>
      </w:r>
      <w:proofErr w:type="spellEnd"/>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(dataset['</w:t>
      </w:r>
      <w:proofErr w:type="spellStart"/>
      <w:r w:rsidRPr="003F6CEF">
        <w:rPr>
          <w:lang w:val="en-US"/>
        </w:rPr>
        <w:t>Destination.IP</w:t>
      </w:r>
      <w:proofErr w:type="spellEnd"/>
      <w:r w:rsidRPr="003F6CEF">
        <w:rPr>
          <w:lang w:val="en-US"/>
        </w:rPr>
        <w:t>'].</w:t>
      </w:r>
      <w:proofErr w:type="spellStart"/>
      <w:r w:rsidRPr="003F6CEF">
        <w:rPr>
          <w:lang w:val="en-US"/>
        </w:rPr>
        <w:t>value_counts</w:t>
      </w:r>
      <w:proofErr w:type="spellEnd"/>
      <w:r w:rsidRPr="003F6CEF">
        <w:rPr>
          <w:lang w:val="en-US"/>
        </w:rPr>
        <w:t>()[:30])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Dest_feat</w:t>
      </w:r>
      <w:proofErr w:type="spellEnd"/>
      <w:r w:rsidRPr="003F6CEF">
        <w:rPr>
          <w:lang w:val="en-US"/>
        </w:rPr>
        <w: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plt.xticks</w:t>
      </w:r>
      <w:proofErr w:type="spellEnd"/>
      <w:proofErr w:type="gramEnd"/>
      <w:r w:rsidRPr="003F6CEF">
        <w:rPr>
          <w:lang w:val="en-US"/>
        </w:rPr>
        <w:t>(rotation=90)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Destination.IP</w:t>
      </w:r>
      <w:proofErr w:type="spellEnd"/>
      <w:r w:rsidRPr="003F6CEF">
        <w:rPr>
          <w:lang w:val="en-US"/>
        </w:rPr>
        <w:t>',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 xml:space="preserve">('Top 30 Counts in </w:t>
      </w:r>
      <w:proofErr w:type="spellStart"/>
      <w:r w:rsidRPr="003F6CEF">
        <w:rPr>
          <w:lang w:val="en-US"/>
        </w:rPr>
        <w:t>Destination.IP</w:t>
      </w:r>
      <w:proofErr w:type="spellEnd"/>
      <w:r w:rsidRPr="003F6CEF">
        <w:rPr>
          <w:lang w:val="en-US"/>
        </w:rPr>
        <w:t>\n',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Dest_</w:t>
      </w:r>
      <w:proofErr w:type="gramStart"/>
      <w:r w:rsidRPr="003F6CEF">
        <w:rPr>
          <w:lang w:val="en-US"/>
        </w:rPr>
        <w:t>feat.reset</w:t>
      </w:r>
      <w:proofErr w:type="gramEnd"/>
      <w:r w:rsidRPr="003F6CEF">
        <w:rPr>
          <w:lang w:val="en-US"/>
        </w:rPr>
        <w:t>_index</w:t>
      </w:r>
      <w:proofErr w:type="spellEnd"/>
      <w:r w:rsidRPr="003F6CEF">
        <w:rPr>
          <w:lang w:val="en-US"/>
        </w:rPr>
        <w:t>()['index'].values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w:t>
      </w:r>
      <w:proofErr w:type="spellStart"/>
      <w:r w:rsidRPr="003F6CEF">
        <w:rPr>
          <w:lang w:val="en-US"/>
        </w:rPr>
        <w:t>Source.IP</w:t>
      </w:r>
      <w:proofErr w:type="spellEnd"/>
      <w:r w:rsidRPr="003F6CEF">
        <w:rPr>
          <w:lang w:val="en-US"/>
        </w:rPr>
        <w:t xml:space="preserve"> and </w:t>
      </w:r>
      <w:proofErr w:type="spellStart"/>
      <w:r w:rsidRPr="003F6CEF">
        <w:rPr>
          <w:lang w:val="en-US"/>
        </w:rPr>
        <w:t>Destination.IP</w:t>
      </w:r>
      <w:proofErr w:type="spellEnd"/>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dataset[dataset['</w:t>
      </w:r>
      <w:proofErr w:type="spellStart"/>
      <w:r w:rsidRPr="003F6CEF">
        <w:rPr>
          <w:lang w:val="en-US"/>
        </w:rPr>
        <w:t>Destination.IP</w:t>
      </w:r>
      <w:proofErr w:type="spellEnd"/>
      <w:r w:rsidRPr="003F6CEF">
        <w:rPr>
          <w:lang w:val="en-US"/>
        </w:rPr>
        <w:t>'</w:t>
      </w:r>
      <w:proofErr w:type="gramStart"/>
      <w:r w:rsidRPr="003F6CEF">
        <w:rPr>
          <w:lang w:val="en-US"/>
        </w:rPr>
        <w:t>].</w:t>
      </w:r>
      <w:proofErr w:type="spellStart"/>
      <w:r w:rsidRPr="003F6CEF">
        <w:rPr>
          <w:lang w:val="en-US"/>
        </w:rPr>
        <w:t>isin</w:t>
      </w:r>
      <w:proofErr w:type="spellEnd"/>
      <w:proofErr w:type="gramEnd"/>
      <w:r w:rsidRPr="003F6CEF">
        <w:rPr>
          <w:lang w:val="en-US"/>
        </w:rPr>
        <w:t>(</w:t>
      </w:r>
      <w:proofErr w:type="spellStart"/>
      <w:r w:rsidRPr="003F6CEF">
        <w:rPr>
          <w:lang w:val="en-US"/>
        </w:rPr>
        <w:t>Dest_feat</w:t>
      </w:r>
      <w:proofErr w:type="spellEnd"/>
      <w:r w:rsidRPr="003F6CEF">
        <w:rPr>
          <w:lang w:val="en-US"/>
        </w:rPr>
        <w:t>) &amp; dataset['</w:t>
      </w:r>
      <w:proofErr w:type="spellStart"/>
      <w:r w:rsidRPr="003F6CEF">
        <w:rPr>
          <w:lang w:val="en-US"/>
        </w:rPr>
        <w:t>Source.IP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Sour_feat</w:t>
      </w:r>
      <w:proofErr w:type="spellEnd"/>
      <w:r w:rsidRPr="003F6CEF">
        <w:rPr>
          <w:lang w:val="en-US"/>
        </w:rPr>
        <w:t>)].</w:t>
      </w:r>
      <w:proofErr w:type="spellStart"/>
      <w:r w:rsidRPr="003F6CEF">
        <w:rPr>
          <w:lang w:val="en-US"/>
        </w:rPr>
        <w:t>reset_index</w:t>
      </w:r>
      <w:proofErr w:type="spellEnd"/>
      <w:r w:rsidRPr="003F6CEF">
        <w:rPr>
          <w:lang w:val="en-US"/>
        </w:rPr>
        <w:t>()</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w:t>
      </w:r>
      <w:proofErr w:type="gramStart"/>
      <w:r w:rsidRPr="003F6CEF">
        <w:rPr>
          <w:lang w:val="en-US"/>
        </w:rPr>
        <w:t>dataset.drop</w:t>
      </w:r>
      <w:proofErr w:type="spellEnd"/>
      <w:proofErr w:type="gramEnd"/>
      <w:r w:rsidRPr="003F6CEF">
        <w:rPr>
          <w:lang w:val="en-US"/>
        </w:rPr>
        <w:t>('index',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making</w:t>
      </w:r>
      <w:proofErr w:type="gramEnd"/>
      <w:r w:rsidRPr="003F6CEF">
        <w:rPr>
          <w:lang w:val="en-US"/>
        </w:rPr>
        <w:t xml:space="preserve">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dum_s</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w:t>
      </w:r>
      <w:proofErr w:type="gramStart"/>
      <w:r w:rsidRPr="003F6CEF">
        <w:rPr>
          <w:lang w:val="en-US"/>
        </w:rPr>
        <w:t>dataset</w:t>
      </w:r>
      <w:proofErr w:type="spellEnd"/>
      <w:r w:rsidRPr="003F6CEF">
        <w:rPr>
          <w:lang w:val="en-US"/>
        </w:rPr>
        <w:t>[</w:t>
      </w:r>
      <w:proofErr w:type="gramEnd"/>
      <w:r w:rsidRPr="003F6CEF">
        <w:rPr>
          <w:lang w:val="en-US"/>
        </w:rPr>
        <w:t>'</w:t>
      </w:r>
      <w:proofErr w:type="spellStart"/>
      <w:r w:rsidRPr="003F6CEF">
        <w:rPr>
          <w:lang w:val="en-US"/>
        </w:rPr>
        <w:t>Source.IP</w:t>
      </w:r>
      <w:proofErr w:type="spellEnd"/>
      <w:r w:rsidRPr="003F6CEF">
        <w:rPr>
          <w:lang w:val="en-US"/>
        </w:rPr>
        <w:t>'])</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w:t>
      </w:r>
      <w:proofErr w:type="gramStart"/>
      <w:r w:rsidRPr="003F6CEF">
        <w:rPr>
          <w:lang w:val="en-US"/>
        </w:rPr>
        <w:t>dataset</w:t>
      </w:r>
      <w:proofErr w:type="spellEnd"/>
      <w:r w:rsidRPr="003F6CEF">
        <w:rPr>
          <w:lang w:val="en-US"/>
        </w:rPr>
        <w:t>[</w:t>
      </w:r>
      <w:proofErr w:type="gramEnd"/>
      <w:r w:rsidRPr="003F6CEF">
        <w:rPr>
          <w:lang w:val="en-US"/>
        </w:rPr>
        <w:t>'</w:t>
      </w:r>
      <w:proofErr w:type="spellStart"/>
      <w:r w:rsidRPr="003F6CEF">
        <w:rPr>
          <w:lang w:val="en-US"/>
        </w:rPr>
        <w:t>Destination.IP</w:t>
      </w:r>
      <w:proofErr w:type="spellEnd"/>
      <w:r w:rsidRPr="003F6CEF">
        <w:rPr>
          <w:lang w:val="en-US"/>
        </w:rPr>
        <w:t>'])</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ProtocolName</w:t>
      </w:r>
      <w:proofErr w:type="spellEnd"/>
      <w:r w:rsidRPr="003F6CEF">
        <w:rPr>
          <w:lang w:val="en-US"/>
        </w:rPr>
        <w:t>'])</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w:t>
      </w:r>
      <w:proofErr w:type="gramStart"/>
      <w:r w:rsidRPr="003F6CEF">
        <w:rPr>
          <w:lang w:val="en-US"/>
        </w:rPr>
        <w:t>s.shape</w:t>
      </w:r>
      <w:proofErr w:type="spellEnd"/>
      <w:proofErr w:type="gramEnd"/>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w:t>
      </w:r>
      <w:proofErr w:type="gramStart"/>
      <w:r w:rsidRPr="003F6CEF">
        <w:rPr>
          <w:lang w:val="en-US"/>
        </w:rPr>
        <w:t>d.shape</w:t>
      </w:r>
      <w:proofErr w:type="spellEnd"/>
      <w:proofErr w:type="gramEnd"/>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label.shape</w:t>
      </w:r>
      <w:proofErr w:type="spellEnd"/>
      <w:proofErr w:type="gramEnd"/>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dataset.columns</w:t>
      </w:r>
      <w:proofErr w:type="spellEnd"/>
      <w:proofErr w:type="gramEnd"/>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removing</w:t>
      </w:r>
      <w:proofErr w:type="gramEnd"/>
      <w:r w:rsidRPr="003F6CEF">
        <w:rPr>
          <w:lang w:val="en-US"/>
        </w:rPr>
        <w:t xml:space="preserve">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w:t>
      </w:r>
      <w:proofErr w:type="gramStart"/>
      <w:r w:rsidRPr="003F6CEF">
        <w:rPr>
          <w:lang w:val="en-US"/>
        </w:rPr>
        <w:t>dataset.drop</w:t>
      </w:r>
      <w:proofErr w:type="spellEnd"/>
      <w:proofErr w:type="gramEnd"/>
      <w:r w:rsidRPr="003F6CEF">
        <w:rPr>
          <w:lang w:val="en-US"/>
        </w:rPr>
        <w:t>(</w:t>
      </w:r>
      <w:proofErr w:type="spellStart"/>
      <w:r w:rsidRPr="003F6CEF">
        <w:rPr>
          <w:lang w:val="en-US"/>
        </w:rPr>
        <w:t>f_dataset.select_dtypes</w:t>
      </w:r>
      <w:proofErr w:type="spellEnd"/>
      <w:r w:rsidRPr="003F6CEF">
        <w:rPr>
          <w:lang w:val="en-US"/>
        </w:rPr>
        <w:t>(include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f_</w:t>
      </w:r>
      <w:proofErr w:type="gramStart"/>
      <w:r w:rsidRPr="003F6CEF">
        <w:rPr>
          <w:lang w:val="en-US"/>
        </w:rPr>
        <w:t>dataset.drop</w:t>
      </w:r>
      <w:proofErr w:type="gramEnd"/>
      <w:r w:rsidRPr="003F6CEF">
        <w:rPr>
          <w:lang w:val="en-US"/>
        </w:rPr>
        <w:t>(['Source.Port','Destination.Port','L7Protocol','Protocol'],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dataset.columns</w:t>
      </w:r>
      <w:proofErr w:type="spellEnd"/>
      <w:proofErr w:type="gramEnd"/>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dataset.shape</w:t>
      </w:r>
      <w:proofErr w:type="spellEnd"/>
      <w:proofErr w:type="gramEnd"/>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p_dataset</w:t>
      </w:r>
      <w:proofErr w:type="spellEnd"/>
      <w:r w:rsidRPr="003F6CEF">
        <w:rPr>
          <w:lang w:val="en-US"/>
        </w:rPr>
        <w:t xml:space="preserve"> = </w:t>
      </w:r>
      <w:proofErr w:type="spellStart"/>
      <w:proofErr w:type="gramStart"/>
      <w:r w:rsidRPr="003F6CEF">
        <w:rPr>
          <w:lang w:val="en-US"/>
        </w:rPr>
        <w:t>pd.concat</w:t>
      </w:r>
      <w:proofErr w:type="spellEnd"/>
      <w:proofErr w:type="gramEnd"/>
      <w:r w:rsidRPr="003F6CEF">
        <w:rPr>
          <w:lang w:val="en-US"/>
        </w:rPr>
        <w:t>([</w:t>
      </w:r>
      <w:proofErr w:type="spellStart"/>
      <w:r w:rsidRPr="003F6CEF">
        <w:rPr>
          <w:lang w:val="en-US"/>
        </w:rPr>
        <w:t>f_dataset</w:t>
      </w:r>
      <w:proofErr w:type="spellEnd"/>
      <w:r w:rsidRPr="003F6CEF">
        <w:rPr>
          <w:lang w:val="en-US"/>
        </w:rPr>
        <w:t xml:space="preserve">, </w:t>
      </w:r>
      <w:proofErr w:type="spellStart"/>
      <w:r w:rsidRPr="003F6CEF">
        <w:rPr>
          <w:lang w:val="en-US"/>
        </w:rPr>
        <w:t>dum_s</w:t>
      </w:r>
      <w:proofErr w:type="spellEnd"/>
      <w:r w:rsidRPr="003F6CEF">
        <w:rPr>
          <w:lang w:val="en-US"/>
        </w:rPr>
        <w:t xml:space="preserve">, </w:t>
      </w:r>
      <w:proofErr w:type="spellStart"/>
      <w:r w:rsidRPr="003F6CEF">
        <w:rPr>
          <w:lang w:val="en-US"/>
        </w:rPr>
        <w:t>dum_d</w:t>
      </w:r>
      <w:proofErr w:type="spellEnd"/>
      <w:r w:rsidRPr="003F6CEF">
        <w:rPr>
          <w:lang w:val="en-US"/>
        </w:rPr>
        <w:t>],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normalizing</w:t>
      </w:r>
      <w:proofErr w:type="gramEnd"/>
      <w:r w:rsidRPr="003F6CEF">
        <w:rPr>
          <w:lang w:val="en-US"/>
        </w:rPr>
        <w:t xml:space="preserve">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w:t>
      </w:r>
      <w:proofErr w:type="spellStart"/>
      <w:proofErr w:type="gramStart"/>
      <w:r w:rsidRPr="003F6CEF">
        <w:rPr>
          <w:lang w:val="en-US"/>
        </w:rPr>
        <w:t>MinMaxScaler</w:t>
      </w:r>
      <w:proofErr w:type="spellEnd"/>
      <w:r w:rsidRPr="003F6CEF">
        <w:rPr>
          <w:lang w:val="en-US"/>
        </w:rPr>
        <w:t>(</w:t>
      </w:r>
      <w:proofErr w:type="gramEnd"/>
      <w:r w:rsidRPr="003F6CEF">
        <w:rPr>
          <w:lang w:val="en-US"/>
        </w:rPr>
        <w:t>)</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w:t>
      </w:r>
      <w:proofErr w:type="spellEnd"/>
      <w:r w:rsidRPr="003F6CEF">
        <w:rPr>
          <w:lang w:val="en-US"/>
        </w:rPr>
        <w:t xml:space="preserve"> = </w:t>
      </w:r>
      <w:proofErr w:type="spellStart"/>
      <w:r w:rsidRPr="003F6CEF">
        <w:rPr>
          <w:lang w:val="en-US"/>
        </w:rPr>
        <w:t>scaler.fit_transform</w:t>
      </w:r>
      <w:proofErr w:type="spellEnd"/>
      <w:r w:rsidRPr="003F6CEF">
        <w:rPr>
          <w:lang w:val="en-US"/>
        </w:rPr>
        <w:t>(</w:t>
      </w:r>
      <w:proofErr w:type="spellStart"/>
      <w:r w:rsidRPr="003F6CEF">
        <w:rPr>
          <w:lang w:val="en-US"/>
        </w:rPr>
        <w:t>p_dataset</w:t>
      </w:r>
      <w:proofErr w:type="spellEnd"/>
      <w:r w:rsidRPr="003F6CEF">
        <w:rPr>
          <w:lang w:val="en-US"/>
        </w:rPr>
        <w: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w:t>
      </w:r>
      <w:proofErr w:type="gramStart"/>
      <w:r w:rsidRPr="003F6CEF">
        <w:rPr>
          <w:lang w:val="en-US"/>
        </w:rPr>
        <w:t>dataset.shape</w:t>
      </w:r>
      <w:proofErr w:type="spellEnd"/>
      <w:proofErr w:type="gramEnd"/>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proofErr w:type="gramStart"/>
      <w:r w:rsidRPr="003F6CEF">
        <w:rPr>
          <w:lang w:val="en-US"/>
        </w:rPr>
        <w:t>spliting</w:t>
      </w:r>
      <w:proofErr w:type="spellEnd"/>
      <w:proofErr w:type="gramEnd"/>
      <w:r w:rsidRPr="003F6CEF">
        <w:rPr>
          <w:lang w:val="en-US"/>
        </w:rPr>
        <w:t xml:space="preserve">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n_dataset</w:t>
      </w:r>
      <w:proofErr w:type="spellEnd"/>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w:t>
      </w:r>
      <w:proofErr w:type="gramStart"/>
      <w:r w:rsidRPr="003F6CEF">
        <w:rPr>
          <w:lang w:val="en-US"/>
        </w:rPr>
        <w:t>split</w:t>
      </w:r>
      <w:proofErr w:type="spellEnd"/>
      <w:r w:rsidRPr="003F6CEF">
        <w:rPr>
          <w:lang w:val="en-US"/>
        </w:rPr>
        <w:t>(</w:t>
      </w:r>
      <w:proofErr w:type="gramEnd"/>
      <w:r w:rsidRPr="003F6CEF">
        <w:rPr>
          <w:lang w:val="en-US"/>
        </w:rPr>
        <w:t xml:space="preserve">X, y, </w:t>
      </w:r>
      <w:proofErr w:type="spellStart"/>
      <w:r w:rsidRPr="003F6CEF">
        <w:rPr>
          <w:lang w:val="en-US"/>
        </w:rPr>
        <w:t>train_size</w:t>
      </w:r>
      <w:proofErr w:type="spellEnd"/>
      <w:r w:rsidRPr="003F6CEF">
        <w:rPr>
          <w:lang w:val="en-US"/>
        </w:rPr>
        <w:t xml:space="preserve"> = 0.4, </w:t>
      </w:r>
      <w:proofErr w:type="spellStart"/>
      <w:r w:rsidRPr="003F6CEF">
        <w:rPr>
          <w:lang w:val="en-US"/>
        </w:rPr>
        <w:t>random_state</w:t>
      </w:r>
      <w:proofErr w:type="spellEnd"/>
      <w:r w:rsidRPr="003F6CEF">
        <w:rPr>
          <w:lang w:val="en-US"/>
        </w:rPr>
        <w:t xml:space="preserv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w:t>
      </w:r>
      <w:proofErr w:type="gramStart"/>
      <w:r w:rsidRPr="003F6CEF">
        <w:rPr>
          <w:lang w:val="en-US"/>
        </w:rPr>
        <w:t>train.shape</w:t>
      </w:r>
      <w:proofErr w:type="gramEnd"/>
      <w:r w:rsidRPr="003F6CEF">
        <w:rPr>
          <w:lang w:val="en-US"/>
        </w:rPr>
        <w:t>,'\n',y_train.shape,'\n',X_test.shape,'\n',y_test.shape,'\n')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defining</w:t>
      </w:r>
      <w:proofErr w:type="gramEnd"/>
      <w:r w:rsidRPr="003F6CEF">
        <w:rPr>
          <w:lang w:val="en-US"/>
        </w:rPr>
        <w:t xml:space="preserve">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spellStart"/>
      <w:proofErr w:type="gramStart"/>
      <w:r w:rsidRPr="003F6CEF">
        <w:rPr>
          <w:lang w:val="en-US"/>
        </w:rPr>
        <w:t>tf.keras</w:t>
      </w:r>
      <w:proofErr w:type="gramEnd"/>
      <w:r w:rsidRPr="003F6CEF">
        <w:rPr>
          <w:lang w:val="en-US"/>
        </w:rPr>
        <w:t>.Sequential</w:t>
      </w:r>
      <w:proofErr w:type="spellEnd"/>
      <w:r w:rsidRPr="003F6CEF">
        <w:rPr>
          <w:lang w:val="en-US"/>
        </w:rPr>
        <w:t>(</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w:t>
      </w:r>
      <w:proofErr w:type="gramStart"/>
      <w:r w:rsidRPr="003F6CEF">
        <w:rPr>
          <w:lang w:val="en-US"/>
        </w:rPr>
        <w:t>=[</w:t>
      </w:r>
      <w:proofErr w:type="spellStart"/>
      <w:proofErr w:type="gramEnd"/>
      <w:r w:rsidRPr="003F6CEF">
        <w:rPr>
          <w:lang w:val="en-US"/>
        </w:rPr>
        <w:t>tf.keras.layers.Dense</w:t>
      </w:r>
      <w:proofErr w:type="spellEnd"/>
      <w:r w:rsidRPr="003F6CEF">
        <w:rPr>
          <w:lang w:val="en-US"/>
        </w:rPr>
        <w:t xml:space="preserve">(100, </w:t>
      </w:r>
      <w:proofErr w:type="spellStart"/>
      <w:r w:rsidRPr="003F6CEF">
        <w:rPr>
          <w:lang w:val="en-US"/>
        </w:rPr>
        <w:t>input_shape</w:t>
      </w:r>
      <w:proofErr w:type="spellEnd"/>
      <w:r w:rsidRPr="003F6CEF">
        <w:rPr>
          <w:lang w:val="en-US"/>
        </w:rPr>
        <w:t>=[</w:t>
      </w:r>
      <w:proofErr w:type="spellStart"/>
      <w:r w:rsidRPr="003F6CEF">
        <w:rPr>
          <w:lang w:val="en-US"/>
        </w:rPr>
        <w:t>X.shape</w:t>
      </w:r>
      <w:proofErr w:type="spellEnd"/>
      <w:r w:rsidRPr="003F6CEF">
        <w:rPr>
          <w:lang w:val="en-US"/>
        </w:rPr>
        <w:t>[1]]),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w:t>
      </w:r>
      <w:proofErr w:type="spellStart"/>
      <w:r w:rsidRPr="003F6CEF">
        <w:rPr>
          <w:lang w:val="en-US"/>
        </w:rPr>
        <w:t>y.shape</w:t>
      </w:r>
      <w:proofErr w:type="spellEnd"/>
      <w:r w:rsidRPr="003F6CEF">
        <w:rPr>
          <w:lang w:val="en-US"/>
        </w:rPr>
        <w:t>[1], activation='</w:t>
      </w:r>
      <w:proofErr w:type="spellStart"/>
      <w:r w:rsidRPr="003F6CEF">
        <w:rPr>
          <w:lang w:val="en-US"/>
        </w:rPr>
        <w:t>softmax</w:t>
      </w:r>
      <w:proofErr w:type="spellEnd"/>
      <w:r w:rsidRPr="003F6CEF">
        <w:rPr>
          <w:lang w:val="en-US"/>
        </w:rPr>
        <w:t>')])</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model.compile</w:t>
      </w:r>
      <w:proofErr w:type="spellEnd"/>
      <w:proofErr w:type="gramEnd"/>
      <w:r w:rsidRPr="003F6CEF">
        <w:rPr>
          <w:lang w:val="en-US"/>
        </w:rPr>
        <w:t>(optimizer='</w:t>
      </w:r>
      <w:proofErr w:type="spellStart"/>
      <w:r w:rsidRPr="003F6CEF">
        <w:rPr>
          <w:lang w:val="en-US"/>
        </w:rPr>
        <w:t>adam</w:t>
      </w:r>
      <w:proofErr w:type="spellEnd"/>
      <w:r w:rsidRPr="003F6CEF">
        <w:rPr>
          <w:lang w:val="en-US"/>
        </w:rPr>
        <w:t>',</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w:t>
      </w:r>
      <w:proofErr w:type="spellStart"/>
      <w:r w:rsidRPr="003F6CEF">
        <w:rPr>
          <w:lang w:val="en-US"/>
        </w:rPr>
        <w:t>categorical_crossentropy</w:t>
      </w:r>
      <w:proofErr w:type="spellEnd"/>
      <w:r w:rsidRPr="003F6CEF">
        <w:rPr>
          <w:lang w:val="en-US"/>
        </w:rPr>
        <w:t>',</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w:t>
      </w:r>
      <w:proofErr w:type="gramStart"/>
      <w:r w:rsidRPr="003F6CEF">
        <w:rPr>
          <w:lang w:val="en-US"/>
        </w:rPr>
        <w:t>',tf</w:t>
      </w:r>
      <w:proofErr w:type="gramEnd"/>
      <w:r w:rsidRPr="003F6CEF">
        <w:rPr>
          <w:lang w:val="en-US"/>
        </w:rPr>
        <w:t>.keras.metrics.Precision(),tf.keras.metrics.Recall()])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model.summary</w:t>
      </w:r>
      <w:proofErr w:type="spellEnd"/>
      <w:proofErr w:type="gramEnd"/>
      <w:r w:rsidRPr="003F6CEF">
        <w:rPr>
          <w:lang w:val="en-US"/>
        </w:rPr>
        <w:t>()</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training</w:t>
      </w:r>
      <w:proofErr w:type="gramEnd"/>
      <w:r w:rsidRPr="003F6CEF">
        <w:rPr>
          <w:lang w:val="en-US"/>
        </w:rPr>
        <w:t xml:space="preserve">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w:t>
      </w:r>
      <w:proofErr w:type="spellStart"/>
      <w:proofErr w:type="gramStart"/>
      <w:r w:rsidRPr="003F6CEF">
        <w:rPr>
          <w:lang w:val="en-US"/>
        </w:rPr>
        <w:t>time.time</w:t>
      </w:r>
      <w:proofErr w:type="spellEnd"/>
      <w:proofErr w:type="gramEnd"/>
      <w:r w:rsidRPr="003F6CEF">
        <w:rPr>
          <w:lang w:val="en-US"/>
        </w:rPr>
        <w:t>()</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w:t>
      </w:r>
      <w:proofErr w:type="spellStart"/>
      <w:proofErr w:type="gramStart"/>
      <w:r w:rsidRPr="003F6CEF">
        <w:rPr>
          <w:lang w:val="en-US"/>
        </w:rPr>
        <w:t>model.fit</w:t>
      </w:r>
      <w:proofErr w:type="spellEnd"/>
      <w:r w:rsidRPr="003F6CEF">
        <w:rPr>
          <w:lang w:val="en-US"/>
        </w:rPr>
        <w:t>(</w:t>
      </w:r>
      <w:proofErr w:type="spellStart"/>
      <w:proofErr w:type="gramEnd"/>
      <w:r w:rsidRPr="003F6CEF">
        <w:rPr>
          <w:lang w:val="en-US"/>
        </w:rPr>
        <w:t>X_train</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validation_split</w:t>
      </w:r>
      <w:proofErr w:type="spellEnd"/>
      <w:r w:rsidRPr="003F6CEF">
        <w:rPr>
          <w:lang w:val="en-US"/>
        </w:rPr>
        <w: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w:t>
      </w:r>
      <w:proofErr w:type="spellStart"/>
      <w:proofErr w:type="gramStart"/>
      <w:r w:rsidRPr="003F6CEF">
        <w:rPr>
          <w:lang w:val="en-US"/>
        </w:rPr>
        <w:t>time.time</w:t>
      </w:r>
      <w:proofErr w:type="spellEnd"/>
      <w:proofErr w:type="gramEnd"/>
      <w:r w:rsidRPr="003F6CEF">
        <w:rPr>
          <w:lang w:val="en-US"/>
        </w:rPr>
        <w:t>()</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training</w:t>
      </w:r>
      <w:proofErr w:type="gramEnd"/>
      <w:r w:rsidRPr="003F6CEF">
        <w:rPr>
          <w:lang w:val="en-US"/>
        </w:rPr>
        <w:t xml:space="preserve">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val_loss</w:t>
      </w:r>
      <w:proofErr w:type="spellEnd"/>
      <w:r w:rsidRPr="003F6CEF">
        <w:rPr>
          <w:lang w:val="en-US"/>
        </w:rPr>
        <w:t>'])</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(['loss', '</w:t>
      </w:r>
      <w:proofErr w:type="spellStart"/>
      <w:r w:rsidRPr="003F6CEF">
        <w:rPr>
          <w:lang w:val="en-US"/>
        </w:rPr>
        <w:t>val_loss</w:t>
      </w:r>
      <w:proofErr w:type="spellEnd"/>
      <w:r w:rsidRPr="003F6CEF">
        <w:rPr>
          <w:lang w:val="en-US"/>
        </w:rPr>
        <w:t>'])</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val_accuracy</w:t>
      </w:r>
      <w:proofErr w:type="spellEnd"/>
      <w:r w:rsidRPr="003F6CEF">
        <w:rPr>
          <w:lang w:val="en-US"/>
        </w:rPr>
        <w:t>'])</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(['accuracy', '</w:t>
      </w:r>
      <w:proofErr w:type="spellStart"/>
      <w:r w:rsidRPr="003F6CEF">
        <w:rPr>
          <w:lang w:val="en-US"/>
        </w:rPr>
        <w:t>val_accuracy</w:t>
      </w:r>
      <w:proofErr w:type="spellEnd"/>
      <w:r w:rsidRPr="003F6CEF">
        <w:rPr>
          <w:lang w:val="en-US"/>
        </w:rPr>
        <w:t>'])</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val_precision</w:t>
      </w:r>
      <w:proofErr w:type="spellEnd"/>
      <w:r w:rsidRPr="003F6CEF">
        <w:rPr>
          <w:lang w:val="en-US"/>
        </w:rPr>
        <w:t>'])</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(['precision', '</w:t>
      </w:r>
      <w:proofErr w:type="spellStart"/>
      <w:r w:rsidRPr="003F6CEF">
        <w:rPr>
          <w:lang w:val="en-US"/>
        </w:rPr>
        <w:t>val_precision</w:t>
      </w:r>
      <w:proofErr w:type="spellEnd"/>
      <w:r w:rsidRPr="003F6CEF">
        <w:rPr>
          <w:lang w:val="en-US"/>
        </w:rPr>
        <w:t>'])</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val_recall</w:t>
      </w:r>
      <w:proofErr w:type="spellEnd"/>
      <w:r w:rsidRPr="003F6CEF">
        <w:rPr>
          <w:lang w:val="en-US"/>
        </w:rPr>
        <w:t>'])</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(['recall', '</w:t>
      </w:r>
      <w:proofErr w:type="spellStart"/>
      <w:r w:rsidRPr="003F6CEF">
        <w:rPr>
          <w:lang w:val="en-US"/>
        </w:rPr>
        <w:t>val_recall</w:t>
      </w:r>
      <w:proofErr w:type="spellEnd"/>
      <w:r w:rsidRPr="003F6CEF">
        <w:rPr>
          <w:lang w:val="en-US"/>
        </w:rPr>
        <w:t>'])</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prediction</w:t>
      </w:r>
      <w:proofErr w:type="gramEnd"/>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w:t>
      </w:r>
      <w:proofErr w:type="spellStart"/>
      <w:proofErr w:type="gramStart"/>
      <w:r w:rsidRPr="003F6CEF">
        <w:rPr>
          <w:lang w:val="en-US"/>
        </w:rPr>
        <w:t>model.evaluate</w:t>
      </w:r>
      <w:proofErr w:type="spellEnd"/>
      <w:proofErr w:type="gramEnd"/>
      <w:r w:rsidRPr="003F6CEF">
        <w:rPr>
          <w:lang w:val="en-US"/>
        </w:rPr>
        <w:t>(</w:t>
      </w:r>
      <w:proofErr w:type="spellStart"/>
      <w:r w:rsidRPr="003F6CEF">
        <w:rPr>
          <w:lang w:val="en-US"/>
        </w:rPr>
        <w:t>X_test</w:t>
      </w:r>
      <w:proofErr w:type="spellEnd"/>
      <w:r w:rsidRPr="003F6CEF">
        <w:rPr>
          <w:lang w:val="en-US"/>
        </w:rPr>
        <w:t xml:space="preserve">, </w:t>
      </w:r>
      <w:proofErr w:type="spellStart"/>
      <w:r w:rsidRPr="003F6CEF">
        <w:rPr>
          <w:lang w:val="en-US"/>
        </w:rPr>
        <w:t>y_test</w:t>
      </w:r>
      <w:proofErr w:type="spellEnd"/>
      <w:r w:rsidRPr="003F6CEF">
        <w:rPr>
          <w:lang w:val="en-US"/>
        </w:rPr>
        <w: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'loss:      {}\</w:t>
      </w:r>
      <w:proofErr w:type="spellStart"/>
      <w:r w:rsidRPr="003F6CEF">
        <w:rPr>
          <w:lang w:val="en-US"/>
        </w:rPr>
        <w:t>naccuracy</w:t>
      </w:r>
      <w:proofErr w:type="spellEnd"/>
      <w:r w:rsidRPr="003F6CEF">
        <w:rPr>
          <w:lang w:val="en-US"/>
        </w:rPr>
        <w:t>:  {}\</w:t>
      </w:r>
      <w:proofErr w:type="spellStart"/>
      <w:r w:rsidRPr="003F6CEF">
        <w:rPr>
          <w:lang w:val="en-US"/>
        </w:rPr>
        <w:t>nprecision</w:t>
      </w:r>
      <w:proofErr w:type="spellEnd"/>
      <w:r w:rsidRPr="003F6CEF">
        <w:rPr>
          <w:lang w:val="en-US"/>
        </w:rPr>
        <w:t>: {}\</w:t>
      </w:r>
      <w:proofErr w:type="spellStart"/>
      <w:r w:rsidRPr="003F6CEF">
        <w:rPr>
          <w:lang w:val="en-US"/>
        </w:rPr>
        <w:t>nrecall</w:t>
      </w:r>
      <w:proofErr w:type="spellEnd"/>
      <w:r w:rsidRPr="003F6CEF">
        <w:rPr>
          <w:lang w:val="en-US"/>
        </w:rPr>
        <w:t>:    {}\</w:t>
      </w:r>
      <w:proofErr w:type="spellStart"/>
      <w:r w:rsidRPr="003F6CEF">
        <w:rPr>
          <w:lang w:val="en-US"/>
        </w:rPr>
        <w:t>n'.format</w:t>
      </w:r>
      <w:proofErr w:type="spellEnd"/>
      <w:r w:rsidRPr="003F6CEF">
        <w:rPr>
          <w:lang w:val="en-US"/>
        </w:rPr>
        <w: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time</w:t>
      </w:r>
      <w:proofErr w:type="gramEnd"/>
      <w:r w:rsidRPr="003F6CEF">
        <w:rPr>
          <w:lang w:val="en-US"/>
        </w:rPr>
        <w:t xml:space="preserv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w:t>
      </w:r>
      <w:proofErr w:type="spellStart"/>
      <w:proofErr w:type="gramStart"/>
      <w:r w:rsidRPr="003F6CEF">
        <w:rPr>
          <w:lang w:val="en-US"/>
        </w:rPr>
        <w:t>time.time</w:t>
      </w:r>
      <w:proofErr w:type="spellEnd"/>
      <w:proofErr w:type="gramEnd"/>
      <w:r w:rsidRPr="003F6CEF">
        <w:rPr>
          <w:lang w:val="en-US"/>
        </w:rPr>
        <w:t>()</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'run time            = {} </w:t>
      </w:r>
      <w:proofErr w:type="spellStart"/>
      <w:r w:rsidRPr="003F6CEF">
        <w:rPr>
          <w:lang w:val="en-US"/>
        </w:rPr>
        <w:t>sec'.format</w:t>
      </w:r>
      <w:proofErr w:type="spellEnd"/>
      <w:r w:rsidRPr="003F6CEF">
        <w:rPr>
          <w:lang w:val="en-US"/>
        </w:rPr>
        <w: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'training time       = {} </w:t>
      </w:r>
      <w:proofErr w:type="spellStart"/>
      <w:r w:rsidRPr="003F6CEF">
        <w:rPr>
          <w:lang w:val="en-US"/>
        </w:rPr>
        <w:t>sec'.format</w:t>
      </w:r>
      <w:proofErr w:type="spellEnd"/>
      <w:r w:rsidRPr="003F6CEF">
        <w:rPr>
          <w:lang w:val="en-US"/>
        </w:rPr>
        <w: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'pre-processing time = {} </w:t>
      </w:r>
      <w:proofErr w:type="spellStart"/>
      <w:r w:rsidRPr="003F6CEF">
        <w:rPr>
          <w:lang w:val="en-US"/>
        </w:rPr>
        <w:t>sec'.format</w:t>
      </w:r>
      <w:proofErr w:type="spellEnd"/>
      <w:r w:rsidRPr="003F6CEF">
        <w:rPr>
          <w:lang w:val="en-US"/>
        </w:rPr>
        <w: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y_true</w:t>
      </w:r>
      <w:proofErr w:type="spellEnd"/>
      <w:r w:rsidRPr="003F6CEF">
        <w:rPr>
          <w:lang w:val="en-US"/>
        </w:rPr>
        <w:t xml:space="preserve"> = </w:t>
      </w:r>
      <w:proofErr w:type="spellStart"/>
      <w:r w:rsidRPr="003F6CEF">
        <w:rPr>
          <w:lang w:val="en-US"/>
        </w:rPr>
        <w:t>y_</w:t>
      </w:r>
      <w:proofErr w:type="gramStart"/>
      <w:r w:rsidRPr="003F6CEF">
        <w:rPr>
          <w:lang w:val="en-US"/>
        </w:rPr>
        <w:t>test.idxmax</w:t>
      </w:r>
      <w:proofErr w:type="spellEnd"/>
      <w:proofErr w:type="gramEnd"/>
      <w:r w:rsidRPr="003F6CEF">
        <w:rPr>
          <w:lang w:val="en-US"/>
        </w:rPr>
        <w:t>(</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w:t>
      </w:r>
      <w:proofErr w:type="spellStart"/>
      <w:r w:rsidRPr="003F6CEF">
        <w:rPr>
          <w:lang w:val="en-US"/>
        </w:rPr>
        <w:t>reset</w:t>
      </w:r>
      <w:proofErr w:type="gramEnd"/>
      <w:r w:rsidRPr="003F6CEF">
        <w:rPr>
          <w:lang w:val="en-US"/>
        </w:rPr>
        <w:t>_index</w:t>
      </w:r>
      <w:proofErr w:type="spellEnd"/>
      <w:r w:rsidRPr="003F6CEF">
        <w:rPr>
          <w:lang w:val="en-US"/>
        </w:rPr>
        <w:t>().drop('index',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y_pred</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w:t>
      </w:r>
      <w:proofErr w:type="spellStart"/>
      <w:r w:rsidRPr="003F6CEF">
        <w:rPr>
          <w:lang w:val="en-US"/>
        </w:rPr>
        <w:t>pd.DataFrame</w:t>
      </w:r>
      <w:proofErr w:type="spellEnd"/>
      <w:r w:rsidRPr="003F6CEF">
        <w:rPr>
          <w:lang w:val="en-US"/>
        </w:rPr>
        <w:t>(</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w:t>
      </w:r>
      <w:proofErr w:type="spellStart"/>
      <w:r w:rsidRPr="003F6CEF">
        <w:rPr>
          <w:lang w:val="en-US"/>
        </w:rPr>
        <w:t>y_</w:t>
      </w:r>
      <w:proofErr w:type="gramStart"/>
      <w:r w:rsidRPr="003F6CEF">
        <w:rPr>
          <w:lang w:val="en-US"/>
        </w:rPr>
        <w:t>test.columns</w:t>
      </w:r>
      <w:proofErr w:type="spellEnd"/>
      <w:proofErr w:type="gramEnd"/>
      <w:r w:rsidRPr="003F6CEF">
        <w:rPr>
          <w:lang w:val="en-US"/>
        </w:rPr>
        <w:t>)</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w:t>
      </w:r>
      <w:proofErr w:type="spellStart"/>
      <w:r w:rsidRPr="003F6CEF">
        <w:rPr>
          <w:lang w:val="en-US"/>
        </w:rPr>
        <w:t>idxmax</w:t>
      </w:r>
      <w:proofErr w:type="spellEnd"/>
      <w:proofErr w:type="gramEnd"/>
      <w:r w:rsidRPr="003F6CEF">
        <w:rPr>
          <w:lang w:val="en-US"/>
        </w:rPr>
        <w:t>(axis='columns'), columns=['</w:t>
      </w:r>
      <w:proofErr w:type="spellStart"/>
      <w:r w:rsidRPr="003F6CEF">
        <w:rPr>
          <w:lang w:val="en-US"/>
        </w:rPr>
        <w:t>ProtocolName</w:t>
      </w:r>
      <w:proofErr w:type="spellEnd"/>
      <w:r w:rsidRPr="003F6CEF">
        <w:rPr>
          <w:lang w:val="en-US"/>
        </w:rPr>
        <w:t>'])</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conf_mat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w:t>
      </w:r>
      <w:proofErr w:type="spellStart"/>
      <w:r w:rsidRPr="003F6CEF">
        <w:rPr>
          <w:lang w:val="en-US"/>
        </w:rPr>
        <w:t>confusion_matrix</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w:t>
      </w:r>
      <w:proofErr w:type="spellStart"/>
      <w:proofErr w:type="gramStart"/>
      <w:r w:rsidRPr="003F6CEF">
        <w:rPr>
          <w:lang w:val="en-US"/>
        </w:rPr>
        <w:t>label.columns</w:t>
      </w:r>
      <w:proofErr w:type="spellEnd"/>
      <w:proofErr w:type="gramEnd"/>
      <w:r w:rsidRPr="003F6CEF">
        <w:rPr>
          <w:lang w:val="en-US"/>
        </w:rPr>
        <w:t>),</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w:t>
      </w:r>
      <w:proofErr w:type="spellStart"/>
      <w:proofErr w:type="gramStart"/>
      <w:r w:rsidRPr="003F6CEF">
        <w:rPr>
          <w:lang w:val="en-US"/>
        </w:rPr>
        <w:t>label.columns</w:t>
      </w:r>
      <w:proofErr w:type="spellEnd"/>
      <w:proofErr w:type="gramEnd"/>
      <w:r w:rsidRPr="003F6CEF">
        <w:rPr>
          <w:lang w:val="en-US"/>
        </w:rPr>
        <w:t>,</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w:t>
      </w:r>
      <w:proofErr w:type="spellStart"/>
      <w:proofErr w:type="gramStart"/>
      <w:r w:rsidRPr="003F6CEF">
        <w:rPr>
          <w:lang w:val="en-US"/>
        </w:rPr>
        <w:t>label.columns</w:t>
      </w:r>
      <w:proofErr w:type="spellEnd"/>
      <w:proofErr w:type="gramEnd"/>
      <w:r w:rsidRPr="003F6CEF">
        <w:rPr>
          <w:lang w:val="en-US"/>
        </w:rPr>
        <w:t>)</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sns.heatmap</w:t>
      </w:r>
      <w:proofErr w:type="spellEnd"/>
      <w:proofErr w:type="gramEnd"/>
      <w:r w:rsidRPr="003F6CEF">
        <w:rPr>
          <w:lang w:val="en-US"/>
        </w:rPr>
        <w:t>(</w:t>
      </w:r>
      <w:proofErr w:type="spellStart"/>
      <w:r w:rsidRPr="003F6CEF">
        <w:rPr>
          <w:lang w:val="en-US"/>
        </w:rPr>
        <w:t>conf_mat</w:t>
      </w:r>
      <w:proofErr w:type="spellEnd"/>
      <w:r w:rsidRPr="003F6CEF">
        <w:rPr>
          <w:lang w:val="en-US"/>
        </w:rPr>
        <w: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cmap</w:t>
      </w:r>
      <w:proofErr w:type="spellEnd"/>
      <w:r w:rsidRPr="003F6CEF">
        <w:rPr>
          <w:lang w:val="en-US"/>
        </w:rPr>
        <w:t xml:space="preserve">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linecolor</w:t>
      </w:r>
      <w:proofErr w:type="spellEnd"/>
      <w:r w:rsidRPr="003F6CEF">
        <w:rPr>
          <w:lang w:val="en-US"/>
        </w:rPr>
        <w:t xml:space="preserve">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annot</w:t>
      </w:r>
      <w:proofErr w:type="spellEnd"/>
      <w:r w:rsidRPr="003F6CEF">
        <w:rPr>
          <w:lang w:val="en-US"/>
        </w:rPr>
        <w: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y_pred</w:t>
      </w:r>
      <w:proofErr w:type="spellEnd"/>
      <w:r w:rsidRPr="003F6CEF">
        <w:rPr>
          <w:lang w:val="en-US"/>
        </w:rPr>
        <w:t>',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w:t>
      </w:r>
      <w:proofErr w:type="spellStart"/>
      <w:r w:rsidRPr="003F6CEF">
        <w:rPr>
          <w:lang w:val="en-US"/>
        </w:rPr>
        <w:t>y_true</w:t>
      </w:r>
      <w:proofErr w:type="spellEnd"/>
      <w:r w:rsidRPr="003F6CEF">
        <w:rPr>
          <w:lang w:val="en-US"/>
        </w:rPr>
        <w:t>',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classification_report</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71C20673" w14:textId="647409A8" w:rsidR="003F6CEF" w:rsidRPr="003F6CEF" w:rsidRDefault="003F6CEF" w:rsidP="00BA193C">
      <w:pPr>
        <w:pStyle w:val="a5"/>
        <w:jc w:val="center"/>
      </w:pPr>
      <w:r w:rsidRPr="003F6CEF">
        <w:lastRenderedPageBreak/>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-адреса чаще всего получали пакеты.</w:t>
      </w:r>
      <w:r>
        <w:rPr>
          <w:noProof/>
        </w:rPr>
        <w:drawing>
          <wp:inline distT="0" distB="0" distL="0" distR="0" wp14:anchorId="5039DB12" wp14:editId="58456BFA">
            <wp:extent cx="5931534"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pic:nvPicPr>
                  <pic:blipFill>
                    <a:blip r:embed="rId22">
                      <a:extLst>
                        <a:ext uri="{28A0092B-C50C-407E-A947-70E740481C1C}">
                          <a14:useLocalDpi xmlns:a14="http://schemas.microsoft.com/office/drawing/2010/main" val="0"/>
                        </a:ext>
                      </a:extLst>
                    </a:blip>
                    <a:stretch>
                      <a:fillRect/>
                    </a:stretch>
                  </pic:blipFill>
                  <pic:spPr>
                    <a:xfrm>
                      <a:off x="0" y="0"/>
                      <a:ext cx="5931534" cy="3506470"/>
                    </a:xfrm>
                    <a:prstGeom prst="rect">
                      <a:avLst/>
                    </a:prstGeom>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lastRenderedPageBreak/>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8"/>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lastRenderedPageBreak/>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F7108A7" w14:textId="77777777" w:rsidR="003F6CEF" w:rsidRPr="003F6CEF" w:rsidRDefault="003F6CEF" w:rsidP="00BA193C">
      <w:pPr>
        <w:pStyle w:val="a5"/>
        <w:spacing w:before="200" w:after="300"/>
        <w:outlineLvl w:val="1"/>
        <w:rPr>
          <w:b/>
        </w:rPr>
      </w:pPr>
      <w:bookmarkStart w:id="56" w:name="_Toc106653625"/>
      <w:bookmarkStart w:id="57" w:name="_Toc106709903"/>
      <w:r w:rsidRPr="003F6CEF">
        <w:rPr>
          <w:b/>
        </w:rPr>
        <w:t>Вывод</w:t>
      </w:r>
      <w:bookmarkEnd w:id="56"/>
      <w:bookmarkEnd w:id="57"/>
    </w:p>
    <w:p w14:paraId="6AED99FE" w14:textId="70C4AD94" w:rsidR="00056900" w:rsidRPr="00570133" w:rsidRDefault="003F6CEF" w:rsidP="00570133">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sectPr w:rsidR="00056900" w:rsidRPr="00570133" w:rsidSect="00AE6CE1">
      <w:footerReference w:type="default" r:id="rId25"/>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24EBA8" w14:textId="77777777" w:rsidR="00E6354A" w:rsidRDefault="00E6354A" w:rsidP="00AE6CE1">
      <w:pPr>
        <w:spacing w:line="240" w:lineRule="auto"/>
      </w:pPr>
      <w:r>
        <w:separator/>
      </w:r>
    </w:p>
  </w:endnote>
  <w:endnote w:type="continuationSeparator" w:id="0">
    <w:p w14:paraId="0D4640C2" w14:textId="77777777" w:rsidR="00E6354A" w:rsidRDefault="00E6354A" w:rsidP="00AE6CE1">
      <w:pPr>
        <w:spacing w:line="240" w:lineRule="auto"/>
      </w:pPr>
      <w:r>
        <w:continuationSeparator/>
      </w:r>
    </w:p>
  </w:endnote>
  <w:endnote w:type="continuationNotice" w:id="1">
    <w:p w14:paraId="34CAE169" w14:textId="77777777" w:rsidR="00E6354A" w:rsidRDefault="00E6354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74061920" w:rsidR="00AE6CE1" w:rsidRDefault="00AE6CE1">
        <w:pPr>
          <w:pStyle w:val="ad"/>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0FDFA" w14:textId="77777777" w:rsidR="00E6354A" w:rsidRDefault="00E6354A" w:rsidP="00AE6CE1">
      <w:pPr>
        <w:spacing w:line="240" w:lineRule="auto"/>
      </w:pPr>
      <w:r>
        <w:separator/>
      </w:r>
    </w:p>
  </w:footnote>
  <w:footnote w:type="continuationSeparator" w:id="0">
    <w:p w14:paraId="71770584" w14:textId="77777777" w:rsidR="00E6354A" w:rsidRDefault="00E6354A" w:rsidP="00AE6CE1">
      <w:pPr>
        <w:spacing w:line="240" w:lineRule="auto"/>
      </w:pPr>
      <w:r>
        <w:continuationSeparator/>
      </w:r>
    </w:p>
  </w:footnote>
  <w:footnote w:type="continuationNotice" w:id="1">
    <w:p w14:paraId="04481FDA" w14:textId="77777777" w:rsidR="00E6354A" w:rsidRDefault="00E6354A">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AA6AC8"/>
    <w:multiLevelType w:val="hybridMultilevel"/>
    <w:tmpl w:val="5CF6DC0A"/>
    <w:lvl w:ilvl="0" w:tplc="6A388024">
      <w:numFmt w:val="bullet"/>
      <w:lvlText w:val=""/>
      <w:lvlJc w:val="left"/>
      <w:pPr>
        <w:ind w:left="1069" w:hanging="360"/>
      </w:pPr>
      <w:rPr>
        <w:rFonts w:ascii="Symbol" w:eastAsia="Symbol" w:hAnsi="Symbol" w:cs="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7"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492BADD6"/>
    <w:multiLevelType w:val="hybridMultilevel"/>
    <w:tmpl w:val="4C222B50"/>
    <w:lvl w:ilvl="0" w:tplc="E158ADC8">
      <w:start w:val="1"/>
      <w:numFmt w:val="decimal"/>
      <w:lvlText w:val="%1."/>
      <w:lvlJc w:val="left"/>
      <w:pPr>
        <w:ind w:left="720" w:hanging="360"/>
      </w:pPr>
    </w:lvl>
    <w:lvl w:ilvl="1" w:tplc="684EF30C">
      <w:start w:val="1"/>
      <w:numFmt w:val="lowerLetter"/>
      <w:lvlText w:val="%2."/>
      <w:lvlJc w:val="left"/>
      <w:pPr>
        <w:ind w:left="1440" w:hanging="360"/>
      </w:pPr>
    </w:lvl>
    <w:lvl w:ilvl="2" w:tplc="A6FE0312">
      <w:start w:val="1"/>
      <w:numFmt w:val="lowerRoman"/>
      <w:lvlText w:val="%3."/>
      <w:lvlJc w:val="right"/>
      <w:pPr>
        <w:ind w:left="2160" w:hanging="180"/>
      </w:pPr>
    </w:lvl>
    <w:lvl w:ilvl="3" w:tplc="135C2340">
      <w:start w:val="1"/>
      <w:numFmt w:val="decimal"/>
      <w:lvlText w:val="%4."/>
      <w:lvlJc w:val="left"/>
      <w:pPr>
        <w:ind w:left="2880" w:hanging="360"/>
      </w:pPr>
    </w:lvl>
    <w:lvl w:ilvl="4" w:tplc="BAC82252">
      <w:start w:val="1"/>
      <w:numFmt w:val="lowerLetter"/>
      <w:lvlText w:val="%5."/>
      <w:lvlJc w:val="left"/>
      <w:pPr>
        <w:ind w:left="3600" w:hanging="360"/>
      </w:pPr>
    </w:lvl>
    <w:lvl w:ilvl="5" w:tplc="F4726A26">
      <w:start w:val="1"/>
      <w:numFmt w:val="lowerRoman"/>
      <w:lvlText w:val="%6."/>
      <w:lvlJc w:val="right"/>
      <w:pPr>
        <w:ind w:left="4320" w:hanging="180"/>
      </w:pPr>
    </w:lvl>
    <w:lvl w:ilvl="6" w:tplc="A8E4B578">
      <w:start w:val="1"/>
      <w:numFmt w:val="decimal"/>
      <w:lvlText w:val="%7."/>
      <w:lvlJc w:val="left"/>
      <w:pPr>
        <w:ind w:left="5040" w:hanging="360"/>
      </w:pPr>
    </w:lvl>
    <w:lvl w:ilvl="7" w:tplc="4C34E1E4">
      <w:start w:val="1"/>
      <w:numFmt w:val="lowerLetter"/>
      <w:lvlText w:val="%8."/>
      <w:lvlJc w:val="left"/>
      <w:pPr>
        <w:ind w:left="5760" w:hanging="360"/>
      </w:pPr>
    </w:lvl>
    <w:lvl w:ilvl="8" w:tplc="844E4478">
      <w:start w:val="1"/>
      <w:numFmt w:val="lowerRoman"/>
      <w:lvlText w:val="%9."/>
      <w:lvlJc w:val="right"/>
      <w:pPr>
        <w:ind w:left="6480" w:hanging="180"/>
      </w:pPr>
    </w:lvl>
  </w:abstractNum>
  <w:abstractNum w:abstractNumId="20"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9" w15:restartNumberingAfterBreak="0">
    <w:nsid w:val="5F00899C"/>
    <w:multiLevelType w:val="hybridMultilevel"/>
    <w:tmpl w:val="0EC296A0"/>
    <w:lvl w:ilvl="0" w:tplc="194AA818">
      <w:start w:val="1"/>
      <w:numFmt w:val="bullet"/>
      <w:lvlText w:val=""/>
      <w:lvlJc w:val="left"/>
      <w:pPr>
        <w:ind w:left="720" w:hanging="360"/>
      </w:pPr>
      <w:rPr>
        <w:rFonts w:ascii="Symbol" w:hAnsi="Symbol" w:hint="default"/>
      </w:rPr>
    </w:lvl>
    <w:lvl w:ilvl="1" w:tplc="532ACD76">
      <w:start w:val="1"/>
      <w:numFmt w:val="bullet"/>
      <w:lvlText w:val="o"/>
      <w:lvlJc w:val="left"/>
      <w:pPr>
        <w:ind w:left="1440" w:hanging="360"/>
      </w:pPr>
      <w:rPr>
        <w:rFonts w:ascii="Courier New" w:hAnsi="Courier New" w:hint="default"/>
      </w:rPr>
    </w:lvl>
    <w:lvl w:ilvl="2" w:tplc="BAEC8744">
      <w:start w:val="1"/>
      <w:numFmt w:val="bullet"/>
      <w:lvlText w:val=""/>
      <w:lvlJc w:val="left"/>
      <w:pPr>
        <w:ind w:left="2160" w:hanging="360"/>
      </w:pPr>
      <w:rPr>
        <w:rFonts w:ascii="Wingdings" w:hAnsi="Wingdings" w:hint="default"/>
      </w:rPr>
    </w:lvl>
    <w:lvl w:ilvl="3" w:tplc="A3F68B70">
      <w:start w:val="1"/>
      <w:numFmt w:val="bullet"/>
      <w:lvlText w:val=""/>
      <w:lvlJc w:val="left"/>
      <w:pPr>
        <w:ind w:left="2880" w:hanging="360"/>
      </w:pPr>
      <w:rPr>
        <w:rFonts w:ascii="Symbol" w:hAnsi="Symbol" w:hint="default"/>
      </w:rPr>
    </w:lvl>
    <w:lvl w:ilvl="4" w:tplc="D4F67942">
      <w:start w:val="1"/>
      <w:numFmt w:val="bullet"/>
      <w:lvlText w:val="o"/>
      <w:lvlJc w:val="left"/>
      <w:pPr>
        <w:ind w:left="3600" w:hanging="360"/>
      </w:pPr>
      <w:rPr>
        <w:rFonts w:ascii="Courier New" w:hAnsi="Courier New" w:hint="default"/>
      </w:rPr>
    </w:lvl>
    <w:lvl w:ilvl="5" w:tplc="791EDF3C">
      <w:start w:val="1"/>
      <w:numFmt w:val="bullet"/>
      <w:lvlText w:val=""/>
      <w:lvlJc w:val="left"/>
      <w:pPr>
        <w:ind w:left="4320" w:hanging="360"/>
      </w:pPr>
      <w:rPr>
        <w:rFonts w:ascii="Wingdings" w:hAnsi="Wingdings" w:hint="default"/>
      </w:rPr>
    </w:lvl>
    <w:lvl w:ilvl="6" w:tplc="C54442D6">
      <w:start w:val="1"/>
      <w:numFmt w:val="bullet"/>
      <w:lvlText w:val=""/>
      <w:lvlJc w:val="left"/>
      <w:pPr>
        <w:ind w:left="5040" w:hanging="360"/>
      </w:pPr>
      <w:rPr>
        <w:rFonts w:ascii="Symbol" w:hAnsi="Symbol" w:hint="default"/>
      </w:rPr>
    </w:lvl>
    <w:lvl w:ilvl="7" w:tplc="A0CE8300">
      <w:start w:val="1"/>
      <w:numFmt w:val="bullet"/>
      <w:lvlText w:val="o"/>
      <w:lvlJc w:val="left"/>
      <w:pPr>
        <w:ind w:left="5760" w:hanging="360"/>
      </w:pPr>
      <w:rPr>
        <w:rFonts w:ascii="Courier New" w:hAnsi="Courier New" w:hint="default"/>
      </w:rPr>
    </w:lvl>
    <w:lvl w:ilvl="8" w:tplc="1A7C61BA">
      <w:start w:val="1"/>
      <w:numFmt w:val="bullet"/>
      <w:lvlText w:val=""/>
      <w:lvlJc w:val="left"/>
      <w:pPr>
        <w:ind w:left="6480" w:hanging="360"/>
      </w:pPr>
      <w:rPr>
        <w:rFonts w:ascii="Wingdings" w:hAnsi="Wingdings" w:hint="default"/>
      </w:rPr>
    </w:lvl>
  </w:abstractNum>
  <w:abstractNum w:abstractNumId="30"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6"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4"/>
  </w:num>
  <w:num w:numId="3">
    <w:abstractNumId w:val="25"/>
  </w:num>
  <w:num w:numId="4">
    <w:abstractNumId w:val="26"/>
  </w:num>
  <w:num w:numId="5">
    <w:abstractNumId w:val="21"/>
  </w:num>
  <w:num w:numId="6">
    <w:abstractNumId w:val="27"/>
  </w:num>
  <w:num w:numId="7">
    <w:abstractNumId w:val="37"/>
  </w:num>
  <w:num w:numId="8">
    <w:abstractNumId w:val="35"/>
  </w:num>
  <w:num w:numId="9">
    <w:abstractNumId w:val="28"/>
  </w:num>
  <w:num w:numId="10">
    <w:abstractNumId w:val="11"/>
  </w:num>
  <w:num w:numId="11">
    <w:abstractNumId w:val="9"/>
  </w:num>
  <w:num w:numId="12">
    <w:abstractNumId w:val="10"/>
  </w:num>
  <w:num w:numId="13">
    <w:abstractNumId w:val="8"/>
  </w:num>
  <w:num w:numId="14">
    <w:abstractNumId w:val="5"/>
  </w:num>
  <w:num w:numId="15">
    <w:abstractNumId w:val="36"/>
  </w:num>
  <w:num w:numId="16">
    <w:abstractNumId w:val="13"/>
  </w:num>
  <w:num w:numId="17">
    <w:abstractNumId w:val="39"/>
  </w:num>
  <w:num w:numId="18">
    <w:abstractNumId w:val="20"/>
  </w:num>
  <w:num w:numId="19">
    <w:abstractNumId w:val="34"/>
  </w:num>
  <w:num w:numId="20">
    <w:abstractNumId w:val="1"/>
  </w:num>
  <w:num w:numId="21">
    <w:abstractNumId w:val="18"/>
  </w:num>
  <w:num w:numId="22">
    <w:abstractNumId w:val="7"/>
  </w:num>
  <w:num w:numId="23">
    <w:abstractNumId w:val="23"/>
  </w:num>
  <w:num w:numId="24">
    <w:abstractNumId w:val="17"/>
  </w:num>
  <w:num w:numId="25">
    <w:abstractNumId w:val="32"/>
  </w:num>
  <w:num w:numId="26">
    <w:abstractNumId w:val="38"/>
  </w:num>
  <w:num w:numId="27">
    <w:abstractNumId w:val="3"/>
  </w:num>
  <w:num w:numId="28">
    <w:abstractNumId w:val="2"/>
  </w:num>
  <w:num w:numId="29">
    <w:abstractNumId w:val="4"/>
  </w:num>
  <w:num w:numId="30">
    <w:abstractNumId w:val="6"/>
  </w:num>
  <w:num w:numId="31">
    <w:abstractNumId w:val="31"/>
  </w:num>
  <w:num w:numId="32">
    <w:abstractNumId w:val="16"/>
  </w:num>
  <w:num w:numId="33">
    <w:abstractNumId w:val="12"/>
  </w:num>
  <w:num w:numId="34">
    <w:abstractNumId w:val="22"/>
  </w:num>
  <w:num w:numId="35">
    <w:abstractNumId w:val="14"/>
  </w:num>
  <w:num w:numId="36">
    <w:abstractNumId w:val="33"/>
  </w:num>
  <w:num w:numId="37">
    <w:abstractNumId w:val="40"/>
  </w:num>
  <w:num w:numId="38">
    <w:abstractNumId w:val="30"/>
  </w:num>
  <w:num w:numId="39">
    <w:abstractNumId w:val="19"/>
  </w:num>
  <w:num w:numId="40">
    <w:abstractNumId w:val="29"/>
  </w:num>
  <w:num w:numId="4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1883"/>
    <w:rsid w:val="00016C27"/>
    <w:rsid w:val="00016C8C"/>
    <w:rsid w:val="00017908"/>
    <w:rsid w:val="0002124C"/>
    <w:rsid w:val="000213B1"/>
    <w:rsid w:val="00022116"/>
    <w:rsid w:val="00023CD8"/>
    <w:rsid w:val="0002710A"/>
    <w:rsid w:val="00027733"/>
    <w:rsid w:val="00030AF6"/>
    <w:rsid w:val="000318FA"/>
    <w:rsid w:val="00032B12"/>
    <w:rsid w:val="00035870"/>
    <w:rsid w:val="00036330"/>
    <w:rsid w:val="000369E7"/>
    <w:rsid w:val="00036CBD"/>
    <w:rsid w:val="00036D88"/>
    <w:rsid w:val="00042CFF"/>
    <w:rsid w:val="00043C94"/>
    <w:rsid w:val="000448DA"/>
    <w:rsid w:val="00056900"/>
    <w:rsid w:val="00071F3C"/>
    <w:rsid w:val="000739E3"/>
    <w:rsid w:val="0007565D"/>
    <w:rsid w:val="00075B2E"/>
    <w:rsid w:val="00075E24"/>
    <w:rsid w:val="000856D5"/>
    <w:rsid w:val="0008787F"/>
    <w:rsid w:val="000927AC"/>
    <w:rsid w:val="00094344"/>
    <w:rsid w:val="00095BD2"/>
    <w:rsid w:val="00097E34"/>
    <w:rsid w:val="000A1CB2"/>
    <w:rsid w:val="000A2C75"/>
    <w:rsid w:val="000A449A"/>
    <w:rsid w:val="000A55AB"/>
    <w:rsid w:val="000B2286"/>
    <w:rsid w:val="000B36F0"/>
    <w:rsid w:val="000B4114"/>
    <w:rsid w:val="000B6188"/>
    <w:rsid w:val="000C4320"/>
    <w:rsid w:val="000C5B66"/>
    <w:rsid w:val="000D6159"/>
    <w:rsid w:val="000D7DA2"/>
    <w:rsid w:val="000E085B"/>
    <w:rsid w:val="000E1AD7"/>
    <w:rsid w:val="000E2207"/>
    <w:rsid w:val="000E3A7B"/>
    <w:rsid w:val="000E7BC9"/>
    <w:rsid w:val="000F35E0"/>
    <w:rsid w:val="000F3774"/>
    <w:rsid w:val="00102CF3"/>
    <w:rsid w:val="0010437A"/>
    <w:rsid w:val="001047B9"/>
    <w:rsid w:val="00104E1D"/>
    <w:rsid w:val="00105B89"/>
    <w:rsid w:val="00106029"/>
    <w:rsid w:val="00107FFC"/>
    <w:rsid w:val="00116757"/>
    <w:rsid w:val="001233F7"/>
    <w:rsid w:val="00123939"/>
    <w:rsid w:val="00126127"/>
    <w:rsid w:val="001263D2"/>
    <w:rsid w:val="00130375"/>
    <w:rsid w:val="001320E7"/>
    <w:rsid w:val="001324F0"/>
    <w:rsid w:val="00137A66"/>
    <w:rsid w:val="00143099"/>
    <w:rsid w:val="00161448"/>
    <w:rsid w:val="00161593"/>
    <w:rsid w:val="00162130"/>
    <w:rsid w:val="00162731"/>
    <w:rsid w:val="0016304A"/>
    <w:rsid w:val="00174281"/>
    <w:rsid w:val="0017700D"/>
    <w:rsid w:val="0018161A"/>
    <w:rsid w:val="00186936"/>
    <w:rsid w:val="00187523"/>
    <w:rsid w:val="00187BEE"/>
    <w:rsid w:val="0019316B"/>
    <w:rsid w:val="001964FF"/>
    <w:rsid w:val="001A06BB"/>
    <w:rsid w:val="001A1803"/>
    <w:rsid w:val="001A39FD"/>
    <w:rsid w:val="001B0C70"/>
    <w:rsid w:val="001B1540"/>
    <w:rsid w:val="001B243D"/>
    <w:rsid w:val="001B561D"/>
    <w:rsid w:val="001C501E"/>
    <w:rsid w:val="001C6DEC"/>
    <w:rsid w:val="001D5DFC"/>
    <w:rsid w:val="001D5E7C"/>
    <w:rsid w:val="001D77B3"/>
    <w:rsid w:val="001E00AD"/>
    <w:rsid w:val="001E3009"/>
    <w:rsid w:val="001E54AA"/>
    <w:rsid w:val="001E715F"/>
    <w:rsid w:val="001F0926"/>
    <w:rsid w:val="001F3482"/>
    <w:rsid w:val="001F57AD"/>
    <w:rsid w:val="002079B5"/>
    <w:rsid w:val="00210893"/>
    <w:rsid w:val="00211155"/>
    <w:rsid w:val="00211607"/>
    <w:rsid w:val="0021303C"/>
    <w:rsid w:val="0021366B"/>
    <w:rsid w:val="002175A2"/>
    <w:rsid w:val="00220DEC"/>
    <w:rsid w:val="00220EA6"/>
    <w:rsid w:val="00222BA4"/>
    <w:rsid w:val="0023090A"/>
    <w:rsid w:val="00230964"/>
    <w:rsid w:val="0023197E"/>
    <w:rsid w:val="00233DD6"/>
    <w:rsid w:val="002375D3"/>
    <w:rsid w:val="00240341"/>
    <w:rsid w:val="002409CA"/>
    <w:rsid w:val="0024643B"/>
    <w:rsid w:val="00246F6B"/>
    <w:rsid w:val="00247A30"/>
    <w:rsid w:val="00251C76"/>
    <w:rsid w:val="00253858"/>
    <w:rsid w:val="002541D7"/>
    <w:rsid w:val="002625F7"/>
    <w:rsid w:val="00262F5E"/>
    <w:rsid w:val="00272593"/>
    <w:rsid w:val="002739D5"/>
    <w:rsid w:val="002769EB"/>
    <w:rsid w:val="00280CBE"/>
    <w:rsid w:val="00280DF0"/>
    <w:rsid w:val="00281665"/>
    <w:rsid w:val="00283559"/>
    <w:rsid w:val="00285A20"/>
    <w:rsid w:val="002869C5"/>
    <w:rsid w:val="002906C4"/>
    <w:rsid w:val="00297A08"/>
    <w:rsid w:val="002A01DC"/>
    <w:rsid w:val="002A38B6"/>
    <w:rsid w:val="002A425A"/>
    <w:rsid w:val="002A4434"/>
    <w:rsid w:val="002A5EAF"/>
    <w:rsid w:val="002B0584"/>
    <w:rsid w:val="002B2047"/>
    <w:rsid w:val="002C0688"/>
    <w:rsid w:val="002C0D0C"/>
    <w:rsid w:val="002C3BD2"/>
    <w:rsid w:val="002C4919"/>
    <w:rsid w:val="002C7165"/>
    <w:rsid w:val="002D375B"/>
    <w:rsid w:val="002D4C6C"/>
    <w:rsid w:val="002E152E"/>
    <w:rsid w:val="002E3A7F"/>
    <w:rsid w:val="002E4C93"/>
    <w:rsid w:val="002F06F2"/>
    <w:rsid w:val="002F1EF3"/>
    <w:rsid w:val="002F3898"/>
    <w:rsid w:val="002F6503"/>
    <w:rsid w:val="003011B6"/>
    <w:rsid w:val="00310399"/>
    <w:rsid w:val="00312AB2"/>
    <w:rsid w:val="0031684E"/>
    <w:rsid w:val="0033235E"/>
    <w:rsid w:val="003332BA"/>
    <w:rsid w:val="00337749"/>
    <w:rsid w:val="003421A6"/>
    <w:rsid w:val="00345007"/>
    <w:rsid w:val="00346C8A"/>
    <w:rsid w:val="00350280"/>
    <w:rsid w:val="00353C27"/>
    <w:rsid w:val="00357F6D"/>
    <w:rsid w:val="003623EC"/>
    <w:rsid w:val="00367B9B"/>
    <w:rsid w:val="00374F76"/>
    <w:rsid w:val="0037532F"/>
    <w:rsid w:val="00383493"/>
    <w:rsid w:val="00390D7E"/>
    <w:rsid w:val="00395458"/>
    <w:rsid w:val="003A0140"/>
    <w:rsid w:val="003A06B4"/>
    <w:rsid w:val="003A4AFB"/>
    <w:rsid w:val="003A4B98"/>
    <w:rsid w:val="003A74E6"/>
    <w:rsid w:val="003B6354"/>
    <w:rsid w:val="003B6B50"/>
    <w:rsid w:val="003B7194"/>
    <w:rsid w:val="003C2477"/>
    <w:rsid w:val="003C5C24"/>
    <w:rsid w:val="003D02B3"/>
    <w:rsid w:val="003D3542"/>
    <w:rsid w:val="003E74D4"/>
    <w:rsid w:val="003F6CEF"/>
    <w:rsid w:val="00400024"/>
    <w:rsid w:val="00400E72"/>
    <w:rsid w:val="00412E55"/>
    <w:rsid w:val="00414D5F"/>
    <w:rsid w:val="00415CFD"/>
    <w:rsid w:val="00424582"/>
    <w:rsid w:val="00426D5E"/>
    <w:rsid w:val="00430DD3"/>
    <w:rsid w:val="0043117A"/>
    <w:rsid w:val="0043473F"/>
    <w:rsid w:val="00434790"/>
    <w:rsid w:val="00442A9E"/>
    <w:rsid w:val="00442BB1"/>
    <w:rsid w:val="00442FF8"/>
    <w:rsid w:val="00443B2F"/>
    <w:rsid w:val="00450DCE"/>
    <w:rsid w:val="004547EE"/>
    <w:rsid w:val="004563DB"/>
    <w:rsid w:val="0046017B"/>
    <w:rsid w:val="00462344"/>
    <w:rsid w:val="00466A5F"/>
    <w:rsid w:val="004751A9"/>
    <w:rsid w:val="00497E42"/>
    <w:rsid w:val="004A1ED8"/>
    <w:rsid w:val="004A55BD"/>
    <w:rsid w:val="004C0F66"/>
    <w:rsid w:val="004C3CAF"/>
    <w:rsid w:val="004C3D0D"/>
    <w:rsid w:val="004C55F8"/>
    <w:rsid w:val="004C5A59"/>
    <w:rsid w:val="004D5C2C"/>
    <w:rsid w:val="004E322F"/>
    <w:rsid w:val="004E369C"/>
    <w:rsid w:val="004E6920"/>
    <w:rsid w:val="004F2C23"/>
    <w:rsid w:val="004F56C8"/>
    <w:rsid w:val="0050727E"/>
    <w:rsid w:val="00507D27"/>
    <w:rsid w:val="00514579"/>
    <w:rsid w:val="005205DF"/>
    <w:rsid w:val="0052330C"/>
    <w:rsid w:val="005237ED"/>
    <w:rsid w:val="00526E77"/>
    <w:rsid w:val="00530B0D"/>
    <w:rsid w:val="00535FE6"/>
    <w:rsid w:val="00537EEB"/>
    <w:rsid w:val="00543A1E"/>
    <w:rsid w:val="005444EF"/>
    <w:rsid w:val="00550B0E"/>
    <w:rsid w:val="00554890"/>
    <w:rsid w:val="00556D8E"/>
    <w:rsid w:val="00556F98"/>
    <w:rsid w:val="00560EBE"/>
    <w:rsid w:val="00563A7F"/>
    <w:rsid w:val="00565602"/>
    <w:rsid w:val="005678FC"/>
    <w:rsid w:val="00570133"/>
    <w:rsid w:val="005727C6"/>
    <w:rsid w:val="00572B83"/>
    <w:rsid w:val="0057307A"/>
    <w:rsid w:val="005753A0"/>
    <w:rsid w:val="005753B1"/>
    <w:rsid w:val="00597A49"/>
    <w:rsid w:val="005A1BB4"/>
    <w:rsid w:val="005A758D"/>
    <w:rsid w:val="005A7F3A"/>
    <w:rsid w:val="005B208F"/>
    <w:rsid w:val="005B3B62"/>
    <w:rsid w:val="005C27E2"/>
    <w:rsid w:val="005C43DB"/>
    <w:rsid w:val="005C6B25"/>
    <w:rsid w:val="005C795E"/>
    <w:rsid w:val="005D3011"/>
    <w:rsid w:val="005D588F"/>
    <w:rsid w:val="005D6FB8"/>
    <w:rsid w:val="005E12CD"/>
    <w:rsid w:val="005F3430"/>
    <w:rsid w:val="005F4062"/>
    <w:rsid w:val="005F4397"/>
    <w:rsid w:val="005F4B6B"/>
    <w:rsid w:val="006015BE"/>
    <w:rsid w:val="006116BD"/>
    <w:rsid w:val="00612629"/>
    <w:rsid w:val="00647C1A"/>
    <w:rsid w:val="00647DCC"/>
    <w:rsid w:val="00651D4B"/>
    <w:rsid w:val="006614A2"/>
    <w:rsid w:val="00662935"/>
    <w:rsid w:val="0066392F"/>
    <w:rsid w:val="0066491F"/>
    <w:rsid w:val="006659A1"/>
    <w:rsid w:val="00670261"/>
    <w:rsid w:val="006703DD"/>
    <w:rsid w:val="0067362E"/>
    <w:rsid w:val="00673F23"/>
    <w:rsid w:val="00675AC9"/>
    <w:rsid w:val="00682E7F"/>
    <w:rsid w:val="00686DE4"/>
    <w:rsid w:val="00691ED6"/>
    <w:rsid w:val="00694955"/>
    <w:rsid w:val="006A0245"/>
    <w:rsid w:val="006A4F9D"/>
    <w:rsid w:val="006A5837"/>
    <w:rsid w:val="006B026D"/>
    <w:rsid w:val="006B0B4C"/>
    <w:rsid w:val="006C5286"/>
    <w:rsid w:val="006D5653"/>
    <w:rsid w:val="006E1438"/>
    <w:rsid w:val="006E599E"/>
    <w:rsid w:val="006F3BCC"/>
    <w:rsid w:val="006F4B9B"/>
    <w:rsid w:val="00700CAD"/>
    <w:rsid w:val="00717434"/>
    <w:rsid w:val="0072209C"/>
    <w:rsid w:val="00722B1F"/>
    <w:rsid w:val="00722FEF"/>
    <w:rsid w:val="00723A20"/>
    <w:rsid w:val="0072526A"/>
    <w:rsid w:val="00740FB5"/>
    <w:rsid w:val="00744473"/>
    <w:rsid w:val="007462AD"/>
    <w:rsid w:val="00746484"/>
    <w:rsid w:val="007511C2"/>
    <w:rsid w:val="0075434E"/>
    <w:rsid w:val="00754A61"/>
    <w:rsid w:val="00772672"/>
    <w:rsid w:val="00777E02"/>
    <w:rsid w:val="00780A6F"/>
    <w:rsid w:val="007825D3"/>
    <w:rsid w:val="00785E79"/>
    <w:rsid w:val="00786514"/>
    <w:rsid w:val="00790534"/>
    <w:rsid w:val="007A6356"/>
    <w:rsid w:val="007A64FC"/>
    <w:rsid w:val="007A703D"/>
    <w:rsid w:val="007A7599"/>
    <w:rsid w:val="007B0B94"/>
    <w:rsid w:val="007B2DBB"/>
    <w:rsid w:val="007B2FA1"/>
    <w:rsid w:val="007C5338"/>
    <w:rsid w:val="007D0090"/>
    <w:rsid w:val="007D2C11"/>
    <w:rsid w:val="007D7E84"/>
    <w:rsid w:val="007E2AE6"/>
    <w:rsid w:val="007E4549"/>
    <w:rsid w:val="007F1BE1"/>
    <w:rsid w:val="007F229C"/>
    <w:rsid w:val="007F7571"/>
    <w:rsid w:val="007F7C3B"/>
    <w:rsid w:val="007F7F7A"/>
    <w:rsid w:val="00804613"/>
    <w:rsid w:val="00805894"/>
    <w:rsid w:val="00806F5B"/>
    <w:rsid w:val="008101EE"/>
    <w:rsid w:val="00810EE6"/>
    <w:rsid w:val="008134AB"/>
    <w:rsid w:val="00820438"/>
    <w:rsid w:val="0082129D"/>
    <w:rsid w:val="00833A6F"/>
    <w:rsid w:val="00835B9A"/>
    <w:rsid w:val="00840E20"/>
    <w:rsid w:val="00841B04"/>
    <w:rsid w:val="0085358F"/>
    <w:rsid w:val="008557D4"/>
    <w:rsid w:val="00864161"/>
    <w:rsid w:val="00864D0F"/>
    <w:rsid w:val="00867779"/>
    <w:rsid w:val="008705B8"/>
    <w:rsid w:val="00871372"/>
    <w:rsid w:val="00874698"/>
    <w:rsid w:val="00874F5A"/>
    <w:rsid w:val="00875BEE"/>
    <w:rsid w:val="00877E7E"/>
    <w:rsid w:val="00880EAD"/>
    <w:rsid w:val="00882525"/>
    <w:rsid w:val="00882940"/>
    <w:rsid w:val="00884574"/>
    <w:rsid w:val="0088482E"/>
    <w:rsid w:val="00886619"/>
    <w:rsid w:val="00891002"/>
    <w:rsid w:val="00891F1E"/>
    <w:rsid w:val="00892E8D"/>
    <w:rsid w:val="008964D1"/>
    <w:rsid w:val="008A501D"/>
    <w:rsid w:val="008A5660"/>
    <w:rsid w:val="008A5757"/>
    <w:rsid w:val="008A7E48"/>
    <w:rsid w:val="008B3EA8"/>
    <w:rsid w:val="008B791C"/>
    <w:rsid w:val="008C37B7"/>
    <w:rsid w:val="008C462F"/>
    <w:rsid w:val="008E2FA8"/>
    <w:rsid w:val="008F1E1B"/>
    <w:rsid w:val="008F2A91"/>
    <w:rsid w:val="008F31B3"/>
    <w:rsid w:val="008F72E2"/>
    <w:rsid w:val="009028BF"/>
    <w:rsid w:val="009068B2"/>
    <w:rsid w:val="009070FD"/>
    <w:rsid w:val="0091023D"/>
    <w:rsid w:val="00917E19"/>
    <w:rsid w:val="009224AA"/>
    <w:rsid w:val="00922519"/>
    <w:rsid w:val="00930085"/>
    <w:rsid w:val="00930A02"/>
    <w:rsid w:val="009312B0"/>
    <w:rsid w:val="00933CA9"/>
    <w:rsid w:val="009357CA"/>
    <w:rsid w:val="00942255"/>
    <w:rsid w:val="00945711"/>
    <w:rsid w:val="00946436"/>
    <w:rsid w:val="00947DB0"/>
    <w:rsid w:val="0095527B"/>
    <w:rsid w:val="00956C87"/>
    <w:rsid w:val="0096134D"/>
    <w:rsid w:val="009633A0"/>
    <w:rsid w:val="00964025"/>
    <w:rsid w:val="00967D44"/>
    <w:rsid w:val="009746E7"/>
    <w:rsid w:val="00980481"/>
    <w:rsid w:val="00982FBE"/>
    <w:rsid w:val="00987CAA"/>
    <w:rsid w:val="00991F56"/>
    <w:rsid w:val="009B1F5F"/>
    <w:rsid w:val="009B2E0B"/>
    <w:rsid w:val="009C38B5"/>
    <w:rsid w:val="009D0488"/>
    <w:rsid w:val="009D350A"/>
    <w:rsid w:val="009D3B38"/>
    <w:rsid w:val="009D414D"/>
    <w:rsid w:val="009D45BD"/>
    <w:rsid w:val="009D4FA1"/>
    <w:rsid w:val="009E02BB"/>
    <w:rsid w:val="009E169E"/>
    <w:rsid w:val="009E1891"/>
    <w:rsid w:val="009E3745"/>
    <w:rsid w:val="009E56A5"/>
    <w:rsid w:val="009F57C5"/>
    <w:rsid w:val="00A01552"/>
    <w:rsid w:val="00A01D75"/>
    <w:rsid w:val="00A0400D"/>
    <w:rsid w:val="00A1529A"/>
    <w:rsid w:val="00A17682"/>
    <w:rsid w:val="00A20D6D"/>
    <w:rsid w:val="00A240E6"/>
    <w:rsid w:val="00A3098B"/>
    <w:rsid w:val="00A3176B"/>
    <w:rsid w:val="00A32EA1"/>
    <w:rsid w:val="00A3664E"/>
    <w:rsid w:val="00A407C0"/>
    <w:rsid w:val="00A424AF"/>
    <w:rsid w:val="00A4281A"/>
    <w:rsid w:val="00A46CEF"/>
    <w:rsid w:val="00A50ABE"/>
    <w:rsid w:val="00A523C2"/>
    <w:rsid w:val="00A642CD"/>
    <w:rsid w:val="00A65850"/>
    <w:rsid w:val="00A674AE"/>
    <w:rsid w:val="00A70CC1"/>
    <w:rsid w:val="00A7438C"/>
    <w:rsid w:val="00A74980"/>
    <w:rsid w:val="00A81CEC"/>
    <w:rsid w:val="00A81DAE"/>
    <w:rsid w:val="00A83969"/>
    <w:rsid w:val="00A8714B"/>
    <w:rsid w:val="00A95661"/>
    <w:rsid w:val="00A97804"/>
    <w:rsid w:val="00AA2358"/>
    <w:rsid w:val="00AA67A4"/>
    <w:rsid w:val="00AA67C1"/>
    <w:rsid w:val="00AB2404"/>
    <w:rsid w:val="00AB3750"/>
    <w:rsid w:val="00AB4E2D"/>
    <w:rsid w:val="00AC235A"/>
    <w:rsid w:val="00AC3920"/>
    <w:rsid w:val="00AC73D0"/>
    <w:rsid w:val="00AD6797"/>
    <w:rsid w:val="00AD6BE3"/>
    <w:rsid w:val="00AE52C3"/>
    <w:rsid w:val="00AE6CE1"/>
    <w:rsid w:val="00AE71B4"/>
    <w:rsid w:val="00AF4D08"/>
    <w:rsid w:val="00AF561D"/>
    <w:rsid w:val="00AF6317"/>
    <w:rsid w:val="00B00579"/>
    <w:rsid w:val="00B00862"/>
    <w:rsid w:val="00B05AC4"/>
    <w:rsid w:val="00B0628E"/>
    <w:rsid w:val="00B10287"/>
    <w:rsid w:val="00B12B3D"/>
    <w:rsid w:val="00B226BA"/>
    <w:rsid w:val="00B22D38"/>
    <w:rsid w:val="00B31AEF"/>
    <w:rsid w:val="00B34C64"/>
    <w:rsid w:val="00B40B97"/>
    <w:rsid w:val="00B433C7"/>
    <w:rsid w:val="00B45B71"/>
    <w:rsid w:val="00B52A7B"/>
    <w:rsid w:val="00B655DF"/>
    <w:rsid w:val="00B673AE"/>
    <w:rsid w:val="00B67995"/>
    <w:rsid w:val="00B70FA5"/>
    <w:rsid w:val="00B851D4"/>
    <w:rsid w:val="00B8763A"/>
    <w:rsid w:val="00B9174D"/>
    <w:rsid w:val="00BA193C"/>
    <w:rsid w:val="00BA3EFB"/>
    <w:rsid w:val="00BA5BDA"/>
    <w:rsid w:val="00BB194E"/>
    <w:rsid w:val="00BB3232"/>
    <w:rsid w:val="00BB44B9"/>
    <w:rsid w:val="00BB658A"/>
    <w:rsid w:val="00BB68D7"/>
    <w:rsid w:val="00BB796A"/>
    <w:rsid w:val="00BC0A1B"/>
    <w:rsid w:val="00BD00F6"/>
    <w:rsid w:val="00BD0520"/>
    <w:rsid w:val="00BD05AC"/>
    <w:rsid w:val="00BE0A07"/>
    <w:rsid w:val="00BE1857"/>
    <w:rsid w:val="00BE3F10"/>
    <w:rsid w:val="00BE7681"/>
    <w:rsid w:val="00BE7C87"/>
    <w:rsid w:val="00BF5120"/>
    <w:rsid w:val="00C00517"/>
    <w:rsid w:val="00C01660"/>
    <w:rsid w:val="00C03FF2"/>
    <w:rsid w:val="00C04FAF"/>
    <w:rsid w:val="00C05866"/>
    <w:rsid w:val="00C10EB6"/>
    <w:rsid w:val="00C133E5"/>
    <w:rsid w:val="00C208CA"/>
    <w:rsid w:val="00C21BB4"/>
    <w:rsid w:val="00C23FC0"/>
    <w:rsid w:val="00C2675A"/>
    <w:rsid w:val="00C273E2"/>
    <w:rsid w:val="00C41868"/>
    <w:rsid w:val="00C51CFC"/>
    <w:rsid w:val="00C52487"/>
    <w:rsid w:val="00C55FC9"/>
    <w:rsid w:val="00C6183B"/>
    <w:rsid w:val="00C63B22"/>
    <w:rsid w:val="00C742FB"/>
    <w:rsid w:val="00C7550E"/>
    <w:rsid w:val="00C75A88"/>
    <w:rsid w:val="00C76A4A"/>
    <w:rsid w:val="00C835FE"/>
    <w:rsid w:val="00C95B69"/>
    <w:rsid w:val="00C97588"/>
    <w:rsid w:val="00C97A9B"/>
    <w:rsid w:val="00CA0751"/>
    <w:rsid w:val="00CA132F"/>
    <w:rsid w:val="00CA3A61"/>
    <w:rsid w:val="00CA485B"/>
    <w:rsid w:val="00CB39FE"/>
    <w:rsid w:val="00CB7370"/>
    <w:rsid w:val="00CC3CFB"/>
    <w:rsid w:val="00CC48F1"/>
    <w:rsid w:val="00CD33AD"/>
    <w:rsid w:val="00CD3463"/>
    <w:rsid w:val="00CD39CA"/>
    <w:rsid w:val="00CD5520"/>
    <w:rsid w:val="00CD6CDD"/>
    <w:rsid w:val="00CE4D8E"/>
    <w:rsid w:val="00CE61B0"/>
    <w:rsid w:val="00CE61DA"/>
    <w:rsid w:val="00D001DF"/>
    <w:rsid w:val="00D031BC"/>
    <w:rsid w:val="00D0440D"/>
    <w:rsid w:val="00D079F6"/>
    <w:rsid w:val="00D1303A"/>
    <w:rsid w:val="00D13A3E"/>
    <w:rsid w:val="00D17284"/>
    <w:rsid w:val="00D213F6"/>
    <w:rsid w:val="00D2766F"/>
    <w:rsid w:val="00D336F4"/>
    <w:rsid w:val="00D46967"/>
    <w:rsid w:val="00D5150E"/>
    <w:rsid w:val="00D521C6"/>
    <w:rsid w:val="00D52846"/>
    <w:rsid w:val="00D5641F"/>
    <w:rsid w:val="00D61646"/>
    <w:rsid w:val="00D7264C"/>
    <w:rsid w:val="00D72E79"/>
    <w:rsid w:val="00D74D55"/>
    <w:rsid w:val="00D75E8B"/>
    <w:rsid w:val="00D83A92"/>
    <w:rsid w:val="00D90749"/>
    <w:rsid w:val="00D91F32"/>
    <w:rsid w:val="00D97F84"/>
    <w:rsid w:val="00DA10B1"/>
    <w:rsid w:val="00DA13BB"/>
    <w:rsid w:val="00DB6FEF"/>
    <w:rsid w:val="00DB72F2"/>
    <w:rsid w:val="00DC1DF9"/>
    <w:rsid w:val="00DC38F5"/>
    <w:rsid w:val="00DC47BE"/>
    <w:rsid w:val="00DD1883"/>
    <w:rsid w:val="00DD2378"/>
    <w:rsid w:val="00DD59C1"/>
    <w:rsid w:val="00DD792D"/>
    <w:rsid w:val="00DE2F1F"/>
    <w:rsid w:val="00DF26BF"/>
    <w:rsid w:val="00DF3702"/>
    <w:rsid w:val="00DF3E3C"/>
    <w:rsid w:val="00E01EBF"/>
    <w:rsid w:val="00E026E6"/>
    <w:rsid w:val="00E12E30"/>
    <w:rsid w:val="00E14F4B"/>
    <w:rsid w:val="00E22631"/>
    <w:rsid w:val="00E26324"/>
    <w:rsid w:val="00E32B4F"/>
    <w:rsid w:val="00E353A0"/>
    <w:rsid w:val="00E36968"/>
    <w:rsid w:val="00E425AC"/>
    <w:rsid w:val="00E5232E"/>
    <w:rsid w:val="00E56945"/>
    <w:rsid w:val="00E60C59"/>
    <w:rsid w:val="00E6166A"/>
    <w:rsid w:val="00E6354A"/>
    <w:rsid w:val="00E66683"/>
    <w:rsid w:val="00E7415F"/>
    <w:rsid w:val="00E8052F"/>
    <w:rsid w:val="00E81167"/>
    <w:rsid w:val="00E8429A"/>
    <w:rsid w:val="00E87331"/>
    <w:rsid w:val="00E87E0A"/>
    <w:rsid w:val="00EA10CB"/>
    <w:rsid w:val="00EA1BD8"/>
    <w:rsid w:val="00EA58F5"/>
    <w:rsid w:val="00EB1B8C"/>
    <w:rsid w:val="00EB565E"/>
    <w:rsid w:val="00EC589B"/>
    <w:rsid w:val="00EC6C3F"/>
    <w:rsid w:val="00EC6C6D"/>
    <w:rsid w:val="00EC7D6A"/>
    <w:rsid w:val="00ED1299"/>
    <w:rsid w:val="00ED3DA1"/>
    <w:rsid w:val="00ED54F6"/>
    <w:rsid w:val="00EE3365"/>
    <w:rsid w:val="00EE59DC"/>
    <w:rsid w:val="00EF0BC9"/>
    <w:rsid w:val="00EF1695"/>
    <w:rsid w:val="00EF2905"/>
    <w:rsid w:val="00EF30AE"/>
    <w:rsid w:val="00EF48C2"/>
    <w:rsid w:val="00EF5DDA"/>
    <w:rsid w:val="00F01881"/>
    <w:rsid w:val="00F06466"/>
    <w:rsid w:val="00F0655D"/>
    <w:rsid w:val="00F12EEB"/>
    <w:rsid w:val="00F1318F"/>
    <w:rsid w:val="00F14899"/>
    <w:rsid w:val="00F1538D"/>
    <w:rsid w:val="00F17607"/>
    <w:rsid w:val="00F220C6"/>
    <w:rsid w:val="00F37B6B"/>
    <w:rsid w:val="00F40CE4"/>
    <w:rsid w:val="00F416A4"/>
    <w:rsid w:val="00F454E6"/>
    <w:rsid w:val="00F45960"/>
    <w:rsid w:val="00F5103A"/>
    <w:rsid w:val="00F57946"/>
    <w:rsid w:val="00F65D80"/>
    <w:rsid w:val="00F70E37"/>
    <w:rsid w:val="00F76197"/>
    <w:rsid w:val="00F90D4F"/>
    <w:rsid w:val="00F92597"/>
    <w:rsid w:val="00F945CA"/>
    <w:rsid w:val="00F965FE"/>
    <w:rsid w:val="00F96A6A"/>
    <w:rsid w:val="00F97FCE"/>
    <w:rsid w:val="00FA3608"/>
    <w:rsid w:val="00FA769E"/>
    <w:rsid w:val="00FB61F8"/>
    <w:rsid w:val="00FB77ED"/>
    <w:rsid w:val="00FC40E5"/>
    <w:rsid w:val="00FC4790"/>
    <w:rsid w:val="00FC59FA"/>
    <w:rsid w:val="00FC6C30"/>
    <w:rsid w:val="00FD06C5"/>
    <w:rsid w:val="00FD42EF"/>
    <w:rsid w:val="00FE0CBD"/>
    <w:rsid w:val="00FE2BA5"/>
    <w:rsid w:val="00FE3644"/>
    <w:rsid w:val="00FE4DD4"/>
    <w:rsid w:val="00FE61E0"/>
    <w:rsid w:val="00FE7AB4"/>
    <w:rsid w:val="00FF083F"/>
    <w:rsid w:val="00FF11B3"/>
    <w:rsid w:val="00FF19BF"/>
    <w:rsid w:val="00FF3299"/>
    <w:rsid w:val="00FF525D"/>
    <w:rsid w:val="00FF5BD5"/>
    <w:rsid w:val="57434F65"/>
    <w:rsid w:val="762B4E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a">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b">
    <w:name w:val="header"/>
    <w:basedOn w:val="a"/>
    <w:link w:val="ac"/>
    <w:uiPriority w:val="99"/>
    <w:unhideWhenUsed/>
    <w:rsid w:val="00AE6CE1"/>
    <w:pPr>
      <w:tabs>
        <w:tab w:val="center" w:pos="4680"/>
        <w:tab w:val="right" w:pos="9360"/>
      </w:tabs>
      <w:spacing w:line="240" w:lineRule="auto"/>
    </w:pPr>
  </w:style>
  <w:style w:type="character" w:customStyle="1" w:styleId="ac">
    <w:name w:val="Верхний колонтитул Знак"/>
    <w:basedOn w:val="a0"/>
    <w:link w:val="ab"/>
    <w:uiPriority w:val="99"/>
    <w:rsid w:val="00AE6CE1"/>
    <w:rPr>
      <w:rFonts w:ascii="Times New Roman" w:hAnsi="Times New Roman" w:cs="Times New Roman"/>
      <w:sz w:val="28"/>
      <w:lang w:eastAsia="ru-RU"/>
    </w:rPr>
  </w:style>
  <w:style w:type="paragraph" w:styleId="ad">
    <w:name w:val="footer"/>
    <w:basedOn w:val="a"/>
    <w:link w:val="ae"/>
    <w:uiPriority w:val="99"/>
    <w:unhideWhenUsed/>
    <w:rsid w:val="00AE6CE1"/>
    <w:pPr>
      <w:tabs>
        <w:tab w:val="center" w:pos="4680"/>
        <w:tab w:val="right" w:pos="9360"/>
      </w:tabs>
      <w:spacing w:line="240" w:lineRule="auto"/>
    </w:pPr>
  </w:style>
  <w:style w:type="character" w:customStyle="1" w:styleId="ae">
    <w:name w:val="Нижний колонтитул Знак"/>
    <w:basedOn w:val="a0"/>
    <w:link w:val="ad"/>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kaggle.com/datasets/jsrojas/ip-network-traffic-flows-labeled-with-87-apps?resource=downlo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16953</Words>
  <Characters>96634</Characters>
  <Application>Microsoft Office Word</Application>
  <DocSecurity>0</DocSecurity>
  <Lines>805</Lines>
  <Paragraphs>226</Paragraphs>
  <ScaleCrop>false</ScaleCrop>
  <Company/>
  <LinksUpToDate>false</LinksUpToDate>
  <CharactersWithSpaces>113361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Степан Челышев</cp:lastModifiedBy>
  <cp:revision>7</cp:revision>
  <cp:lastPrinted>2022-06-21T10:19:00Z</cp:lastPrinted>
  <dcterms:created xsi:type="dcterms:W3CDTF">2022-06-21T10:18:00Z</dcterms:created>
  <dcterms:modified xsi:type="dcterms:W3CDTF">2022-06-21T10:25:00Z</dcterms:modified>
</cp:coreProperties>
</file>