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4ABA" w14:textId="77777777" w:rsidR="008B218D" w:rsidRPr="001D542E" w:rsidRDefault="008B218D" w:rsidP="008B218D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74694ABB" w14:textId="77777777" w:rsidR="008B218D" w:rsidRPr="007004E0" w:rsidRDefault="008B218D" w:rsidP="008B218D">
      <w:pPr>
        <w:rPr>
          <w:rFonts w:ascii="Book Antiqua" w:hAnsi="Book Antiqua"/>
          <w:b/>
          <w:bCs/>
        </w:rPr>
      </w:pPr>
    </w:p>
    <w:p w14:paraId="74694ABC" w14:textId="77777777" w:rsidR="008B218D" w:rsidRPr="007004E0" w:rsidRDefault="008B218D" w:rsidP="008B218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74694ABD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ABE" w14:textId="77777777" w:rsidR="008B218D" w:rsidRDefault="008B218D" w:rsidP="008B218D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74694ABF" w14:textId="77777777" w:rsidR="008B218D" w:rsidRPr="007004E0" w:rsidRDefault="008B218D" w:rsidP="008B218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4694AC0" w14:textId="53C86BBB" w:rsidR="008B218D" w:rsidRPr="007004E0" w:rsidRDefault="008B218D" w:rsidP="008B218D">
      <w:pPr>
        <w:ind w:left="1080"/>
        <w:rPr>
          <w:rFonts w:ascii="Book Antiqua" w:hAnsi="Book Antiqua"/>
          <w:sz w:val="22"/>
          <w:szCs w:val="22"/>
        </w:rPr>
      </w:pPr>
      <w:r w:rsidRPr="00236611">
        <w:rPr>
          <w:rFonts w:ascii="Book Antiqua" w:hAnsi="Book Antiqua"/>
          <w:sz w:val="22"/>
          <w:szCs w:val="22"/>
          <w:highlight w:val="yellow"/>
        </w:rPr>
        <w:t xml:space="preserve">Ans: </w:t>
      </w:r>
      <w:proofErr w:type="spellStart"/>
      <w:proofErr w:type="gramStart"/>
      <w:r w:rsidR="00604F1A" w:rsidRPr="00236611">
        <w:rPr>
          <w:rFonts w:ascii="Book Antiqua" w:hAnsi="Book Antiqua"/>
          <w:sz w:val="22"/>
          <w:szCs w:val="22"/>
          <w:highlight w:val="yellow"/>
        </w:rPr>
        <w:t>False,there</w:t>
      </w:r>
      <w:proofErr w:type="spellEnd"/>
      <w:proofErr w:type="gramEnd"/>
      <w:r w:rsidR="00604F1A" w:rsidRPr="00236611">
        <w:rPr>
          <w:rFonts w:ascii="Book Antiqua" w:hAnsi="Book Antiqua"/>
          <w:sz w:val="22"/>
          <w:szCs w:val="22"/>
          <w:highlight w:val="yellow"/>
        </w:rPr>
        <w:t xml:space="preserve"> is no such rules </w:t>
      </w:r>
      <w:r w:rsidR="00236611" w:rsidRPr="00236611">
        <w:rPr>
          <w:rFonts w:ascii="Book Antiqua" w:hAnsi="Book Antiqua"/>
          <w:sz w:val="22"/>
          <w:szCs w:val="22"/>
          <w:highlight w:val="yellow"/>
        </w:rPr>
        <w:t>.the result depend on the size of the sample there should be min sample size</w:t>
      </w:r>
      <w:r w:rsidR="00236611">
        <w:rPr>
          <w:rFonts w:ascii="Book Antiqua" w:hAnsi="Book Antiqua"/>
          <w:sz w:val="22"/>
          <w:szCs w:val="22"/>
        </w:rPr>
        <w:t xml:space="preserve"> </w:t>
      </w:r>
    </w:p>
    <w:p w14:paraId="74694AC1" w14:textId="77777777" w:rsidR="008B218D" w:rsidRDefault="008B218D" w:rsidP="008B218D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74694AC2" w14:textId="77777777" w:rsidR="008B218D" w:rsidRDefault="008B218D" w:rsidP="008B218D">
      <w:pPr>
        <w:rPr>
          <w:rFonts w:ascii="Book Antiqua" w:hAnsi="Book Antiqua"/>
          <w:sz w:val="22"/>
          <w:szCs w:val="22"/>
        </w:rPr>
      </w:pPr>
    </w:p>
    <w:p w14:paraId="74694AC3" w14:textId="77777777" w:rsidR="008B218D" w:rsidRPr="007004E0" w:rsidRDefault="008B218D" w:rsidP="008B218D">
      <w:pPr>
        <w:ind w:left="1080"/>
        <w:rPr>
          <w:rFonts w:ascii="Book Antiqua" w:hAnsi="Book Antiqua"/>
          <w:sz w:val="22"/>
          <w:szCs w:val="22"/>
        </w:rPr>
      </w:pPr>
      <w:r w:rsidRPr="006E4884">
        <w:rPr>
          <w:rFonts w:ascii="Book Antiqua" w:hAnsi="Book Antiqua"/>
          <w:sz w:val="22"/>
          <w:szCs w:val="22"/>
          <w:highlight w:val="yellow"/>
        </w:rPr>
        <w:t xml:space="preserve">Ans: False, </w:t>
      </w:r>
      <w:proofErr w:type="gramStart"/>
      <w:r w:rsidRPr="006E4884">
        <w:rPr>
          <w:rFonts w:ascii="Book Antiqua" w:hAnsi="Book Antiqua"/>
          <w:sz w:val="22"/>
          <w:szCs w:val="22"/>
          <w:highlight w:val="yellow"/>
        </w:rPr>
        <w:t>The</w:t>
      </w:r>
      <w:proofErr w:type="gramEnd"/>
      <w:r w:rsidRPr="006E4884">
        <w:rPr>
          <w:rFonts w:ascii="Book Antiqua" w:hAnsi="Book Antiqua"/>
          <w:sz w:val="22"/>
          <w:szCs w:val="22"/>
          <w:highlight w:val="yellow"/>
        </w:rPr>
        <w:t xml:space="preserve"> sampling frame refers to a list of an item which responds to the question and not the ones which do not respond to the questions.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74694AC4" w14:textId="77777777" w:rsidR="008B218D" w:rsidRPr="007004E0" w:rsidRDefault="008B218D" w:rsidP="008B218D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74694AC5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AC6" w14:textId="77777777" w:rsidR="008B218D" w:rsidRDefault="008B218D" w:rsidP="008B218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6E4884">
        <w:rPr>
          <w:rFonts w:ascii="Book Antiqua" w:hAnsi="Book Antiqua" w:cs="BookAntiqua"/>
          <w:sz w:val="22"/>
          <w:szCs w:val="22"/>
          <w:highlight w:val="yellow"/>
        </w:rPr>
        <w:t xml:space="preserve">Ans: True, </w:t>
      </w:r>
      <w:proofErr w:type="gramStart"/>
      <w:r w:rsidRPr="006E4884">
        <w:rPr>
          <w:rFonts w:ascii="Book Antiqua" w:hAnsi="Book Antiqua" w:cs="BookAntiqua"/>
          <w:sz w:val="22"/>
          <w:szCs w:val="22"/>
          <w:highlight w:val="yellow"/>
        </w:rPr>
        <w:t>The</w:t>
      </w:r>
      <w:proofErr w:type="gramEnd"/>
      <w:r w:rsidRPr="006E4884">
        <w:rPr>
          <w:rFonts w:ascii="Book Antiqua" w:hAnsi="Book Antiqua" w:cs="BookAntiqua"/>
          <w:sz w:val="22"/>
          <w:szCs w:val="22"/>
          <w:highlight w:val="yellow"/>
        </w:rPr>
        <w:t xml:space="preserve"> larger conveys a more accurate impression of the population as larger surveys involve large sample size which reduces the chances of error</w:t>
      </w:r>
    </w:p>
    <w:p w14:paraId="74694AC7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AC8" w14:textId="77777777" w:rsidR="008B218D" w:rsidRDefault="008B218D" w:rsidP="008B218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14:paraId="74694AC9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ACB" w14:textId="3AE047C7" w:rsidR="008B218D" w:rsidRPr="00604F1A" w:rsidRDefault="008B218D" w:rsidP="00604F1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  <w:r>
        <w:rPr>
          <w:rFonts w:ascii="Book Antiqua" w:hAnsi="Book Antiqua" w:cs="BookAntiqua"/>
          <w:sz w:val="22"/>
          <w:szCs w:val="22"/>
        </w:rPr>
        <w:t xml:space="preserve"> -&gt; </w:t>
      </w:r>
      <w:r w:rsidR="00604F1A">
        <w:rPr>
          <w:rFonts w:ascii="Book Antiqua" w:hAnsi="Book Antiqua" w:cs="BookAntiqua"/>
          <w:color w:val="FF0000"/>
          <w:sz w:val="22"/>
          <w:szCs w:val="22"/>
        </w:rPr>
        <w:t>total population of reader is 9000</w:t>
      </w:r>
    </w:p>
    <w:p w14:paraId="74694ACC" w14:textId="77777777" w:rsidR="008B218D" w:rsidRPr="007004E0" w:rsidRDefault="008B218D" w:rsidP="008B218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  <w:r>
        <w:rPr>
          <w:rFonts w:ascii="Book Antiqua" w:hAnsi="Book Antiqua" w:cs="BookAntiqua"/>
          <w:sz w:val="22"/>
          <w:szCs w:val="22"/>
        </w:rPr>
        <w:t xml:space="preserve"> -&gt; </w:t>
      </w:r>
      <w:r w:rsidRPr="000E0789">
        <w:rPr>
          <w:rFonts w:ascii="Book Antiqua" w:hAnsi="Book Antiqua" w:cs="BookAntiqua"/>
          <w:color w:val="FF0000"/>
          <w:sz w:val="22"/>
          <w:szCs w:val="22"/>
        </w:rPr>
        <w:t>Sample size, population mean, rating scale</w:t>
      </w:r>
    </w:p>
    <w:p w14:paraId="74694ACD" w14:textId="77777777" w:rsidR="008B218D" w:rsidRPr="007004E0" w:rsidRDefault="008B218D" w:rsidP="008B218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  <w:r>
        <w:rPr>
          <w:rFonts w:ascii="Book Antiqua" w:hAnsi="Book Antiqua" w:cs="BookAntiqua"/>
          <w:sz w:val="22"/>
          <w:szCs w:val="22"/>
        </w:rPr>
        <w:t xml:space="preserve"> -&gt; </w:t>
      </w:r>
      <w:r>
        <w:rPr>
          <w:rFonts w:ascii="Book Antiqua" w:hAnsi="Book Antiqua" w:cs="BookAntiqua"/>
          <w:color w:val="FF0000"/>
          <w:sz w:val="22"/>
          <w:szCs w:val="22"/>
        </w:rPr>
        <w:t>Sampling frame is the 9000 readers</w:t>
      </w:r>
    </w:p>
    <w:p w14:paraId="74694ACE" w14:textId="77777777" w:rsidR="008B218D" w:rsidRPr="005933C9" w:rsidRDefault="008B218D" w:rsidP="008B218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0611BA">
        <w:rPr>
          <w:rFonts w:ascii="Book Antiqua" w:hAnsi="Book Antiqua" w:cs="BookAntiqua"/>
          <w:sz w:val="22"/>
          <w:szCs w:val="22"/>
        </w:rPr>
        <w:t xml:space="preserve">The sample size -&gt; </w:t>
      </w:r>
      <w:r w:rsidRPr="000E0789">
        <w:rPr>
          <w:rFonts w:ascii="Book Antiqua" w:hAnsi="Book Antiqua" w:cs="BookAntiqua"/>
          <w:color w:val="FF0000"/>
          <w:sz w:val="22"/>
          <w:szCs w:val="22"/>
        </w:rPr>
        <w:t>The sample size is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5933C9">
        <w:rPr>
          <w:rFonts w:ascii="Book Antiqua" w:hAnsi="Book Antiqua" w:cs="BookAntiqua"/>
          <w:color w:val="FF0000"/>
          <w:sz w:val="22"/>
          <w:szCs w:val="22"/>
        </w:rPr>
        <w:t>225 readers</w:t>
      </w:r>
    </w:p>
    <w:p w14:paraId="74694ACF" w14:textId="77777777" w:rsidR="008B218D" w:rsidRPr="005933C9" w:rsidRDefault="008B218D" w:rsidP="008B218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5933C9">
        <w:rPr>
          <w:rFonts w:ascii="Book Antiqua" w:hAnsi="Book Antiqua" w:cs="BookAntiqua"/>
          <w:sz w:val="22"/>
          <w:szCs w:val="22"/>
        </w:rPr>
        <w:t xml:space="preserve">The sampling design -&gt; </w:t>
      </w:r>
      <w:r w:rsidRPr="005933C9">
        <w:rPr>
          <w:rFonts w:ascii="Book Antiqua" w:hAnsi="Book Antiqua" w:cs="BookAntiqua"/>
          <w:color w:val="FF0000"/>
          <w:sz w:val="22"/>
          <w:szCs w:val="22"/>
        </w:rPr>
        <w:t>The sampling design means on what basis the</w:t>
      </w:r>
      <w:r w:rsidRPr="005933C9">
        <w:rPr>
          <w:rFonts w:ascii="Book Antiqua" w:hAnsi="Book Antiqua" w:cs="BookAntiqua"/>
          <w:sz w:val="22"/>
          <w:szCs w:val="22"/>
        </w:rPr>
        <w:t xml:space="preserve"> </w:t>
      </w:r>
      <w:r w:rsidRPr="005933C9">
        <w:rPr>
          <w:rFonts w:ascii="Book Antiqua" w:hAnsi="Book Antiqua" w:cs="BookAntiqua"/>
          <w:color w:val="FF0000"/>
          <w:sz w:val="22"/>
          <w:szCs w:val="22"/>
        </w:rPr>
        <w:t>selection of samples from a survey is filtered that is Kodak compact digital</w:t>
      </w:r>
      <w:r w:rsidRPr="005933C9">
        <w:rPr>
          <w:rFonts w:ascii="Book Antiqua" w:hAnsi="Book Antiqua" w:cs="BookAntiqua"/>
          <w:sz w:val="22"/>
          <w:szCs w:val="22"/>
        </w:rPr>
        <w:t xml:space="preserve"> </w:t>
      </w:r>
      <w:r w:rsidRPr="005933C9">
        <w:rPr>
          <w:rFonts w:ascii="Book Antiqua" w:hAnsi="Book Antiqua" w:cs="BookAntiqua"/>
          <w:color w:val="FF0000"/>
          <w:sz w:val="22"/>
          <w:szCs w:val="22"/>
        </w:rPr>
        <w:t>camera</w:t>
      </w:r>
      <w:r w:rsidRPr="005933C9">
        <w:rPr>
          <w:rFonts w:ascii="Book Antiqua" w:hAnsi="Book Antiqua" w:cs="BookAntiqua"/>
          <w:sz w:val="22"/>
          <w:szCs w:val="22"/>
        </w:rPr>
        <w:t>.</w:t>
      </w:r>
    </w:p>
    <w:p w14:paraId="74694AD0" w14:textId="77777777" w:rsidR="008B218D" w:rsidRPr="007004E0" w:rsidRDefault="008B218D" w:rsidP="008B218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>
        <w:rPr>
          <w:rFonts w:ascii="Book Antiqua" w:hAnsi="Book Antiqua" w:cs="BookAntiqua"/>
          <w:sz w:val="22"/>
          <w:szCs w:val="22"/>
        </w:rPr>
        <w:t xml:space="preserve"> -&gt; </w:t>
      </w:r>
      <w:r>
        <w:rPr>
          <w:rFonts w:ascii="Book Antiqua" w:hAnsi="Book Antiqua" w:cs="BookAntiqua"/>
          <w:color w:val="FF0000"/>
          <w:sz w:val="22"/>
          <w:szCs w:val="22"/>
        </w:rPr>
        <w:t>No, because of the limited information and voluntary response of the sample design there would no potential source of bias</w:t>
      </w:r>
    </w:p>
    <w:p w14:paraId="74694AD1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AD2" w14:textId="77777777" w:rsidR="008B218D" w:rsidRDefault="008B218D" w:rsidP="008B218D">
      <w:pPr>
        <w:rPr>
          <w:rFonts w:ascii="Book Antiqua" w:hAnsi="Book Antiqua"/>
          <w:sz w:val="22"/>
          <w:szCs w:val="22"/>
        </w:rPr>
      </w:pPr>
    </w:p>
    <w:p w14:paraId="74694AD3" w14:textId="77777777" w:rsidR="008B218D" w:rsidRPr="007004E0" w:rsidRDefault="008B218D" w:rsidP="008B218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74694AD4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AD5" w14:textId="77777777" w:rsidR="008B218D" w:rsidRPr="00E66D65" w:rsidRDefault="008B218D" w:rsidP="008B218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4694AD6" w14:textId="77777777" w:rsidR="008B218D" w:rsidRPr="00E66D65" w:rsidRDefault="008B218D" w:rsidP="008B218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0611BA">
        <w:rPr>
          <w:rFonts w:ascii="Book Antiqua" w:hAnsi="Book Antiqua" w:cs="BookAntiqua"/>
          <w:sz w:val="22"/>
          <w:szCs w:val="22"/>
          <w:highlight w:val="yellow"/>
        </w:rPr>
        <w:t>True</w:t>
      </w:r>
    </w:p>
    <w:p w14:paraId="74694AD7" w14:textId="77777777" w:rsidR="008B218D" w:rsidRDefault="008B218D" w:rsidP="008B218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74694AD8" w14:textId="3090CB0B" w:rsidR="008B218D" w:rsidRDefault="00236611" w:rsidP="008B218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36611">
        <w:rPr>
          <w:rFonts w:ascii="Book Antiqua" w:hAnsi="Book Antiqua" w:cs="BookAntiqua"/>
          <w:sz w:val="22"/>
          <w:szCs w:val="22"/>
          <w:highlight w:val="yellow"/>
        </w:rPr>
        <w:t>False</w:t>
      </w:r>
    </w:p>
    <w:p w14:paraId="74694AD9" w14:textId="77777777" w:rsidR="008B218D" w:rsidRDefault="008B218D" w:rsidP="008B218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74694ADA" w14:textId="77777777" w:rsidR="008B218D" w:rsidRPr="0013326D" w:rsidRDefault="008B218D" w:rsidP="008B218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613424">
        <w:rPr>
          <w:rFonts w:ascii="Book Antiqua" w:hAnsi="Book Antiqua" w:cs="BookAntiqua"/>
          <w:sz w:val="22"/>
          <w:szCs w:val="22"/>
          <w:highlight w:val="yellow"/>
        </w:rPr>
        <w:t>False (Confidence intervals can be used with distribution that aren’t normal)</w:t>
      </w:r>
    </w:p>
    <w:p w14:paraId="74694ADB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4694ADC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4694ADD" w14:textId="77777777" w:rsidR="008B218D" w:rsidRDefault="008B218D" w:rsidP="008B218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74694B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19.5pt" o:ole="">
            <v:imagedata r:id="rId5" o:title=""/>
          </v:shape>
          <o:OLEObject Type="Embed" ProgID="Equation.3" ShapeID="_x0000_i1025" DrawAspect="Content" ObjectID="_1739956228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4694ADE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ADF" w14:textId="77777777" w:rsidR="008B218D" w:rsidRPr="007004E0" w:rsidRDefault="008B218D" w:rsidP="008B218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74694AE0" w14:textId="77777777" w:rsidR="008B218D" w:rsidRPr="007004E0" w:rsidRDefault="008B218D" w:rsidP="008B218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74694AE1" w14:textId="77777777" w:rsidR="008B218D" w:rsidRPr="007004E0" w:rsidRDefault="008B218D" w:rsidP="008B218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74694AE2" w14:textId="77777777" w:rsidR="008B218D" w:rsidRPr="007004E0" w:rsidRDefault="008B218D" w:rsidP="008B218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74694AE3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BE3984">
        <w:rPr>
          <w:rFonts w:ascii="Book Antiqua" w:hAnsi="Book Antiqua" w:cs="BookAntiqua"/>
          <w:bCs/>
          <w:sz w:val="22"/>
          <w:szCs w:val="22"/>
        </w:rPr>
        <w:t xml:space="preserve">Ans: </w:t>
      </w:r>
    </w:p>
    <w:p w14:paraId="74694AE4" w14:textId="77777777" w:rsidR="008B218D" w:rsidRDefault="008B218D" w:rsidP="008B218D">
      <w:pPr>
        <w:autoSpaceDE w:val="0"/>
        <w:autoSpaceDN w:val="0"/>
        <w:adjustRightInd w:val="0"/>
        <w:ind w:left="360"/>
        <w:rPr>
          <w:rFonts w:ascii="Book Antiqua" w:hAnsi="Book Antiqua" w:cs="BookAntiqua"/>
          <w:bCs/>
          <w:sz w:val="22"/>
          <w:szCs w:val="22"/>
        </w:rPr>
      </w:pPr>
      <w:r w:rsidRPr="00BE3984">
        <w:rPr>
          <w:rFonts w:ascii="Book Antiqua" w:hAnsi="Book Antiqua" w:cs="BookAntiqua"/>
          <w:bCs/>
          <w:sz w:val="22"/>
          <w:szCs w:val="22"/>
          <w:highlight w:val="yellow"/>
        </w:rPr>
        <w:t xml:space="preserve">B, </w:t>
      </w:r>
      <w:proofErr w:type="gramStart"/>
      <w:r w:rsidRPr="00BE3984">
        <w:rPr>
          <w:rFonts w:ascii="Book Antiqua" w:hAnsi="Book Antiqua" w:cs="BookAntiqua"/>
          <w:bCs/>
          <w:sz w:val="22"/>
          <w:szCs w:val="22"/>
          <w:highlight w:val="yellow"/>
        </w:rPr>
        <w:t>There</w:t>
      </w:r>
      <w:proofErr w:type="gramEnd"/>
      <w:r w:rsidRPr="00BE3984">
        <w:rPr>
          <w:rFonts w:ascii="Book Antiqua" w:hAnsi="Book Antiqua" w:cs="BookAntiqua"/>
          <w:bCs/>
          <w:sz w:val="22"/>
          <w:szCs w:val="22"/>
          <w:highlight w:val="yellow"/>
        </w:rPr>
        <w:t xml:space="preserve"> is 50% of chance that the sample mean is greater the population mean in the normal distribution</w:t>
      </w:r>
    </w:p>
    <w:p w14:paraId="74694AE5" w14:textId="77777777" w:rsidR="008B218D" w:rsidRDefault="008B218D" w:rsidP="008B218D">
      <w:pPr>
        <w:autoSpaceDE w:val="0"/>
        <w:autoSpaceDN w:val="0"/>
        <w:adjustRightInd w:val="0"/>
        <w:ind w:left="360"/>
        <w:rPr>
          <w:rFonts w:ascii="Book Antiqua" w:hAnsi="Book Antiqua" w:cs="BookAntiqua"/>
          <w:bCs/>
          <w:sz w:val="22"/>
          <w:szCs w:val="22"/>
        </w:rPr>
      </w:pPr>
    </w:p>
    <w:p w14:paraId="74694AE6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4694AE7" w14:textId="77777777" w:rsidR="008B218D" w:rsidRPr="007004E0" w:rsidRDefault="008B218D" w:rsidP="008B218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74694AE8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AE9" w14:textId="77777777" w:rsidR="008B218D" w:rsidRDefault="008B218D" w:rsidP="008B218D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74694AEA" w14:textId="77777777" w:rsidR="008B218D" w:rsidRDefault="008B218D" w:rsidP="008B218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Null Hypothesis</w:t>
      </w:r>
    </w:p>
    <w:p w14:paraId="74694AEB" w14:textId="77777777" w:rsidR="008B218D" w:rsidRDefault="008B218D" w:rsidP="008B218D">
      <w:pPr>
        <w:autoSpaceDE w:val="0"/>
        <w:autoSpaceDN w:val="0"/>
        <w:adjustRightInd w:val="0"/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</w:pP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 xml:space="preserve">Null </w:t>
      </w:r>
      <w:proofErr w:type="gramStart"/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>Hypothesis ,</w:t>
      </w:r>
      <w:proofErr w:type="gramEnd"/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 xml:space="preserve"> H0: P </w:t>
      </w:r>
      <w:r>
        <w:rPr>
          <w:rFonts w:ascii="CIDFont+F4" w:eastAsia="CIDFont+F4" w:cs="CIDFont+F4" w:hint="eastAsia"/>
          <w:color w:val="000000"/>
          <w:sz w:val="22"/>
          <w:szCs w:val="22"/>
          <w:highlight w:val="yellow"/>
          <w:lang w:val="en-IN" w:eastAsia="en-IN"/>
        </w:rPr>
        <w:t>≥</w:t>
      </w: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 xml:space="preserve"> 5% {meaning Mozilla has more than or equal</w:t>
      </w:r>
    </w:p>
    <w:p w14:paraId="74694AEC" w14:textId="77777777" w:rsidR="008B218D" w:rsidRDefault="008B218D" w:rsidP="008B218D">
      <w:pPr>
        <w:autoSpaceDE w:val="0"/>
        <w:autoSpaceDN w:val="0"/>
        <w:adjustRightInd w:val="0"/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</w:pP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>to 5 percent share of the market}</w:t>
      </w:r>
    </w:p>
    <w:p w14:paraId="74694AED" w14:textId="77777777" w:rsidR="008B218D" w:rsidRDefault="008B218D" w:rsidP="008B218D">
      <w:pPr>
        <w:autoSpaceDE w:val="0"/>
        <w:autoSpaceDN w:val="0"/>
        <w:adjustRightInd w:val="0"/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</w:pP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 xml:space="preserve">Alternative </w:t>
      </w:r>
      <w:proofErr w:type="gramStart"/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>Hypothesis ,</w:t>
      </w:r>
      <w:proofErr w:type="gramEnd"/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 xml:space="preserve"> H0: P&lt; 5% {meaning Mozilla has less than 5</w:t>
      </w:r>
    </w:p>
    <w:p w14:paraId="74694AEE" w14:textId="77777777" w:rsidR="008B218D" w:rsidRDefault="008B218D" w:rsidP="008B218D">
      <w:pPr>
        <w:autoSpaceDE w:val="0"/>
        <w:autoSpaceDN w:val="0"/>
        <w:adjustRightInd w:val="0"/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</w:pP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>percent share of the market}</w:t>
      </w:r>
    </w:p>
    <w:p w14:paraId="74694AEF" w14:textId="77777777" w:rsidR="008B218D" w:rsidRDefault="008B218D" w:rsidP="008B218D">
      <w:pPr>
        <w:autoSpaceDE w:val="0"/>
        <w:autoSpaceDN w:val="0"/>
        <w:adjustRightInd w:val="0"/>
        <w:rPr>
          <w:rFonts w:ascii="CIDFont+F4" w:eastAsia="CIDFont+F4" w:cs="CIDFont+F4"/>
          <w:color w:val="0D0D0D"/>
          <w:sz w:val="22"/>
          <w:szCs w:val="22"/>
          <w:highlight w:val="yellow"/>
          <w:lang w:val="en-IN" w:eastAsia="en-IN"/>
        </w:rPr>
      </w:pP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 xml:space="preserve">Test statistics = (0.046 </w:t>
      </w:r>
      <w:r>
        <w:rPr>
          <w:rFonts w:ascii="CIDFont+F4" w:eastAsia="CIDFont+F4" w:cs="CIDFont+F4" w:hint="eastAsia"/>
          <w:color w:val="000000"/>
          <w:sz w:val="22"/>
          <w:szCs w:val="22"/>
          <w:highlight w:val="yellow"/>
          <w:lang w:val="en-IN" w:eastAsia="en-IN"/>
        </w:rPr>
        <w:t>–</w:t>
      </w: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 xml:space="preserve"> 0.05)/</w:t>
      </w:r>
      <w:r>
        <w:rPr>
          <w:rFonts w:ascii="CIDFont+F4" w:eastAsia="CIDFont+F4" w:cs="CIDFont+F4" w:hint="eastAsia"/>
          <w:color w:val="000000"/>
          <w:sz w:val="22"/>
          <w:szCs w:val="22"/>
          <w:highlight w:val="yellow"/>
          <w:lang w:val="en-IN" w:eastAsia="en-IN"/>
        </w:rPr>
        <w:t>√</w:t>
      </w: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 xml:space="preserve"> [0.05(1-0.05)]/2000</w:t>
      </w:r>
    </w:p>
    <w:p w14:paraId="74694AF0" w14:textId="77777777" w:rsidR="008B218D" w:rsidRDefault="008B218D" w:rsidP="008B218D">
      <w:pPr>
        <w:autoSpaceDE w:val="0"/>
        <w:autoSpaceDN w:val="0"/>
        <w:adjustRightInd w:val="0"/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</w:pP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>= - 0.833</w:t>
      </w:r>
    </w:p>
    <w:p w14:paraId="74694AF1" w14:textId="77777777" w:rsidR="008B218D" w:rsidRDefault="008B218D" w:rsidP="008B218D">
      <w:pPr>
        <w:autoSpaceDE w:val="0"/>
        <w:autoSpaceDN w:val="0"/>
        <w:adjustRightInd w:val="0"/>
        <w:rPr>
          <w:rFonts w:ascii="CIDFont+F4" w:eastAsia="CIDFont+F4" w:cs="CIDFont+F4"/>
          <w:color w:val="000000"/>
          <w:sz w:val="28"/>
          <w:szCs w:val="28"/>
          <w:highlight w:val="yellow"/>
          <w:lang w:val="en-IN" w:eastAsia="en-IN"/>
        </w:rPr>
      </w:pP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>The critical value of z for 5% significance level = -1.96</w:t>
      </w:r>
    </w:p>
    <w:p w14:paraId="74694AF2" w14:textId="77777777" w:rsidR="008B218D" w:rsidRDefault="008B218D" w:rsidP="008B218D">
      <w:pPr>
        <w:autoSpaceDE w:val="0"/>
        <w:autoSpaceDN w:val="0"/>
        <w:adjustRightInd w:val="0"/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</w:pP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>Test statistics &gt; Z (-1.96)</w:t>
      </w:r>
    </w:p>
    <w:p w14:paraId="74694AF3" w14:textId="77777777" w:rsidR="008B218D" w:rsidRDefault="008B218D" w:rsidP="008B218D">
      <w:pPr>
        <w:autoSpaceDE w:val="0"/>
        <w:autoSpaceDN w:val="0"/>
        <w:adjustRightInd w:val="0"/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</w:pP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>(-0.833)</w:t>
      </w:r>
    </w:p>
    <w:p w14:paraId="74694AF4" w14:textId="77777777" w:rsidR="008B218D" w:rsidRDefault="008B218D" w:rsidP="008B218D">
      <w:pPr>
        <w:autoSpaceDE w:val="0"/>
        <w:autoSpaceDN w:val="0"/>
        <w:adjustRightInd w:val="0"/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</w:pP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 xml:space="preserve">The null hypothesis is </w:t>
      </w:r>
      <w:proofErr w:type="gramStart"/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>true ,</w:t>
      </w:r>
      <w:proofErr w:type="gramEnd"/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 xml:space="preserve"> hence Mozilla has more than or equal to 5%</w:t>
      </w:r>
    </w:p>
    <w:p w14:paraId="74694AF5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000000"/>
          <w:sz w:val="22"/>
          <w:szCs w:val="22"/>
        </w:rPr>
      </w:pPr>
      <w:r>
        <w:rPr>
          <w:rFonts w:ascii="CIDFont+F4" w:eastAsia="CIDFont+F4" w:cs="CIDFont+F4"/>
          <w:color w:val="000000"/>
          <w:sz w:val="22"/>
          <w:szCs w:val="22"/>
          <w:highlight w:val="yellow"/>
          <w:lang w:val="en-IN" w:eastAsia="en-IN"/>
        </w:rPr>
        <w:t>market share.</w:t>
      </w:r>
    </w:p>
    <w:p w14:paraId="74694AF6" w14:textId="77777777" w:rsidR="008B218D" w:rsidRPr="007004E0" w:rsidRDefault="008B218D" w:rsidP="008B218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4694AF7" w14:textId="77777777" w:rsidR="008B218D" w:rsidRDefault="008B218D" w:rsidP="008B218D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14:paraId="74694AF8" w14:textId="77777777" w:rsidR="008B218D" w:rsidRDefault="008B218D" w:rsidP="008B218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</w:p>
    <w:p w14:paraId="74694AF9" w14:textId="77777777" w:rsidR="008B218D" w:rsidRDefault="008B218D" w:rsidP="008B218D">
      <w:pPr>
        <w:autoSpaceDE w:val="0"/>
        <w:autoSpaceDN w:val="0"/>
        <w:adjustRightInd w:val="0"/>
        <w:rPr>
          <w:rFonts w:ascii="CIDFont+F4" w:eastAsia="CIDFont+F4" w:cs="CIDFont+F4"/>
          <w:color w:val="0D0D0D"/>
          <w:sz w:val="22"/>
          <w:szCs w:val="22"/>
          <w:highlight w:val="yellow"/>
          <w:lang w:val="en-IN" w:eastAsia="en-IN"/>
        </w:rPr>
      </w:pPr>
      <w:r>
        <w:rPr>
          <w:rFonts w:ascii="Book Antiqua" w:hAnsi="Book Antiqua" w:cs="BookAntiqua"/>
          <w:sz w:val="22"/>
          <w:szCs w:val="22"/>
        </w:rPr>
        <w:lastRenderedPageBreak/>
        <w:tab/>
      </w:r>
      <w:r>
        <w:rPr>
          <w:rFonts w:ascii="CIDFont+F4" w:eastAsia="CIDFont+F4" w:cs="CIDFont+F4"/>
          <w:color w:val="0D0D0D"/>
          <w:sz w:val="22"/>
          <w:szCs w:val="22"/>
          <w:highlight w:val="yellow"/>
          <w:lang w:val="en-IN" w:eastAsia="en-IN"/>
        </w:rPr>
        <w:t xml:space="preserve">It is claimed by </w:t>
      </w:r>
      <w:proofErr w:type="spellStart"/>
      <w:r>
        <w:rPr>
          <w:rFonts w:ascii="CIDFont+F4" w:eastAsia="CIDFont+F4" w:cs="CIDFont+F4"/>
          <w:color w:val="0D0D0D"/>
          <w:sz w:val="22"/>
          <w:szCs w:val="22"/>
          <w:highlight w:val="yellow"/>
          <w:lang w:val="en-IN" w:eastAsia="en-IN"/>
        </w:rPr>
        <w:t>WebSideStory</w:t>
      </w:r>
      <w:proofErr w:type="spellEnd"/>
      <w:r>
        <w:rPr>
          <w:rFonts w:ascii="CIDFont+F4" w:eastAsia="CIDFont+F4" w:cs="CIDFont+F4"/>
          <w:color w:val="0D0D0D"/>
          <w:sz w:val="22"/>
          <w:szCs w:val="22"/>
          <w:highlight w:val="yellow"/>
          <w:lang w:val="en-IN" w:eastAsia="en-IN"/>
        </w:rPr>
        <w:t xml:space="preserve"> that their sample contains all</w:t>
      </w:r>
    </w:p>
    <w:p w14:paraId="74694AFA" w14:textId="77777777" w:rsidR="008B218D" w:rsidRDefault="008B218D" w:rsidP="008B218D">
      <w:pPr>
        <w:autoSpaceDE w:val="0"/>
        <w:autoSpaceDN w:val="0"/>
        <w:adjustRightInd w:val="0"/>
        <w:ind w:firstLine="720"/>
        <w:rPr>
          <w:rFonts w:ascii="CIDFont+F4" w:eastAsia="CIDFont+F4" w:cs="CIDFont+F4"/>
          <w:color w:val="0D0D0D"/>
          <w:sz w:val="22"/>
          <w:szCs w:val="22"/>
          <w:highlight w:val="yellow"/>
          <w:lang w:val="en-IN" w:eastAsia="en-IN"/>
        </w:rPr>
      </w:pPr>
      <w:r>
        <w:rPr>
          <w:rFonts w:ascii="CIDFont+F4" w:eastAsia="CIDFont+F4" w:cs="CIDFont+F4"/>
          <w:color w:val="0D0D0D"/>
          <w:sz w:val="22"/>
          <w:szCs w:val="22"/>
          <w:highlight w:val="yellow"/>
          <w:lang w:val="en-IN" w:eastAsia="en-IN"/>
        </w:rPr>
        <w:t xml:space="preserve">the internet users using daily. </w:t>
      </w:r>
      <w:proofErr w:type="gramStart"/>
      <w:r>
        <w:rPr>
          <w:rFonts w:ascii="CIDFont+F4" w:eastAsia="CIDFont+F4" w:cs="CIDFont+F4"/>
          <w:color w:val="0D0D0D"/>
          <w:sz w:val="22"/>
          <w:szCs w:val="22"/>
          <w:highlight w:val="yellow"/>
          <w:lang w:val="en-IN" w:eastAsia="en-IN"/>
        </w:rPr>
        <w:t>Thus</w:t>
      </w:r>
      <w:proofErr w:type="gramEnd"/>
      <w:r>
        <w:rPr>
          <w:rFonts w:ascii="CIDFont+F4" w:eastAsia="CIDFont+F4" w:cs="CIDFont+F4"/>
          <w:color w:val="0D0D0D"/>
          <w:sz w:val="22"/>
          <w:szCs w:val="22"/>
          <w:highlight w:val="yellow"/>
          <w:lang w:val="en-IN" w:eastAsia="en-IN"/>
        </w:rPr>
        <w:t xml:space="preserve"> it means 4.6 percent share of market</w:t>
      </w:r>
    </w:p>
    <w:p w14:paraId="74694AFB" w14:textId="77777777" w:rsidR="008B218D" w:rsidRDefault="008B218D" w:rsidP="008B218D">
      <w:pPr>
        <w:autoSpaceDE w:val="0"/>
        <w:autoSpaceDN w:val="0"/>
        <w:adjustRightInd w:val="0"/>
        <w:ind w:firstLine="720"/>
        <w:rPr>
          <w:rFonts w:ascii="CIDFont+F4" w:eastAsia="CIDFont+F4" w:cs="CIDFont+F4"/>
          <w:color w:val="0D0D0D"/>
          <w:sz w:val="22"/>
          <w:szCs w:val="22"/>
          <w:highlight w:val="yellow"/>
          <w:lang w:val="en-IN" w:eastAsia="en-IN"/>
        </w:rPr>
      </w:pPr>
      <w:r>
        <w:rPr>
          <w:rFonts w:ascii="CIDFont+F4" w:eastAsia="CIDFont+F4" w:cs="CIDFont+F4"/>
          <w:color w:val="0D0D0D"/>
          <w:sz w:val="22"/>
          <w:szCs w:val="22"/>
          <w:highlight w:val="yellow"/>
          <w:lang w:val="en-IN" w:eastAsia="en-IN"/>
        </w:rPr>
        <w:t>shows the entire population.</w:t>
      </w:r>
    </w:p>
    <w:p w14:paraId="74694AFC" w14:textId="77777777" w:rsidR="008B218D" w:rsidRDefault="008B218D" w:rsidP="008B218D">
      <w:pPr>
        <w:autoSpaceDE w:val="0"/>
        <w:autoSpaceDN w:val="0"/>
        <w:adjustRightInd w:val="0"/>
        <w:ind w:left="720"/>
        <w:rPr>
          <w:rFonts w:ascii="CIDFont+F3" w:eastAsia="CIDFont+F3" w:cs="CIDFont+F3"/>
          <w:color w:val="0D0D0D"/>
          <w:sz w:val="22"/>
          <w:szCs w:val="22"/>
          <w:highlight w:val="yellow"/>
          <w:lang w:val="en-IN" w:eastAsia="en-IN"/>
        </w:rPr>
      </w:pPr>
      <w:r>
        <w:rPr>
          <w:rFonts w:ascii="CIDFont+F3" w:eastAsia="CIDFont+F3" w:cs="CIDFont+F3"/>
          <w:color w:val="0D0D0D"/>
          <w:sz w:val="22"/>
          <w:szCs w:val="22"/>
          <w:highlight w:val="yellow"/>
          <w:lang w:val="en-IN" w:eastAsia="en-IN"/>
        </w:rPr>
        <w:t>With this we can conclude that Mozilla has a less than 5% share of</w:t>
      </w:r>
    </w:p>
    <w:p w14:paraId="74694AFD" w14:textId="77777777" w:rsidR="008B218D" w:rsidRPr="000600AC" w:rsidRDefault="008B218D" w:rsidP="008B218D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>
        <w:rPr>
          <w:rFonts w:ascii="CIDFont+F3" w:eastAsia="CIDFont+F3" w:cs="CIDFont+F3"/>
          <w:color w:val="0D0D0D"/>
          <w:sz w:val="22"/>
          <w:szCs w:val="22"/>
          <w:highlight w:val="yellow"/>
          <w:lang w:val="en-IN" w:eastAsia="en-IN"/>
        </w:rPr>
        <w:t>the market</w:t>
      </w:r>
      <w:r>
        <w:rPr>
          <w:rFonts w:ascii="CIDFont+F3" w:eastAsia="CIDFont+F3" w:cs="CIDFont+F3"/>
          <w:color w:val="0070C1"/>
          <w:sz w:val="22"/>
          <w:szCs w:val="22"/>
          <w:lang w:val="en-IN" w:eastAsia="en-IN"/>
        </w:rPr>
        <w:t>.</w:t>
      </w:r>
    </w:p>
    <w:p w14:paraId="74694AFE" w14:textId="77777777" w:rsidR="008B218D" w:rsidRPr="000600AC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4694AFF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4694B00" w14:textId="77777777" w:rsidR="008B218D" w:rsidRPr="007004E0" w:rsidRDefault="008B218D" w:rsidP="008B218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14:paraId="74694B01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B02" w14:textId="77777777" w:rsidR="008B218D" w:rsidRPr="004F649F" w:rsidRDefault="008B218D" w:rsidP="008B218D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74694B03" w14:textId="77777777" w:rsidR="008B218D" w:rsidRPr="004F649F" w:rsidRDefault="008B218D" w:rsidP="008B218D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36611">
        <w:rPr>
          <w:rFonts w:ascii="Book Antiqua" w:hAnsi="Book Antiqua" w:cs="BookAntiqua"/>
          <w:sz w:val="22"/>
          <w:szCs w:val="22"/>
        </w:rPr>
        <w:t>95% of shipments are between 205 and 295 books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4694B04" w14:textId="77777777" w:rsidR="008B218D" w:rsidRPr="004F649F" w:rsidRDefault="008B218D" w:rsidP="008B218D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36611">
        <w:rPr>
          <w:rFonts w:ascii="Book Antiqua" w:hAnsi="Book Antiqua" w:cs="BookAntiqua"/>
          <w:sz w:val="22"/>
          <w:szCs w:val="22"/>
          <w:highlight w:val="yellow"/>
        </w:rPr>
        <w:t>The procedure that produced this interval generates ranges that hold the population mean for 95% of samples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4694B05" w14:textId="77777777" w:rsidR="008B218D" w:rsidRPr="004F649F" w:rsidRDefault="008B218D" w:rsidP="008B218D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14:paraId="74694B06" w14:textId="77777777" w:rsidR="008B218D" w:rsidRDefault="008B218D" w:rsidP="008B218D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74694B07" w14:textId="77777777" w:rsidR="008B218D" w:rsidRDefault="008B218D" w:rsidP="008B218D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</w:p>
    <w:p w14:paraId="74694B08" w14:textId="2FC3FDB5" w:rsidR="008B218D" w:rsidRPr="004F649F" w:rsidRDefault="008B218D" w:rsidP="008B218D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="00236611" w:rsidRPr="00236611">
        <w:rPr>
          <w:rFonts w:ascii="Book Antiqua" w:hAnsi="Book Antiqua" w:cs="BookAntiqua"/>
          <w:sz w:val="22"/>
          <w:szCs w:val="22"/>
          <w:highlight w:val="yellow"/>
        </w:rPr>
        <w:t>C</w:t>
      </w:r>
    </w:p>
    <w:p w14:paraId="74694B09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B0A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B0B" w14:textId="77777777" w:rsidR="008B218D" w:rsidRDefault="008B218D" w:rsidP="008B218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74694B0C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B0D" w14:textId="77777777" w:rsidR="008B218D" w:rsidRPr="004F649F" w:rsidRDefault="008B218D" w:rsidP="008B218D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  <w:highlight w:val="yellow"/>
        </w:rPr>
      </w:pPr>
      <w:r w:rsidRPr="004F649F">
        <w:rPr>
          <w:rFonts w:ascii="Book Antiqua" w:hAnsi="Book Antiqua" w:cs="BookAntiqua"/>
          <w:sz w:val="22"/>
          <w:szCs w:val="22"/>
          <w:highlight w:val="yellow"/>
        </w:rPr>
        <w:t>The z-interval is shorter</w:t>
      </w:r>
    </w:p>
    <w:p w14:paraId="74694B0E" w14:textId="77777777" w:rsidR="008B218D" w:rsidRPr="007004E0" w:rsidRDefault="008B218D" w:rsidP="008B218D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74694B0F" w14:textId="77777777" w:rsidR="008B218D" w:rsidRPr="007004E0" w:rsidRDefault="008B218D" w:rsidP="008B218D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74694B10" w14:textId="77777777" w:rsidR="008B218D" w:rsidRDefault="008B218D" w:rsidP="008B218D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74694B11" w14:textId="77777777" w:rsidR="008B218D" w:rsidRPr="00D82A66" w:rsidRDefault="008B218D" w:rsidP="008B218D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  <w:highlight w:val="yellow"/>
        </w:rPr>
      </w:pPr>
      <w:r w:rsidRPr="00D82A66">
        <w:rPr>
          <w:rFonts w:ascii="Book Antiqua" w:hAnsi="Book Antiqua" w:cs="BookAntiqua"/>
          <w:sz w:val="22"/>
          <w:szCs w:val="22"/>
          <w:highlight w:val="yellow"/>
        </w:rPr>
        <w:t>The 95% interval of for z-score is (-1.96, 1.96)</w:t>
      </w:r>
    </w:p>
    <w:p w14:paraId="74694B12" w14:textId="77777777" w:rsidR="008B218D" w:rsidRPr="007004E0" w:rsidRDefault="008B218D" w:rsidP="008B218D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D82A66">
        <w:rPr>
          <w:rFonts w:ascii="Book Antiqua" w:hAnsi="Book Antiqua" w:cs="BookAntiqua"/>
          <w:sz w:val="22"/>
          <w:szCs w:val="22"/>
          <w:highlight w:val="yellow"/>
        </w:rPr>
        <w:t>The 95% interval of for t-score is (-2.58,2.58) and also the z-score is always shorter than the t score</w:t>
      </w:r>
    </w:p>
    <w:p w14:paraId="74694B13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B14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B15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74694B16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B17" w14:textId="77777777" w:rsidR="008B218D" w:rsidRDefault="008B218D" w:rsidP="008B218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74694B18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B19" w14:textId="77777777" w:rsidR="008B218D" w:rsidRPr="007004E0" w:rsidRDefault="008B218D" w:rsidP="008B218D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74694B1A" w14:textId="77777777" w:rsidR="008B218D" w:rsidRPr="007004E0" w:rsidRDefault="008B218D" w:rsidP="008B218D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4694B1B" w14:textId="77777777" w:rsidR="008B218D" w:rsidRPr="007004E0" w:rsidRDefault="008B218D" w:rsidP="008B218D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74694B1C" w14:textId="77777777" w:rsidR="008B218D" w:rsidRDefault="008B218D" w:rsidP="008B218D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1000</w:t>
      </w:r>
    </w:p>
    <w:p w14:paraId="74694B1D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FF0000"/>
          <w:sz w:val="22"/>
          <w:szCs w:val="22"/>
          <w:u w:val="single"/>
        </w:rPr>
      </w:pPr>
      <w:proofErr w:type="gramStart"/>
      <w:r w:rsidRPr="0065604A">
        <w:rPr>
          <w:rFonts w:ascii="Book Antiqua" w:hAnsi="Book Antiqua" w:cs="BookAntiqua"/>
          <w:color w:val="FF0000"/>
          <w:sz w:val="22"/>
          <w:szCs w:val="22"/>
          <w:u w:val="single"/>
        </w:rPr>
        <w:t>Solutions</w:t>
      </w:r>
      <w:r>
        <w:rPr>
          <w:rFonts w:ascii="Book Antiqua" w:hAnsi="Book Antiqua" w:cs="BookAntiqua"/>
          <w:color w:val="FF0000"/>
          <w:sz w:val="22"/>
          <w:szCs w:val="22"/>
          <w:u w:val="single"/>
        </w:rPr>
        <w:t xml:space="preserve"> :</w:t>
      </w:r>
      <w:proofErr w:type="gramEnd"/>
    </w:p>
    <w:p w14:paraId="74694B1E" w14:textId="77777777" w:rsidR="008B218D" w:rsidRPr="00FD065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000000"/>
          <w:sz w:val="22"/>
          <w:szCs w:val="22"/>
          <w:highlight w:val="yellow"/>
        </w:rPr>
      </w:pPr>
      <w:r w:rsidRPr="0065604A">
        <w:rPr>
          <w:rFonts w:ascii="Book Antiqua" w:hAnsi="Book Antiqua" w:cs="BookAntiqua"/>
          <w:color w:val="FF0000"/>
          <w:sz w:val="22"/>
          <w:szCs w:val="22"/>
        </w:rPr>
        <w:tab/>
      </w:r>
      <w:r>
        <w:rPr>
          <w:rFonts w:ascii="Book Antiqua" w:hAnsi="Book Antiqua" w:cs="BookAntiqua"/>
          <w:color w:val="FF0000"/>
          <w:sz w:val="22"/>
          <w:szCs w:val="22"/>
        </w:rPr>
        <w:t xml:space="preserve">        </w:t>
      </w: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>Margin of Error = Z-Score × (S ÷ √n)</w:t>
      </w:r>
    </w:p>
    <w:p w14:paraId="74694B1F" w14:textId="77777777" w:rsidR="008B218D" w:rsidRPr="00FD065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000000"/>
          <w:sz w:val="22"/>
          <w:szCs w:val="22"/>
          <w:highlight w:val="yellow"/>
        </w:rPr>
      </w:pP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  <w:t xml:space="preserve">        The Z – score at 95% confidence interval = 1.96 (</w:t>
      </w:r>
      <w:proofErr w:type="spellStart"/>
      <w:proofErr w:type="gramStart"/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>stats.norm.ppf</w:t>
      </w:r>
      <w:proofErr w:type="spellEnd"/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>(</w:t>
      </w:r>
      <w:proofErr w:type="gramEnd"/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>0.975))</w:t>
      </w:r>
    </w:p>
    <w:p w14:paraId="74694B20" w14:textId="77777777" w:rsidR="008B218D" w:rsidRPr="00FD065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000000"/>
          <w:sz w:val="22"/>
          <w:szCs w:val="22"/>
          <w:highlight w:val="yellow"/>
        </w:rPr>
      </w:pP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  <w:t xml:space="preserve">        (Margin of Error)2 = (Z-Score)2 × (S2 ÷ n)</w:t>
      </w:r>
    </w:p>
    <w:p w14:paraId="74694B21" w14:textId="77777777" w:rsidR="008B218D" w:rsidRPr="00FD065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000000"/>
          <w:sz w:val="22"/>
          <w:szCs w:val="22"/>
          <w:highlight w:val="yellow"/>
        </w:rPr>
      </w:pP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  <w:t xml:space="preserve">        (Margin of Error)2 = (Z-Score)2 × (P(1-P) ÷ n)</w:t>
      </w:r>
    </w:p>
    <w:p w14:paraId="74694B22" w14:textId="77777777" w:rsidR="008B218D" w:rsidRPr="00FD065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000000"/>
          <w:sz w:val="22"/>
          <w:szCs w:val="22"/>
          <w:highlight w:val="yellow"/>
        </w:rPr>
      </w:pP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</w: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</w: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  <w:t>n = [(Z-Score)2 × P(1-P)] / (Margin of Error)2</w:t>
      </w:r>
    </w:p>
    <w:p w14:paraId="74694B23" w14:textId="77777777" w:rsidR="008B218D" w:rsidRPr="00FD065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000000"/>
          <w:sz w:val="22"/>
          <w:szCs w:val="22"/>
          <w:highlight w:val="yellow"/>
        </w:rPr>
      </w:pP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</w: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</w: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  <w:t xml:space="preserve">   = 1.96^2 * 0.5(1-0.5) / (0.04)2</w:t>
      </w:r>
    </w:p>
    <w:p w14:paraId="74694B24" w14:textId="77777777" w:rsidR="008B218D" w:rsidRPr="00FD065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000000"/>
          <w:sz w:val="22"/>
          <w:szCs w:val="22"/>
          <w:highlight w:val="yellow"/>
        </w:rPr>
      </w:pP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</w: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</w: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  <w:t>N = 600</w:t>
      </w:r>
    </w:p>
    <w:p w14:paraId="74694B25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000000"/>
          <w:sz w:val="22"/>
          <w:szCs w:val="22"/>
        </w:rPr>
      </w:pP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</w:r>
      <w:r w:rsidRPr="00FD065D">
        <w:rPr>
          <w:rFonts w:ascii="Book Antiqua" w:hAnsi="Book Antiqua" w:cs="BookAntiqua"/>
          <w:color w:val="000000"/>
          <w:sz w:val="22"/>
          <w:szCs w:val="22"/>
          <w:highlight w:val="yellow"/>
        </w:rPr>
        <w:tab/>
        <w:t>600 employers are randomly chosen in order to guarantee a margin of error is not more than 4%</w:t>
      </w:r>
    </w:p>
    <w:p w14:paraId="74694B26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74694B27" w14:textId="77777777" w:rsidR="008B218D" w:rsidRDefault="008B218D" w:rsidP="008B218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4694B28" w14:textId="77777777" w:rsidR="008B218D" w:rsidRPr="007004E0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694B29" w14:textId="77777777" w:rsidR="008B218D" w:rsidRPr="007004E0" w:rsidRDefault="008B218D" w:rsidP="008B218D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4694B2A" w14:textId="77777777" w:rsidR="008B218D" w:rsidRPr="007004E0" w:rsidRDefault="008B218D" w:rsidP="008B218D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74694B2B" w14:textId="77777777" w:rsidR="008B218D" w:rsidRPr="00F73A1E" w:rsidRDefault="008B218D" w:rsidP="008B218D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  <w:highlight w:val="yellow"/>
        </w:rPr>
      </w:pPr>
      <w:r w:rsidRPr="00F73A1E">
        <w:rPr>
          <w:rFonts w:ascii="Book Antiqua" w:hAnsi="Book Antiqua" w:cs="BookAntiqua"/>
          <w:sz w:val="22"/>
          <w:szCs w:val="22"/>
          <w:highlight w:val="yellow"/>
        </w:rPr>
        <w:t>848</w:t>
      </w:r>
    </w:p>
    <w:p w14:paraId="74694B2C" w14:textId="77777777" w:rsidR="008B218D" w:rsidRDefault="008B218D" w:rsidP="008B218D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F73A1E">
        <w:rPr>
          <w:rFonts w:ascii="Book Antiqua" w:hAnsi="Book Antiqua" w:cs="BookAntiqua"/>
          <w:sz w:val="22"/>
          <w:szCs w:val="22"/>
        </w:rPr>
        <w:t>543</w:t>
      </w:r>
    </w:p>
    <w:p w14:paraId="74694B2D" w14:textId="77777777" w:rsidR="008B218D" w:rsidRPr="00FD065D" w:rsidRDefault="008B218D" w:rsidP="008B218D">
      <w:pPr>
        <w:autoSpaceDE w:val="0"/>
        <w:autoSpaceDN w:val="0"/>
        <w:adjustRightInd w:val="0"/>
        <w:ind w:left="1440"/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</w:pPr>
      <w:r w:rsidRPr="00FD065D"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  <w:t>Margin of Error = Z-Score × (S ÷ √n)</w:t>
      </w:r>
    </w:p>
    <w:p w14:paraId="74694B2E" w14:textId="77777777" w:rsidR="008B218D" w:rsidRPr="00FD065D" w:rsidRDefault="008B218D" w:rsidP="008B218D">
      <w:pPr>
        <w:autoSpaceDE w:val="0"/>
        <w:autoSpaceDN w:val="0"/>
        <w:adjustRightInd w:val="0"/>
        <w:ind w:left="1440"/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</w:pPr>
      <w:r w:rsidRPr="00FD065D"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  <w:t>The Z-score at 98% confidence interval= 2.33 (</w:t>
      </w:r>
      <w:proofErr w:type="spellStart"/>
      <w:proofErr w:type="gramStart"/>
      <w:r w:rsidRPr="00FD065D"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  <w:t>stats.norm.ppf</w:t>
      </w:r>
      <w:proofErr w:type="spellEnd"/>
      <w:r w:rsidRPr="00FD065D"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  <w:t>(</w:t>
      </w:r>
      <w:proofErr w:type="gramEnd"/>
      <w:r w:rsidRPr="00FD065D"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  <w:t>0.99)</w:t>
      </w:r>
    </w:p>
    <w:p w14:paraId="74694B2F" w14:textId="77777777" w:rsidR="008B218D" w:rsidRPr="00FD065D" w:rsidRDefault="008B218D" w:rsidP="008B218D">
      <w:pPr>
        <w:autoSpaceDE w:val="0"/>
        <w:autoSpaceDN w:val="0"/>
        <w:adjustRightInd w:val="0"/>
        <w:ind w:left="1440"/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</w:pPr>
      <w:r w:rsidRPr="00FD065D"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  <w:t>(Margin of Error)2 = (Z-Score )2× (S2 ÷ n)</w:t>
      </w:r>
    </w:p>
    <w:p w14:paraId="74694B30" w14:textId="77777777" w:rsidR="008B218D" w:rsidRPr="00FD065D" w:rsidRDefault="008B218D" w:rsidP="008B218D">
      <w:pPr>
        <w:autoSpaceDE w:val="0"/>
        <w:autoSpaceDN w:val="0"/>
        <w:adjustRightInd w:val="0"/>
        <w:ind w:left="1080"/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</w:pPr>
      <w:r w:rsidRPr="00FD065D"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  <w:t>(Margin of Error)2 = (Z-Score )2× (P(1-P) ÷ n)</w:t>
      </w:r>
    </w:p>
    <w:p w14:paraId="74694B31" w14:textId="77777777" w:rsidR="008B218D" w:rsidRPr="00FD065D" w:rsidRDefault="008B218D" w:rsidP="008B218D">
      <w:pPr>
        <w:autoSpaceDE w:val="0"/>
        <w:autoSpaceDN w:val="0"/>
        <w:adjustRightInd w:val="0"/>
        <w:ind w:left="1080"/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</w:pPr>
      <w:r w:rsidRPr="00FD065D"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  <w:t>n = [ (Z-Score )2× P(1-P)] / (Margin of Error)2</w:t>
      </w:r>
    </w:p>
    <w:p w14:paraId="74694B32" w14:textId="77777777" w:rsidR="008B218D" w:rsidRPr="00FD065D" w:rsidRDefault="008B218D" w:rsidP="008B218D">
      <w:pPr>
        <w:autoSpaceDE w:val="0"/>
        <w:autoSpaceDN w:val="0"/>
        <w:adjustRightInd w:val="0"/>
        <w:ind w:left="1080"/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</w:pPr>
      <w:r w:rsidRPr="00FD065D"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  <w:t>= 2.33^2 * 0.5(1-0.5) / (0.04)2</w:t>
      </w:r>
    </w:p>
    <w:p w14:paraId="74694B33" w14:textId="77777777" w:rsidR="008B218D" w:rsidRPr="00FD065D" w:rsidRDefault="008B218D" w:rsidP="008B218D">
      <w:pPr>
        <w:autoSpaceDE w:val="0"/>
        <w:autoSpaceDN w:val="0"/>
        <w:adjustRightInd w:val="0"/>
        <w:ind w:left="1080"/>
        <w:rPr>
          <w:rFonts w:ascii="Book Antiqua" w:eastAsia="CIDFont+F3" w:hAnsi="Book Antiqua" w:cs="CIDFont+F3"/>
          <w:color w:val="000000"/>
          <w:sz w:val="22"/>
          <w:szCs w:val="22"/>
          <w:highlight w:val="yellow"/>
          <w:lang w:val="en-IN" w:eastAsia="en-IN"/>
        </w:rPr>
      </w:pPr>
      <w:r w:rsidRPr="00FD065D">
        <w:rPr>
          <w:rFonts w:ascii="Book Antiqua" w:eastAsia="CIDFont+F3" w:hAnsi="Book Antiqua" w:cs="CIDFont+F3"/>
          <w:color w:val="000000"/>
          <w:sz w:val="22"/>
          <w:szCs w:val="22"/>
          <w:highlight w:val="yellow"/>
          <w:lang w:val="en-IN" w:eastAsia="en-IN"/>
        </w:rPr>
        <w:t>N = 848</w:t>
      </w:r>
    </w:p>
    <w:p w14:paraId="74694B34" w14:textId="77777777" w:rsidR="008B218D" w:rsidRPr="00FD065D" w:rsidRDefault="008B218D" w:rsidP="008B218D">
      <w:pPr>
        <w:autoSpaceDE w:val="0"/>
        <w:autoSpaceDN w:val="0"/>
        <w:adjustRightInd w:val="0"/>
        <w:ind w:left="1080"/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</w:pPr>
      <w:r w:rsidRPr="00FD065D">
        <w:rPr>
          <w:rFonts w:ascii="Book Antiqua" w:eastAsia="CIDFont+F3" w:hAnsi="Book Antiqua" w:cs="CIDFont+F3"/>
          <w:color w:val="000000"/>
          <w:sz w:val="22"/>
          <w:szCs w:val="22"/>
          <w:highlight w:val="yellow"/>
          <w:lang w:val="en-IN" w:eastAsia="en-IN"/>
        </w:rPr>
        <w:t xml:space="preserve">848 employers </w:t>
      </w:r>
      <w:r w:rsidRPr="00FD065D"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  <w:t>are randomly chosen in order to guarantee a margin</w:t>
      </w:r>
    </w:p>
    <w:p w14:paraId="74694B35" w14:textId="77777777" w:rsidR="008B218D" w:rsidRDefault="008B218D" w:rsidP="008B218D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000000"/>
          <w:sz w:val="22"/>
          <w:szCs w:val="22"/>
        </w:rPr>
      </w:pPr>
      <w:r w:rsidRPr="00FD065D">
        <w:rPr>
          <w:rFonts w:ascii="Book Antiqua" w:eastAsia="CIDFont+F4" w:hAnsi="Book Antiqua" w:cs="CIDFont+F4"/>
          <w:color w:val="000000"/>
          <w:sz w:val="22"/>
          <w:szCs w:val="22"/>
          <w:highlight w:val="yellow"/>
          <w:lang w:val="en-IN" w:eastAsia="en-IN"/>
        </w:rPr>
        <w:t>of error is not more than 4%s</w:t>
      </w:r>
    </w:p>
    <w:p w14:paraId="74694B36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000000"/>
          <w:sz w:val="22"/>
          <w:szCs w:val="22"/>
        </w:rPr>
      </w:pPr>
    </w:p>
    <w:p w14:paraId="74694B37" w14:textId="77777777" w:rsidR="008B218D" w:rsidRDefault="008B218D" w:rsidP="008B218D">
      <w:pPr>
        <w:autoSpaceDE w:val="0"/>
        <w:autoSpaceDN w:val="0"/>
        <w:adjustRightInd w:val="0"/>
        <w:rPr>
          <w:rFonts w:ascii="Book Antiqua" w:hAnsi="Book Antiqua" w:cs="BookAntiqua"/>
          <w:color w:val="000000"/>
          <w:sz w:val="22"/>
          <w:szCs w:val="22"/>
        </w:rPr>
      </w:pPr>
    </w:p>
    <w:p w14:paraId="74694B38" w14:textId="77777777" w:rsidR="00B54FFE" w:rsidRDefault="00B54FFE"/>
    <w:sectPr w:rsidR="00B54F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61"/>
    <w:rsid w:val="00201061"/>
    <w:rsid w:val="00236611"/>
    <w:rsid w:val="00604F1A"/>
    <w:rsid w:val="008B218D"/>
    <w:rsid w:val="00984969"/>
    <w:rsid w:val="00B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694ABA"/>
  <w15:chartTrackingRefBased/>
  <w15:docId w15:val="{3B429227-2C1C-4EE3-B67E-AC1E7AF1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Rajeev</dc:creator>
  <cp:keywords/>
  <dc:description/>
  <cp:lastModifiedBy>Sagar NR</cp:lastModifiedBy>
  <cp:revision>6</cp:revision>
  <dcterms:created xsi:type="dcterms:W3CDTF">2023-02-01T18:33:00Z</dcterms:created>
  <dcterms:modified xsi:type="dcterms:W3CDTF">2023-03-10T06:54:00Z</dcterms:modified>
</cp:coreProperties>
</file>