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049" w:rsidRDefault="00F41049"/>
    <w:p w:rsidR="003E62AC" w:rsidRDefault="003E62AC"/>
    <w:p w:rsidR="003E62AC" w:rsidRDefault="003E62AC" w:rsidP="003E62AC">
      <w:pPr>
        <w:tabs>
          <w:tab w:val="left" w:pos="6210"/>
        </w:tabs>
      </w:pPr>
      <w:r>
        <w:t>Abstract for Immunology Conference, Seattle WA, May 2016</w:t>
      </w:r>
    </w:p>
    <w:p w:rsidR="003E62AC" w:rsidRDefault="003E62AC" w:rsidP="003E62AC">
      <w:pPr>
        <w:tabs>
          <w:tab w:val="left" w:pos="6210"/>
        </w:tabs>
      </w:pPr>
    </w:p>
    <w:p w:rsidR="003E62AC" w:rsidRDefault="003E62AC" w:rsidP="003E62AC">
      <w:pPr>
        <w:tabs>
          <w:tab w:val="left" w:pos="6210"/>
        </w:tabs>
      </w:pPr>
      <w:r w:rsidRPr="003E62AC">
        <w:t>BIGG DATA: An accessible web portal for the analysis of immunologic repertoires.</w:t>
      </w:r>
    </w:p>
    <w:p w:rsidR="003E62AC" w:rsidRDefault="003E62AC" w:rsidP="003E62AC">
      <w:pPr>
        <w:tabs>
          <w:tab w:val="left" w:pos="6210"/>
        </w:tabs>
      </w:pPr>
    </w:p>
    <w:p w:rsidR="003E62AC" w:rsidRDefault="003E62AC" w:rsidP="003E62AC">
      <w:pPr>
        <w:tabs>
          <w:tab w:val="left" w:pos="6210"/>
        </w:tabs>
      </w:pPr>
      <w:r>
        <w:t>The immune repertoire is an important resource for immunology research and for various clinical purposes.</w:t>
      </w:r>
      <w:r>
        <w:t xml:space="preserve"> </w:t>
      </w:r>
      <w:r>
        <w:t>Technological advances over the past several years have led to an explosion of new techniques to capture the</w:t>
      </w:r>
      <w:r>
        <w:t xml:space="preserve"> wealth of information </w:t>
      </w:r>
      <w:r>
        <w:t>contained in individuals' Immunoglobulin and T-Cell Receptor repertoires, and large public</w:t>
      </w:r>
      <w:r>
        <w:t xml:space="preserve"> </w:t>
      </w:r>
      <w:r>
        <w:t>datasets using these sequencing techniques have been made available in the last few years. However, a major</w:t>
      </w:r>
      <w:r>
        <w:t xml:space="preserve"> </w:t>
      </w:r>
      <w:r>
        <w:t>challenge to understanding immune repertoire data is the high-level knowledge of computational infrastructure</w:t>
      </w:r>
      <w:r>
        <w:t xml:space="preserve"> </w:t>
      </w:r>
      <w:r>
        <w:t>required to analyze these datasets, often requiring computationally-focused individuals to be recruited ad-hoc</w:t>
      </w:r>
      <w:r>
        <w:t xml:space="preserve"> </w:t>
      </w:r>
      <w:r>
        <w:t>rather than simply being performed by the immunologists gathering the data. Herein, we have developed a</w:t>
      </w:r>
      <w:r>
        <w:t xml:space="preserve"> </w:t>
      </w:r>
      <w:r>
        <w:t>simple, accessible web portal to aid in the analysis of these datasets. Our system allows users to bring their own</w:t>
      </w:r>
      <w:r>
        <w:t xml:space="preserve"> </w:t>
      </w:r>
      <w:r>
        <w:t>raw datasets (in the form of FASTQ data), and utilize various popular, well-developed tools to derive VDJ</w:t>
      </w:r>
      <w:r>
        <w:t xml:space="preserve"> </w:t>
      </w:r>
      <w:r>
        <w:t>recombination</w:t>
      </w:r>
      <w:r>
        <w:t xml:space="preserve"> </w:t>
      </w:r>
      <w:r>
        <w:t>annotations as well as to summarize statistical profiles of the full repertoire. This system provides</w:t>
      </w:r>
      <w:r>
        <w:t xml:space="preserve"> </w:t>
      </w:r>
      <w:r>
        <w:t xml:space="preserve">an important, utilized resource that is employed by our lab for </w:t>
      </w:r>
      <w:proofErr w:type="spellStart"/>
      <w:r>
        <w:t>immunorepertoire</w:t>
      </w:r>
      <w:proofErr w:type="spellEnd"/>
      <w:r>
        <w:t xml:space="preserve"> analysis and is also available to</w:t>
      </w:r>
      <w:r>
        <w:t xml:space="preserve"> </w:t>
      </w:r>
      <w:r>
        <w:t>the public in order to facilitate research in this area.</w:t>
      </w:r>
      <w:bookmarkStart w:id="0" w:name="_GoBack"/>
      <w:bookmarkEnd w:id="0"/>
    </w:p>
    <w:sectPr w:rsidR="003E62AC" w:rsidSect="00F410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2AC"/>
    <w:rsid w:val="003E62AC"/>
    <w:rsid w:val="00F4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9504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1202</Characters>
  <Application>Microsoft Macintosh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Durrett</dc:creator>
  <cp:keywords/>
  <dc:description/>
  <cp:lastModifiedBy>Russell Durrett</cp:lastModifiedBy>
  <cp:revision>1</cp:revision>
  <dcterms:created xsi:type="dcterms:W3CDTF">2016-03-04T16:32:00Z</dcterms:created>
  <dcterms:modified xsi:type="dcterms:W3CDTF">2016-03-04T16:34:00Z</dcterms:modified>
</cp:coreProperties>
</file>