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7C174" w14:textId="77777777" w:rsidR="009B7259" w:rsidRDefault="009B7259">
      <w:pPr>
        <w:pBdr>
          <w:top w:val="nil"/>
          <w:left w:val="nil"/>
          <w:bottom w:val="nil"/>
          <w:right w:val="nil"/>
          <w:between w:val="nil"/>
        </w:pBdr>
        <w:spacing w:after="0"/>
        <w:jc w:val="left"/>
        <w:rPr>
          <w:color w:val="000000"/>
          <w:sz w:val="22"/>
          <w:szCs w:val="22"/>
        </w:rPr>
      </w:pPr>
    </w:p>
    <w:tbl>
      <w:tblPr>
        <w:tblStyle w:val="a3"/>
        <w:tblW w:w="681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14"/>
      </w:tblGrid>
      <w:tr w:rsidR="009B7259" w14:paraId="4A9C9DCD" w14:textId="77777777">
        <w:trPr>
          <w:trHeight w:val="848"/>
          <w:jc w:val="center"/>
        </w:trPr>
        <w:tc>
          <w:tcPr>
            <w:tcW w:w="6814" w:type="dxa"/>
            <w:tcMar>
              <w:top w:w="0" w:type="dxa"/>
              <w:left w:w="0" w:type="dxa"/>
              <w:bottom w:w="57" w:type="dxa"/>
              <w:right w:w="0" w:type="dxa"/>
            </w:tcMar>
            <w:vAlign w:val="center"/>
          </w:tcPr>
          <w:p w14:paraId="0E255E3A" w14:textId="77777777" w:rsidR="009B7259" w:rsidRDefault="001F5923">
            <w:pPr>
              <w:jc w:val="center"/>
              <w:rPr>
                <w:b/>
                <w:sz w:val="44"/>
                <w:szCs w:val="44"/>
              </w:rPr>
            </w:pPr>
            <w:r>
              <w:rPr>
                <w:b/>
                <w:sz w:val="44"/>
                <w:szCs w:val="44"/>
              </w:rPr>
              <w:t>회  의  록</w:t>
            </w:r>
          </w:p>
        </w:tc>
      </w:tr>
    </w:tbl>
    <w:p w14:paraId="755EAD4B" w14:textId="77777777" w:rsidR="009B7259" w:rsidRDefault="009B7259">
      <w:pPr>
        <w:spacing w:after="120" w:line="240" w:lineRule="auto"/>
        <w:rPr>
          <w:sz w:val="2"/>
          <w:szCs w:val="2"/>
        </w:rPr>
      </w:pPr>
    </w:p>
    <w:p w14:paraId="4C2AFEB2" w14:textId="77777777" w:rsidR="009B7259" w:rsidRDefault="009B7259">
      <w:pPr>
        <w:spacing w:after="120" w:line="240" w:lineRule="auto"/>
        <w:rPr>
          <w:sz w:val="2"/>
          <w:szCs w:val="2"/>
        </w:rPr>
      </w:pPr>
    </w:p>
    <w:p w14:paraId="2879D499" w14:textId="77777777" w:rsidR="009B7259" w:rsidRDefault="009B7259">
      <w:pPr>
        <w:spacing w:after="120" w:line="240" w:lineRule="auto"/>
        <w:rPr>
          <w:sz w:val="2"/>
          <w:szCs w:val="2"/>
        </w:rPr>
      </w:pPr>
    </w:p>
    <w:tbl>
      <w:tblPr>
        <w:tblStyle w:val="a3"/>
        <w:tblW w:w="10436" w:type="dxa"/>
        <w:jc w:val="center"/>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693"/>
        <w:gridCol w:w="3102"/>
        <w:gridCol w:w="1694"/>
        <w:gridCol w:w="3947"/>
      </w:tblGrid>
      <w:tr w:rsidR="009B7259" w14:paraId="141F3E54" w14:textId="77777777">
        <w:trPr>
          <w:trHeight w:val="420"/>
          <w:jc w:val="center"/>
        </w:trPr>
        <w:tc>
          <w:tcPr>
            <w:tcW w:w="1693" w:type="dxa"/>
            <w:vAlign w:val="center"/>
          </w:tcPr>
          <w:p w14:paraId="64DDB491" w14:textId="77777777" w:rsidR="009B7259" w:rsidRDefault="001F5923">
            <w:pPr>
              <w:jc w:val="center"/>
              <w:rPr>
                <w:b/>
                <w:sz w:val="22"/>
                <w:szCs w:val="22"/>
              </w:rPr>
            </w:pPr>
            <w:r>
              <w:rPr>
                <w:b/>
                <w:sz w:val="22"/>
                <w:szCs w:val="22"/>
              </w:rPr>
              <w:t>일    시</w:t>
            </w:r>
          </w:p>
        </w:tc>
        <w:tc>
          <w:tcPr>
            <w:tcW w:w="3102" w:type="dxa"/>
            <w:vAlign w:val="center"/>
          </w:tcPr>
          <w:p w14:paraId="2865075A" w14:textId="2B296136" w:rsidR="009B7259" w:rsidRDefault="001F5923">
            <w:pPr>
              <w:rPr>
                <w:sz w:val="22"/>
                <w:szCs w:val="22"/>
              </w:rPr>
            </w:pPr>
            <w:r>
              <w:rPr>
                <w:sz w:val="22"/>
                <w:szCs w:val="22"/>
              </w:rPr>
              <w:t xml:space="preserve">2022 02 </w:t>
            </w:r>
            <w:r w:rsidR="00633C77">
              <w:rPr>
                <w:sz w:val="22"/>
                <w:szCs w:val="22"/>
              </w:rPr>
              <w:t>23</w:t>
            </w:r>
          </w:p>
        </w:tc>
        <w:tc>
          <w:tcPr>
            <w:tcW w:w="1694" w:type="dxa"/>
            <w:vAlign w:val="center"/>
          </w:tcPr>
          <w:p w14:paraId="46D7D805" w14:textId="77777777" w:rsidR="009B7259" w:rsidRDefault="001F5923">
            <w:pPr>
              <w:jc w:val="center"/>
              <w:rPr>
                <w:b/>
                <w:sz w:val="22"/>
                <w:szCs w:val="22"/>
              </w:rPr>
            </w:pPr>
            <w:r>
              <w:rPr>
                <w:b/>
                <w:sz w:val="22"/>
                <w:szCs w:val="22"/>
              </w:rPr>
              <w:t>장    소</w:t>
            </w:r>
          </w:p>
        </w:tc>
        <w:tc>
          <w:tcPr>
            <w:tcW w:w="3947" w:type="dxa"/>
            <w:vAlign w:val="center"/>
          </w:tcPr>
          <w:p w14:paraId="618706DD" w14:textId="77777777" w:rsidR="009B7259" w:rsidRDefault="001F5923">
            <w:pPr>
              <w:rPr>
                <w:sz w:val="22"/>
                <w:szCs w:val="22"/>
              </w:rPr>
            </w:pPr>
            <w:proofErr w:type="spellStart"/>
            <w:r>
              <w:rPr>
                <w:sz w:val="22"/>
                <w:szCs w:val="22"/>
              </w:rPr>
              <w:t>코스모</w:t>
            </w:r>
            <w:proofErr w:type="spellEnd"/>
            <w:r>
              <w:rPr>
                <w:sz w:val="22"/>
                <w:szCs w:val="22"/>
              </w:rPr>
              <w:t xml:space="preserve"> 회의실</w:t>
            </w:r>
          </w:p>
        </w:tc>
      </w:tr>
      <w:tr w:rsidR="009B7259" w14:paraId="40F82B69" w14:textId="77777777">
        <w:trPr>
          <w:jc w:val="center"/>
        </w:trPr>
        <w:tc>
          <w:tcPr>
            <w:tcW w:w="1693" w:type="dxa"/>
            <w:vAlign w:val="center"/>
          </w:tcPr>
          <w:p w14:paraId="0DA6E187" w14:textId="77777777" w:rsidR="009B7259" w:rsidRDefault="001F5923">
            <w:pPr>
              <w:jc w:val="center"/>
              <w:rPr>
                <w:b/>
                <w:sz w:val="22"/>
                <w:szCs w:val="22"/>
              </w:rPr>
            </w:pPr>
            <w:bookmarkStart w:id="0" w:name="_gjdgxs" w:colFirst="0" w:colLast="0"/>
            <w:bookmarkEnd w:id="0"/>
            <w:r>
              <w:rPr>
                <w:b/>
                <w:sz w:val="22"/>
                <w:szCs w:val="22"/>
              </w:rPr>
              <w:t>작 성 자</w:t>
            </w:r>
          </w:p>
        </w:tc>
        <w:tc>
          <w:tcPr>
            <w:tcW w:w="3102" w:type="dxa"/>
            <w:vAlign w:val="center"/>
          </w:tcPr>
          <w:p w14:paraId="5626B6AF" w14:textId="77777777" w:rsidR="009B7259" w:rsidRDefault="001F5923">
            <w:pPr>
              <w:rPr>
                <w:sz w:val="22"/>
                <w:szCs w:val="22"/>
              </w:rPr>
            </w:pPr>
            <w:r>
              <w:rPr>
                <w:sz w:val="22"/>
                <w:szCs w:val="22"/>
              </w:rPr>
              <w:t>정진광</w:t>
            </w:r>
          </w:p>
        </w:tc>
        <w:tc>
          <w:tcPr>
            <w:tcW w:w="1694" w:type="dxa"/>
            <w:vAlign w:val="center"/>
          </w:tcPr>
          <w:p w14:paraId="263B2BB8" w14:textId="77777777" w:rsidR="009B7259" w:rsidRDefault="001F5923">
            <w:pPr>
              <w:jc w:val="center"/>
              <w:rPr>
                <w:sz w:val="22"/>
                <w:szCs w:val="22"/>
              </w:rPr>
            </w:pPr>
            <w:r>
              <w:rPr>
                <w:b/>
                <w:sz w:val="22"/>
                <w:szCs w:val="22"/>
              </w:rPr>
              <w:t>작 성 일</w:t>
            </w:r>
          </w:p>
        </w:tc>
        <w:tc>
          <w:tcPr>
            <w:tcW w:w="3947" w:type="dxa"/>
            <w:vAlign w:val="center"/>
          </w:tcPr>
          <w:p w14:paraId="47090B02" w14:textId="0C2E4622" w:rsidR="009B7259" w:rsidRDefault="001F5923">
            <w:pPr>
              <w:spacing w:after="200" w:line="276" w:lineRule="auto"/>
              <w:rPr>
                <w:sz w:val="22"/>
                <w:szCs w:val="22"/>
              </w:rPr>
            </w:pPr>
            <w:r>
              <w:rPr>
                <w:sz w:val="22"/>
                <w:szCs w:val="22"/>
              </w:rPr>
              <w:t xml:space="preserve">2022 02 </w:t>
            </w:r>
            <w:r w:rsidR="00633C77">
              <w:rPr>
                <w:sz w:val="22"/>
                <w:szCs w:val="22"/>
              </w:rPr>
              <w:t>23</w:t>
            </w:r>
          </w:p>
        </w:tc>
      </w:tr>
      <w:tr w:rsidR="009B7259" w14:paraId="3C22AF40" w14:textId="77777777">
        <w:trPr>
          <w:trHeight w:val="510"/>
          <w:jc w:val="center"/>
        </w:trPr>
        <w:tc>
          <w:tcPr>
            <w:tcW w:w="1693" w:type="dxa"/>
            <w:vAlign w:val="center"/>
          </w:tcPr>
          <w:p w14:paraId="0BA63344" w14:textId="77777777" w:rsidR="009B7259" w:rsidRDefault="001F5923">
            <w:pPr>
              <w:jc w:val="center"/>
              <w:rPr>
                <w:b/>
                <w:sz w:val="22"/>
                <w:szCs w:val="22"/>
              </w:rPr>
            </w:pPr>
            <w:r>
              <w:rPr>
                <w:b/>
                <w:sz w:val="22"/>
                <w:szCs w:val="22"/>
              </w:rPr>
              <w:t>참 석 자</w:t>
            </w:r>
          </w:p>
        </w:tc>
        <w:tc>
          <w:tcPr>
            <w:tcW w:w="8743" w:type="dxa"/>
            <w:gridSpan w:val="3"/>
            <w:vAlign w:val="center"/>
          </w:tcPr>
          <w:p w14:paraId="02095C33" w14:textId="77777777" w:rsidR="009B7259" w:rsidRDefault="001F5923">
            <w:pPr>
              <w:rPr>
                <w:sz w:val="22"/>
                <w:szCs w:val="22"/>
              </w:rPr>
            </w:pPr>
            <w:r>
              <w:rPr>
                <w:rFonts w:hint="eastAsia"/>
                <w:sz w:val="22"/>
                <w:szCs w:val="22"/>
              </w:rPr>
              <w:t xml:space="preserve">송승준 엄선화 한수현 정진광 이소영 </w:t>
            </w:r>
            <w:proofErr w:type="spellStart"/>
            <w:r>
              <w:rPr>
                <w:rFonts w:hint="eastAsia"/>
                <w:sz w:val="22"/>
                <w:szCs w:val="22"/>
              </w:rPr>
              <w:t>김대민</w:t>
            </w:r>
            <w:proofErr w:type="spellEnd"/>
            <w:r>
              <w:rPr>
                <w:rFonts w:hint="eastAsia"/>
                <w:sz w:val="22"/>
                <w:szCs w:val="22"/>
              </w:rPr>
              <w:t xml:space="preserve">  </w:t>
            </w:r>
          </w:p>
        </w:tc>
      </w:tr>
      <w:tr w:rsidR="009B7259" w14:paraId="36AE87C0" w14:textId="77777777">
        <w:trPr>
          <w:trHeight w:val="540"/>
          <w:jc w:val="center"/>
        </w:trPr>
        <w:tc>
          <w:tcPr>
            <w:tcW w:w="1693" w:type="dxa"/>
            <w:vAlign w:val="center"/>
          </w:tcPr>
          <w:p w14:paraId="19A9EFDD" w14:textId="77777777" w:rsidR="009B7259" w:rsidRDefault="001F5923">
            <w:pPr>
              <w:jc w:val="center"/>
              <w:rPr>
                <w:b/>
                <w:sz w:val="22"/>
                <w:szCs w:val="22"/>
              </w:rPr>
            </w:pPr>
            <w:r>
              <w:rPr>
                <w:b/>
                <w:sz w:val="22"/>
                <w:szCs w:val="22"/>
              </w:rPr>
              <w:t>안    건</w:t>
            </w:r>
          </w:p>
        </w:tc>
        <w:tc>
          <w:tcPr>
            <w:tcW w:w="8743" w:type="dxa"/>
            <w:gridSpan w:val="3"/>
            <w:vAlign w:val="center"/>
          </w:tcPr>
          <w:p w14:paraId="2763B1F3" w14:textId="35310181" w:rsidR="009B7259" w:rsidRDefault="00633C77">
            <w:pPr>
              <w:rPr>
                <w:sz w:val="22"/>
                <w:szCs w:val="22"/>
              </w:rPr>
            </w:pPr>
            <w:r>
              <w:rPr>
                <w:rFonts w:hint="eastAsia"/>
                <w:sz w:val="22"/>
                <w:szCs w:val="22"/>
              </w:rPr>
              <w:t xml:space="preserve">로고 </w:t>
            </w:r>
            <w:proofErr w:type="gramStart"/>
            <w:r>
              <w:rPr>
                <w:rFonts w:hint="eastAsia"/>
                <w:sz w:val="22"/>
                <w:szCs w:val="22"/>
              </w:rPr>
              <w:t>디자인  완성</w:t>
            </w:r>
            <w:proofErr w:type="gramEnd"/>
            <w:r>
              <w:rPr>
                <w:rFonts w:hint="eastAsia"/>
                <w:sz w:val="22"/>
                <w:szCs w:val="22"/>
              </w:rPr>
              <w:t>,</w:t>
            </w:r>
            <w:r>
              <w:rPr>
                <w:sz w:val="22"/>
                <w:szCs w:val="22"/>
              </w:rPr>
              <w:t xml:space="preserve"> </w:t>
            </w:r>
            <w:r>
              <w:rPr>
                <w:rFonts w:hint="eastAsia"/>
                <w:sz w:val="22"/>
                <w:szCs w:val="22"/>
              </w:rPr>
              <w:t>D</w:t>
            </w:r>
            <w:r>
              <w:rPr>
                <w:sz w:val="22"/>
                <w:szCs w:val="22"/>
              </w:rPr>
              <w:t xml:space="preserve">B </w:t>
            </w:r>
            <w:r>
              <w:rPr>
                <w:rFonts w:hint="eastAsia"/>
                <w:sz w:val="22"/>
                <w:szCs w:val="22"/>
              </w:rPr>
              <w:t xml:space="preserve">설계 발표 </w:t>
            </w:r>
          </w:p>
        </w:tc>
      </w:tr>
      <w:tr w:rsidR="009B7259" w14:paraId="2BAC72E1" w14:textId="77777777">
        <w:trPr>
          <w:trHeight w:val="1133"/>
          <w:jc w:val="center"/>
        </w:trPr>
        <w:tc>
          <w:tcPr>
            <w:tcW w:w="1693" w:type="dxa"/>
            <w:vAlign w:val="center"/>
          </w:tcPr>
          <w:p w14:paraId="609AADBC" w14:textId="77777777" w:rsidR="009B7259" w:rsidRDefault="001F5923">
            <w:pPr>
              <w:jc w:val="center"/>
              <w:rPr>
                <w:b/>
                <w:sz w:val="22"/>
                <w:szCs w:val="22"/>
              </w:rPr>
            </w:pPr>
            <w:r>
              <w:rPr>
                <w:b/>
                <w:sz w:val="22"/>
                <w:szCs w:val="22"/>
              </w:rPr>
              <w:t>회의내용</w:t>
            </w:r>
          </w:p>
        </w:tc>
        <w:tc>
          <w:tcPr>
            <w:tcW w:w="8743" w:type="dxa"/>
            <w:gridSpan w:val="3"/>
          </w:tcPr>
          <w:p w14:paraId="2DA2B93B" w14:textId="77777777" w:rsidR="009B7259" w:rsidRPr="00220D73" w:rsidRDefault="00633C77" w:rsidP="00633C77">
            <w:pPr>
              <w:rPr>
                <w:b/>
                <w:bCs/>
                <w:sz w:val="22"/>
                <w:szCs w:val="22"/>
              </w:rPr>
            </w:pPr>
            <w:r w:rsidRPr="00220D73">
              <w:rPr>
                <w:rFonts w:hint="eastAsia"/>
                <w:b/>
                <w:bCs/>
                <w:sz w:val="22"/>
                <w:szCs w:val="22"/>
              </w:rPr>
              <w:t xml:space="preserve">로고 디자인 </w:t>
            </w:r>
            <w:r w:rsidRPr="00220D73">
              <w:rPr>
                <w:b/>
                <w:bCs/>
                <w:sz w:val="22"/>
                <w:szCs w:val="22"/>
              </w:rPr>
              <w:t xml:space="preserve">– </w:t>
            </w:r>
            <w:r w:rsidRPr="00220D73">
              <w:rPr>
                <w:rFonts w:hint="eastAsia"/>
                <w:b/>
                <w:bCs/>
                <w:sz w:val="22"/>
                <w:szCs w:val="22"/>
              </w:rPr>
              <w:t xml:space="preserve">한수현 </w:t>
            </w:r>
          </w:p>
          <w:p w14:paraId="7B9EF627" w14:textId="4DD4504C" w:rsidR="00220D73" w:rsidRPr="00220D73" w:rsidRDefault="00633C77" w:rsidP="00220D73">
            <w:pPr>
              <w:pStyle w:val="a6"/>
              <w:numPr>
                <w:ilvl w:val="0"/>
                <w:numId w:val="3"/>
              </w:numPr>
              <w:ind w:leftChars="0"/>
              <w:rPr>
                <w:rFonts w:hint="eastAsia"/>
                <w:sz w:val="22"/>
                <w:szCs w:val="22"/>
              </w:rPr>
            </w:pPr>
            <w:r>
              <w:rPr>
                <w:sz w:val="22"/>
                <w:szCs w:val="22"/>
              </w:rPr>
              <w:t>‘</w:t>
            </w:r>
            <w:r>
              <w:rPr>
                <w:rFonts w:hint="eastAsia"/>
                <w:sz w:val="22"/>
                <w:szCs w:val="22"/>
              </w:rPr>
              <w:t>공부 어때</w:t>
            </w:r>
            <w:r>
              <w:rPr>
                <w:sz w:val="22"/>
                <w:szCs w:val="22"/>
              </w:rPr>
              <w:t xml:space="preserve">’ </w:t>
            </w:r>
            <w:r>
              <w:rPr>
                <w:rFonts w:hint="eastAsia"/>
                <w:sz w:val="22"/>
                <w:szCs w:val="22"/>
              </w:rPr>
              <w:t xml:space="preserve">중에 </w:t>
            </w:r>
            <w:r>
              <w:rPr>
                <w:sz w:val="22"/>
                <w:szCs w:val="22"/>
              </w:rPr>
              <w:t>‘</w:t>
            </w:r>
            <w:proofErr w:type="spellStart"/>
            <w:r>
              <w:rPr>
                <w:rFonts w:hint="eastAsia"/>
                <w:sz w:val="22"/>
                <w:szCs w:val="22"/>
              </w:rPr>
              <w:t>공</w:t>
            </w:r>
            <w:r w:rsidR="00E01FEA">
              <w:rPr>
                <w:rFonts w:hint="eastAsia"/>
                <w:sz w:val="22"/>
                <w:szCs w:val="22"/>
              </w:rPr>
              <w:t>때</w:t>
            </w:r>
            <w:proofErr w:type="spellEnd"/>
            <w:r>
              <w:rPr>
                <w:sz w:val="22"/>
                <w:szCs w:val="22"/>
              </w:rPr>
              <w:t xml:space="preserve">’ </w:t>
            </w:r>
            <w:r>
              <w:rPr>
                <w:rFonts w:hint="eastAsia"/>
                <w:sz w:val="22"/>
                <w:szCs w:val="22"/>
              </w:rPr>
              <w:t xml:space="preserve">글자가 크게 눈에 들어오게 </w:t>
            </w:r>
            <w:r w:rsidR="00E01FEA">
              <w:rPr>
                <w:rFonts w:hint="eastAsia"/>
                <w:sz w:val="22"/>
                <w:szCs w:val="22"/>
              </w:rPr>
              <w:t xml:space="preserve">디자인 </w:t>
            </w:r>
          </w:p>
          <w:p w14:paraId="5990668A" w14:textId="374560CA" w:rsidR="00E01FEA" w:rsidRPr="00220D73" w:rsidRDefault="00E01FEA" w:rsidP="00220D73">
            <w:pPr>
              <w:rPr>
                <w:sz w:val="22"/>
                <w:szCs w:val="22"/>
              </w:rPr>
            </w:pPr>
            <w:r>
              <w:rPr>
                <w:noProof/>
              </w:rPr>
              <w:drawing>
                <wp:inline distT="0" distB="0" distL="0" distR="0" wp14:anchorId="08FAE38A" wp14:editId="54AB9201">
                  <wp:extent cx="1701800" cy="1401482"/>
                  <wp:effectExtent l="0" t="0" r="0"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rotWithShape="1">
                          <a:blip r:embed="rId7">
                            <a:extLst>
                              <a:ext uri="{28A0092B-C50C-407E-A947-70E740481C1C}">
                                <a14:useLocalDpi xmlns:a14="http://schemas.microsoft.com/office/drawing/2010/main" val="0"/>
                              </a:ext>
                            </a:extLst>
                          </a:blip>
                          <a:srcRect l="21687" t="29317" r="23695" b="25703"/>
                          <a:stretch/>
                        </pic:blipFill>
                        <pic:spPr bwMode="auto">
                          <a:xfrm>
                            <a:off x="0" y="0"/>
                            <a:ext cx="1709230" cy="1407601"/>
                          </a:xfrm>
                          <a:prstGeom prst="rect">
                            <a:avLst/>
                          </a:prstGeom>
                          <a:ln>
                            <a:noFill/>
                          </a:ln>
                          <a:extLst>
                            <a:ext uri="{53640926-AAD7-44D8-BBD7-CCE9431645EC}">
                              <a14:shadowObscured xmlns:a14="http://schemas.microsoft.com/office/drawing/2010/main"/>
                            </a:ext>
                          </a:extLst>
                        </pic:spPr>
                      </pic:pic>
                    </a:graphicData>
                  </a:graphic>
                </wp:inline>
              </w:drawing>
            </w:r>
          </w:p>
          <w:p w14:paraId="41F398F8" w14:textId="57AD346D" w:rsidR="00220D73" w:rsidRPr="00220D73" w:rsidRDefault="00220D73" w:rsidP="00220D73">
            <w:pPr>
              <w:rPr>
                <w:b/>
                <w:bCs/>
                <w:sz w:val="22"/>
                <w:szCs w:val="22"/>
              </w:rPr>
            </w:pPr>
            <w:r w:rsidRPr="00220D73">
              <w:rPr>
                <w:b/>
                <w:bCs/>
                <w:sz w:val="22"/>
                <w:szCs w:val="22"/>
              </w:rPr>
              <w:t xml:space="preserve">설계 3 </w:t>
            </w:r>
            <w:proofErr w:type="gramStart"/>
            <w:r w:rsidRPr="00220D73">
              <w:rPr>
                <w:b/>
                <w:bCs/>
                <w:sz w:val="22"/>
                <w:szCs w:val="22"/>
              </w:rPr>
              <w:t>단계 :</w:t>
            </w:r>
            <w:proofErr w:type="gramEnd"/>
            <w:r w:rsidRPr="00220D73">
              <w:rPr>
                <w:b/>
                <w:bCs/>
                <w:sz w:val="22"/>
                <w:szCs w:val="22"/>
              </w:rPr>
              <w:t xml:space="preserve"> 논리적 설계</w:t>
            </w:r>
            <w:r w:rsidRPr="00220D73">
              <w:rPr>
                <w:rFonts w:hint="eastAsia"/>
                <w:b/>
                <w:bCs/>
                <w:sz w:val="22"/>
                <w:szCs w:val="22"/>
              </w:rPr>
              <w:t xml:space="preserve"> 논의함 </w:t>
            </w:r>
          </w:p>
          <w:p w14:paraId="394044C6" w14:textId="77777777" w:rsidR="00220D73" w:rsidRPr="00220D73" w:rsidRDefault="00220D73" w:rsidP="00220D73">
            <w:pPr>
              <w:rPr>
                <w:sz w:val="22"/>
                <w:szCs w:val="22"/>
              </w:rPr>
            </w:pPr>
            <w:r w:rsidRPr="00220D73">
              <w:rPr>
                <w:sz w:val="22"/>
                <w:szCs w:val="22"/>
              </w:rPr>
              <w:t>● 목적</w:t>
            </w:r>
          </w:p>
          <w:p w14:paraId="719B423C" w14:textId="77777777" w:rsidR="00220D73" w:rsidRPr="00220D73" w:rsidRDefault="00220D73" w:rsidP="00220D73">
            <w:pPr>
              <w:rPr>
                <w:sz w:val="22"/>
                <w:szCs w:val="22"/>
              </w:rPr>
            </w:pPr>
            <w:r w:rsidRPr="00220D73">
              <w:rPr>
                <w:sz w:val="22"/>
                <w:szCs w:val="22"/>
              </w:rPr>
              <w:t xml:space="preserve"> DBMS에 적합한 논리적 스키마 설계</w:t>
            </w:r>
          </w:p>
          <w:p w14:paraId="6C48DD9F" w14:textId="39903C2B" w:rsidR="00220D73" w:rsidRPr="00220D73" w:rsidRDefault="00220D73" w:rsidP="00220D73">
            <w:pPr>
              <w:rPr>
                <w:sz w:val="22"/>
                <w:szCs w:val="22"/>
              </w:rPr>
            </w:pPr>
            <w:r w:rsidRPr="00220D73">
              <w:rPr>
                <w:sz w:val="22"/>
                <w:szCs w:val="22"/>
              </w:rPr>
              <w:t>개념적 스키마를 논리적 데이터 모델을 이용해 논리적 구조로 표현</w:t>
            </w:r>
          </w:p>
          <w:p w14:paraId="21688B4F" w14:textId="250AA1F0" w:rsidR="00220D73" w:rsidRPr="00220D73" w:rsidRDefault="00220D73" w:rsidP="00220D73">
            <w:pPr>
              <w:rPr>
                <w:sz w:val="22"/>
                <w:szCs w:val="22"/>
              </w:rPr>
            </w:pPr>
            <w:r w:rsidRPr="00220D73">
              <w:rPr>
                <w:sz w:val="22"/>
                <w:szCs w:val="22"/>
              </w:rPr>
              <w:t>논리적 모델링(데이터 모델링</w:t>
            </w:r>
            <w:proofErr w:type="gramStart"/>
            <w:r w:rsidRPr="00220D73">
              <w:rPr>
                <w:sz w:val="22"/>
                <w:szCs w:val="22"/>
              </w:rPr>
              <w:t>)  일반적으로</w:t>
            </w:r>
            <w:proofErr w:type="gramEnd"/>
            <w:r w:rsidRPr="00220D73">
              <w:rPr>
                <w:sz w:val="22"/>
                <w:szCs w:val="22"/>
              </w:rPr>
              <w:t xml:space="preserve"> 관계 데이터 모델을 많이 이용함.  </w:t>
            </w:r>
          </w:p>
          <w:p w14:paraId="38195EE8" w14:textId="47449CE1" w:rsidR="00220D73" w:rsidRPr="00220D73" w:rsidRDefault="00220D73" w:rsidP="00220D73">
            <w:pPr>
              <w:tabs>
                <w:tab w:val="num" w:pos="2160"/>
              </w:tabs>
              <w:rPr>
                <w:sz w:val="22"/>
                <w:szCs w:val="22"/>
              </w:rPr>
            </w:pPr>
            <w:r w:rsidRPr="00220D73">
              <w:rPr>
                <w:sz w:val="22"/>
                <w:szCs w:val="22"/>
              </w:rPr>
              <w:t xml:space="preserve">● 결과물논리적 </w:t>
            </w:r>
            <w:proofErr w:type="gramStart"/>
            <w:r w:rsidRPr="00220D73">
              <w:rPr>
                <w:sz w:val="22"/>
                <w:szCs w:val="22"/>
              </w:rPr>
              <w:t>스키마 :릴레이션</w:t>
            </w:r>
            <w:proofErr w:type="gramEnd"/>
            <w:r w:rsidRPr="00220D73">
              <w:rPr>
                <w:sz w:val="22"/>
                <w:szCs w:val="22"/>
              </w:rPr>
              <w:t xml:space="preserve"> 스키마</w:t>
            </w:r>
          </w:p>
          <w:p w14:paraId="72F22426" w14:textId="2E4344B2" w:rsidR="00220D73" w:rsidRPr="00220D73" w:rsidRDefault="00220D73" w:rsidP="00220D73">
            <w:pPr>
              <w:tabs>
                <w:tab w:val="num" w:pos="2160"/>
              </w:tabs>
              <w:rPr>
                <w:sz w:val="22"/>
                <w:szCs w:val="22"/>
              </w:rPr>
            </w:pPr>
            <w:r w:rsidRPr="00220D73">
              <w:rPr>
                <w:sz w:val="22"/>
                <w:szCs w:val="22"/>
              </w:rPr>
              <w:t xml:space="preserve">● 주요 </w:t>
            </w:r>
            <w:proofErr w:type="gramStart"/>
            <w:r w:rsidRPr="00220D73">
              <w:rPr>
                <w:sz w:val="22"/>
                <w:szCs w:val="22"/>
              </w:rPr>
              <w:t>작업  개념적</w:t>
            </w:r>
            <w:proofErr w:type="gramEnd"/>
            <w:r w:rsidRPr="00220D73">
              <w:rPr>
                <w:sz w:val="22"/>
                <w:szCs w:val="22"/>
              </w:rPr>
              <w:t xml:space="preserve"> 설계 단계의 결과물인 E-R다이어그램을 릴레이션 스키마로 변환</w:t>
            </w:r>
          </w:p>
          <w:p w14:paraId="4E61C389" w14:textId="65AF3C26" w:rsidR="00220D73" w:rsidRPr="00220D73" w:rsidRDefault="00220D73" w:rsidP="00220D73">
            <w:pPr>
              <w:rPr>
                <w:sz w:val="22"/>
                <w:szCs w:val="22"/>
              </w:rPr>
            </w:pPr>
            <w:r w:rsidRPr="00220D73">
              <w:rPr>
                <w:sz w:val="22"/>
                <w:szCs w:val="22"/>
              </w:rPr>
              <w:t xml:space="preserve">릴레이션 스키마 </w:t>
            </w:r>
            <w:proofErr w:type="spellStart"/>
            <w:r w:rsidRPr="00220D73">
              <w:rPr>
                <w:sz w:val="22"/>
                <w:szCs w:val="22"/>
              </w:rPr>
              <w:t>변환후</w:t>
            </w:r>
            <w:proofErr w:type="spellEnd"/>
            <w:r w:rsidRPr="00220D73">
              <w:rPr>
                <w:sz w:val="22"/>
                <w:szCs w:val="22"/>
              </w:rPr>
              <w:t xml:space="preserve"> 속성 데이터 </w:t>
            </w:r>
            <w:proofErr w:type="gramStart"/>
            <w:r w:rsidRPr="00220D73">
              <w:rPr>
                <w:sz w:val="22"/>
                <w:szCs w:val="22"/>
              </w:rPr>
              <w:t>타입,길이</w:t>
            </w:r>
            <w:proofErr w:type="gramEnd"/>
            <w:r w:rsidRPr="00220D73">
              <w:rPr>
                <w:sz w:val="22"/>
                <w:szCs w:val="22"/>
              </w:rPr>
              <w:t xml:space="preserve">,널 값 허용 여부, 기본값,제약조건 등을 </w:t>
            </w:r>
          </w:p>
          <w:p w14:paraId="179730D2" w14:textId="7FDF7A03" w:rsidR="00220D73" w:rsidRPr="00220D73" w:rsidRDefault="00220D73" w:rsidP="00220D73">
            <w:pPr>
              <w:rPr>
                <w:sz w:val="22"/>
                <w:szCs w:val="22"/>
              </w:rPr>
            </w:pPr>
            <w:r w:rsidRPr="00220D73">
              <w:rPr>
                <w:sz w:val="22"/>
                <w:szCs w:val="22"/>
              </w:rPr>
              <w:t xml:space="preserve"> 세부적으로 결정하고 결과를 </w:t>
            </w:r>
            <w:proofErr w:type="spellStart"/>
            <w:r w:rsidRPr="00220D73">
              <w:rPr>
                <w:sz w:val="22"/>
                <w:szCs w:val="22"/>
              </w:rPr>
              <w:t>문서화시킴</w:t>
            </w:r>
            <w:proofErr w:type="spellEnd"/>
          </w:p>
          <w:p w14:paraId="346820C4" w14:textId="77777777" w:rsidR="00220D73" w:rsidRDefault="00220D73" w:rsidP="00E01FEA">
            <w:pPr>
              <w:rPr>
                <w:sz w:val="22"/>
                <w:szCs w:val="22"/>
              </w:rPr>
            </w:pPr>
          </w:p>
          <w:p w14:paraId="25D48AA0" w14:textId="337DABDB" w:rsidR="00E01FEA" w:rsidRPr="00220D73" w:rsidRDefault="00220D73" w:rsidP="00E01FEA">
            <w:pPr>
              <w:rPr>
                <w:b/>
                <w:bCs/>
                <w:sz w:val="22"/>
                <w:szCs w:val="22"/>
              </w:rPr>
            </w:pPr>
            <w:r w:rsidRPr="00220D73">
              <w:rPr>
                <w:rFonts w:hint="eastAsia"/>
                <w:b/>
                <w:bCs/>
                <w:sz w:val="22"/>
                <w:szCs w:val="22"/>
              </w:rPr>
              <w:t xml:space="preserve">1조 </w:t>
            </w:r>
            <w:r w:rsidRPr="00220D73">
              <w:rPr>
                <w:b/>
                <w:bCs/>
                <w:sz w:val="22"/>
                <w:szCs w:val="22"/>
              </w:rPr>
              <w:t>1</w:t>
            </w:r>
            <w:r w:rsidRPr="00220D73">
              <w:rPr>
                <w:rFonts w:hint="eastAsia"/>
                <w:b/>
                <w:bCs/>
                <w:sz w:val="22"/>
                <w:szCs w:val="22"/>
              </w:rPr>
              <w:t>차 D</w:t>
            </w:r>
            <w:r w:rsidRPr="00220D73">
              <w:rPr>
                <w:b/>
                <w:bCs/>
                <w:sz w:val="22"/>
                <w:szCs w:val="22"/>
              </w:rPr>
              <w:t xml:space="preserve">B </w:t>
            </w:r>
            <w:r w:rsidRPr="00220D73">
              <w:rPr>
                <w:rFonts w:hint="eastAsia"/>
                <w:b/>
                <w:bCs/>
                <w:sz w:val="22"/>
                <w:szCs w:val="22"/>
              </w:rPr>
              <w:t>설계</w:t>
            </w:r>
            <w:r w:rsidRPr="00220D73">
              <w:rPr>
                <w:b/>
                <w:bCs/>
                <w:sz w:val="22"/>
                <w:szCs w:val="22"/>
              </w:rPr>
              <w:t xml:space="preserve"> </w:t>
            </w:r>
            <w:r w:rsidRPr="00220D73">
              <w:rPr>
                <w:rFonts w:hint="eastAsia"/>
                <w:b/>
                <w:bCs/>
                <w:sz w:val="22"/>
                <w:szCs w:val="22"/>
              </w:rPr>
              <w:t>발표함:</w:t>
            </w:r>
            <w:r w:rsidRPr="00220D73">
              <w:rPr>
                <w:b/>
                <w:bCs/>
                <w:sz w:val="22"/>
                <w:szCs w:val="22"/>
              </w:rPr>
              <w:t xml:space="preserve"> </w:t>
            </w:r>
            <w:r w:rsidRPr="00220D73">
              <w:rPr>
                <w:rFonts w:hint="eastAsia"/>
                <w:b/>
                <w:bCs/>
                <w:sz w:val="22"/>
                <w:szCs w:val="22"/>
              </w:rPr>
              <w:t>발표자 한수현</w:t>
            </w:r>
          </w:p>
          <w:p w14:paraId="371D2B77" w14:textId="65C6EE2C" w:rsidR="00220D73" w:rsidRDefault="00220D73" w:rsidP="00E01FEA">
            <w:pPr>
              <w:rPr>
                <w:rFonts w:hint="eastAsia"/>
                <w:sz w:val="22"/>
                <w:szCs w:val="22"/>
              </w:rPr>
            </w:pPr>
            <w:r>
              <w:rPr>
                <w:rFonts w:hint="eastAsia"/>
                <w:noProof/>
                <w:sz w:val="22"/>
                <w:szCs w:val="22"/>
              </w:rPr>
              <w:lastRenderedPageBreak/>
              <w:drawing>
                <wp:inline distT="0" distB="0" distL="0" distR="0" wp14:anchorId="5BA2DBD5" wp14:editId="01776DBA">
                  <wp:extent cx="2347981" cy="3130550"/>
                  <wp:effectExtent l="0" t="0" r="0" b="0"/>
                  <wp:docPr id="2" name="그림 2" descr="텍스트, 사람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 사람이(가) 표시된 사진&#10;&#10;자동 생성된 설명"/>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2028" cy="3135945"/>
                          </a:xfrm>
                          <a:prstGeom prst="rect">
                            <a:avLst/>
                          </a:prstGeom>
                        </pic:spPr>
                      </pic:pic>
                    </a:graphicData>
                  </a:graphic>
                </wp:inline>
              </w:drawing>
            </w:r>
          </w:p>
          <w:p w14:paraId="692FC577" w14:textId="77777777" w:rsidR="00F54F72" w:rsidRDefault="00F54F72" w:rsidP="00E01FEA">
            <w:pPr>
              <w:rPr>
                <w:sz w:val="22"/>
                <w:szCs w:val="22"/>
              </w:rPr>
            </w:pPr>
          </w:p>
          <w:p w14:paraId="48E4350A" w14:textId="77777777" w:rsidR="00F54F72" w:rsidRDefault="00220D73" w:rsidP="00E01FEA">
            <w:pPr>
              <w:rPr>
                <w:sz w:val="22"/>
                <w:szCs w:val="22"/>
              </w:rPr>
            </w:pPr>
            <w:r>
              <w:rPr>
                <w:rFonts w:hint="eastAsia"/>
                <w:sz w:val="22"/>
                <w:szCs w:val="22"/>
              </w:rPr>
              <w:t>논리적 설계</w:t>
            </w:r>
            <w:r w:rsidR="00F54F72">
              <w:rPr>
                <w:sz w:val="22"/>
                <w:szCs w:val="22"/>
              </w:rPr>
              <w:t xml:space="preserve">, </w:t>
            </w:r>
            <w:r w:rsidR="00F54F72">
              <w:rPr>
                <w:rFonts w:hint="eastAsia"/>
                <w:sz w:val="22"/>
                <w:szCs w:val="22"/>
              </w:rPr>
              <w:t>물리적 설계(</w:t>
            </w:r>
            <w:proofErr w:type="spellStart"/>
            <w:r w:rsidR="00F54F72">
              <w:rPr>
                <w:sz w:val="22"/>
                <w:szCs w:val="22"/>
              </w:rPr>
              <w:t>exerd</w:t>
            </w:r>
            <w:proofErr w:type="spellEnd"/>
            <w:r w:rsidR="00F54F72">
              <w:rPr>
                <w:sz w:val="22"/>
                <w:szCs w:val="22"/>
              </w:rPr>
              <w:t xml:space="preserve">, </w:t>
            </w:r>
            <w:r w:rsidR="00F54F72">
              <w:rPr>
                <w:rFonts w:hint="eastAsia"/>
                <w:sz w:val="22"/>
                <w:szCs w:val="22"/>
              </w:rPr>
              <w:t>S</w:t>
            </w:r>
            <w:r w:rsidR="00F54F72">
              <w:rPr>
                <w:sz w:val="22"/>
                <w:szCs w:val="22"/>
              </w:rPr>
              <w:t xml:space="preserve">QL developer), </w:t>
            </w:r>
          </w:p>
          <w:p w14:paraId="72108A41" w14:textId="1B774023" w:rsidR="00E01FEA" w:rsidRDefault="00F54F72" w:rsidP="00E01FEA">
            <w:pPr>
              <w:rPr>
                <w:rFonts w:hint="eastAsia"/>
                <w:sz w:val="22"/>
                <w:szCs w:val="22"/>
              </w:rPr>
            </w:pPr>
            <w:proofErr w:type="spellStart"/>
            <w:r>
              <w:rPr>
                <w:rFonts w:hint="eastAsia"/>
                <w:sz w:val="22"/>
                <w:szCs w:val="22"/>
              </w:rPr>
              <w:t>핸드프린팅</w:t>
            </w:r>
            <w:proofErr w:type="spellEnd"/>
            <w:r>
              <w:rPr>
                <w:rFonts w:hint="eastAsia"/>
                <w:sz w:val="22"/>
                <w:szCs w:val="22"/>
              </w:rPr>
              <w:t xml:space="preserve"> 화면 정의서 점검 및 발표  </w:t>
            </w:r>
          </w:p>
          <w:p w14:paraId="5010DA31" w14:textId="16258EB9" w:rsidR="00E01FEA" w:rsidRDefault="00E01FEA" w:rsidP="00E01FEA">
            <w:pPr>
              <w:rPr>
                <w:sz w:val="22"/>
                <w:szCs w:val="22"/>
              </w:rPr>
            </w:pPr>
          </w:p>
          <w:p w14:paraId="39E1162A" w14:textId="13D68537" w:rsidR="00FE7033" w:rsidRDefault="00FE7033" w:rsidP="00E01FEA">
            <w:pPr>
              <w:rPr>
                <w:sz w:val="22"/>
                <w:szCs w:val="22"/>
              </w:rPr>
            </w:pPr>
            <w:r>
              <w:rPr>
                <w:rFonts w:hint="eastAsia"/>
                <w:noProof/>
                <w:sz w:val="22"/>
                <w:szCs w:val="22"/>
              </w:rPr>
              <w:drawing>
                <wp:inline distT="0" distB="0" distL="0" distR="0" wp14:anchorId="056975BE" wp14:editId="270DB00F">
                  <wp:extent cx="3599180" cy="3740150"/>
                  <wp:effectExtent l="0" t="0" r="127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pic:cNvPicPr/>
                        </pic:nvPicPr>
                        <pic:blipFill>
                          <a:blip r:embed="rId9">
                            <a:extLst>
                              <a:ext uri="{28A0092B-C50C-407E-A947-70E740481C1C}">
                                <a14:useLocalDpi xmlns:a14="http://schemas.microsoft.com/office/drawing/2010/main" val="0"/>
                              </a:ext>
                            </a:extLst>
                          </a:blip>
                          <a:stretch>
                            <a:fillRect/>
                          </a:stretch>
                        </pic:blipFill>
                        <pic:spPr>
                          <a:xfrm>
                            <a:off x="0" y="0"/>
                            <a:ext cx="3603146" cy="3744271"/>
                          </a:xfrm>
                          <a:prstGeom prst="rect">
                            <a:avLst/>
                          </a:prstGeom>
                        </pic:spPr>
                      </pic:pic>
                    </a:graphicData>
                  </a:graphic>
                </wp:inline>
              </w:drawing>
            </w:r>
          </w:p>
          <w:p w14:paraId="27C15D0F" w14:textId="40D3FABF" w:rsidR="00FE7033" w:rsidRDefault="00FE7033" w:rsidP="00E01FEA">
            <w:pPr>
              <w:rPr>
                <w:rFonts w:hint="eastAsia"/>
                <w:sz w:val="22"/>
                <w:szCs w:val="22"/>
              </w:rPr>
            </w:pPr>
            <w:r>
              <w:rPr>
                <w:rFonts w:hint="eastAsia"/>
                <w:noProof/>
                <w:sz w:val="22"/>
                <w:szCs w:val="22"/>
              </w:rPr>
              <w:lastRenderedPageBreak/>
              <w:drawing>
                <wp:inline distT="0" distB="0" distL="0" distR="0" wp14:anchorId="0446CC40" wp14:editId="16F40D2C">
                  <wp:extent cx="3279541" cy="3060700"/>
                  <wp:effectExtent l="0" t="0" r="0" b="635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81264" cy="3062308"/>
                          </a:xfrm>
                          <a:prstGeom prst="rect">
                            <a:avLst/>
                          </a:prstGeom>
                        </pic:spPr>
                      </pic:pic>
                    </a:graphicData>
                  </a:graphic>
                </wp:inline>
              </w:drawing>
            </w:r>
            <w:r>
              <w:rPr>
                <w:rFonts w:hint="eastAsia"/>
                <w:noProof/>
                <w:sz w:val="22"/>
                <w:szCs w:val="22"/>
              </w:rPr>
              <w:drawing>
                <wp:inline distT="0" distB="0" distL="0" distR="0" wp14:anchorId="1F474921" wp14:editId="230B3BD9">
                  <wp:extent cx="3854450" cy="190937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60387" cy="1912311"/>
                          </a:xfrm>
                          <a:prstGeom prst="rect">
                            <a:avLst/>
                          </a:prstGeom>
                        </pic:spPr>
                      </pic:pic>
                    </a:graphicData>
                  </a:graphic>
                </wp:inline>
              </w:drawing>
            </w:r>
          </w:p>
          <w:p w14:paraId="5F5456B0" w14:textId="418E8EB4" w:rsidR="00FE7033" w:rsidRDefault="00FE7033" w:rsidP="00E01FEA">
            <w:pPr>
              <w:rPr>
                <w:sz w:val="22"/>
                <w:szCs w:val="22"/>
              </w:rPr>
            </w:pPr>
          </w:p>
          <w:p w14:paraId="15057765" w14:textId="0E62F12C" w:rsidR="00FE7033" w:rsidRPr="00FE7033" w:rsidRDefault="00FE7033" w:rsidP="00E01FEA">
            <w:pPr>
              <w:rPr>
                <w:rFonts w:hint="eastAsia"/>
                <w:b/>
                <w:bCs/>
                <w:sz w:val="22"/>
                <w:szCs w:val="22"/>
              </w:rPr>
            </w:pPr>
            <w:r w:rsidRPr="00FE7033">
              <w:rPr>
                <w:rFonts w:hint="eastAsia"/>
                <w:b/>
                <w:bCs/>
                <w:sz w:val="22"/>
                <w:szCs w:val="22"/>
              </w:rPr>
              <w:t xml:space="preserve">오류 보고 </w:t>
            </w:r>
          </w:p>
          <w:p w14:paraId="32C77307" w14:textId="77777777" w:rsidR="00FE7033" w:rsidRPr="00FE7033" w:rsidRDefault="00FE7033" w:rsidP="00FE7033">
            <w:pPr>
              <w:rPr>
                <w:sz w:val="22"/>
                <w:szCs w:val="22"/>
              </w:rPr>
            </w:pPr>
            <w:r w:rsidRPr="00FE7033">
              <w:rPr>
                <w:rFonts w:hint="eastAsia"/>
                <w:sz w:val="22"/>
                <w:szCs w:val="22"/>
              </w:rPr>
              <w:t>명령의</w:t>
            </w:r>
            <w:r w:rsidRPr="00FE7033">
              <w:rPr>
                <w:sz w:val="22"/>
                <w:szCs w:val="22"/>
              </w:rPr>
              <w:t xml:space="preserve"> 13 행에서 시작하는 중 오류 발생 -</w:t>
            </w:r>
          </w:p>
          <w:p w14:paraId="2894B553" w14:textId="77777777" w:rsidR="00FE7033" w:rsidRPr="00FE7033" w:rsidRDefault="00FE7033" w:rsidP="00FE7033">
            <w:pPr>
              <w:rPr>
                <w:sz w:val="22"/>
                <w:szCs w:val="22"/>
              </w:rPr>
            </w:pPr>
            <w:r w:rsidRPr="00FE7033">
              <w:rPr>
                <w:sz w:val="22"/>
                <w:szCs w:val="22"/>
              </w:rPr>
              <w:t xml:space="preserve">insert into </w:t>
            </w:r>
            <w:proofErr w:type="spellStart"/>
            <w:r w:rsidRPr="00FE7033">
              <w:rPr>
                <w:sz w:val="22"/>
                <w:szCs w:val="22"/>
              </w:rPr>
              <w:t>boardtype</w:t>
            </w:r>
            <w:proofErr w:type="spellEnd"/>
            <w:r w:rsidRPr="00FE7033">
              <w:rPr>
                <w:sz w:val="22"/>
                <w:szCs w:val="22"/>
              </w:rPr>
              <w:t>(</w:t>
            </w:r>
            <w:proofErr w:type="spellStart"/>
            <w:r w:rsidRPr="00FE7033">
              <w:rPr>
                <w:sz w:val="22"/>
                <w:szCs w:val="22"/>
              </w:rPr>
              <w:t>boardtype_id</w:t>
            </w:r>
            <w:proofErr w:type="spellEnd"/>
            <w:r w:rsidRPr="00FE7033">
              <w:rPr>
                <w:sz w:val="22"/>
                <w:szCs w:val="22"/>
              </w:rPr>
              <w:t xml:space="preserve">, </w:t>
            </w:r>
            <w:proofErr w:type="spellStart"/>
            <w:r w:rsidRPr="00FE7033">
              <w:rPr>
                <w:sz w:val="22"/>
                <w:szCs w:val="22"/>
              </w:rPr>
              <w:t>boardtype_name</w:t>
            </w:r>
            <w:proofErr w:type="spellEnd"/>
            <w:r w:rsidRPr="00FE7033">
              <w:rPr>
                <w:sz w:val="22"/>
                <w:szCs w:val="22"/>
              </w:rPr>
              <w:t>) values(</w:t>
            </w:r>
            <w:proofErr w:type="spellStart"/>
            <w:r w:rsidRPr="00FE7033">
              <w:rPr>
                <w:sz w:val="22"/>
                <w:szCs w:val="22"/>
              </w:rPr>
              <w:t>boardtype_</w:t>
            </w:r>
            <w:proofErr w:type="gramStart"/>
            <w:r w:rsidRPr="00FE7033">
              <w:rPr>
                <w:sz w:val="22"/>
                <w:szCs w:val="22"/>
              </w:rPr>
              <w:t>seq.nextval</w:t>
            </w:r>
            <w:proofErr w:type="spellEnd"/>
            <w:proofErr w:type="gramEnd"/>
            <w:r w:rsidRPr="00FE7033">
              <w:rPr>
                <w:sz w:val="22"/>
                <w:szCs w:val="22"/>
              </w:rPr>
              <w:t>, '</w:t>
            </w:r>
            <w:proofErr w:type="spellStart"/>
            <w:r w:rsidRPr="00FE7033">
              <w:rPr>
                <w:sz w:val="22"/>
                <w:szCs w:val="22"/>
              </w:rPr>
              <w:t>한글길이테스트임다요한글길이테스트임다요한글길이테스트임다요한글길이</w:t>
            </w:r>
            <w:proofErr w:type="spellEnd"/>
            <w:r w:rsidRPr="00FE7033">
              <w:rPr>
                <w:sz w:val="22"/>
                <w:szCs w:val="22"/>
              </w:rPr>
              <w:t>')</w:t>
            </w:r>
          </w:p>
          <w:p w14:paraId="6BFD0C90" w14:textId="77777777" w:rsidR="00FE7033" w:rsidRPr="00FE7033" w:rsidRDefault="00FE7033" w:rsidP="00FE7033">
            <w:pPr>
              <w:rPr>
                <w:sz w:val="22"/>
                <w:szCs w:val="22"/>
              </w:rPr>
            </w:pPr>
            <w:r w:rsidRPr="00FE7033">
              <w:rPr>
                <w:rFonts w:hint="eastAsia"/>
                <w:sz w:val="22"/>
                <w:szCs w:val="22"/>
              </w:rPr>
              <w:t>오류</w:t>
            </w:r>
            <w:r w:rsidRPr="00FE7033">
              <w:rPr>
                <w:sz w:val="22"/>
                <w:szCs w:val="22"/>
              </w:rPr>
              <w:t xml:space="preserve"> 보고 -</w:t>
            </w:r>
          </w:p>
          <w:p w14:paraId="72D0F034" w14:textId="77777777" w:rsidR="00F54F72" w:rsidRDefault="00FE7033" w:rsidP="00FE7033">
            <w:pPr>
              <w:rPr>
                <w:sz w:val="22"/>
                <w:szCs w:val="22"/>
              </w:rPr>
            </w:pPr>
            <w:r w:rsidRPr="00FE7033">
              <w:rPr>
                <w:sz w:val="22"/>
                <w:szCs w:val="22"/>
              </w:rPr>
              <w:t>ORA-12899: value too large for column "TEST03"."BOARDTYPE"."BOARDTYPE_NAME" (actual: 102, maximum: 100)</w:t>
            </w:r>
          </w:p>
          <w:p w14:paraId="7CF450F2" w14:textId="77777777" w:rsidR="00FE7033" w:rsidRDefault="00FE7033" w:rsidP="00FE7033">
            <w:pPr>
              <w:rPr>
                <w:sz w:val="22"/>
                <w:szCs w:val="22"/>
              </w:rPr>
            </w:pPr>
          </w:p>
          <w:p w14:paraId="564F4FCB" w14:textId="77777777" w:rsidR="00FE7033" w:rsidRDefault="00FE7033" w:rsidP="00FE7033">
            <w:pPr>
              <w:rPr>
                <w:b/>
                <w:bCs/>
                <w:sz w:val="22"/>
                <w:szCs w:val="22"/>
              </w:rPr>
            </w:pPr>
            <w:r w:rsidRPr="00FE7033">
              <w:rPr>
                <w:rFonts w:hint="eastAsia"/>
                <w:b/>
                <w:bCs/>
                <w:sz w:val="22"/>
                <w:szCs w:val="22"/>
              </w:rPr>
              <w:t>해결</w:t>
            </w:r>
          </w:p>
          <w:p w14:paraId="048836D8" w14:textId="77777777" w:rsidR="00FE7033" w:rsidRPr="00FE7033" w:rsidRDefault="00FE7033" w:rsidP="00FE7033">
            <w:pPr>
              <w:rPr>
                <w:sz w:val="22"/>
                <w:szCs w:val="22"/>
              </w:rPr>
            </w:pPr>
            <w:proofErr w:type="spellStart"/>
            <w:r w:rsidRPr="00FE7033">
              <w:rPr>
                <w:rFonts w:hint="eastAsia"/>
                <w:sz w:val="22"/>
                <w:szCs w:val="22"/>
              </w:rPr>
              <w:t>한글길이테스트임다요한글길이테스트임다요한글길이테스트임다요한글길이</w:t>
            </w:r>
            <w:proofErr w:type="spellEnd"/>
            <w:r w:rsidRPr="00FE7033">
              <w:rPr>
                <w:sz w:val="22"/>
                <w:szCs w:val="22"/>
              </w:rPr>
              <w:t xml:space="preserve">   </w:t>
            </w:r>
            <w:proofErr w:type="gramStart"/>
            <w:r w:rsidRPr="00FE7033">
              <w:rPr>
                <w:sz w:val="22"/>
                <w:szCs w:val="22"/>
              </w:rPr>
              <w:t>( 한글</w:t>
            </w:r>
            <w:proofErr w:type="gramEnd"/>
            <w:r w:rsidRPr="00FE7033">
              <w:rPr>
                <w:sz w:val="22"/>
                <w:szCs w:val="22"/>
              </w:rPr>
              <w:t xml:space="preserve"> 34 자  -&gt; actual: 102 로 인식됨)</w:t>
            </w:r>
          </w:p>
          <w:p w14:paraId="25E4054C" w14:textId="77777777" w:rsidR="00FE7033" w:rsidRDefault="00FE7033" w:rsidP="00FE7033">
            <w:pPr>
              <w:rPr>
                <w:sz w:val="22"/>
                <w:szCs w:val="22"/>
              </w:rPr>
            </w:pPr>
            <w:r w:rsidRPr="00FE7033">
              <w:rPr>
                <w:sz w:val="22"/>
                <w:szCs w:val="22"/>
              </w:rPr>
              <w:t xml:space="preserve">[??오늘의 특가] 기술보단 감각 배우기, 스마트폰으로 일상을 감성적으로 기록하는 </w:t>
            </w:r>
            <w:proofErr w:type="gramStart"/>
            <w:r w:rsidRPr="00FE7033">
              <w:rPr>
                <w:sz w:val="22"/>
                <w:szCs w:val="22"/>
              </w:rPr>
              <w:t>법  (</w:t>
            </w:r>
            <w:proofErr w:type="gramEnd"/>
            <w:r w:rsidRPr="00FE7033">
              <w:rPr>
                <w:sz w:val="22"/>
                <w:szCs w:val="22"/>
              </w:rPr>
              <w:t xml:space="preserve"> </w:t>
            </w:r>
            <w:proofErr w:type="spellStart"/>
            <w:r w:rsidRPr="00FE7033">
              <w:rPr>
                <w:sz w:val="22"/>
                <w:szCs w:val="22"/>
              </w:rPr>
              <w:t>빈공간</w:t>
            </w:r>
            <w:proofErr w:type="spellEnd"/>
            <w:r w:rsidRPr="00FE7033">
              <w:rPr>
                <w:sz w:val="22"/>
                <w:szCs w:val="22"/>
              </w:rPr>
              <w:t xml:space="preserve"> 포함  한글 47 자  )</w:t>
            </w:r>
            <w:r>
              <w:rPr>
                <w:sz w:val="22"/>
                <w:szCs w:val="22"/>
              </w:rPr>
              <w:t xml:space="preserve"> </w:t>
            </w:r>
            <w:r w:rsidRPr="00FE7033">
              <w:rPr>
                <w:b/>
                <w:bCs/>
                <w:sz w:val="22"/>
                <w:szCs w:val="22"/>
              </w:rPr>
              <w:t>=&gt; 300</w:t>
            </w:r>
            <w:r w:rsidRPr="00FE7033">
              <w:rPr>
                <w:rFonts w:hint="eastAsia"/>
                <w:b/>
                <w:bCs/>
                <w:sz w:val="22"/>
                <w:szCs w:val="22"/>
              </w:rPr>
              <w:t>으로 맞춤</w:t>
            </w:r>
            <w:r>
              <w:rPr>
                <w:rFonts w:hint="eastAsia"/>
                <w:sz w:val="22"/>
                <w:szCs w:val="22"/>
              </w:rPr>
              <w:t xml:space="preserve"> </w:t>
            </w:r>
          </w:p>
          <w:p w14:paraId="5E6866CF" w14:textId="77777777" w:rsidR="00FE7033" w:rsidRDefault="00FE7033" w:rsidP="00FE7033">
            <w:pPr>
              <w:rPr>
                <w:sz w:val="22"/>
                <w:szCs w:val="22"/>
              </w:rPr>
            </w:pPr>
          </w:p>
          <w:p w14:paraId="0FEA5430" w14:textId="37AC0C80" w:rsidR="00FE7033" w:rsidRPr="00FE7033" w:rsidRDefault="00FE7033" w:rsidP="00FE7033">
            <w:pPr>
              <w:rPr>
                <w:rFonts w:hint="eastAsia"/>
                <w:b/>
                <w:bCs/>
                <w:sz w:val="22"/>
                <w:szCs w:val="22"/>
              </w:rPr>
            </w:pPr>
          </w:p>
        </w:tc>
      </w:tr>
      <w:tr w:rsidR="009B7259" w14:paraId="1379DE3B" w14:textId="77777777">
        <w:trPr>
          <w:trHeight w:val="4731"/>
          <w:jc w:val="center"/>
        </w:trPr>
        <w:tc>
          <w:tcPr>
            <w:tcW w:w="1693" w:type="dxa"/>
            <w:vAlign w:val="center"/>
          </w:tcPr>
          <w:p w14:paraId="11BFF97C" w14:textId="77777777" w:rsidR="009B7259" w:rsidRDefault="001F5923">
            <w:pPr>
              <w:jc w:val="center"/>
              <w:rPr>
                <w:b/>
                <w:sz w:val="22"/>
                <w:szCs w:val="22"/>
              </w:rPr>
            </w:pPr>
            <w:r>
              <w:rPr>
                <w:b/>
                <w:sz w:val="22"/>
                <w:szCs w:val="22"/>
              </w:rPr>
              <w:lastRenderedPageBreak/>
              <w:t>결정사항</w:t>
            </w:r>
          </w:p>
        </w:tc>
        <w:tc>
          <w:tcPr>
            <w:tcW w:w="8743" w:type="dxa"/>
            <w:gridSpan w:val="3"/>
          </w:tcPr>
          <w:p w14:paraId="408A49C1" w14:textId="77777777" w:rsidR="009B7259" w:rsidRDefault="00FE7033" w:rsidP="00FE7033">
            <w:pPr>
              <w:pStyle w:val="a6"/>
              <w:numPr>
                <w:ilvl w:val="0"/>
                <w:numId w:val="3"/>
              </w:numPr>
              <w:ind w:leftChars="0"/>
              <w:rPr>
                <w:sz w:val="22"/>
                <w:szCs w:val="22"/>
              </w:rPr>
            </w:pPr>
            <w:r>
              <w:rPr>
                <w:rFonts w:hint="eastAsia"/>
                <w:sz w:val="22"/>
                <w:szCs w:val="22"/>
              </w:rPr>
              <w:t>오류</w:t>
            </w:r>
            <w:r>
              <w:rPr>
                <w:sz w:val="22"/>
                <w:szCs w:val="22"/>
              </w:rPr>
              <w:t xml:space="preserve"> </w:t>
            </w:r>
            <w:r w:rsidR="00CC46E7">
              <w:rPr>
                <w:rFonts w:hint="eastAsia"/>
                <w:sz w:val="22"/>
                <w:szCs w:val="22"/>
              </w:rPr>
              <w:t xml:space="preserve">생기고 </w:t>
            </w:r>
            <w:proofErr w:type="gramStart"/>
            <w:r w:rsidR="00CC46E7">
              <w:rPr>
                <w:rFonts w:hint="eastAsia"/>
                <w:sz w:val="22"/>
                <w:szCs w:val="22"/>
              </w:rPr>
              <w:t>해결 하는</w:t>
            </w:r>
            <w:proofErr w:type="gramEnd"/>
            <w:r w:rsidR="00CC46E7">
              <w:rPr>
                <w:rFonts w:hint="eastAsia"/>
                <w:sz w:val="22"/>
                <w:szCs w:val="22"/>
              </w:rPr>
              <w:t xml:space="preserve"> 것 반드시 일지에 기록 할 것 </w:t>
            </w:r>
          </w:p>
          <w:p w14:paraId="094C6376" w14:textId="77777777" w:rsidR="00CC46E7" w:rsidRDefault="00CC46E7" w:rsidP="00FE7033">
            <w:pPr>
              <w:pStyle w:val="a6"/>
              <w:numPr>
                <w:ilvl w:val="0"/>
                <w:numId w:val="3"/>
              </w:numPr>
              <w:ind w:leftChars="0"/>
              <w:rPr>
                <w:sz w:val="22"/>
                <w:szCs w:val="22"/>
              </w:rPr>
            </w:pPr>
            <w:r>
              <w:rPr>
                <w:rFonts w:hint="eastAsia"/>
                <w:sz w:val="22"/>
                <w:szCs w:val="22"/>
              </w:rPr>
              <w:t>안드로이드 담당 자: 정진광</w:t>
            </w:r>
          </w:p>
          <w:p w14:paraId="45BD8A92" w14:textId="52E70BE2" w:rsidR="00CC46E7" w:rsidRPr="00CC46E7" w:rsidRDefault="00CC46E7" w:rsidP="00CC46E7">
            <w:pPr>
              <w:rPr>
                <w:rFonts w:hint="eastAsia"/>
                <w:sz w:val="22"/>
                <w:szCs w:val="22"/>
              </w:rPr>
            </w:pPr>
          </w:p>
        </w:tc>
      </w:tr>
      <w:tr w:rsidR="009B7259" w14:paraId="2A9F4E08" w14:textId="77777777">
        <w:trPr>
          <w:trHeight w:val="1095"/>
          <w:jc w:val="center"/>
        </w:trPr>
        <w:tc>
          <w:tcPr>
            <w:tcW w:w="1693" w:type="dxa"/>
            <w:vAlign w:val="center"/>
          </w:tcPr>
          <w:p w14:paraId="454F3315" w14:textId="77777777" w:rsidR="009B7259" w:rsidRDefault="001F5923">
            <w:pPr>
              <w:jc w:val="center"/>
              <w:rPr>
                <w:b/>
                <w:sz w:val="22"/>
                <w:szCs w:val="22"/>
              </w:rPr>
            </w:pPr>
            <w:r>
              <w:rPr>
                <w:b/>
                <w:sz w:val="22"/>
                <w:szCs w:val="22"/>
              </w:rPr>
              <w:t>특이사항</w:t>
            </w:r>
          </w:p>
        </w:tc>
        <w:tc>
          <w:tcPr>
            <w:tcW w:w="8743" w:type="dxa"/>
            <w:gridSpan w:val="3"/>
          </w:tcPr>
          <w:p w14:paraId="0A678892" w14:textId="77777777" w:rsidR="009B7259" w:rsidRDefault="001F5923">
            <w:r>
              <w:rPr>
                <w:sz w:val="22"/>
                <w:szCs w:val="22"/>
              </w:rPr>
              <w:t xml:space="preserve">     </w:t>
            </w:r>
          </w:p>
          <w:p w14:paraId="40EEF7A5" w14:textId="103E6EED" w:rsidR="009B7259" w:rsidRDefault="00633C77" w:rsidP="000C6FBF">
            <w:pPr>
              <w:ind w:left="720"/>
            </w:pPr>
            <w:r>
              <w:rPr>
                <w:rFonts w:hint="eastAsia"/>
              </w:rPr>
              <w:t xml:space="preserve"> </w:t>
            </w:r>
          </w:p>
        </w:tc>
      </w:tr>
    </w:tbl>
    <w:p w14:paraId="3C81619F" w14:textId="77777777" w:rsidR="009B7259" w:rsidRDefault="009B7259">
      <w:pPr>
        <w:spacing w:after="0" w:line="240" w:lineRule="auto"/>
        <w:rPr>
          <w:sz w:val="16"/>
          <w:szCs w:val="16"/>
        </w:rPr>
      </w:pPr>
    </w:p>
    <w:sectPr w:rsidR="009B7259">
      <w:pgSz w:w="11906" w:h="16838"/>
      <w:pgMar w:top="720" w:right="720" w:bottom="720" w:left="720" w:header="851" w:footer="99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D3203" w14:textId="77777777" w:rsidR="00633C77" w:rsidRDefault="00633C77" w:rsidP="00633C77">
      <w:pPr>
        <w:spacing w:after="0" w:line="240" w:lineRule="auto"/>
      </w:pPr>
      <w:r>
        <w:separator/>
      </w:r>
    </w:p>
  </w:endnote>
  <w:endnote w:type="continuationSeparator" w:id="0">
    <w:p w14:paraId="7FB768AE" w14:textId="77777777" w:rsidR="00633C77" w:rsidRDefault="00633C77" w:rsidP="00633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EA8C7" w14:textId="77777777" w:rsidR="00633C77" w:rsidRDefault="00633C77" w:rsidP="00633C77">
      <w:pPr>
        <w:spacing w:after="0" w:line="240" w:lineRule="auto"/>
      </w:pPr>
      <w:r>
        <w:separator/>
      </w:r>
    </w:p>
  </w:footnote>
  <w:footnote w:type="continuationSeparator" w:id="0">
    <w:p w14:paraId="54EFDE6C" w14:textId="77777777" w:rsidR="00633C77" w:rsidRDefault="00633C77" w:rsidP="00633C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4CDF"/>
    <w:multiLevelType w:val="hybridMultilevel"/>
    <w:tmpl w:val="859A02B6"/>
    <w:lvl w:ilvl="0" w:tplc="43F22CDC">
      <w:start w:val="1"/>
      <w:numFmt w:val="bullet"/>
      <w:lvlText w:val="•"/>
      <w:lvlJc w:val="left"/>
      <w:pPr>
        <w:tabs>
          <w:tab w:val="num" w:pos="720"/>
        </w:tabs>
        <w:ind w:left="720" w:hanging="360"/>
      </w:pPr>
      <w:rPr>
        <w:rFonts w:ascii="Calibri" w:hAnsi="Calibri" w:hint="default"/>
      </w:rPr>
    </w:lvl>
    <w:lvl w:ilvl="1" w:tplc="3B22D810" w:tentative="1">
      <w:start w:val="1"/>
      <w:numFmt w:val="bullet"/>
      <w:lvlText w:val="•"/>
      <w:lvlJc w:val="left"/>
      <w:pPr>
        <w:tabs>
          <w:tab w:val="num" w:pos="1440"/>
        </w:tabs>
        <w:ind w:left="1440" w:hanging="360"/>
      </w:pPr>
      <w:rPr>
        <w:rFonts w:ascii="Calibri" w:hAnsi="Calibri" w:hint="default"/>
      </w:rPr>
    </w:lvl>
    <w:lvl w:ilvl="2" w:tplc="7F14B08E">
      <w:start w:val="1"/>
      <w:numFmt w:val="bullet"/>
      <w:lvlText w:val="•"/>
      <w:lvlJc w:val="left"/>
      <w:pPr>
        <w:tabs>
          <w:tab w:val="num" w:pos="2160"/>
        </w:tabs>
        <w:ind w:left="2160" w:hanging="360"/>
      </w:pPr>
      <w:rPr>
        <w:rFonts w:ascii="Calibri" w:hAnsi="Calibri" w:hint="default"/>
      </w:rPr>
    </w:lvl>
    <w:lvl w:ilvl="3" w:tplc="A4784014" w:tentative="1">
      <w:start w:val="1"/>
      <w:numFmt w:val="bullet"/>
      <w:lvlText w:val="•"/>
      <w:lvlJc w:val="left"/>
      <w:pPr>
        <w:tabs>
          <w:tab w:val="num" w:pos="2880"/>
        </w:tabs>
        <w:ind w:left="2880" w:hanging="360"/>
      </w:pPr>
      <w:rPr>
        <w:rFonts w:ascii="Calibri" w:hAnsi="Calibri" w:hint="default"/>
      </w:rPr>
    </w:lvl>
    <w:lvl w:ilvl="4" w:tplc="C658A680" w:tentative="1">
      <w:start w:val="1"/>
      <w:numFmt w:val="bullet"/>
      <w:lvlText w:val="•"/>
      <w:lvlJc w:val="left"/>
      <w:pPr>
        <w:tabs>
          <w:tab w:val="num" w:pos="3600"/>
        </w:tabs>
        <w:ind w:left="3600" w:hanging="360"/>
      </w:pPr>
      <w:rPr>
        <w:rFonts w:ascii="Calibri" w:hAnsi="Calibri" w:hint="default"/>
      </w:rPr>
    </w:lvl>
    <w:lvl w:ilvl="5" w:tplc="213A290A" w:tentative="1">
      <w:start w:val="1"/>
      <w:numFmt w:val="bullet"/>
      <w:lvlText w:val="•"/>
      <w:lvlJc w:val="left"/>
      <w:pPr>
        <w:tabs>
          <w:tab w:val="num" w:pos="4320"/>
        </w:tabs>
        <w:ind w:left="4320" w:hanging="360"/>
      </w:pPr>
      <w:rPr>
        <w:rFonts w:ascii="Calibri" w:hAnsi="Calibri" w:hint="default"/>
      </w:rPr>
    </w:lvl>
    <w:lvl w:ilvl="6" w:tplc="B532B7EA" w:tentative="1">
      <w:start w:val="1"/>
      <w:numFmt w:val="bullet"/>
      <w:lvlText w:val="•"/>
      <w:lvlJc w:val="left"/>
      <w:pPr>
        <w:tabs>
          <w:tab w:val="num" w:pos="5040"/>
        </w:tabs>
        <w:ind w:left="5040" w:hanging="360"/>
      </w:pPr>
      <w:rPr>
        <w:rFonts w:ascii="Calibri" w:hAnsi="Calibri" w:hint="default"/>
      </w:rPr>
    </w:lvl>
    <w:lvl w:ilvl="7" w:tplc="254297D8" w:tentative="1">
      <w:start w:val="1"/>
      <w:numFmt w:val="bullet"/>
      <w:lvlText w:val="•"/>
      <w:lvlJc w:val="left"/>
      <w:pPr>
        <w:tabs>
          <w:tab w:val="num" w:pos="5760"/>
        </w:tabs>
        <w:ind w:left="5760" w:hanging="360"/>
      </w:pPr>
      <w:rPr>
        <w:rFonts w:ascii="Calibri" w:hAnsi="Calibri" w:hint="default"/>
      </w:rPr>
    </w:lvl>
    <w:lvl w:ilvl="8" w:tplc="9D2408C8"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1ED93126"/>
    <w:multiLevelType w:val="hybridMultilevel"/>
    <w:tmpl w:val="672ECF24"/>
    <w:lvl w:ilvl="0" w:tplc="0FDCB970">
      <w:start w:val="1"/>
      <w:numFmt w:val="bullet"/>
      <w:lvlText w:val="»"/>
      <w:lvlJc w:val="left"/>
      <w:pPr>
        <w:tabs>
          <w:tab w:val="num" w:pos="720"/>
        </w:tabs>
        <w:ind w:left="720" w:hanging="360"/>
      </w:pPr>
      <w:rPr>
        <w:rFonts w:ascii="Arial" w:hAnsi="Arial" w:hint="default"/>
      </w:rPr>
    </w:lvl>
    <w:lvl w:ilvl="1" w:tplc="89C845B0" w:tentative="1">
      <w:start w:val="1"/>
      <w:numFmt w:val="bullet"/>
      <w:lvlText w:val="»"/>
      <w:lvlJc w:val="left"/>
      <w:pPr>
        <w:tabs>
          <w:tab w:val="num" w:pos="1440"/>
        </w:tabs>
        <w:ind w:left="1440" w:hanging="360"/>
      </w:pPr>
      <w:rPr>
        <w:rFonts w:ascii="Arial" w:hAnsi="Arial" w:hint="default"/>
      </w:rPr>
    </w:lvl>
    <w:lvl w:ilvl="2" w:tplc="F2EE2BD0" w:tentative="1">
      <w:start w:val="1"/>
      <w:numFmt w:val="bullet"/>
      <w:lvlText w:val="»"/>
      <w:lvlJc w:val="left"/>
      <w:pPr>
        <w:tabs>
          <w:tab w:val="num" w:pos="2160"/>
        </w:tabs>
        <w:ind w:left="2160" w:hanging="360"/>
      </w:pPr>
      <w:rPr>
        <w:rFonts w:ascii="Arial" w:hAnsi="Arial" w:hint="default"/>
      </w:rPr>
    </w:lvl>
    <w:lvl w:ilvl="3" w:tplc="558EB610" w:tentative="1">
      <w:start w:val="1"/>
      <w:numFmt w:val="bullet"/>
      <w:lvlText w:val="»"/>
      <w:lvlJc w:val="left"/>
      <w:pPr>
        <w:tabs>
          <w:tab w:val="num" w:pos="2880"/>
        </w:tabs>
        <w:ind w:left="2880" w:hanging="360"/>
      </w:pPr>
      <w:rPr>
        <w:rFonts w:ascii="Arial" w:hAnsi="Arial" w:hint="default"/>
      </w:rPr>
    </w:lvl>
    <w:lvl w:ilvl="4" w:tplc="2B9EB43C">
      <w:start w:val="1"/>
      <w:numFmt w:val="bullet"/>
      <w:lvlText w:val="»"/>
      <w:lvlJc w:val="left"/>
      <w:pPr>
        <w:tabs>
          <w:tab w:val="num" w:pos="3600"/>
        </w:tabs>
        <w:ind w:left="3600" w:hanging="360"/>
      </w:pPr>
      <w:rPr>
        <w:rFonts w:ascii="Arial" w:hAnsi="Arial" w:hint="default"/>
      </w:rPr>
    </w:lvl>
    <w:lvl w:ilvl="5" w:tplc="13449C8C" w:tentative="1">
      <w:start w:val="1"/>
      <w:numFmt w:val="bullet"/>
      <w:lvlText w:val="»"/>
      <w:lvlJc w:val="left"/>
      <w:pPr>
        <w:tabs>
          <w:tab w:val="num" w:pos="4320"/>
        </w:tabs>
        <w:ind w:left="4320" w:hanging="360"/>
      </w:pPr>
      <w:rPr>
        <w:rFonts w:ascii="Arial" w:hAnsi="Arial" w:hint="default"/>
      </w:rPr>
    </w:lvl>
    <w:lvl w:ilvl="6" w:tplc="0EC882EA" w:tentative="1">
      <w:start w:val="1"/>
      <w:numFmt w:val="bullet"/>
      <w:lvlText w:val="»"/>
      <w:lvlJc w:val="left"/>
      <w:pPr>
        <w:tabs>
          <w:tab w:val="num" w:pos="5040"/>
        </w:tabs>
        <w:ind w:left="5040" w:hanging="360"/>
      </w:pPr>
      <w:rPr>
        <w:rFonts w:ascii="Arial" w:hAnsi="Arial" w:hint="default"/>
      </w:rPr>
    </w:lvl>
    <w:lvl w:ilvl="7" w:tplc="E44026C0" w:tentative="1">
      <w:start w:val="1"/>
      <w:numFmt w:val="bullet"/>
      <w:lvlText w:val="»"/>
      <w:lvlJc w:val="left"/>
      <w:pPr>
        <w:tabs>
          <w:tab w:val="num" w:pos="5760"/>
        </w:tabs>
        <w:ind w:left="5760" w:hanging="360"/>
      </w:pPr>
      <w:rPr>
        <w:rFonts w:ascii="Arial" w:hAnsi="Arial" w:hint="default"/>
      </w:rPr>
    </w:lvl>
    <w:lvl w:ilvl="8" w:tplc="DB9A236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3E63738"/>
    <w:multiLevelType w:val="multilevel"/>
    <w:tmpl w:val="31562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EB0CB9"/>
    <w:multiLevelType w:val="hybridMultilevel"/>
    <w:tmpl w:val="B28C11E4"/>
    <w:lvl w:ilvl="0" w:tplc="7982F312">
      <w:start w:val="2022"/>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45DB1AB1"/>
    <w:multiLevelType w:val="hybridMultilevel"/>
    <w:tmpl w:val="63820EBC"/>
    <w:lvl w:ilvl="0" w:tplc="82F44612">
      <w:start w:val="1"/>
      <w:numFmt w:val="bullet"/>
      <w:lvlText w:val="‒"/>
      <w:lvlJc w:val="left"/>
      <w:pPr>
        <w:tabs>
          <w:tab w:val="num" w:pos="720"/>
        </w:tabs>
        <w:ind w:left="720" w:hanging="360"/>
      </w:pPr>
      <w:rPr>
        <w:rFonts w:ascii="Arial" w:hAnsi="Arial" w:hint="default"/>
      </w:rPr>
    </w:lvl>
    <w:lvl w:ilvl="1" w:tplc="B544A498" w:tentative="1">
      <w:start w:val="1"/>
      <w:numFmt w:val="bullet"/>
      <w:lvlText w:val="‒"/>
      <w:lvlJc w:val="left"/>
      <w:pPr>
        <w:tabs>
          <w:tab w:val="num" w:pos="1440"/>
        </w:tabs>
        <w:ind w:left="1440" w:hanging="360"/>
      </w:pPr>
      <w:rPr>
        <w:rFonts w:ascii="Arial" w:hAnsi="Arial" w:hint="default"/>
      </w:rPr>
    </w:lvl>
    <w:lvl w:ilvl="2" w:tplc="F51256A0" w:tentative="1">
      <w:start w:val="1"/>
      <w:numFmt w:val="bullet"/>
      <w:lvlText w:val="‒"/>
      <w:lvlJc w:val="left"/>
      <w:pPr>
        <w:tabs>
          <w:tab w:val="num" w:pos="2160"/>
        </w:tabs>
        <w:ind w:left="2160" w:hanging="360"/>
      </w:pPr>
      <w:rPr>
        <w:rFonts w:ascii="Arial" w:hAnsi="Arial" w:hint="default"/>
      </w:rPr>
    </w:lvl>
    <w:lvl w:ilvl="3" w:tplc="C6AC400E">
      <w:start w:val="1"/>
      <w:numFmt w:val="bullet"/>
      <w:lvlText w:val="‒"/>
      <w:lvlJc w:val="left"/>
      <w:pPr>
        <w:tabs>
          <w:tab w:val="num" w:pos="2880"/>
        </w:tabs>
        <w:ind w:left="2880" w:hanging="360"/>
      </w:pPr>
      <w:rPr>
        <w:rFonts w:ascii="Arial" w:hAnsi="Arial" w:hint="default"/>
      </w:rPr>
    </w:lvl>
    <w:lvl w:ilvl="4" w:tplc="C4AA6222" w:tentative="1">
      <w:start w:val="1"/>
      <w:numFmt w:val="bullet"/>
      <w:lvlText w:val="‒"/>
      <w:lvlJc w:val="left"/>
      <w:pPr>
        <w:tabs>
          <w:tab w:val="num" w:pos="3600"/>
        </w:tabs>
        <w:ind w:left="3600" w:hanging="360"/>
      </w:pPr>
      <w:rPr>
        <w:rFonts w:ascii="Arial" w:hAnsi="Arial" w:hint="default"/>
      </w:rPr>
    </w:lvl>
    <w:lvl w:ilvl="5" w:tplc="3BA22D7E" w:tentative="1">
      <w:start w:val="1"/>
      <w:numFmt w:val="bullet"/>
      <w:lvlText w:val="‒"/>
      <w:lvlJc w:val="left"/>
      <w:pPr>
        <w:tabs>
          <w:tab w:val="num" w:pos="4320"/>
        </w:tabs>
        <w:ind w:left="4320" w:hanging="360"/>
      </w:pPr>
      <w:rPr>
        <w:rFonts w:ascii="Arial" w:hAnsi="Arial" w:hint="default"/>
      </w:rPr>
    </w:lvl>
    <w:lvl w:ilvl="6" w:tplc="BB00A72E" w:tentative="1">
      <w:start w:val="1"/>
      <w:numFmt w:val="bullet"/>
      <w:lvlText w:val="‒"/>
      <w:lvlJc w:val="left"/>
      <w:pPr>
        <w:tabs>
          <w:tab w:val="num" w:pos="5040"/>
        </w:tabs>
        <w:ind w:left="5040" w:hanging="360"/>
      </w:pPr>
      <w:rPr>
        <w:rFonts w:ascii="Arial" w:hAnsi="Arial" w:hint="default"/>
      </w:rPr>
    </w:lvl>
    <w:lvl w:ilvl="7" w:tplc="FAFAEFAC" w:tentative="1">
      <w:start w:val="1"/>
      <w:numFmt w:val="bullet"/>
      <w:lvlText w:val="‒"/>
      <w:lvlJc w:val="left"/>
      <w:pPr>
        <w:tabs>
          <w:tab w:val="num" w:pos="5760"/>
        </w:tabs>
        <w:ind w:left="5760" w:hanging="360"/>
      </w:pPr>
      <w:rPr>
        <w:rFonts w:ascii="Arial" w:hAnsi="Arial" w:hint="default"/>
      </w:rPr>
    </w:lvl>
    <w:lvl w:ilvl="8" w:tplc="5056650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2E81D5B"/>
    <w:multiLevelType w:val="hybridMultilevel"/>
    <w:tmpl w:val="CED2036A"/>
    <w:lvl w:ilvl="0" w:tplc="42CCF01C">
      <w:start w:val="1"/>
      <w:numFmt w:val="bullet"/>
      <w:lvlText w:val="•"/>
      <w:lvlJc w:val="left"/>
      <w:pPr>
        <w:tabs>
          <w:tab w:val="num" w:pos="720"/>
        </w:tabs>
        <w:ind w:left="720" w:hanging="360"/>
      </w:pPr>
      <w:rPr>
        <w:rFonts w:ascii="Calibri" w:hAnsi="Calibri" w:hint="default"/>
      </w:rPr>
    </w:lvl>
    <w:lvl w:ilvl="1" w:tplc="E7BA8C20" w:tentative="1">
      <w:start w:val="1"/>
      <w:numFmt w:val="bullet"/>
      <w:lvlText w:val="•"/>
      <w:lvlJc w:val="left"/>
      <w:pPr>
        <w:tabs>
          <w:tab w:val="num" w:pos="1440"/>
        </w:tabs>
        <w:ind w:left="1440" w:hanging="360"/>
      </w:pPr>
      <w:rPr>
        <w:rFonts w:ascii="Calibri" w:hAnsi="Calibri" w:hint="default"/>
      </w:rPr>
    </w:lvl>
    <w:lvl w:ilvl="2" w:tplc="28C8FC6E">
      <w:start w:val="1"/>
      <w:numFmt w:val="bullet"/>
      <w:lvlText w:val="•"/>
      <w:lvlJc w:val="left"/>
      <w:pPr>
        <w:tabs>
          <w:tab w:val="num" w:pos="2160"/>
        </w:tabs>
        <w:ind w:left="2160" w:hanging="360"/>
      </w:pPr>
      <w:rPr>
        <w:rFonts w:ascii="Calibri" w:hAnsi="Calibri" w:hint="default"/>
      </w:rPr>
    </w:lvl>
    <w:lvl w:ilvl="3" w:tplc="D0780FCC" w:tentative="1">
      <w:start w:val="1"/>
      <w:numFmt w:val="bullet"/>
      <w:lvlText w:val="•"/>
      <w:lvlJc w:val="left"/>
      <w:pPr>
        <w:tabs>
          <w:tab w:val="num" w:pos="2880"/>
        </w:tabs>
        <w:ind w:left="2880" w:hanging="360"/>
      </w:pPr>
      <w:rPr>
        <w:rFonts w:ascii="Calibri" w:hAnsi="Calibri" w:hint="default"/>
      </w:rPr>
    </w:lvl>
    <w:lvl w:ilvl="4" w:tplc="84646EA6" w:tentative="1">
      <w:start w:val="1"/>
      <w:numFmt w:val="bullet"/>
      <w:lvlText w:val="•"/>
      <w:lvlJc w:val="left"/>
      <w:pPr>
        <w:tabs>
          <w:tab w:val="num" w:pos="3600"/>
        </w:tabs>
        <w:ind w:left="3600" w:hanging="360"/>
      </w:pPr>
      <w:rPr>
        <w:rFonts w:ascii="Calibri" w:hAnsi="Calibri" w:hint="default"/>
      </w:rPr>
    </w:lvl>
    <w:lvl w:ilvl="5" w:tplc="5672A41A" w:tentative="1">
      <w:start w:val="1"/>
      <w:numFmt w:val="bullet"/>
      <w:lvlText w:val="•"/>
      <w:lvlJc w:val="left"/>
      <w:pPr>
        <w:tabs>
          <w:tab w:val="num" w:pos="4320"/>
        </w:tabs>
        <w:ind w:left="4320" w:hanging="360"/>
      </w:pPr>
      <w:rPr>
        <w:rFonts w:ascii="Calibri" w:hAnsi="Calibri" w:hint="default"/>
      </w:rPr>
    </w:lvl>
    <w:lvl w:ilvl="6" w:tplc="F3361D2A" w:tentative="1">
      <w:start w:val="1"/>
      <w:numFmt w:val="bullet"/>
      <w:lvlText w:val="•"/>
      <w:lvlJc w:val="left"/>
      <w:pPr>
        <w:tabs>
          <w:tab w:val="num" w:pos="5040"/>
        </w:tabs>
        <w:ind w:left="5040" w:hanging="360"/>
      </w:pPr>
      <w:rPr>
        <w:rFonts w:ascii="Calibri" w:hAnsi="Calibri" w:hint="default"/>
      </w:rPr>
    </w:lvl>
    <w:lvl w:ilvl="7" w:tplc="365026CA" w:tentative="1">
      <w:start w:val="1"/>
      <w:numFmt w:val="bullet"/>
      <w:lvlText w:val="•"/>
      <w:lvlJc w:val="left"/>
      <w:pPr>
        <w:tabs>
          <w:tab w:val="num" w:pos="5760"/>
        </w:tabs>
        <w:ind w:left="5760" w:hanging="360"/>
      </w:pPr>
      <w:rPr>
        <w:rFonts w:ascii="Calibri" w:hAnsi="Calibri" w:hint="default"/>
      </w:rPr>
    </w:lvl>
    <w:lvl w:ilvl="8" w:tplc="82068108" w:tentative="1">
      <w:start w:val="1"/>
      <w:numFmt w:val="bullet"/>
      <w:lvlText w:val="•"/>
      <w:lvlJc w:val="left"/>
      <w:pPr>
        <w:tabs>
          <w:tab w:val="num" w:pos="6480"/>
        </w:tabs>
        <w:ind w:left="6480" w:hanging="360"/>
      </w:pPr>
      <w:rPr>
        <w:rFonts w:ascii="Calibri" w:hAnsi="Calibri" w:hint="default"/>
      </w:rPr>
    </w:lvl>
  </w:abstractNum>
  <w:abstractNum w:abstractNumId="6" w15:restartNumberingAfterBreak="0">
    <w:nsid w:val="6F4E6178"/>
    <w:multiLevelType w:val="multilevel"/>
    <w:tmpl w:val="1E982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3"/>
  </w:num>
  <w:num w:numId="4">
    <w:abstractNumId w:val="4"/>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7259"/>
    <w:rsid w:val="000C6FBF"/>
    <w:rsid w:val="001F5923"/>
    <w:rsid w:val="00220D73"/>
    <w:rsid w:val="002527D0"/>
    <w:rsid w:val="00633C77"/>
    <w:rsid w:val="007426D9"/>
    <w:rsid w:val="009B7259"/>
    <w:rsid w:val="00CC46E7"/>
    <w:rsid w:val="00E01FEA"/>
    <w:rsid w:val="00F54F72"/>
    <w:rsid w:val="00FE7033"/>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2E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pPr>
        <w:widowControl w:val="0"/>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paragraph" w:styleId="a4">
    <w:name w:val="header"/>
    <w:basedOn w:val="a"/>
    <w:link w:val="Char"/>
    <w:uiPriority w:val="99"/>
    <w:unhideWhenUsed/>
    <w:rsid w:val="00633C77"/>
    <w:pPr>
      <w:tabs>
        <w:tab w:val="center" w:pos="4513"/>
        <w:tab w:val="right" w:pos="9026"/>
      </w:tabs>
      <w:snapToGrid w:val="0"/>
    </w:pPr>
  </w:style>
  <w:style w:type="character" w:customStyle="1" w:styleId="Char">
    <w:name w:val="머리글 Char"/>
    <w:basedOn w:val="a0"/>
    <w:link w:val="a4"/>
    <w:uiPriority w:val="99"/>
    <w:rsid w:val="00633C77"/>
  </w:style>
  <w:style w:type="paragraph" w:styleId="a5">
    <w:name w:val="footer"/>
    <w:basedOn w:val="a"/>
    <w:link w:val="Char0"/>
    <w:uiPriority w:val="99"/>
    <w:unhideWhenUsed/>
    <w:rsid w:val="00633C77"/>
    <w:pPr>
      <w:tabs>
        <w:tab w:val="center" w:pos="4513"/>
        <w:tab w:val="right" w:pos="9026"/>
      </w:tabs>
      <w:snapToGrid w:val="0"/>
    </w:pPr>
  </w:style>
  <w:style w:type="character" w:customStyle="1" w:styleId="Char0">
    <w:name w:val="바닥글 Char"/>
    <w:basedOn w:val="a0"/>
    <w:link w:val="a5"/>
    <w:uiPriority w:val="99"/>
    <w:rsid w:val="00633C77"/>
  </w:style>
  <w:style w:type="paragraph" w:styleId="a6">
    <w:name w:val="List Paragraph"/>
    <w:basedOn w:val="a"/>
    <w:uiPriority w:val="34"/>
    <w:qFormat/>
    <w:rsid w:val="00633C77"/>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708934">
      <w:bodyDiv w:val="1"/>
      <w:marLeft w:val="0"/>
      <w:marRight w:val="0"/>
      <w:marTop w:val="0"/>
      <w:marBottom w:val="0"/>
      <w:divBdr>
        <w:top w:val="none" w:sz="0" w:space="0" w:color="auto"/>
        <w:left w:val="none" w:sz="0" w:space="0" w:color="auto"/>
        <w:bottom w:val="none" w:sz="0" w:space="0" w:color="auto"/>
        <w:right w:val="none" w:sz="0" w:space="0" w:color="auto"/>
      </w:divBdr>
      <w:divsChild>
        <w:div w:id="28725443">
          <w:marLeft w:val="1411"/>
          <w:marRight w:val="0"/>
          <w:marTop w:val="18"/>
          <w:marBottom w:val="0"/>
          <w:divBdr>
            <w:top w:val="none" w:sz="0" w:space="0" w:color="auto"/>
            <w:left w:val="none" w:sz="0" w:space="0" w:color="auto"/>
            <w:bottom w:val="none" w:sz="0" w:space="0" w:color="auto"/>
            <w:right w:val="none" w:sz="0" w:space="0" w:color="auto"/>
          </w:divBdr>
        </w:div>
        <w:div w:id="431631891">
          <w:marLeft w:val="1411"/>
          <w:marRight w:val="0"/>
          <w:marTop w:val="18"/>
          <w:marBottom w:val="0"/>
          <w:divBdr>
            <w:top w:val="none" w:sz="0" w:space="0" w:color="auto"/>
            <w:left w:val="none" w:sz="0" w:space="0" w:color="auto"/>
            <w:bottom w:val="none" w:sz="0" w:space="0" w:color="auto"/>
            <w:right w:val="none" w:sz="0" w:space="0" w:color="auto"/>
          </w:divBdr>
        </w:div>
        <w:div w:id="1653756453">
          <w:marLeft w:val="1829"/>
          <w:marRight w:val="0"/>
          <w:marTop w:val="19"/>
          <w:marBottom w:val="0"/>
          <w:divBdr>
            <w:top w:val="none" w:sz="0" w:space="0" w:color="auto"/>
            <w:left w:val="none" w:sz="0" w:space="0" w:color="auto"/>
            <w:bottom w:val="none" w:sz="0" w:space="0" w:color="auto"/>
            <w:right w:val="none" w:sz="0" w:space="0" w:color="auto"/>
          </w:divBdr>
        </w:div>
        <w:div w:id="1022898636">
          <w:marLeft w:val="1123"/>
          <w:marRight w:val="0"/>
          <w:marTop w:val="18"/>
          <w:marBottom w:val="0"/>
          <w:divBdr>
            <w:top w:val="none" w:sz="0" w:space="0" w:color="auto"/>
            <w:left w:val="none" w:sz="0" w:space="0" w:color="auto"/>
            <w:bottom w:val="none" w:sz="0" w:space="0" w:color="auto"/>
            <w:right w:val="none" w:sz="0" w:space="0" w:color="auto"/>
          </w:divBdr>
        </w:div>
        <w:div w:id="530654470">
          <w:marLeft w:val="1123"/>
          <w:marRight w:val="0"/>
          <w:marTop w:val="18"/>
          <w:marBottom w:val="0"/>
          <w:divBdr>
            <w:top w:val="none" w:sz="0" w:space="0" w:color="auto"/>
            <w:left w:val="none" w:sz="0" w:space="0" w:color="auto"/>
            <w:bottom w:val="none" w:sz="0" w:space="0" w:color="auto"/>
            <w:right w:val="none" w:sz="0" w:space="0" w:color="auto"/>
          </w:divBdr>
        </w:div>
        <w:div w:id="2116051623">
          <w:marLeft w:val="1123"/>
          <w:marRight w:val="0"/>
          <w:marTop w:val="18"/>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158</Words>
  <Characters>902</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Manager/>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2021-06-21T05:50:00Z</dcterms:created>
  <dcterms:modified xsi:type="dcterms:W3CDTF">2022-03-02T03:04:00Z</dcterms:modified>
  <cp:version>0900.0100.01</cp:version>
</cp:coreProperties>
</file>