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2C90F" w14:textId="22CF58E5" w:rsidR="00FA1316" w:rsidRPr="003E644D" w:rsidRDefault="00000000">
      <w:pPr>
        <w:spacing w:after="400"/>
        <w:jc w:val="center"/>
        <w:rPr>
          <w:rFonts w:ascii="Times New Roman" w:hAnsi="Times New Roman" w:cs="Times New Roman"/>
        </w:rPr>
      </w:pPr>
      <w:r w:rsidRPr="003E644D">
        <w:rPr>
          <w:rFonts w:ascii="Times New Roman" w:hAnsi="Times New Roman" w:cs="Times New Roman"/>
          <w:b/>
          <w:bCs/>
          <w:sz w:val="32"/>
          <w:szCs w:val="32"/>
        </w:rPr>
        <w:t xml:space="preserve">Raport de Cercetare </w:t>
      </w:r>
      <w:r w:rsidR="002B71C7" w:rsidRPr="003E644D">
        <w:rPr>
          <w:rFonts w:ascii="Times New Roman" w:hAnsi="Times New Roman" w:cs="Times New Roman"/>
          <w:b/>
          <w:bCs/>
          <w:sz w:val="32"/>
          <w:szCs w:val="32"/>
        </w:rPr>
        <w:t xml:space="preserve">- </w:t>
      </w:r>
      <w:r w:rsidRPr="003E644D">
        <w:rPr>
          <w:rFonts w:ascii="Times New Roman" w:hAnsi="Times New Roman" w:cs="Times New Roman"/>
          <w:b/>
          <w:bCs/>
          <w:sz w:val="32"/>
          <w:szCs w:val="32"/>
        </w:rPr>
        <w:t>Raport 1</w:t>
      </w:r>
      <w:r w:rsidR="002B71C7" w:rsidRPr="003E644D">
        <w:rPr>
          <w:rFonts w:ascii="Times New Roman" w:hAnsi="Times New Roman" w:cs="Times New Roman"/>
          <w:b/>
          <w:bCs/>
          <w:sz w:val="32"/>
          <w:szCs w:val="32"/>
        </w:rPr>
        <w:t xml:space="preserve"> - Bighe Ionu</w:t>
      </w:r>
      <w:r w:rsidR="00852503" w:rsidRPr="00852503">
        <w:rPr>
          <w:rFonts w:ascii="Times New Roman" w:hAnsi="Times New Roman" w:cs="Times New Roman"/>
          <w:b/>
          <w:bCs/>
          <w:sz w:val="32"/>
          <w:szCs w:val="32"/>
        </w:rPr>
        <w:t>ț</w:t>
      </w:r>
      <w:r w:rsidR="00852503">
        <w:rPr>
          <w:rFonts w:ascii="Times New Roman" w:hAnsi="Times New Roman" w:cs="Times New Roman"/>
          <w:b/>
          <w:bCs/>
          <w:sz w:val="32"/>
          <w:szCs w:val="32"/>
        </w:rPr>
        <w:t xml:space="preserve"> </w:t>
      </w:r>
      <w:r w:rsidR="002B71C7" w:rsidRPr="003E644D">
        <w:rPr>
          <w:rFonts w:ascii="Times New Roman" w:hAnsi="Times New Roman" w:cs="Times New Roman"/>
          <w:b/>
          <w:bCs/>
          <w:sz w:val="32"/>
          <w:szCs w:val="32"/>
        </w:rPr>
        <w:t>Denis</w:t>
      </w:r>
    </w:p>
    <w:p w14:paraId="6D4F4D2D" w14:textId="395FDB18" w:rsidR="006F2871" w:rsidRDefault="00000000">
      <w:pPr>
        <w:spacing w:before="200" w:after="80"/>
        <w:rPr>
          <w:rFonts w:ascii="Times New Roman" w:hAnsi="Times New Roman" w:cs="Times New Roman"/>
        </w:rPr>
      </w:pPr>
      <w:r w:rsidRPr="003E644D">
        <w:rPr>
          <w:rFonts w:ascii="Times New Roman" w:hAnsi="Times New Roman" w:cs="Times New Roman"/>
          <w:b/>
          <w:bCs/>
        </w:rPr>
        <w:t xml:space="preserve">Titlul proiectului de cercetare: </w:t>
      </w:r>
      <w:r w:rsidRPr="003E644D">
        <w:rPr>
          <w:rFonts w:ascii="Times New Roman" w:hAnsi="Times New Roman" w:cs="Times New Roman"/>
        </w:rPr>
        <w:t>Sisteme de Regăsire a Informațiilor bazate pe Baze de Date Vectoriale</w:t>
      </w:r>
      <w:r w:rsidR="002B71C7" w:rsidRPr="003E644D">
        <w:rPr>
          <w:rFonts w:ascii="Times New Roman" w:hAnsi="Times New Roman" w:cs="Times New Roman"/>
        </w:rPr>
        <w:t xml:space="preserve">. </w:t>
      </w:r>
      <w:r w:rsidRPr="003E644D">
        <w:rPr>
          <w:rFonts w:ascii="Times New Roman" w:hAnsi="Times New Roman" w:cs="Times New Roman"/>
        </w:rPr>
        <w:t>Implementarea unui sistem RAG</w:t>
      </w:r>
    </w:p>
    <w:p w14:paraId="02CED239" w14:textId="77777777" w:rsidR="00A44E35" w:rsidRPr="003E644D" w:rsidRDefault="00A44E35">
      <w:pPr>
        <w:spacing w:before="200" w:after="80"/>
        <w:rPr>
          <w:rFonts w:ascii="Times New Roman" w:hAnsi="Times New Roman" w:cs="Times New Roman"/>
        </w:rPr>
      </w:pPr>
    </w:p>
    <w:p w14:paraId="34963518" w14:textId="5818C6AE" w:rsidR="00FA1316" w:rsidRPr="003E644D" w:rsidRDefault="00000000">
      <w:pPr>
        <w:spacing w:before="80" w:after="80"/>
        <w:rPr>
          <w:rFonts w:ascii="Times New Roman" w:hAnsi="Times New Roman" w:cs="Times New Roman"/>
        </w:rPr>
      </w:pPr>
      <w:r w:rsidRPr="003E644D">
        <w:rPr>
          <w:rFonts w:ascii="Times New Roman" w:hAnsi="Times New Roman" w:cs="Times New Roman"/>
          <w:b/>
          <w:bCs/>
        </w:rPr>
        <w:t xml:space="preserve">Coordonator: </w:t>
      </w:r>
      <w:r w:rsidR="002B71C7" w:rsidRPr="003E644D">
        <w:rPr>
          <w:rFonts w:ascii="Times New Roman" w:hAnsi="Times New Roman" w:cs="Times New Roman"/>
        </w:rPr>
        <w:t>Maria-Camelia Chisalita-Cretu</w:t>
      </w:r>
    </w:p>
    <w:p w14:paraId="017FB390" w14:textId="77777777" w:rsidR="00FA1316" w:rsidRPr="003E644D" w:rsidRDefault="00FA1316">
      <w:pPr>
        <w:spacing w:before="200" w:after="200"/>
        <w:rPr>
          <w:rFonts w:ascii="Times New Roman" w:hAnsi="Times New Roman" w:cs="Times New Roman"/>
        </w:rPr>
      </w:pPr>
    </w:p>
    <w:p w14:paraId="1B1846A0" w14:textId="77777777" w:rsidR="00FA1316" w:rsidRPr="003E644D" w:rsidRDefault="00000000">
      <w:pPr>
        <w:pStyle w:val="Heading1"/>
        <w:rPr>
          <w:rFonts w:ascii="Times New Roman" w:hAnsi="Times New Roman" w:cs="Times New Roman"/>
        </w:rPr>
      </w:pPr>
      <w:r w:rsidRPr="003E644D">
        <w:rPr>
          <w:rFonts w:ascii="Times New Roman" w:hAnsi="Times New Roman" w:cs="Times New Roman"/>
        </w:rPr>
        <w:t>Abstract</w:t>
      </w:r>
    </w:p>
    <w:p w14:paraId="0D5A1B28" w14:textId="3D7FD9F9" w:rsidR="00FA1316" w:rsidRPr="003E644D" w:rsidRDefault="00000000">
      <w:pPr>
        <w:spacing w:before="120" w:after="120" w:line="360" w:lineRule="auto"/>
        <w:jc w:val="both"/>
        <w:rPr>
          <w:rFonts w:ascii="Times New Roman" w:hAnsi="Times New Roman" w:cs="Times New Roman"/>
        </w:rPr>
      </w:pPr>
      <w:r w:rsidRPr="003E644D">
        <w:rPr>
          <w:rFonts w:ascii="Times New Roman" w:hAnsi="Times New Roman" w:cs="Times New Roman"/>
        </w:rPr>
        <w:t xml:space="preserve">Prezentul proiect de cercetare vizează proiectarea și implementarea unui sistem de tip RAG (Retrieval-Augmented Generation) care integrează baze de date vectoriale pentru regăsirea eficientă a informațiilor din colecții mari de documente. Sistemul propus permite utilizatorilor să interogheze în limbaj natural </w:t>
      </w:r>
      <w:r w:rsidR="002B71C7" w:rsidRPr="003E644D">
        <w:rPr>
          <w:rFonts w:ascii="Times New Roman" w:hAnsi="Times New Roman" w:cs="Times New Roman"/>
        </w:rPr>
        <w:t>o multitudine de</w:t>
      </w:r>
      <w:r w:rsidRPr="003E644D">
        <w:rPr>
          <w:rFonts w:ascii="Times New Roman" w:hAnsi="Times New Roman" w:cs="Times New Roman"/>
        </w:rPr>
        <w:t xml:space="preserve"> documente PDF, obținând răspunsuri relevante generate de un model de limbaj de mari dimensiuni (LLM).</w:t>
      </w:r>
    </w:p>
    <w:p w14:paraId="54D080E5" w14:textId="364A2E9A" w:rsidR="00FA1316" w:rsidRPr="003E644D" w:rsidRDefault="00000000">
      <w:pPr>
        <w:spacing w:before="120" w:after="120" w:line="360" w:lineRule="auto"/>
        <w:jc w:val="both"/>
        <w:rPr>
          <w:rFonts w:ascii="Times New Roman" w:hAnsi="Times New Roman" w:cs="Times New Roman"/>
        </w:rPr>
      </w:pPr>
      <w:r w:rsidRPr="003E644D">
        <w:rPr>
          <w:rFonts w:ascii="Times New Roman" w:hAnsi="Times New Roman" w:cs="Times New Roman"/>
        </w:rPr>
        <w:t xml:space="preserve">Arhitectura sistemului se bazează pe două componente principale: o bază de date vectorială (ChromaDB) responsabilă cu stocarea și căutarea semantică a segmentelor de text, și un model de limbaj (Gemini API) utilizat pentru generarea răspunsurilor în context. Documentele sunt procesate prin segmentare („chunking”) și transformate în reprezentări vectoriale (embeddings) care captează semantica textului, </w:t>
      </w:r>
      <w:r w:rsidR="00E6793C" w:rsidRPr="00E6793C">
        <w:rPr>
          <w:rFonts w:ascii="Times New Roman" w:hAnsi="Times New Roman" w:cs="Times New Roman"/>
        </w:rPr>
        <w:t>permițând</w:t>
      </w:r>
      <w:r w:rsidR="00E6793C">
        <w:rPr>
          <w:rFonts w:ascii="Times New Roman" w:hAnsi="Times New Roman" w:cs="Times New Roman"/>
        </w:rPr>
        <w:t xml:space="preserve"> </w:t>
      </w:r>
      <w:r w:rsidRPr="003E644D">
        <w:rPr>
          <w:rFonts w:ascii="Times New Roman" w:hAnsi="Times New Roman" w:cs="Times New Roman"/>
        </w:rPr>
        <w:t>astfel căutări bazate pe similaritate conceptuală, nu doar potrivire exact</w:t>
      </w:r>
      <w:r w:rsidR="003E644D" w:rsidRPr="003E644D">
        <w:rPr>
          <w:rFonts w:ascii="Times New Roman" w:hAnsi="Times New Roman" w:cs="Times New Roman"/>
        </w:rPr>
        <w:t>ă</w:t>
      </w:r>
      <w:r w:rsidRPr="003E644D">
        <w:rPr>
          <w:rFonts w:ascii="Times New Roman" w:hAnsi="Times New Roman" w:cs="Times New Roman"/>
        </w:rPr>
        <w:t xml:space="preserve"> de cuvinte.</w:t>
      </w:r>
    </w:p>
    <w:p w14:paraId="5DEDAB97" w14:textId="402F6599" w:rsidR="00FA1316" w:rsidRPr="003E644D" w:rsidRDefault="00000000">
      <w:pPr>
        <w:spacing w:before="120" w:after="120" w:line="360" w:lineRule="auto"/>
        <w:jc w:val="both"/>
        <w:rPr>
          <w:rFonts w:ascii="Times New Roman" w:hAnsi="Times New Roman" w:cs="Times New Roman"/>
        </w:rPr>
      </w:pPr>
      <w:r w:rsidRPr="003E644D">
        <w:rPr>
          <w:rFonts w:ascii="Times New Roman" w:hAnsi="Times New Roman" w:cs="Times New Roman"/>
        </w:rPr>
        <w:t>Lucrarea analizează comparativ paradigmele clasice de stocare și interogare a datelor (baze de date relaționale SQL) față de abordările moderne bazate pe vectori, evidențiind avantajele acestora din urmă în contextul aplicațiilor de intelig</w:t>
      </w:r>
      <w:r w:rsidR="002B71C7" w:rsidRPr="003E644D">
        <w:rPr>
          <w:rFonts w:ascii="Times New Roman" w:hAnsi="Times New Roman" w:cs="Times New Roman"/>
        </w:rPr>
        <w:t>en</w:t>
      </w:r>
      <w:r w:rsidRPr="003E644D">
        <w:rPr>
          <w:rFonts w:ascii="Times New Roman" w:hAnsi="Times New Roman" w:cs="Times New Roman"/>
        </w:rPr>
        <w:t>ță artificială. Rezultatele experimentale vizează evaluarea performanței sistemului în termeni de relevanță a răspunsurilor, eficiență a căutării și scalabilitate la volume mari de documente.</w:t>
      </w:r>
    </w:p>
    <w:sectPr w:rsidR="00FA1316" w:rsidRPr="003E644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9C45EF"/>
    <w:multiLevelType w:val="hybridMultilevel"/>
    <w:tmpl w:val="39C0D63A"/>
    <w:lvl w:ilvl="0" w:tplc="EBA0DB46">
      <w:start w:val="1"/>
      <w:numFmt w:val="bullet"/>
      <w:lvlText w:val="●"/>
      <w:lvlJc w:val="left"/>
      <w:pPr>
        <w:ind w:left="720" w:hanging="360"/>
      </w:pPr>
    </w:lvl>
    <w:lvl w:ilvl="1" w:tplc="98F477FE">
      <w:start w:val="1"/>
      <w:numFmt w:val="bullet"/>
      <w:lvlText w:val="○"/>
      <w:lvlJc w:val="left"/>
      <w:pPr>
        <w:ind w:left="1440" w:hanging="360"/>
      </w:pPr>
    </w:lvl>
    <w:lvl w:ilvl="2" w:tplc="DB8AB74C">
      <w:start w:val="1"/>
      <w:numFmt w:val="bullet"/>
      <w:lvlText w:val="■"/>
      <w:lvlJc w:val="left"/>
      <w:pPr>
        <w:ind w:left="2160" w:hanging="360"/>
      </w:pPr>
    </w:lvl>
    <w:lvl w:ilvl="3" w:tplc="4DD8D6F4">
      <w:start w:val="1"/>
      <w:numFmt w:val="bullet"/>
      <w:lvlText w:val="●"/>
      <w:lvlJc w:val="left"/>
      <w:pPr>
        <w:ind w:left="2880" w:hanging="360"/>
      </w:pPr>
    </w:lvl>
    <w:lvl w:ilvl="4" w:tplc="0BA07688">
      <w:start w:val="1"/>
      <w:numFmt w:val="bullet"/>
      <w:lvlText w:val="○"/>
      <w:lvlJc w:val="left"/>
      <w:pPr>
        <w:ind w:left="3600" w:hanging="360"/>
      </w:pPr>
    </w:lvl>
    <w:lvl w:ilvl="5" w:tplc="E4BC9290">
      <w:start w:val="1"/>
      <w:numFmt w:val="bullet"/>
      <w:lvlText w:val="■"/>
      <w:lvlJc w:val="left"/>
      <w:pPr>
        <w:ind w:left="4320" w:hanging="360"/>
      </w:pPr>
    </w:lvl>
    <w:lvl w:ilvl="6" w:tplc="414A17CC">
      <w:start w:val="1"/>
      <w:numFmt w:val="bullet"/>
      <w:lvlText w:val="●"/>
      <w:lvlJc w:val="left"/>
      <w:pPr>
        <w:ind w:left="5040" w:hanging="360"/>
      </w:pPr>
    </w:lvl>
    <w:lvl w:ilvl="7" w:tplc="5220EDEE">
      <w:start w:val="1"/>
      <w:numFmt w:val="bullet"/>
      <w:lvlText w:val="●"/>
      <w:lvlJc w:val="left"/>
      <w:pPr>
        <w:ind w:left="5760" w:hanging="360"/>
      </w:pPr>
    </w:lvl>
    <w:lvl w:ilvl="8" w:tplc="6BFCFF7C">
      <w:start w:val="1"/>
      <w:numFmt w:val="bullet"/>
      <w:lvlText w:val="●"/>
      <w:lvlJc w:val="left"/>
      <w:pPr>
        <w:ind w:left="6480" w:hanging="360"/>
      </w:pPr>
    </w:lvl>
  </w:abstractNum>
  <w:num w:numId="1" w16cid:durableId="14356626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316"/>
    <w:rsid w:val="002B71C7"/>
    <w:rsid w:val="002F1604"/>
    <w:rsid w:val="003D04C4"/>
    <w:rsid w:val="003E644D"/>
    <w:rsid w:val="004523EF"/>
    <w:rsid w:val="00630B29"/>
    <w:rsid w:val="006F2871"/>
    <w:rsid w:val="008166A5"/>
    <w:rsid w:val="00852503"/>
    <w:rsid w:val="00956286"/>
    <w:rsid w:val="00A44E35"/>
    <w:rsid w:val="00AD3370"/>
    <w:rsid w:val="00AD3460"/>
    <w:rsid w:val="00DC7B30"/>
    <w:rsid w:val="00E6793C"/>
    <w:rsid w:val="00EF140B"/>
    <w:rsid w:val="00F14B9F"/>
    <w:rsid w:val="00F8714F"/>
    <w:rsid w:val="00FA1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89B698"/>
  <w15:docId w15:val="{2BFC0E7F-1FBB-BF41-9615-1B1DD83E5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213</Words>
  <Characters>1391</Characters>
  <Application>Microsoft Office Word</Application>
  <DocSecurity>0</DocSecurity>
  <Lines>23</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IONUȚ-DENIS BIGHE</cp:lastModifiedBy>
  <cp:revision>2</cp:revision>
  <dcterms:created xsi:type="dcterms:W3CDTF">2026-04-15T13:35:00Z</dcterms:created>
  <dcterms:modified xsi:type="dcterms:W3CDTF">2026-04-15T13:35:00Z</dcterms:modified>
</cp:coreProperties>
</file>