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ECBBC" w14:textId="77777777" w:rsidR="000E627D" w:rsidRPr="000E627D" w:rsidRDefault="000E627D" w:rsidP="000E627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82713443"/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0E627D" w:rsidRPr="00AA118E" w14:paraId="27A7B496" w14:textId="77777777" w:rsidTr="005139F2">
        <w:tc>
          <w:tcPr>
            <w:tcW w:w="4820" w:type="dxa"/>
          </w:tcPr>
          <w:p w14:paraId="2D6AB028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70F4C598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189" w:type="dxa"/>
            <w:hideMark/>
          </w:tcPr>
          <w:p w14:paraId="794D5AF7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E627D" w:rsidRPr="00AA118E" w14:paraId="3FE42CA5" w14:textId="77777777" w:rsidTr="005139F2">
        <w:trPr>
          <w:trHeight w:val="2047"/>
        </w:trPr>
        <w:tc>
          <w:tcPr>
            <w:tcW w:w="4820" w:type="dxa"/>
          </w:tcPr>
          <w:p w14:paraId="67C7A5E6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7134465D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189" w:type="dxa"/>
            <w:hideMark/>
          </w:tcPr>
          <w:p w14:paraId="7D7C4781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Руководитель образовательной программы</w:t>
            </w:r>
          </w:p>
          <w:p w14:paraId="23D02B75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________________ Сергеева Е. Г.</w:t>
            </w:r>
          </w:p>
          <w:p w14:paraId="041FEA45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«____» _____________ 20__ г.</w:t>
            </w:r>
          </w:p>
          <w:p w14:paraId="576B0679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2F9183DE" w14:textId="09B87E00" w:rsidR="000E627D" w:rsidRPr="00AA118E" w:rsidRDefault="000E627D" w:rsidP="000E627D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A118E">
        <w:rPr>
          <w:rFonts w:ascii="Times New Roman" w:hAnsi="Times New Roman" w:cs="Times New Roman"/>
          <w:b/>
          <w:sz w:val="24"/>
          <w:szCs w:val="24"/>
        </w:rPr>
        <w:t>ТЕХНИЧЕСК</w:t>
      </w:r>
      <w:r>
        <w:rPr>
          <w:rFonts w:ascii="Times New Roman" w:hAnsi="Times New Roman" w:cs="Times New Roman"/>
          <w:b/>
          <w:sz w:val="24"/>
          <w:szCs w:val="24"/>
        </w:rPr>
        <w:t>ИЙ ПРОЕКТ</w:t>
      </w:r>
    </w:p>
    <w:p w14:paraId="56C1544A" w14:textId="77777777" w:rsidR="000E627D" w:rsidRPr="000E627D" w:rsidRDefault="000E627D" w:rsidP="000E627D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E627D">
        <w:rPr>
          <w:rFonts w:ascii="Times New Roman" w:hAnsi="Times New Roman" w:cs="Times New Roman"/>
          <w:sz w:val="24"/>
          <w:szCs w:val="24"/>
          <w:u w:val="single"/>
        </w:rPr>
        <w:t>«</w:t>
      </w:r>
      <w:proofErr w:type="spellStart"/>
      <w:r w:rsidRPr="000E627D">
        <w:rPr>
          <w:rFonts w:ascii="Times New Roman" w:hAnsi="Times New Roman" w:cs="Times New Roman"/>
          <w:sz w:val="24"/>
          <w:szCs w:val="24"/>
          <w:u w:val="single"/>
        </w:rPr>
        <w:t>Telegram</w:t>
      </w:r>
      <w:proofErr w:type="spellEnd"/>
      <w:r w:rsidRPr="000E627D">
        <w:rPr>
          <w:rFonts w:ascii="Times New Roman" w:hAnsi="Times New Roman" w:cs="Times New Roman"/>
          <w:sz w:val="24"/>
          <w:szCs w:val="24"/>
          <w:u w:val="single"/>
        </w:rPr>
        <w:t>-бот для просмотра информации о рыночных активах»</w:t>
      </w:r>
    </w:p>
    <w:p w14:paraId="51CB7A6A" w14:textId="77777777" w:rsidR="000E627D" w:rsidRPr="00AA118E" w:rsidRDefault="000E627D" w:rsidP="000E627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A11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624250E" w14:textId="77777777" w:rsidR="000E627D" w:rsidRPr="00AA118E" w:rsidRDefault="000E627D" w:rsidP="000E6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AE36D2" w14:textId="77777777" w:rsidR="000E627D" w:rsidRPr="00AA118E" w:rsidRDefault="000E627D" w:rsidP="000E627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0E627D" w:rsidRPr="00AA118E" w14:paraId="11CDCA0E" w14:textId="77777777" w:rsidTr="005139F2">
        <w:tc>
          <w:tcPr>
            <w:tcW w:w="4820" w:type="dxa"/>
            <w:hideMark/>
          </w:tcPr>
          <w:p w14:paraId="3D79DAA0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06C4F8C8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  <w:hideMark/>
          </w:tcPr>
          <w:p w14:paraId="4D88BD2A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</w:tr>
      <w:tr w:rsidR="000E627D" w:rsidRPr="00AA118E" w14:paraId="0070AD37" w14:textId="77777777" w:rsidTr="005139F2">
        <w:trPr>
          <w:trHeight w:val="1713"/>
        </w:trPr>
        <w:tc>
          <w:tcPr>
            <w:tcW w:w="4820" w:type="dxa"/>
            <w:hideMark/>
          </w:tcPr>
          <w:p w14:paraId="1ECD2DBD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  <w:p w14:paraId="40607D68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 xml:space="preserve">________________ </w:t>
            </w:r>
            <w:r w:rsidRPr="000E627D">
              <w:rPr>
                <w:rFonts w:ascii="Times New Roman" w:hAnsi="Times New Roman" w:cs="Times New Roman"/>
                <w:sz w:val="24"/>
                <w:szCs w:val="24"/>
              </w:rPr>
              <w:t>Юдинцев Б</w:t>
            </w: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E627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B7DF23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«____» _____________ 20__ г.</w:t>
            </w:r>
          </w:p>
          <w:p w14:paraId="38F8322F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1134" w:type="dxa"/>
          </w:tcPr>
          <w:p w14:paraId="24AA0134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  <w:hideMark/>
          </w:tcPr>
          <w:p w14:paraId="28FCF059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Руководитель УП</w:t>
            </w:r>
          </w:p>
          <w:p w14:paraId="0A9D529D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________________ Долженкова М. Л.</w:t>
            </w:r>
          </w:p>
          <w:p w14:paraId="50770110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118E">
              <w:rPr>
                <w:rFonts w:ascii="Times New Roman" w:hAnsi="Times New Roman" w:cs="Times New Roman"/>
                <w:sz w:val="24"/>
                <w:szCs w:val="24"/>
              </w:rPr>
              <w:t>«____» _____________ 20__ г.</w:t>
            </w:r>
          </w:p>
        </w:tc>
      </w:tr>
      <w:tr w:rsidR="000E627D" w:rsidRPr="00AA118E" w14:paraId="163FFCAC" w14:textId="77777777" w:rsidTr="005139F2">
        <w:trPr>
          <w:trHeight w:val="420"/>
        </w:trPr>
        <w:tc>
          <w:tcPr>
            <w:tcW w:w="4820" w:type="dxa"/>
          </w:tcPr>
          <w:p w14:paraId="7DB1C7C1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4940D6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1D490B37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27D" w:rsidRPr="00AA118E" w14:paraId="7DCFD25C" w14:textId="77777777" w:rsidTr="005139F2">
        <w:trPr>
          <w:trHeight w:val="1713"/>
        </w:trPr>
        <w:tc>
          <w:tcPr>
            <w:tcW w:w="4820" w:type="dxa"/>
          </w:tcPr>
          <w:p w14:paraId="2FCD1519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AF25EA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4E66EF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27D" w:rsidRPr="00AA118E" w14:paraId="1AD6115A" w14:textId="77777777" w:rsidTr="005139F2">
        <w:trPr>
          <w:trHeight w:val="420"/>
        </w:trPr>
        <w:tc>
          <w:tcPr>
            <w:tcW w:w="4820" w:type="dxa"/>
          </w:tcPr>
          <w:p w14:paraId="28C61739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275ACAA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076DD020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27D" w:rsidRPr="00AA118E" w14:paraId="504355FE" w14:textId="77777777" w:rsidTr="005139F2">
        <w:trPr>
          <w:trHeight w:val="1713"/>
        </w:trPr>
        <w:tc>
          <w:tcPr>
            <w:tcW w:w="4820" w:type="dxa"/>
          </w:tcPr>
          <w:p w14:paraId="2164663D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B30303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25873D31" w14:textId="77777777" w:rsidR="000E627D" w:rsidRPr="00AA118E" w:rsidRDefault="000E627D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46DF45" w14:textId="77777777" w:rsidR="000E627D" w:rsidRPr="000E627D" w:rsidRDefault="000E627D" w:rsidP="000E6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0266B" w14:textId="77777777" w:rsidR="000E627D" w:rsidRPr="000E627D" w:rsidRDefault="000E627D" w:rsidP="000E6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FEB43C" w14:textId="77777777" w:rsidR="000E627D" w:rsidRPr="000E627D" w:rsidRDefault="000E627D" w:rsidP="000E6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3998B0" w14:textId="77777777" w:rsidR="000E627D" w:rsidRPr="00AA118E" w:rsidRDefault="000E627D" w:rsidP="000E6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A357A1" w14:textId="77777777" w:rsidR="000E627D" w:rsidRPr="000E627D" w:rsidRDefault="000E627D" w:rsidP="000E627D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18E">
        <w:rPr>
          <w:rFonts w:ascii="Times New Roman" w:hAnsi="Times New Roman" w:cs="Times New Roman"/>
          <w:sz w:val="24"/>
          <w:szCs w:val="24"/>
        </w:rPr>
        <w:t>2024</w:t>
      </w:r>
    </w:p>
    <w:bookmarkEnd w:id="0"/>
    <w:p w14:paraId="1F0390F4" w14:textId="77777777" w:rsidR="00FF70E0" w:rsidRPr="00DB495B" w:rsidRDefault="00FF70E0" w:rsidP="00D94F14">
      <w:pPr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940378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C9B4EC" w14:textId="259AB00B" w:rsidR="0097646C" w:rsidRPr="00DB495B" w:rsidRDefault="0097646C" w:rsidP="00DB495B">
          <w:pPr>
            <w:pStyle w:val="af7"/>
            <w:tabs>
              <w:tab w:val="left" w:pos="4820"/>
            </w:tabs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DB495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139449A9" w14:textId="77777777" w:rsidR="00E55A7D" w:rsidRPr="00DF6268" w:rsidRDefault="00E55A7D" w:rsidP="00E55A7D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14:paraId="47C90B1C" w14:textId="73551B5C" w:rsidR="00DF6268" w:rsidRPr="00DF6268" w:rsidRDefault="0097646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F62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F62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F62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55349" w:history="1">
            <w:r w:rsidR="00DF6268"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1.</w:t>
            </w:r>
            <w:r w:rsidR="00DF6268"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F6268"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Концепция предлагаемого решения</w:t>
            </w:r>
            <w:r w:rsidR="00DF6268"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F6268"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F6268"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_Toc182755349 \h </w:instrText>
            </w:r>
            <w:r w:rsidR="00DF6268"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F6268"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41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DF6268"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BC19ED" w14:textId="713594CF" w:rsidR="00DF6268" w:rsidRPr="00DF6268" w:rsidRDefault="00DF626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0" w:history="1">
            <w:r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2.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Пользовательский интерфейс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_Toc182755350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41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B4A06" w14:textId="5E757A06" w:rsidR="00DF6268" w:rsidRPr="00DF6268" w:rsidRDefault="00DF626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1" w:history="1">
            <w:r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3.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Передача и хранение данных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_Toc182755351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41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93B978" w14:textId="6961875E" w:rsidR="00DF6268" w:rsidRPr="00DF6268" w:rsidRDefault="00DF6268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2" w:history="1">
            <w:r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3.1.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Описание основных сущностей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_Toc182755352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41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3F2303" w14:textId="6EB5BF69" w:rsidR="00DF6268" w:rsidRPr="00DF6268" w:rsidRDefault="00DF6268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3" w:history="1">
            <w:r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3.2.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eastAsia="Calibri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t>Построение логической ER-диаграммы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_Toc182755353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41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EEBA8" w14:textId="5214A314" w:rsidR="00DF6268" w:rsidRPr="00DF6268" w:rsidRDefault="00DF6268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4" w:history="1"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Построение физической ER-диаграммы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_Toc182755354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41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33D09" w14:textId="16DE3E9C" w:rsidR="00DF6268" w:rsidRPr="00DF6268" w:rsidRDefault="00DF6268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5" w:history="1"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Построение диаграммы потоков данных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_Toc182755355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41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19542A" w14:textId="20138B52" w:rsidR="00DF6268" w:rsidRPr="00DF6268" w:rsidRDefault="00DF626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6" w:history="1"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Бизнес-процессы системы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_Toc182755356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41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EBD8D" w14:textId="7A821071" w:rsidR="00DF6268" w:rsidRPr="00DF6268" w:rsidRDefault="00DF626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7" w:history="1"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Разработка алгоритма решения задачи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_Toc182755357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41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AB272" w14:textId="0AAFC5C3" w:rsidR="00DF6268" w:rsidRPr="00DF6268" w:rsidRDefault="00DF6268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8" w:history="1"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5.1.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Алгоритм взаимодействия с пользователем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_Toc182755358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41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1CB2A8" w14:textId="576F2B58" w:rsidR="00DF6268" w:rsidRPr="00DF6268" w:rsidRDefault="00DF6268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59" w:history="1"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5.2.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Алгоритм регистрации пользователя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_Toc182755359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41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E9898" w14:textId="215D6396" w:rsidR="00DF6268" w:rsidRPr="00DF6268" w:rsidRDefault="00DF6268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60" w:history="1"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5.3.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Алгоритм получения данных о задаче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_Toc182755360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41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30D697" w14:textId="32EB5A6E" w:rsidR="00DF6268" w:rsidRPr="00DF6268" w:rsidRDefault="00DF6268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61" w:history="1"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5.4.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Алгоритм настройки уведомлений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_Toc182755361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41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A50A64" w14:textId="2D7165E7" w:rsidR="00DF6268" w:rsidRPr="00DF6268" w:rsidRDefault="00DF6268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62" w:history="1"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5.5.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Алгоритм отправки уведомлений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_Toc182755362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41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8C6643" w14:textId="44B76E29" w:rsidR="00DF6268" w:rsidRPr="00DF6268" w:rsidRDefault="00DF626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63" w:history="1"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DF626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Выбранная архитектура системы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_Toc182755363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41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BF135" w14:textId="366311EF" w:rsidR="00DF6268" w:rsidRPr="00DF6268" w:rsidRDefault="00DF6268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64" w:history="1"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6.1. Общая архитектура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_Toc182755364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41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A14210" w14:textId="397CBC6A" w:rsidR="00DF6268" w:rsidRPr="00DF6268" w:rsidRDefault="00DF6268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65" w:history="1"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6.2. Технологический стек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_Toc182755365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41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70486B" w14:textId="379DFF73" w:rsidR="00DF6268" w:rsidRPr="00DF6268" w:rsidRDefault="00DF6268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755366" w:history="1">
            <w:r w:rsidRPr="00DF6268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6.3. Структура программы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_Toc182755366 \h </w:instrTex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41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DF62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E377BE" w14:textId="36759BF3" w:rsidR="008D6789" w:rsidRPr="008D6789" w:rsidRDefault="0097646C" w:rsidP="008D678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  <w:sectPr w:rsidR="008D6789" w:rsidRPr="008D6789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DF62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213D272" w14:textId="12650E54" w:rsidR="00FF70E0" w:rsidRPr="00DB495B" w:rsidRDefault="00FF70E0">
      <w:pPr>
        <w:pStyle w:val="10"/>
        <w:numPr>
          <w:ilvl w:val="0"/>
          <w:numId w:val="11"/>
        </w:numPr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1" w:name="_Toc182755349"/>
      <w:r w:rsidRPr="00DB495B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lastRenderedPageBreak/>
        <w:t>Концепция предлагаемого решения</w:t>
      </w:r>
      <w:bookmarkEnd w:id="1"/>
    </w:p>
    <w:p w14:paraId="5768C199" w14:textId="77777777" w:rsidR="00C52BA3" w:rsidRPr="00DB495B" w:rsidRDefault="00C52BA3" w:rsidP="00C52BA3">
      <w:pPr>
        <w:spacing w:before="100" w:beforeAutospacing="1" w:after="100" w:afterAutospacing="1" w:line="276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Проект представляет собой </w:t>
      </w:r>
      <w:proofErr w:type="spellStart"/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-бот, который предоставляет пользователю актуальную информацию о рыночных активах (акциях, криптовалютах, валютных парах). Основные возможности бота включают:</w:t>
      </w:r>
    </w:p>
    <w:p w14:paraId="68D7EE89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Получение текущих котировок активов.</w:t>
      </w:r>
    </w:p>
    <w:p w14:paraId="3EE6E373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исторических данных и графиков изменений цен.</w:t>
      </w:r>
    </w:p>
    <w:p w14:paraId="3AB078E9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Управление списком избранных активов.</w:t>
      </w:r>
    </w:p>
    <w:p w14:paraId="1F1B5D16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Настройка уведомлений по различным условиям, таким как изменение цен или достижение заданного порога.</w:t>
      </w:r>
    </w:p>
    <w:p w14:paraId="77CED1AE" w14:textId="77777777" w:rsidR="00C52BA3" w:rsidRPr="00DB495B" w:rsidRDefault="00C52BA3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Простой и удобный интерфейс на платформе </w:t>
      </w:r>
      <w:proofErr w:type="spellStart"/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DB49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использованием текстовых команд и встроенных клавиатур.</w:t>
      </w:r>
    </w:p>
    <w:p w14:paraId="608FDA6A" w14:textId="27235466" w:rsidR="00FF70E0" w:rsidRPr="00DB495B" w:rsidRDefault="00FF70E0">
      <w:pPr>
        <w:pStyle w:val="10"/>
        <w:numPr>
          <w:ilvl w:val="0"/>
          <w:numId w:val="11"/>
        </w:numPr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 </w:t>
      </w:r>
      <w:bookmarkStart w:id="2" w:name="_Toc182755350"/>
      <w:r w:rsidRPr="00DB495B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Пользовательский интерфейс</w:t>
      </w:r>
      <w:bookmarkEnd w:id="2"/>
    </w:p>
    <w:p w14:paraId="09BB02BB" w14:textId="77777777" w:rsidR="00FF70E0" w:rsidRPr="00DB495B" w:rsidRDefault="00FF70E0" w:rsidP="007B7C96">
      <w:p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Пользовательский интерфейс реализуется через платформу 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использованием текстовых сообщений и встроенных клавиатур (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Inline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Keyboards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03FAECCB" w14:textId="77777777" w:rsidR="00FF70E0" w:rsidRPr="00DB495B" w:rsidRDefault="00FF70E0" w:rsidP="007B7C96">
      <w:p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Макеты интерфейсов:</w:t>
      </w:r>
    </w:p>
    <w:p w14:paraId="3C1FB50B" w14:textId="68788BD5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Главное меню является стартовой точкой взаимодействия с ботом. Оно содержит четыре основные кнопки, каждая из которых ведет к определенному функционалу:</w:t>
      </w:r>
    </w:p>
    <w:p w14:paraId="2771281C" w14:textId="7F2D31AA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Информация об активах</w:t>
      </w:r>
      <w:r w:rsidR="00850454" w:rsidRPr="00DB495B">
        <w:rPr>
          <w:rFonts w:ascii="Times New Roman" w:hAnsi="Times New Roman" w:cs="Times New Roman"/>
          <w:sz w:val="24"/>
          <w:szCs w:val="24"/>
          <w:lang w:eastAsia="ru-RU"/>
        </w:rPr>
        <w:t>: предоставляет</w:t>
      </w:r>
      <w:r w:rsidRPr="00DB495B">
        <w:rPr>
          <w:rFonts w:ascii="Times New Roman" w:hAnsi="Times New Roman" w:cs="Times New Roman"/>
          <w:sz w:val="24"/>
          <w:szCs w:val="24"/>
          <w:lang w:eastAsia="ru-RU"/>
        </w:rPr>
        <w:t xml:space="preserve"> доступ к данным об акциях, валютных парах и криптовалютах.</w:t>
      </w:r>
    </w:p>
    <w:p w14:paraId="3B1C8E18" w14:textId="72E732D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Избранные активы</w:t>
      </w:r>
      <w:r w:rsidR="00850454" w:rsidRPr="00DB495B">
        <w:rPr>
          <w:rFonts w:ascii="Times New Roman" w:hAnsi="Times New Roman" w:cs="Times New Roman"/>
          <w:sz w:val="24"/>
          <w:szCs w:val="24"/>
          <w:lang w:eastAsia="ru-RU"/>
        </w:rPr>
        <w:t>: позволяет</w:t>
      </w:r>
      <w:r w:rsidRPr="00DB495B">
        <w:rPr>
          <w:rFonts w:ascii="Times New Roman" w:hAnsi="Times New Roman" w:cs="Times New Roman"/>
          <w:sz w:val="24"/>
          <w:szCs w:val="24"/>
          <w:lang w:eastAsia="ru-RU"/>
        </w:rPr>
        <w:t xml:space="preserve"> управлять списком избранных активов.</w:t>
      </w:r>
    </w:p>
    <w:p w14:paraId="5183F2FA" w14:textId="61C59661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Настройки бота</w:t>
      </w:r>
      <w:r w:rsidR="00850454" w:rsidRPr="00DB495B">
        <w:rPr>
          <w:rFonts w:ascii="Times New Roman" w:hAnsi="Times New Roman" w:cs="Times New Roman"/>
          <w:sz w:val="24"/>
          <w:szCs w:val="24"/>
          <w:lang w:eastAsia="ru-RU"/>
        </w:rPr>
        <w:t>: открывает</w:t>
      </w:r>
      <w:r w:rsidRPr="00DB495B">
        <w:rPr>
          <w:rFonts w:ascii="Times New Roman" w:hAnsi="Times New Roman" w:cs="Times New Roman"/>
          <w:sz w:val="24"/>
          <w:szCs w:val="24"/>
          <w:lang w:eastAsia="ru-RU"/>
        </w:rPr>
        <w:t xml:space="preserve"> настройки бота, включая параметры уведомлений, часовой пояс и базовую валюту.</w:t>
      </w:r>
    </w:p>
    <w:p w14:paraId="4E0D4CDE" w14:textId="150B119E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B495B">
        <w:rPr>
          <w:rFonts w:ascii="Times New Roman" w:hAnsi="Times New Roman" w:cs="Times New Roman"/>
          <w:sz w:val="24"/>
          <w:szCs w:val="24"/>
          <w:lang w:eastAsia="ru-RU"/>
        </w:rPr>
        <w:t>Справка по командам и помощь</w:t>
      </w:r>
      <w:r w:rsidR="00850454" w:rsidRPr="00DB495B">
        <w:rPr>
          <w:rFonts w:ascii="Times New Roman" w:hAnsi="Times New Roman" w:cs="Times New Roman"/>
          <w:sz w:val="24"/>
          <w:szCs w:val="24"/>
          <w:lang w:eastAsia="ru-RU"/>
        </w:rPr>
        <w:t>: предоставляет</w:t>
      </w:r>
      <w:r w:rsidRPr="00DB495B">
        <w:rPr>
          <w:rFonts w:ascii="Times New Roman" w:hAnsi="Times New Roman" w:cs="Times New Roman"/>
          <w:sz w:val="24"/>
          <w:szCs w:val="24"/>
          <w:lang w:eastAsia="ru-RU"/>
        </w:rPr>
        <w:t xml:space="preserve"> информацию о возможностях бота и доступных командах.</w:t>
      </w:r>
    </w:p>
    <w:p w14:paraId="37770B49" w14:textId="64C283ED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B495B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54BFA2F" wp14:editId="1EC9A3CF">
            <wp:extent cx="2372056" cy="1667108"/>
            <wp:effectExtent l="0" t="0" r="0" b="9525"/>
            <wp:docPr id="1603874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74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D671" w14:textId="65088B69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 – Главное меню</w:t>
      </w:r>
    </w:p>
    <w:p w14:paraId="3AA48B69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29380110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выбора типа актива. Содержит три основные категории:</w:t>
      </w:r>
    </w:p>
    <w:p w14:paraId="648D85DF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Акции: Данные о компаниях и их рыночных котировках.</w:t>
      </w:r>
    </w:p>
    <w:p w14:paraId="2455ABA8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Валюты: Информация о курсах валютных пар.</w:t>
      </w:r>
    </w:p>
    <w:p w14:paraId="05A7183D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Криптовалюты: Данные о стоимости популярных криптовалют.</w:t>
      </w:r>
    </w:p>
    <w:p w14:paraId="4E294E08" w14:textId="7A32EDFD" w:rsidR="00872CED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 экране также доступна кнопка "Назад" для возврата в главное меню.</w:t>
      </w:r>
    </w:p>
    <w:p w14:paraId="20B2727C" w14:textId="68D7C793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03023" wp14:editId="3D139179">
            <wp:extent cx="3743847" cy="971686"/>
            <wp:effectExtent l="0" t="0" r="0" b="0"/>
            <wp:docPr id="1413280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80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53BB" w14:textId="66CF424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2 – Информация об активе</w:t>
      </w:r>
    </w:p>
    <w:p w14:paraId="6D495BCE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165D16BC" w14:textId="62E2F878" w:rsidR="00AF49DE" w:rsidRPr="00DB495B" w:rsidRDefault="008966BE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выбора типа избранных активов</w:t>
      </w:r>
      <w:r w:rsidR="00AF49DE" w:rsidRPr="00DB495B">
        <w:rPr>
          <w:rFonts w:ascii="Times New Roman" w:hAnsi="Times New Roman" w:cs="Times New Roman"/>
          <w:sz w:val="24"/>
          <w:szCs w:val="24"/>
        </w:rPr>
        <w:t>. Экран позволяет:</w:t>
      </w:r>
    </w:p>
    <w:p w14:paraId="0C3DDA2E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Просматривать информацию об избранных активах.</w:t>
      </w:r>
    </w:p>
    <w:p w14:paraId="53E9408A" w14:textId="436676E3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Управлять списком избранного (например, удалять активы). Кнопка "Назад" возвращает пользователя в главное меню.</w:t>
      </w:r>
    </w:p>
    <w:p w14:paraId="20A8D35B" w14:textId="437376CF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A1C6A1" wp14:editId="64241FC7">
            <wp:extent cx="3452883" cy="919051"/>
            <wp:effectExtent l="0" t="0" r="0" b="0"/>
            <wp:docPr id="211317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73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575" cy="92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7CF2" w14:textId="73E3C18B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3 – Избранные активы</w:t>
      </w:r>
    </w:p>
    <w:p w14:paraId="2971813C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522DC602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для изменения параметров взаимодействия с ботом. Включает:</w:t>
      </w:r>
    </w:p>
    <w:p w14:paraId="41122B0B" w14:textId="77777777" w:rsidR="00AF49DE" w:rsidRPr="00DB495B" w:rsidRDefault="00AF49D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Настройку часового пояса.</w:t>
      </w:r>
    </w:p>
    <w:p w14:paraId="710A298C" w14:textId="77777777" w:rsidR="00AF49DE" w:rsidRPr="00DB495B" w:rsidRDefault="00AF49D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Выбор базовой валюты.</w:t>
      </w:r>
    </w:p>
    <w:p w14:paraId="44DE0873" w14:textId="2B0D7866" w:rsidR="00AF49DE" w:rsidRPr="00DB495B" w:rsidRDefault="00AF49DE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Частоту уведомлений.</w:t>
      </w:r>
    </w:p>
    <w:p w14:paraId="5D6BD6C0" w14:textId="72CEEC67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02C86" wp14:editId="29C8C2F5">
            <wp:extent cx="1743318" cy="1629002"/>
            <wp:effectExtent l="0" t="0" r="9525" b="9525"/>
            <wp:docPr id="139165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5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ACF6" w14:textId="0BE86FF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4 – Настройки бота</w:t>
      </w:r>
    </w:p>
    <w:p w14:paraId="11D48171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62A25B7C" w14:textId="77777777" w:rsidR="008966BE" w:rsidRPr="00DB495B" w:rsidRDefault="008966BE" w:rsidP="00AF49DE">
      <w:pPr>
        <w:rPr>
          <w:rFonts w:ascii="Times New Roman" w:hAnsi="Times New Roman" w:cs="Times New Roman"/>
          <w:sz w:val="24"/>
          <w:szCs w:val="24"/>
        </w:rPr>
      </w:pPr>
    </w:p>
    <w:p w14:paraId="2984F924" w14:textId="379CDBC7" w:rsidR="00AF49DE" w:rsidRPr="00DB495B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помощи предоставляет пользователю справочную информацию о возможностях бота.</w:t>
      </w:r>
      <w:r w:rsidRPr="00DB495B">
        <w:rPr>
          <w:rFonts w:ascii="Times New Roman" w:hAnsi="Times New Roman" w:cs="Times New Roman"/>
          <w:sz w:val="24"/>
          <w:szCs w:val="24"/>
        </w:rPr>
        <w:br/>
        <w:t>Включает описание доступных команд и функций, таких как</w:t>
      </w:r>
      <w:r w:rsidR="00AF49DE" w:rsidRPr="00DB495B">
        <w:rPr>
          <w:rFonts w:ascii="Times New Roman" w:hAnsi="Times New Roman" w:cs="Times New Roman"/>
          <w:sz w:val="24"/>
          <w:szCs w:val="24"/>
        </w:rPr>
        <w:t>:</w:t>
      </w:r>
    </w:p>
    <w:p w14:paraId="6D56AE38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Просмотр информации об активах (акции, валюты, криптовалюты).</w:t>
      </w:r>
    </w:p>
    <w:p w14:paraId="316699DF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Управление избранным.</w:t>
      </w:r>
    </w:p>
    <w:p w14:paraId="4829DFD8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Настройки (часовой пояс, базовая валюта, уведомления).</w:t>
      </w:r>
    </w:p>
    <w:p w14:paraId="097D4786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Возможность получения графиков и аналитики.</w:t>
      </w:r>
    </w:p>
    <w:p w14:paraId="262DA24B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позволяет вернуться в главное меню.</w:t>
      </w:r>
    </w:p>
    <w:p w14:paraId="1AB97A08" w14:textId="747AFEC4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C9021" wp14:editId="4B75276B">
            <wp:extent cx="3414816" cy="2060812"/>
            <wp:effectExtent l="0" t="0" r="0" b="0"/>
            <wp:docPr id="167263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5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6067" cy="206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5A80" w14:textId="4DF93634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5 – Помощь</w:t>
      </w:r>
    </w:p>
    <w:p w14:paraId="40674E74" w14:textId="77777777" w:rsidR="00872CED" w:rsidRPr="00DB495B" w:rsidRDefault="00872CED" w:rsidP="00AF49DE">
      <w:pPr>
        <w:rPr>
          <w:rFonts w:ascii="Times New Roman" w:hAnsi="Times New Roman" w:cs="Times New Roman"/>
          <w:sz w:val="24"/>
          <w:szCs w:val="24"/>
        </w:rPr>
      </w:pPr>
    </w:p>
    <w:p w14:paraId="1B19D260" w14:textId="3ED1330E" w:rsidR="00AF49DE" w:rsidRPr="00DB495B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 xml:space="preserve">Экран акций отображает список доступных акций для просмотра. </w:t>
      </w:r>
      <w:r w:rsidR="00AF49DE" w:rsidRPr="00DB495B">
        <w:rPr>
          <w:rFonts w:ascii="Times New Roman" w:hAnsi="Times New Roman" w:cs="Times New Roman"/>
          <w:sz w:val="24"/>
          <w:szCs w:val="24"/>
        </w:rPr>
        <w:t>Пользователь может:</w:t>
      </w:r>
    </w:p>
    <w:p w14:paraId="48A8649F" w14:textId="77777777" w:rsidR="00AF49DE" w:rsidRPr="00DB495B" w:rsidRDefault="00AF49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Выбрать интересующую акцию из списка для получения подробной информации.</w:t>
      </w:r>
    </w:p>
    <w:p w14:paraId="7F2906FE" w14:textId="77777777" w:rsidR="00AF49DE" w:rsidRPr="00DB495B" w:rsidRDefault="00AF49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Использовать кнопку "Поиск" для нахождения нужной акции.</w:t>
      </w:r>
    </w:p>
    <w:p w14:paraId="63FE394E" w14:textId="77777777" w:rsidR="00AF49DE" w:rsidRPr="00DB495B" w:rsidRDefault="00AF49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Переключаться между страницами акций, если список длинный.</w:t>
      </w:r>
    </w:p>
    <w:p w14:paraId="2AE94911" w14:textId="77777777" w:rsidR="00AF49DE" w:rsidRPr="00DB495B" w:rsidRDefault="00AF49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пользователя к разделу "Информация об активах".</w:t>
      </w:r>
    </w:p>
    <w:p w14:paraId="157B26F0" w14:textId="51C1667C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8592EB" wp14:editId="375A3336">
            <wp:extent cx="3030068" cy="2374710"/>
            <wp:effectExtent l="0" t="0" r="0" b="6985"/>
            <wp:docPr id="941672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72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002" cy="23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F1C2" w14:textId="5737B8F4" w:rsidR="00AF49DE" w:rsidRPr="00DB495B" w:rsidRDefault="00872CED" w:rsidP="00C56F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6 – Акции</w:t>
      </w:r>
    </w:p>
    <w:p w14:paraId="61056C70" w14:textId="5F07E7E6" w:rsidR="00AF49DE" w:rsidRPr="00DB495B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валют позволяет выбрать валютные пары для анализа. </w:t>
      </w:r>
      <w:r w:rsidR="00AF49DE" w:rsidRPr="00DB495B">
        <w:rPr>
          <w:rFonts w:ascii="Times New Roman" w:hAnsi="Times New Roman" w:cs="Times New Roman"/>
          <w:sz w:val="24"/>
          <w:szCs w:val="24"/>
        </w:rPr>
        <w:t>Основные функции:</w:t>
      </w:r>
    </w:p>
    <w:p w14:paraId="281DE5F2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Выбор двух валют для сравнения курса.</w:t>
      </w:r>
    </w:p>
    <w:p w14:paraId="1E0B45EA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Подсветка базовой валюты пользователя (например, RUB).</w:t>
      </w:r>
    </w:p>
    <w:p w14:paraId="3185E30C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Подтверждение выбора через кнопку "Получить информацию".</w:t>
      </w:r>
    </w:p>
    <w:p w14:paraId="0E6A799A" w14:textId="7F4DE9FD" w:rsidR="00872CED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меню "Информация об активах".</w:t>
      </w:r>
    </w:p>
    <w:p w14:paraId="0E171FA7" w14:textId="74AF34BF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76C71" wp14:editId="6657D1A3">
            <wp:extent cx="1848108" cy="2248214"/>
            <wp:effectExtent l="0" t="0" r="0" b="0"/>
            <wp:docPr id="808253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53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EF0A" w14:textId="717ED89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7 – Валюты</w:t>
      </w:r>
    </w:p>
    <w:p w14:paraId="6828DA2A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43D6FD5E" w14:textId="47C9144F" w:rsidR="00AF49DE" w:rsidRPr="00DB495B" w:rsidRDefault="00C56F05" w:rsidP="00AF49DE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криптовалют представляет список популярных криптовалют, доступных для анализа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29C2CCB3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Каждая кнопка криптовалюты ведет к детальной информации о выбранном активе.</w:t>
      </w:r>
    </w:p>
    <w:p w14:paraId="3133C8CB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раздел "Информация об активах".</w:t>
      </w:r>
    </w:p>
    <w:p w14:paraId="2AAADE74" w14:textId="77777777" w:rsidR="00AF49DE" w:rsidRPr="00DB495B" w:rsidRDefault="00AF49D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Список криптовалют разделен по строкам для удобной навигации.</w:t>
      </w:r>
    </w:p>
    <w:p w14:paraId="2285D624" w14:textId="1FADDFA0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8D2C4" wp14:editId="00796ADC">
            <wp:extent cx="1893627" cy="3029803"/>
            <wp:effectExtent l="0" t="0" r="0" b="0"/>
            <wp:docPr id="13490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1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7645" cy="30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21DD" w14:textId="68AA734A" w:rsidR="00AF49DE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8 – Криптовалюты</w:t>
      </w:r>
    </w:p>
    <w:p w14:paraId="75389F11" w14:textId="1DDE20C9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сводки об активе предоставляет детализированную информацию о выбранном активе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183B4258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Данные: текущая цена, минимальная и максимальная цена за день, рыночная капитализация.</w:t>
      </w:r>
    </w:p>
    <w:p w14:paraId="346CE47D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Управление активом:</w:t>
      </w:r>
    </w:p>
    <w:p w14:paraId="508663EE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График: кнопка для отображения графика изменения цены.</w:t>
      </w:r>
    </w:p>
    <w:p w14:paraId="4EB4771A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Уведомления: настройка уведомлений по изменению цены.</w:t>
      </w:r>
    </w:p>
    <w:p w14:paraId="7C4A11E2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Избранное: возможность добавить/убрать актив в/из избранного.</w:t>
      </w:r>
    </w:p>
    <w:p w14:paraId="409D0B74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Обновление информации: кнопка для получения актуальных данных об активе.</w:t>
      </w:r>
    </w:p>
    <w:p w14:paraId="65139ACF" w14:textId="2B038C01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1317D" wp14:editId="27A78911">
            <wp:extent cx="2819400" cy="2855363"/>
            <wp:effectExtent l="0" t="0" r="0" b="2540"/>
            <wp:docPr id="2061862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620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1624" cy="28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C6D0" w14:textId="19C53DD1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9 – Сводка об активе</w:t>
      </w:r>
    </w:p>
    <w:p w14:paraId="2E1EBB64" w14:textId="77777777" w:rsidR="00872CED" w:rsidRPr="00DB495B" w:rsidRDefault="00872CED" w:rsidP="00AF49DE">
      <w:pPr>
        <w:rPr>
          <w:rFonts w:ascii="Times New Roman" w:hAnsi="Times New Roman" w:cs="Times New Roman"/>
          <w:sz w:val="24"/>
          <w:szCs w:val="24"/>
        </w:rPr>
      </w:pPr>
    </w:p>
    <w:p w14:paraId="683A8818" w14:textId="323BD698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избранных активов отображает список активов, которые пользователь добавил в избранное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2883FD54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6A9A359D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Возможность открыть подробную информацию о каждом активе.</w:t>
      </w:r>
    </w:p>
    <w:p w14:paraId="3907A76B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к предыдущему экрану.</w:t>
      </w:r>
    </w:p>
    <w:p w14:paraId="73C1A33E" w14:textId="65C9D726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FAFDD" wp14:editId="0B1A69B6">
            <wp:extent cx="2448267" cy="971686"/>
            <wp:effectExtent l="0" t="0" r="0" b="0"/>
            <wp:docPr id="748169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694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76C8" w14:textId="2FACCC8F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10 – Пример избранных активов</w:t>
      </w:r>
    </w:p>
    <w:p w14:paraId="405D70ED" w14:textId="77777777" w:rsidR="00850454" w:rsidRPr="00DB495B" w:rsidRDefault="00850454" w:rsidP="00AF49DE">
      <w:pPr>
        <w:rPr>
          <w:rFonts w:ascii="Times New Roman" w:hAnsi="Times New Roman" w:cs="Times New Roman"/>
          <w:sz w:val="24"/>
          <w:szCs w:val="24"/>
        </w:rPr>
      </w:pPr>
    </w:p>
    <w:p w14:paraId="1CE45752" w14:textId="2355641B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выбора часового пояса отображает доступные часовые пояса, от -12 до +14 часов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7EF6B1A9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Отметка текущего часового пояса: активный часовой пояс помечен галочкой.</w:t>
      </w:r>
    </w:p>
    <w:p w14:paraId="590AAE88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09D68747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настройки бота.</w:t>
      </w:r>
    </w:p>
    <w:p w14:paraId="7495EDC3" w14:textId="66ED8D14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A2A88" wp14:editId="4F65DF14">
            <wp:extent cx="1810836" cy="2483892"/>
            <wp:effectExtent l="0" t="0" r="0" b="0"/>
            <wp:docPr id="647464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648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4191" cy="24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5FFC" w14:textId="6E15D5EA" w:rsidR="00AF49DE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11 – Выбор часового пояса</w:t>
      </w:r>
    </w:p>
    <w:p w14:paraId="6EA6AD32" w14:textId="77777777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6A92AC2A" w14:textId="77777777" w:rsidR="00AF49DE" w:rsidRPr="00DB495B" w:rsidRDefault="00AF49DE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выбора базовой валюты, используемой для отображения данных.</w:t>
      </w:r>
    </w:p>
    <w:p w14:paraId="17E3C298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Особенности:</w:t>
      </w:r>
    </w:p>
    <w:p w14:paraId="17ACF3F3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Список включает наиболее популярные валюты (RUB, USD, EUR, и т.д.).</w:t>
      </w:r>
    </w:p>
    <w:p w14:paraId="611763A1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Текущая базовая валюта выделена галочкой.</w:t>
      </w:r>
    </w:p>
    <w:p w14:paraId="5955F3B9" w14:textId="77777777" w:rsidR="00AF49DE" w:rsidRPr="00DB495B" w:rsidRDefault="00AF49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5173F10C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настройки.</w:t>
      </w:r>
    </w:p>
    <w:p w14:paraId="6333D03A" w14:textId="173FF75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035EC" wp14:editId="6B9E6CE2">
            <wp:extent cx="1691771" cy="2724150"/>
            <wp:effectExtent l="0" t="0" r="3810" b="0"/>
            <wp:docPr id="985816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166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249" cy="27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1CC4" w14:textId="57707088" w:rsidR="00AF49DE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12 – Выбор базовой валюты</w:t>
      </w:r>
    </w:p>
    <w:p w14:paraId="56041697" w14:textId="5C7C6FE4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Экран выбора частоты уведомлений позволяет настроить периодичность уведомлений</w:t>
      </w:r>
      <w:r w:rsidR="00AF49DE" w:rsidRPr="00DB495B">
        <w:rPr>
          <w:rFonts w:ascii="Times New Roman" w:hAnsi="Times New Roman" w:cs="Times New Roman"/>
          <w:sz w:val="24"/>
          <w:szCs w:val="24"/>
        </w:rPr>
        <w:t>.</w:t>
      </w:r>
    </w:p>
    <w:p w14:paraId="75E381E8" w14:textId="77777777" w:rsidR="00AF49DE" w:rsidRPr="00DB495B" w:rsidRDefault="00AF49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Функциональность:</w:t>
      </w:r>
    </w:p>
    <w:p w14:paraId="33FBA66E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Возможен выбор интервала между уведомлениями (1 минута, 5 минут, 10 минут и т.д.).</w:t>
      </w:r>
    </w:p>
    <w:p w14:paraId="582C9B42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Текущая частота уведомлений помечена галочкой.</w:t>
      </w:r>
    </w:p>
    <w:p w14:paraId="424D0FE3" w14:textId="77777777" w:rsidR="00AF49DE" w:rsidRPr="00DB495B" w:rsidRDefault="00AF49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21675A4C" w14:textId="77777777" w:rsidR="00AF49DE" w:rsidRPr="00DB495B" w:rsidRDefault="00AF49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в настройки.</w:t>
      </w:r>
    </w:p>
    <w:p w14:paraId="0516591F" w14:textId="7A0BFDD5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5BCD4" wp14:editId="4ACBF19E">
            <wp:extent cx="2065154" cy="2800350"/>
            <wp:effectExtent l="0" t="0" r="0" b="0"/>
            <wp:docPr id="88457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729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592" cy="28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715" w14:textId="77D69A84" w:rsidR="00AF49DE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13 – Выбор частоты уведомлений</w:t>
      </w:r>
    </w:p>
    <w:p w14:paraId="61F88277" w14:textId="77777777" w:rsidR="00C56F05" w:rsidRPr="00DB495B" w:rsidRDefault="00C56F05" w:rsidP="0085045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BDCCB" w14:textId="15B203E6" w:rsidR="00AF49DE" w:rsidRPr="00DB495B" w:rsidRDefault="00C56F05" w:rsidP="00850454">
      <w:p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Экран выбора периода для графика предназначен для настройки временного интервала, на основе которого строится график актива.</w:t>
      </w:r>
    </w:p>
    <w:p w14:paraId="58421C14" w14:textId="77777777" w:rsidR="00AF49DE" w:rsidRPr="00DB495B" w:rsidRDefault="00AF49D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Функциональность:</w:t>
      </w:r>
    </w:p>
    <w:p w14:paraId="7B3C1E47" w14:textId="77777777" w:rsidR="00AF49DE" w:rsidRPr="00DB495B" w:rsidRDefault="00AF49DE">
      <w:pPr>
        <w:numPr>
          <w:ilvl w:val="1"/>
          <w:numId w:val="4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 xml:space="preserve">Доступны следующие </w:t>
      </w:r>
      <w:proofErr w:type="spellStart"/>
      <w:r w:rsidRPr="00DB495B">
        <w:rPr>
          <w:rFonts w:ascii="Times New Roman" w:hAnsi="Times New Roman" w:cs="Times New Roman"/>
          <w:sz w:val="24"/>
          <w:szCs w:val="24"/>
        </w:rPr>
        <w:t>таймфреймы</w:t>
      </w:r>
      <w:proofErr w:type="spellEnd"/>
      <w:r w:rsidRPr="00DB495B">
        <w:rPr>
          <w:rFonts w:ascii="Times New Roman" w:hAnsi="Times New Roman" w:cs="Times New Roman"/>
          <w:sz w:val="24"/>
          <w:szCs w:val="24"/>
        </w:rPr>
        <w:t>: "За 1 день", "За 1 неделю", "За 1 месяц", "За 1 год".</w:t>
      </w:r>
    </w:p>
    <w:p w14:paraId="4C628307" w14:textId="77777777" w:rsidR="00AF49DE" w:rsidRPr="00DB495B" w:rsidRDefault="00AF49D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Навигация:</w:t>
      </w:r>
    </w:p>
    <w:p w14:paraId="7A49797C" w14:textId="77777777" w:rsidR="00AF49DE" w:rsidRPr="00DB495B" w:rsidRDefault="00AF49DE">
      <w:pPr>
        <w:numPr>
          <w:ilvl w:val="1"/>
          <w:numId w:val="4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Кнопка "Назад" возвращает к предыдущему экрану.</w:t>
      </w:r>
    </w:p>
    <w:p w14:paraId="4096405F" w14:textId="77777777" w:rsidR="00872CED" w:rsidRPr="00DB495B" w:rsidRDefault="00872CED" w:rsidP="00AF49DE">
      <w:pPr>
        <w:rPr>
          <w:rFonts w:ascii="Times New Roman" w:hAnsi="Times New Roman" w:cs="Times New Roman"/>
          <w:sz w:val="24"/>
          <w:szCs w:val="24"/>
        </w:rPr>
      </w:pPr>
    </w:p>
    <w:p w14:paraId="2703921B" w14:textId="459928F2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4A5C1" wp14:editId="5617AEC9">
            <wp:extent cx="2553056" cy="971686"/>
            <wp:effectExtent l="0" t="0" r="0" b="0"/>
            <wp:docPr id="638330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300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7C90" w14:textId="40BC2A0F" w:rsidR="00872CED" w:rsidRPr="00DB495B" w:rsidRDefault="00872CED" w:rsidP="00850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13 – Выбор периода для графика</w:t>
      </w:r>
    </w:p>
    <w:p w14:paraId="1D78F72C" w14:textId="097D9128" w:rsidR="00AF49DE" w:rsidRPr="00DB495B" w:rsidRDefault="00AF49DE" w:rsidP="00AF49DE">
      <w:pPr>
        <w:rPr>
          <w:rFonts w:ascii="Times New Roman" w:hAnsi="Times New Roman" w:cs="Times New Roman"/>
          <w:sz w:val="24"/>
          <w:szCs w:val="24"/>
        </w:rPr>
      </w:pPr>
    </w:p>
    <w:p w14:paraId="274A8CE6" w14:textId="72001EF2" w:rsidR="00FF70E0" w:rsidRPr="00DB495B" w:rsidRDefault="00FF70E0">
      <w:pPr>
        <w:pStyle w:val="10"/>
        <w:numPr>
          <w:ilvl w:val="0"/>
          <w:numId w:val="11"/>
        </w:numPr>
        <w:spacing w:line="360" w:lineRule="auto"/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lastRenderedPageBreak/>
        <w:t xml:space="preserve"> </w:t>
      </w:r>
      <w:bookmarkStart w:id="3" w:name="_Toc182755351"/>
      <w:r w:rsidR="0045640E">
        <w:rPr>
          <w:rFonts w:ascii="Times New Roman" w:eastAsia="Calibri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Передача и хранение данных</w:t>
      </w:r>
      <w:bookmarkEnd w:id="3"/>
    </w:p>
    <w:p w14:paraId="0ADEEC7C" w14:textId="77777777" w:rsidR="00696E32" w:rsidRPr="00DB495B" w:rsidRDefault="00696E32" w:rsidP="00BB5A36">
      <w:pPr>
        <w:spacing w:before="240" w:after="0" w:line="360" w:lineRule="auto"/>
        <w:ind w:firstLine="3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ходе уточнения данных были выполнены следующие задачи, показанные в Таблице 2.</w:t>
      </w:r>
    </w:p>
    <w:p w14:paraId="2523013A" w14:textId="56E5BEDB" w:rsidR="00696E32" w:rsidRPr="00DB495B" w:rsidRDefault="00696E32" w:rsidP="00BB5A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Таблица 1 – Задачи для уточнения структуры данных.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2358"/>
        <w:gridCol w:w="3653"/>
        <w:gridCol w:w="2316"/>
      </w:tblGrid>
      <w:tr w:rsidR="00696E32" w:rsidRPr="00DB495B" w14:paraId="1D9A0D2E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2E00B" w14:textId="77777777" w:rsidR="00696E32" w:rsidRPr="00DB495B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9D4E5" w14:textId="77777777" w:rsidR="00696E32" w:rsidRPr="00DB495B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394B" w14:textId="77777777" w:rsidR="00696E32" w:rsidRPr="00DB495B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Содержание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7E5DC" w14:textId="77777777" w:rsidR="00696E32" w:rsidRPr="00DB495B" w:rsidRDefault="00696E32" w:rsidP="00BB5A36">
            <w:pPr>
              <w:spacing w:after="6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Результат</w:t>
            </w:r>
          </w:p>
        </w:tc>
      </w:tr>
      <w:tr w:rsidR="00696E32" w:rsidRPr="00DB495B" w14:paraId="12080BAE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85289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32DC9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Определение атрибутов сущностей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02D97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Определение и описание атрибутов для каждой сущности, таких как типы данных и ограничения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1F530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Таблица с атрибутами сущностей и их описанием</w:t>
            </w:r>
          </w:p>
        </w:tc>
      </w:tr>
      <w:tr w:rsidR="00696E32" w:rsidRPr="00DB495B" w14:paraId="13E35F7D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4D280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C4C80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Представление атрибутов сущностей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F6F5D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Создание таблицы с атрибутами для каждой сущности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02AB6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Готовая таблица с атрибутами сущностей</w:t>
            </w:r>
          </w:p>
        </w:tc>
      </w:tr>
      <w:tr w:rsidR="00696E32" w:rsidRPr="00DB495B" w14:paraId="3727D0C8" w14:textId="77777777" w:rsidTr="00696E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2E9F2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5B0D8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Построение диаграммы потоков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E36B2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Определить, как будут передвигаться данные в программе; построить DFD диаграмму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5179E" w14:textId="77777777" w:rsidR="00696E32" w:rsidRPr="00DB495B" w:rsidRDefault="00696E32" w:rsidP="00BB5A36">
            <w:pPr>
              <w:spacing w:after="6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495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Готовая диаграмма потоков данных (DFD)</w:t>
            </w:r>
          </w:p>
        </w:tc>
      </w:tr>
    </w:tbl>
    <w:p w14:paraId="627C9EAA" w14:textId="77777777" w:rsidR="00696E32" w:rsidRPr="00DB495B" w:rsidRDefault="00696E32" w:rsidP="00BB5A36">
      <w:p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19A74D3" w14:textId="44C04F54" w:rsidR="00696E32" w:rsidRPr="00DB495B" w:rsidRDefault="00696E32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bookmarkStart w:id="4" w:name="_Toc182755352"/>
      <w:r w:rsidRPr="00DB495B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 основных сущностей</w:t>
      </w:r>
      <w:bookmarkEnd w:id="4"/>
    </w:p>
    <w:p w14:paraId="792B57C2" w14:textId="77777777" w:rsidR="00696E32" w:rsidRPr="00DB495B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1. User (Пользователь)</w:t>
      </w:r>
    </w:p>
    <w:p w14:paraId="0ED29435" w14:textId="77777777" w:rsidR="00696E32" w:rsidRPr="00DB495B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Эта сущность описывает пользователей системы, взаимодействующих с 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Telegram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-ботом.</w:t>
      </w:r>
    </w:p>
    <w:p w14:paraId="3F8C69EE" w14:textId="071DD5F8" w:rsidR="00696E32" w:rsidRPr="00DB495B" w:rsidRDefault="00696E32" w:rsidP="00BB5A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Таблица 2 – Атрибуты таблицы 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</w:t>
      </w: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tbl>
      <w:tblPr>
        <w:tblStyle w:val="110"/>
        <w:tblW w:w="0" w:type="auto"/>
        <w:tblInd w:w="-5" w:type="dxa"/>
        <w:tblLook w:val="04A0" w:firstRow="1" w:lastRow="0" w:firstColumn="1" w:lastColumn="0" w:noHBand="0" w:noVBand="1"/>
      </w:tblPr>
      <w:tblGrid>
        <w:gridCol w:w="1295"/>
        <w:gridCol w:w="939"/>
        <w:gridCol w:w="1842"/>
        <w:gridCol w:w="2008"/>
        <w:gridCol w:w="3262"/>
      </w:tblGrid>
      <w:tr w:rsidR="00696E32" w:rsidRPr="00DB495B" w14:paraId="141434FB" w14:textId="77777777" w:rsidTr="00696E32">
        <w:tc>
          <w:tcPr>
            <w:tcW w:w="0" w:type="auto"/>
            <w:hideMark/>
          </w:tcPr>
          <w:p w14:paraId="08C89D8A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135074F4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10A36280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Уникальность</w:t>
            </w:r>
          </w:p>
        </w:tc>
        <w:tc>
          <w:tcPr>
            <w:tcW w:w="0" w:type="auto"/>
            <w:hideMark/>
          </w:tcPr>
          <w:p w14:paraId="67068245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Обязательность</w:t>
            </w:r>
          </w:p>
        </w:tc>
        <w:tc>
          <w:tcPr>
            <w:tcW w:w="0" w:type="auto"/>
            <w:hideMark/>
          </w:tcPr>
          <w:p w14:paraId="7FC06CA0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696E32" w:rsidRPr="00DB495B" w14:paraId="46CEA056" w14:textId="77777777" w:rsidTr="00696E32">
        <w:tc>
          <w:tcPr>
            <w:tcW w:w="0" w:type="auto"/>
            <w:hideMark/>
          </w:tcPr>
          <w:p w14:paraId="66414897" w14:textId="5C52E100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718AA6AA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6F28B17B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072DA0EA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7C82F3C4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</w:p>
        </w:tc>
      </w:tr>
      <w:tr w:rsidR="00696E32" w:rsidRPr="00DB495B" w14:paraId="7712221B" w14:textId="77777777" w:rsidTr="00696E32">
        <w:tc>
          <w:tcPr>
            <w:tcW w:w="0" w:type="auto"/>
            <w:hideMark/>
          </w:tcPr>
          <w:p w14:paraId="7FE9E013" w14:textId="658DAD22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0" w:type="auto"/>
            <w:hideMark/>
          </w:tcPr>
          <w:p w14:paraId="4A463B21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03572F24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42B83CDD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3103BA62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 xml:space="preserve">Имя пользователя в </w:t>
            </w: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Telegram</w:t>
            </w:r>
            <w:proofErr w:type="spellEnd"/>
          </w:p>
        </w:tc>
      </w:tr>
    </w:tbl>
    <w:p w14:paraId="0DB36437" w14:textId="648F0B81" w:rsidR="00696E32" w:rsidRPr="00DB495B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61855F1" w14:textId="77777777" w:rsidR="00696E32" w:rsidRPr="00DB495B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2. 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Settings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 (Настройки)</w:t>
      </w:r>
    </w:p>
    <w:p w14:paraId="5EA5CEB9" w14:textId="77777777" w:rsidR="00696E32" w:rsidRPr="00DB495B" w:rsidRDefault="00696E32" w:rsidP="00BB5A36">
      <w:pPr>
        <w:spacing w:line="360" w:lineRule="auto"/>
        <w:ind w:left="360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Сущность описывает персональные настройки пользователя, такие как часовой пояс, частота уведомлений и избранные активы.</w:t>
      </w:r>
    </w:p>
    <w:p w14:paraId="19F876B0" w14:textId="795DECEE" w:rsidR="00696E32" w:rsidRPr="00DB495B" w:rsidRDefault="00696E32" w:rsidP="00BB5A3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Таблица 3 </w:t>
      </w:r>
      <w:r w:rsidR="00803513"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– Атрибуты 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таблицы 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Settings</w:t>
      </w: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tbl>
      <w:tblPr>
        <w:tblStyle w:val="110"/>
        <w:tblW w:w="0" w:type="auto"/>
        <w:tblInd w:w="-5" w:type="dxa"/>
        <w:tblLook w:val="04A0" w:firstRow="1" w:lastRow="0" w:firstColumn="1" w:lastColumn="0" w:noHBand="0" w:noVBand="1"/>
      </w:tblPr>
      <w:tblGrid>
        <w:gridCol w:w="1295"/>
        <w:gridCol w:w="939"/>
        <w:gridCol w:w="1842"/>
        <w:gridCol w:w="2008"/>
        <w:gridCol w:w="3266"/>
      </w:tblGrid>
      <w:tr w:rsidR="00696E32" w:rsidRPr="00DB495B" w14:paraId="31B7F6BC" w14:textId="77777777" w:rsidTr="00696E32">
        <w:tc>
          <w:tcPr>
            <w:tcW w:w="0" w:type="auto"/>
            <w:hideMark/>
          </w:tcPr>
          <w:p w14:paraId="6BEDEB7E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0" w:type="auto"/>
            <w:hideMark/>
          </w:tcPr>
          <w:p w14:paraId="21702B66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hideMark/>
          </w:tcPr>
          <w:p w14:paraId="673DADD0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Уникальность</w:t>
            </w:r>
          </w:p>
        </w:tc>
        <w:tc>
          <w:tcPr>
            <w:tcW w:w="0" w:type="auto"/>
            <w:hideMark/>
          </w:tcPr>
          <w:p w14:paraId="4441E286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Обязательность</w:t>
            </w:r>
          </w:p>
        </w:tc>
        <w:tc>
          <w:tcPr>
            <w:tcW w:w="0" w:type="auto"/>
            <w:hideMark/>
          </w:tcPr>
          <w:p w14:paraId="2E9BFFFA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696E32" w:rsidRPr="00DB495B" w14:paraId="6AC1F487" w14:textId="77777777" w:rsidTr="00696E32">
        <w:tc>
          <w:tcPr>
            <w:tcW w:w="0" w:type="auto"/>
            <w:hideMark/>
          </w:tcPr>
          <w:p w14:paraId="798146C3" w14:textId="018F54C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F849714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4CA4DE5D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6BF3789D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76670F46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настройки</w:t>
            </w:r>
          </w:p>
        </w:tc>
      </w:tr>
      <w:tr w:rsidR="00696E32" w:rsidRPr="00DB495B" w14:paraId="7F57BCC3" w14:textId="77777777" w:rsidTr="00696E32">
        <w:tc>
          <w:tcPr>
            <w:tcW w:w="0" w:type="auto"/>
            <w:hideMark/>
          </w:tcPr>
          <w:p w14:paraId="2DCEC1E0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6FF07840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  <w:hideMark/>
          </w:tcPr>
          <w:p w14:paraId="77423332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41B3006C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0B24016F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Ссылка на пользователя</w:t>
            </w:r>
          </w:p>
        </w:tc>
      </w:tr>
      <w:tr w:rsidR="00696E32" w:rsidRPr="00DB495B" w14:paraId="1593BA2E" w14:textId="77777777" w:rsidTr="00696E32">
        <w:tc>
          <w:tcPr>
            <w:tcW w:w="0" w:type="auto"/>
            <w:hideMark/>
          </w:tcPr>
          <w:p w14:paraId="63F182F1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settings</w:t>
            </w:r>
            <w:proofErr w:type="spellEnd"/>
          </w:p>
        </w:tc>
        <w:tc>
          <w:tcPr>
            <w:tcW w:w="0" w:type="auto"/>
            <w:hideMark/>
          </w:tcPr>
          <w:p w14:paraId="43394C5D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0" w:type="auto"/>
            <w:hideMark/>
          </w:tcPr>
          <w:p w14:paraId="08336C72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37D41107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hideMark/>
          </w:tcPr>
          <w:p w14:paraId="5D9E1B8C" w14:textId="77777777" w:rsidR="00696E32" w:rsidRPr="00DB495B" w:rsidRDefault="00696E32" w:rsidP="00BB5A36">
            <w:pPr>
              <w:spacing w:after="160" w:line="360" w:lineRule="auto"/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DB495B">
              <w:rPr>
                <w:rFonts w:ascii="Times New Roman" w:hAnsi="Times New Roman" w:cs="Times New Roman"/>
                <w:sz w:val="24"/>
                <w:szCs w:val="24"/>
              </w:rPr>
              <w:t>Настройки пользователя</w:t>
            </w:r>
          </w:p>
        </w:tc>
      </w:tr>
    </w:tbl>
    <w:p w14:paraId="39BDC718" w14:textId="77777777" w:rsidR="00803513" w:rsidRPr="00DB495B" w:rsidRDefault="00803513" w:rsidP="00BB5A36">
      <w:pPr>
        <w:spacing w:line="360" w:lineRule="auto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5F5A34E6" w14:textId="2D6F6DD3" w:rsidR="00696E32" w:rsidRPr="00DB495B" w:rsidRDefault="00696E32" w:rsidP="00BB5A36">
      <w:p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Пример структуры JSON для поля </w:t>
      </w: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settings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F003079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{</w:t>
      </w:r>
    </w:p>
    <w:p w14:paraId="15504D4E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timezone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"UTC+3"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</w:t>
      </w:r>
    </w:p>
    <w:p w14:paraId="44B2576B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base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_currency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"USD"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</w:t>
      </w:r>
    </w:p>
    <w:p w14:paraId="08D0728D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notification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_frequency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"10min"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</w:t>
      </w:r>
    </w:p>
    <w:p w14:paraId="3FC7340F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favorites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_assets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": [</w:t>
      </w:r>
    </w:p>
    <w:p w14:paraId="5824FD10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{"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asset_type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"stock"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"ticker":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"AAPL"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},</w:t>
      </w:r>
    </w:p>
    <w:p w14:paraId="1E0D31F2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{"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asset_type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"crypto"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"ticker":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"BTC"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}</w:t>
      </w:r>
    </w:p>
    <w:p w14:paraId="7B41D04D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 ],</w:t>
      </w:r>
    </w:p>
    <w:p w14:paraId="26E10D70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notification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_price_change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": {</w:t>
      </w:r>
    </w:p>
    <w:p w14:paraId="22CD5815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"stock": [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"AAPL"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"GOOGL"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],</w:t>
      </w:r>
    </w:p>
    <w:p w14:paraId="3AB8E1AA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"crypto": [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"BTC"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"ETH"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]</w:t>
      </w:r>
    </w:p>
    <w:p w14:paraId="61B60DE6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 },</w:t>
      </w:r>
    </w:p>
    <w:p w14:paraId="204013E9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"</w:t>
      </w:r>
      <w:proofErr w:type="spellStart"/>
      <w:proofErr w:type="gram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notification</w:t>
      </w:r>
      <w:proofErr w:type="gram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_price_level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": {</w:t>
      </w:r>
    </w:p>
    <w:p w14:paraId="5548A5F0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"stock": {</w:t>
      </w:r>
    </w:p>
    <w:p w14:paraId="5F12CF4A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  "AAPL": {"type":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"value"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"value":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150.00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 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current_price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148.50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}</w:t>
      </w:r>
    </w:p>
    <w:p w14:paraId="6FA72152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},</w:t>
      </w:r>
    </w:p>
    <w:p w14:paraId="79B64604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"crypto": {</w:t>
      </w:r>
    </w:p>
    <w:p w14:paraId="60A8F1C6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   "BTC": {"type":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"percent"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, "value":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5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, "</w:t>
      </w:r>
      <w:proofErr w:type="spellStart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current_price</w:t>
      </w:r>
      <w:proofErr w:type="spellEnd"/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": </w:t>
      </w:r>
      <w:r w:rsidRPr="00DB495B">
        <w:rPr>
          <w:rFonts w:ascii="Times New Roman" w:eastAsia="Times New Roman" w:hAnsi="Times New Roman" w:cs="Times New Roman"/>
          <w:color w:val="776622"/>
          <w:kern w:val="0"/>
          <w:sz w:val="16"/>
          <w:szCs w:val="16"/>
          <w:lang w:val="en-US" w:eastAsia="ru-RU"/>
          <w14:ligatures w14:val="none"/>
        </w:rPr>
        <w:t>45000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>}</w:t>
      </w:r>
    </w:p>
    <w:p w14:paraId="4C502F8A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val="en-US" w:eastAsia="ru-RU"/>
          <w14:ligatures w14:val="none"/>
        </w:rPr>
        <w:t xml:space="preserve">    </w:t>
      </w: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  <w:t>}</w:t>
      </w:r>
    </w:p>
    <w:p w14:paraId="3B3CAF94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  <w:t xml:space="preserve">  }</w:t>
      </w:r>
    </w:p>
    <w:p w14:paraId="22289091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  <w:t>}</w:t>
      </w:r>
    </w:p>
    <w:p w14:paraId="04CD2AF2" w14:textId="77777777" w:rsidR="00BB5A36" w:rsidRPr="00DB495B" w:rsidRDefault="00BB5A36" w:rsidP="00BB5A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</w:pPr>
    </w:p>
    <w:p w14:paraId="1F875FA7" w14:textId="49A3F239" w:rsidR="00696E32" w:rsidRPr="00DB495B" w:rsidRDefault="00BB5A36" w:rsidP="00BB5A36">
      <w:p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ru-RU"/>
          <w14:ligatures w14:val="none"/>
        </w:rPr>
        <w:t>​</w:t>
      </w:r>
      <w:r w:rsidR="00696E32"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Пояснение структуры JSON:</w:t>
      </w:r>
    </w:p>
    <w:p w14:paraId="276D3C65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timezone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Часовой пояс пользователя.</w:t>
      </w:r>
    </w:p>
    <w:p w14:paraId="24B2C769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base_currency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Валюта по умолчанию для отображения цен.</w:t>
      </w:r>
    </w:p>
    <w:p w14:paraId="7998BD04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notification_frequency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Частота отправки уведомлений.</w:t>
      </w:r>
    </w:p>
    <w:p w14:paraId="7398334B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favorites_assets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Список избранных активов пользователя.</w:t>
      </w:r>
    </w:p>
    <w:p w14:paraId="30F4B35E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notification_price_change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Активы, для которых настроены уведомления об изменении цен.</w:t>
      </w:r>
    </w:p>
    <w:p w14:paraId="3691DF03" w14:textId="77777777" w:rsidR="00696E32" w:rsidRPr="00DB495B" w:rsidRDefault="00696E32">
      <w:pPr>
        <w:numPr>
          <w:ilvl w:val="1"/>
          <w:numId w:val="12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notification_price_level</w:t>
      </w:r>
      <w:proofErr w:type="spellEnd"/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: Настройки пороговых уведомлений для активов.</w:t>
      </w:r>
    </w:p>
    <w:p w14:paraId="6999956E" w14:textId="40C9CE22" w:rsidR="00706C6A" w:rsidRPr="00DB495B" w:rsidRDefault="00893FCB" w:rsidP="00BB5A36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B495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​</w:t>
      </w:r>
    </w:p>
    <w:p w14:paraId="42E78C0B" w14:textId="77777777" w:rsidR="002754FC" w:rsidRPr="00DB495B" w:rsidRDefault="002754FC" w:rsidP="00BB5A36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5542855" w14:textId="77777777" w:rsidR="002754FC" w:rsidRPr="00DB495B" w:rsidRDefault="002754FC" w:rsidP="00BB5A36">
      <w:pPr>
        <w:spacing w:line="36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054A698" w14:textId="77777777" w:rsidR="002754FC" w:rsidRPr="00DB495B" w:rsidRDefault="002754FC" w:rsidP="00BB5A36">
      <w:pPr>
        <w:spacing w:line="360" w:lineRule="auto"/>
        <w:ind w:left="360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ru-RU"/>
          <w14:ligatures w14:val="none"/>
        </w:rPr>
      </w:pPr>
    </w:p>
    <w:p w14:paraId="287CDC37" w14:textId="0DC634D0" w:rsidR="00803513" w:rsidRPr="00DB495B" w:rsidRDefault="00803513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bookmarkStart w:id="5" w:name="_Toc182755353"/>
      <w:r w:rsidRPr="00DB495B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Построение логической ER-диаграммы</w:t>
      </w:r>
      <w:bookmarkEnd w:id="5"/>
    </w:p>
    <w:p w14:paraId="6372DC46" w14:textId="3E921DB4" w:rsidR="002754FC" w:rsidRPr="00DB495B" w:rsidRDefault="002754FC" w:rsidP="004B5E4F">
      <w:p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Сущности:</w:t>
      </w:r>
    </w:p>
    <w:p w14:paraId="48794511" w14:textId="77777777" w:rsidR="002754FC" w:rsidRPr="00DB495B" w:rsidRDefault="002754FC">
      <w:pPr>
        <w:pStyle w:val="a"/>
        <w:numPr>
          <w:ilvl w:val="0"/>
          <w:numId w:val="26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Пользователи: включают идентификатор и имя пользователя.</w:t>
      </w:r>
    </w:p>
    <w:p w14:paraId="6F5B7CA2" w14:textId="77777777" w:rsidR="002754FC" w:rsidRPr="00DB495B" w:rsidRDefault="002754FC">
      <w:pPr>
        <w:pStyle w:val="a"/>
        <w:numPr>
          <w:ilvl w:val="0"/>
          <w:numId w:val="26"/>
        </w:numPr>
        <w:spacing w:line="360" w:lineRule="auto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Настройки: включают идентификатор, ID пользователя и настройки в формате JSON.</w:t>
      </w:r>
    </w:p>
    <w:p w14:paraId="00C023DA" w14:textId="24C6E638" w:rsidR="002754FC" w:rsidRPr="00DB495B" w:rsidRDefault="002754FC" w:rsidP="004B5E4F">
      <w:pPr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Связь: Пользователь может иметь 0 или 1 набор настроек.</w:t>
      </w:r>
    </w:p>
    <w:p w14:paraId="2FEDB205" w14:textId="2EDC2A8F" w:rsidR="008B6169" w:rsidRPr="00DB495B" w:rsidRDefault="0001678A" w:rsidP="004B5E4F">
      <w:pPr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F597329" wp14:editId="1D19EF58">
            <wp:extent cx="5940425" cy="1526540"/>
            <wp:effectExtent l="0" t="0" r="3175" b="0"/>
            <wp:docPr id="1938027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279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1306" w14:textId="0D6E7D14" w:rsidR="002754FC" w:rsidRPr="00DB495B" w:rsidRDefault="002754FC" w:rsidP="002754FC">
      <w:pPr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B495B"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  <w:t>Рисунок 14 – Логическая диаграмма</w:t>
      </w:r>
    </w:p>
    <w:p w14:paraId="2E4452B0" w14:textId="77777777" w:rsidR="002754FC" w:rsidRPr="00DB495B" w:rsidRDefault="002754FC" w:rsidP="002754FC">
      <w:pPr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0B754C8" w14:textId="6CEC273B" w:rsidR="00803513" w:rsidRPr="00DB495B" w:rsidRDefault="00803513">
      <w:pPr>
        <w:pStyle w:val="afa"/>
        <w:numPr>
          <w:ilvl w:val="1"/>
          <w:numId w:val="11"/>
        </w:numPr>
        <w:spacing w:before="200" w:beforeAutospacing="0" w:after="0" w:afterAutospacing="0" w:line="360" w:lineRule="auto"/>
        <w:jc w:val="both"/>
        <w:textAlignment w:val="baseline"/>
        <w:outlineLvl w:val="1"/>
        <w:rPr>
          <w:b/>
          <w:bCs/>
        </w:rPr>
      </w:pPr>
      <w:r w:rsidRPr="00DB495B">
        <w:rPr>
          <w:b/>
          <w:bCs/>
          <w:lang w:val="en-US"/>
        </w:rPr>
        <w:t xml:space="preserve"> </w:t>
      </w:r>
      <w:bookmarkStart w:id="6" w:name="_Toc182755354"/>
      <w:r w:rsidRPr="00DB495B">
        <w:rPr>
          <w:b/>
          <w:bCs/>
        </w:rPr>
        <w:t xml:space="preserve">Построение </w:t>
      </w:r>
      <w:r w:rsidR="00BB5A36" w:rsidRPr="00DB495B">
        <w:rPr>
          <w:b/>
          <w:bCs/>
        </w:rPr>
        <w:t>физической</w:t>
      </w:r>
      <w:r w:rsidRPr="00DB495B">
        <w:rPr>
          <w:b/>
          <w:bCs/>
        </w:rPr>
        <w:t xml:space="preserve"> ER-диаграммы</w:t>
      </w:r>
      <w:bookmarkEnd w:id="6"/>
    </w:p>
    <w:p w14:paraId="655883C8" w14:textId="489412D3" w:rsidR="002754FC" w:rsidRPr="00DB495B" w:rsidRDefault="002754FC" w:rsidP="004B5E4F">
      <w:pPr>
        <w:pStyle w:val="afa"/>
        <w:spacing w:before="200" w:line="360" w:lineRule="auto"/>
        <w:ind w:left="360"/>
        <w:jc w:val="both"/>
        <w:textAlignment w:val="baseline"/>
      </w:pPr>
      <w:r w:rsidRPr="00DB495B">
        <w:t xml:space="preserve">Таблица </w:t>
      </w:r>
      <w:proofErr w:type="spellStart"/>
      <w:r w:rsidRPr="00DB495B">
        <w:t>users</w:t>
      </w:r>
      <w:proofErr w:type="spellEnd"/>
      <w:r w:rsidRPr="00DB495B">
        <w:t>:</w:t>
      </w:r>
    </w:p>
    <w:p w14:paraId="0FC48752" w14:textId="77777777" w:rsidR="002754FC" w:rsidRPr="00DB495B" w:rsidRDefault="002754FC">
      <w:pPr>
        <w:pStyle w:val="afa"/>
        <w:numPr>
          <w:ilvl w:val="0"/>
          <w:numId w:val="27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Поля:</w:t>
      </w:r>
    </w:p>
    <w:p w14:paraId="01880B57" w14:textId="77777777" w:rsidR="002754FC" w:rsidRPr="00DB495B" w:rsidRDefault="002754FC">
      <w:pPr>
        <w:pStyle w:val="afa"/>
        <w:numPr>
          <w:ilvl w:val="1"/>
          <w:numId w:val="27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DB495B">
        <w:t>id</w:t>
      </w:r>
      <w:proofErr w:type="spellEnd"/>
      <w:r w:rsidRPr="00DB495B">
        <w:t>: уникальный идентификатор (INTEGER).</w:t>
      </w:r>
    </w:p>
    <w:p w14:paraId="5B27C512" w14:textId="77777777" w:rsidR="002754FC" w:rsidRPr="00DB495B" w:rsidRDefault="002754FC">
      <w:pPr>
        <w:pStyle w:val="afa"/>
        <w:numPr>
          <w:ilvl w:val="1"/>
          <w:numId w:val="27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DB495B">
        <w:t>username</w:t>
      </w:r>
      <w:proofErr w:type="spellEnd"/>
      <w:r w:rsidRPr="00DB495B">
        <w:t>: имя пользователя (VARCHAR).</w:t>
      </w:r>
    </w:p>
    <w:p w14:paraId="1FC033C9" w14:textId="209BCB55" w:rsidR="002754FC" w:rsidRPr="00DB495B" w:rsidRDefault="002754FC" w:rsidP="004B5E4F">
      <w:pPr>
        <w:pStyle w:val="afa"/>
        <w:spacing w:before="200" w:line="360" w:lineRule="auto"/>
        <w:ind w:left="360"/>
        <w:jc w:val="both"/>
        <w:textAlignment w:val="baseline"/>
      </w:pPr>
      <w:r w:rsidRPr="00DB495B">
        <w:t xml:space="preserve">Таблица </w:t>
      </w:r>
      <w:proofErr w:type="spellStart"/>
      <w:r w:rsidRPr="00DB495B">
        <w:t>settings</w:t>
      </w:r>
      <w:proofErr w:type="spellEnd"/>
      <w:r w:rsidRPr="00DB495B">
        <w:t>:</w:t>
      </w:r>
    </w:p>
    <w:p w14:paraId="2B8F68B5" w14:textId="77777777" w:rsidR="002754FC" w:rsidRPr="00DB495B" w:rsidRDefault="002754FC">
      <w:pPr>
        <w:pStyle w:val="afa"/>
        <w:numPr>
          <w:ilvl w:val="0"/>
          <w:numId w:val="28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Поля:</w:t>
      </w:r>
    </w:p>
    <w:p w14:paraId="37B0B48E" w14:textId="77777777" w:rsidR="002754FC" w:rsidRPr="00DB495B" w:rsidRDefault="002754FC">
      <w:pPr>
        <w:pStyle w:val="afa"/>
        <w:numPr>
          <w:ilvl w:val="1"/>
          <w:numId w:val="28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DB495B">
        <w:t>id</w:t>
      </w:r>
      <w:proofErr w:type="spellEnd"/>
      <w:r w:rsidRPr="00DB495B">
        <w:t>: уникальный идентификатор настройки (INTEGER).</w:t>
      </w:r>
    </w:p>
    <w:p w14:paraId="110B8C65" w14:textId="77777777" w:rsidR="002754FC" w:rsidRPr="00DB495B" w:rsidRDefault="002754FC">
      <w:pPr>
        <w:pStyle w:val="afa"/>
        <w:numPr>
          <w:ilvl w:val="1"/>
          <w:numId w:val="28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DB495B">
        <w:t>settings</w:t>
      </w:r>
      <w:proofErr w:type="spellEnd"/>
      <w:r w:rsidRPr="00DB495B">
        <w:t>: JSON с настройками.</w:t>
      </w:r>
    </w:p>
    <w:p w14:paraId="0315CC3F" w14:textId="77777777" w:rsidR="002754FC" w:rsidRPr="00DB495B" w:rsidRDefault="002754FC">
      <w:pPr>
        <w:pStyle w:val="afa"/>
        <w:numPr>
          <w:ilvl w:val="1"/>
          <w:numId w:val="28"/>
        </w:numPr>
        <w:spacing w:before="200" w:beforeAutospacing="0" w:after="0" w:afterAutospacing="0" w:line="360" w:lineRule="auto"/>
        <w:jc w:val="both"/>
        <w:textAlignment w:val="baseline"/>
      </w:pPr>
      <w:proofErr w:type="spellStart"/>
      <w:r w:rsidRPr="00DB495B">
        <w:t>user_id</w:t>
      </w:r>
      <w:proofErr w:type="spellEnd"/>
      <w:r w:rsidRPr="00DB495B">
        <w:t>: ссылка на пользователя (INTEGER).</w:t>
      </w:r>
    </w:p>
    <w:p w14:paraId="246AC0E5" w14:textId="43C5EA9B" w:rsidR="002754FC" w:rsidRPr="00DB495B" w:rsidRDefault="002754FC" w:rsidP="004B5E4F">
      <w:pPr>
        <w:pStyle w:val="afa"/>
        <w:spacing w:before="200" w:beforeAutospacing="0" w:after="0" w:afterAutospacing="0" w:line="360" w:lineRule="auto"/>
        <w:ind w:left="360"/>
        <w:jc w:val="both"/>
        <w:textAlignment w:val="baseline"/>
      </w:pPr>
      <w:r w:rsidRPr="00DB495B">
        <w:t xml:space="preserve">Связь между таблицами: users.id ↔ </w:t>
      </w:r>
      <w:proofErr w:type="spellStart"/>
      <w:r w:rsidRPr="00DB495B">
        <w:t>settings.user_id</w:t>
      </w:r>
      <w:proofErr w:type="spellEnd"/>
      <w:r w:rsidRPr="00DB495B">
        <w:t xml:space="preserve"> (</w:t>
      </w:r>
      <w:proofErr w:type="gramStart"/>
      <w:r w:rsidRPr="00DB495B">
        <w:t>0..</w:t>
      </w:r>
      <w:proofErr w:type="gramEnd"/>
      <w:r w:rsidRPr="00DB495B">
        <w:t>1 : 0..N).</w:t>
      </w:r>
    </w:p>
    <w:p w14:paraId="41ABBF76" w14:textId="62E04D0B" w:rsidR="008B6169" w:rsidRPr="00DB495B" w:rsidRDefault="0001678A" w:rsidP="004B5E4F">
      <w:pPr>
        <w:pStyle w:val="afa"/>
        <w:spacing w:before="200" w:beforeAutospacing="0" w:after="0" w:afterAutospacing="0" w:line="360" w:lineRule="auto"/>
        <w:ind w:left="360"/>
        <w:jc w:val="center"/>
        <w:textAlignment w:val="baseline"/>
        <w:rPr>
          <w:b/>
          <w:bCs/>
        </w:rPr>
      </w:pPr>
      <w:r w:rsidRPr="00DB495B">
        <w:rPr>
          <w:b/>
          <w:bCs/>
          <w:noProof/>
        </w:rPr>
        <w:lastRenderedPageBreak/>
        <w:drawing>
          <wp:inline distT="0" distB="0" distL="0" distR="0" wp14:anchorId="51F88C9E" wp14:editId="4D4807E3">
            <wp:extent cx="5522617" cy="1876096"/>
            <wp:effectExtent l="0" t="0" r="1905" b="0"/>
            <wp:docPr id="1878958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583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952" cy="18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182B" w14:textId="55A2E8E6" w:rsidR="002754FC" w:rsidRPr="00DB495B" w:rsidRDefault="002754FC" w:rsidP="004B5E4F">
      <w:pPr>
        <w:pStyle w:val="afa"/>
        <w:spacing w:before="200" w:after="0" w:line="360" w:lineRule="auto"/>
        <w:ind w:left="360"/>
        <w:jc w:val="center"/>
        <w:textAlignment w:val="baseline"/>
      </w:pPr>
      <w:r w:rsidRPr="00DB495B">
        <w:t>Рисунок 15 – Физическая диаграмма</w:t>
      </w:r>
    </w:p>
    <w:p w14:paraId="4E04DE01" w14:textId="77777777" w:rsidR="002754FC" w:rsidRPr="00DB495B" w:rsidRDefault="002754FC" w:rsidP="004B5E4F">
      <w:pPr>
        <w:pStyle w:val="afa"/>
        <w:spacing w:before="200" w:beforeAutospacing="0" w:after="0" w:afterAutospacing="0" w:line="360" w:lineRule="auto"/>
        <w:ind w:left="360"/>
        <w:jc w:val="both"/>
        <w:textAlignment w:val="baseline"/>
        <w:rPr>
          <w:b/>
          <w:bCs/>
        </w:rPr>
      </w:pPr>
    </w:p>
    <w:p w14:paraId="5D4DB9BA" w14:textId="01750CF1" w:rsidR="00803513" w:rsidRPr="00DB495B" w:rsidRDefault="00803513">
      <w:pPr>
        <w:pStyle w:val="afa"/>
        <w:numPr>
          <w:ilvl w:val="1"/>
          <w:numId w:val="11"/>
        </w:numPr>
        <w:spacing w:before="200" w:beforeAutospacing="0" w:after="0" w:afterAutospacing="0" w:line="360" w:lineRule="auto"/>
        <w:jc w:val="both"/>
        <w:textAlignment w:val="baseline"/>
        <w:outlineLvl w:val="1"/>
        <w:rPr>
          <w:b/>
          <w:bCs/>
        </w:rPr>
      </w:pPr>
      <w:r w:rsidRPr="00DB495B">
        <w:rPr>
          <w:b/>
          <w:bCs/>
          <w:lang w:val="en-US"/>
        </w:rPr>
        <w:t xml:space="preserve"> </w:t>
      </w:r>
      <w:bookmarkStart w:id="7" w:name="_Toc182755355"/>
      <w:r w:rsidRPr="00DB495B">
        <w:rPr>
          <w:b/>
          <w:bCs/>
        </w:rPr>
        <w:t>Построение диаграммы потоков данных</w:t>
      </w:r>
      <w:bookmarkEnd w:id="7"/>
    </w:p>
    <w:p w14:paraId="5D4B8062" w14:textId="54684ED0" w:rsidR="002754FC" w:rsidRPr="00DB495B" w:rsidRDefault="002754FC" w:rsidP="004B5E4F">
      <w:pPr>
        <w:pStyle w:val="afa"/>
        <w:spacing w:before="200" w:line="360" w:lineRule="auto"/>
        <w:ind w:left="360"/>
        <w:jc w:val="both"/>
        <w:textAlignment w:val="baseline"/>
      </w:pPr>
      <w:r w:rsidRPr="00DB495B">
        <w:t xml:space="preserve">Центральный элемент: </w:t>
      </w:r>
      <w:proofErr w:type="spellStart"/>
      <w:r w:rsidRPr="00DB495B">
        <w:t>Telegram</w:t>
      </w:r>
      <w:proofErr w:type="spellEnd"/>
      <w:r w:rsidRPr="00DB495B">
        <w:t>-бот.</w:t>
      </w:r>
    </w:p>
    <w:p w14:paraId="34890DA3" w14:textId="40A46FC8" w:rsidR="002754FC" w:rsidRPr="00DB495B" w:rsidRDefault="002754FC" w:rsidP="004B5E4F">
      <w:pPr>
        <w:pStyle w:val="afa"/>
        <w:spacing w:before="200" w:line="360" w:lineRule="auto"/>
        <w:ind w:left="360"/>
        <w:jc w:val="both"/>
        <w:textAlignment w:val="baseline"/>
      </w:pPr>
      <w:r w:rsidRPr="00DB495B">
        <w:t>Потоки:</w:t>
      </w:r>
    </w:p>
    <w:p w14:paraId="08DCFE7C" w14:textId="77777777" w:rsidR="002754FC" w:rsidRPr="00DB495B" w:rsidRDefault="002754FC">
      <w:pPr>
        <w:pStyle w:val="afa"/>
        <w:numPr>
          <w:ilvl w:val="0"/>
          <w:numId w:val="29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Взаимодействие с пользователем (запросы/ответы).</w:t>
      </w:r>
    </w:p>
    <w:p w14:paraId="211B8D7A" w14:textId="77777777" w:rsidR="002754FC" w:rsidRPr="00DB495B" w:rsidRDefault="002754FC">
      <w:pPr>
        <w:pStyle w:val="afa"/>
        <w:numPr>
          <w:ilvl w:val="0"/>
          <w:numId w:val="29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Работа с данными (запрос/обновление).</w:t>
      </w:r>
    </w:p>
    <w:p w14:paraId="390F3E2A" w14:textId="77777777" w:rsidR="002754FC" w:rsidRPr="00DB495B" w:rsidRDefault="002754FC">
      <w:pPr>
        <w:pStyle w:val="afa"/>
        <w:numPr>
          <w:ilvl w:val="0"/>
          <w:numId w:val="29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Настройки уведомлений.</w:t>
      </w:r>
    </w:p>
    <w:p w14:paraId="3AC2B332" w14:textId="6D08A08C" w:rsidR="002754FC" w:rsidRPr="00DB495B" w:rsidRDefault="002754FC">
      <w:pPr>
        <w:pStyle w:val="afa"/>
        <w:numPr>
          <w:ilvl w:val="0"/>
          <w:numId w:val="29"/>
        </w:numPr>
        <w:spacing w:before="200" w:beforeAutospacing="0" w:after="0" w:afterAutospacing="0" w:line="360" w:lineRule="auto"/>
        <w:jc w:val="both"/>
        <w:textAlignment w:val="baseline"/>
      </w:pPr>
      <w:r w:rsidRPr="00DB495B">
        <w:t>Обработка данных.</w:t>
      </w:r>
    </w:p>
    <w:p w14:paraId="17A5FE26" w14:textId="14C23F91" w:rsidR="008D7FBD" w:rsidRPr="00DB495B" w:rsidRDefault="008D7FBD" w:rsidP="001040AD">
      <w:pPr>
        <w:pStyle w:val="afa"/>
        <w:spacing w:before="200" w:beforeAutospacing="0" w:after="0" w:afterAutospacing="0" w:line="360" w:lineRule="auto"/>
        <w:ind w:left="720"/>
        <w:jc w:val="center"/>
        <w:textAlignment w:val="baseline"/>
        <w:rPr>
          <w:b/>
          <w:bCs/>
        </w:rPr>
      </w:pPr>
      <w:r w:rsidRPr="00DB495B">
        <w:rPr>
          <w:b/>
          <w:bCs/>
          <w:noProof/>
          <w:lang w:val="en-US"/>
        </w:rPr>
        <w:drawing>
          <wp:inline distT="0" distB="0" distL="0" distR="0" wp14:anchorId="4327E0AC" wp14:editId="26C85C97">
            <wp:extent cx="4572000" cy="2837962"/>
            <wp:effectExtent l="0" t="0" r="0" b="635"/>
            <wp:docPr id="516007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578" cy="284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FC9A" w14:textId="71D722FF" w:rsidR="00051E5A" w:rsidRPr="00DB495B" w:rsidRDefault="002754FC" w:rsidP="001040AD">
      <w:pPr>
        <w:pStyle w:val="afa"/>
        <w:spacing w:before="200" w:after="0" w:line="360" w:lineRule="auto"/>
        <w:ind w:left="360"/>
        <w:jc w:val="center"/>
        <w:textAlignment w:val="baseline"/>
      </w:pPr>
      <w:r w:rsidRPr="00DB495B">
        <w:t>Рисунок 16 – Диаграмма потоков данных</w:t>
      </w:r>
    </w:p>
    <w:p w14:paraId="54153CA9" w14:textId="1A9692E5" w:rsidR="00234E10" w:rsidRPr="00DB495B" w:rsidRDefault="00234E10">
      <w:pPr>
        <w:pStyle w:val="10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8" w:name="_Toc182755356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Бизнес-процессы системы</w:t>
      </w:r>
      <w:bookmarkEnd w:id="8"/>
    </w:p>
    <w:p w14:paraId="0809C662" w14:textId="098199D9" w:rsidR="000C5EFC" w:rsidRPr="00DB495B" w:rsidRDefault="000C5EFC" w:rsidP="00BB5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 рисунке 14 представлена контекстная диаграмма IDEF0. </w:t>
      </w:r>
    </w:p>
    <w:p w14:paraId="328D3EE0" w14:textId="315B6B99" w:rsidR="000C5EFC" w:rsidRPr="00DB495B" w:rsidRDefault="000C5EFC" w:rsidP="00BB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BA706" wp14:editId="5A834DDF">
            <wp:extent cx="3552381" cy="2000000"/>
            <wp:effectExtent l="0" t="0" r="0" b="635"/>
            <wp:docPr id="214266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609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52CF" w14:textId="4546CF83" w:rsidR="000C5EFC" w:rsidRPr="00DB495B" w:rsidRDefault="000C5EFC" w:rsidP="00BB5A3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</w:t>
      </w:r>
      <w:r w:rsidR="002754FC" w:rsidRPr="00DB495B">
        <w:rPr>
          <w:rFonts w:ascii="Times New Roman" w:hAnsi="Times New Roman" w:cs="Times New Roman"/>
          <w:sz w:val="24"/>
          <w:szCs w:val="24"/>
        </w:rPr>
        <w:t>7</w:t>
      </w:r>
      <w:r w:rsidRPr="00DB495B">
        <w:rPr>
          <w:rFonts w:ascii="Times New Roman" w:hAnsi="Times New Roman" w:cs="Times New Roman"/>
          <w:sz w:val="24"/>
          <w:szCs w:val="24"/>
        </w:rPr>
        <w:t xml:space="preserve"> – </w:t>
      </w:r>
      <w:r w:rsidR="00BB5A36" w:rsidRPr="00DB495B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BB5A36" w:rsidRPr="00DB495B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="00BB5A36" w:rsidRPr="00DB495B">
        <w:rPr>
          <w:rFonts w:ascii="Times New Roman" w:hAnsi="Times New Roman" w:cs="Times New Roman"/>
          <w:sz w:val="24"/>
          <w:szCs w:val="24"/>
        </w:rPr>
        <w:t>0</w:t>
      </w:r>
    </w:p>
    <w:p w14:paraId="4DC4F21D" w14:textId="77777777" w:rsidR="00234E10" w:rsidRPr="00DB495B" w:rsidRDefault="00234E10" w:rsidP="00BB5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Основные бизнес-процессы:</w:t>
      </w:r>
    </w:p>
    <w:p w14:paraId="178930C2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Регистрация пользователя и инициализация настроек: при первом взаимодействии с ботом пользователь добавляется в базу данных, и для него создаются базовые настройки.</w:t>
      </w:r>
    </w:p>
    <w:p w14:paraId="05203D60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Просмотр информации об активах:</w:t>
      </w:r>
    </w:p>
    <w:p w14:paraId="40DF3682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Пользователь выбирает тип актива (акции, валюты, криптовалюты).</w:t>
      </w:r>
    </w:p>
    <w:p w14:paraId="4E3B00A1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Бот предоставляет список доступных активов или поиск по ним.</w:t>
      </w:r>
    </w:p>
    <w:p w14:paraId="4893ED70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При выборе актива отображается текущая цена, исторические данные и другая информация.</w:t>
      </w:r>
    </w:p>
    <w:p w14:paraId="6E08D06E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Управление избранными активами:</w:t>
      </w:r>
    </w:p>
    <w:p w14:paraId="6330F7A2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Добавление активов в избранное.</w:t>
      </w:r>
    </w:p>
    <w:p w14:paraId="6898DC70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Удаление активов из избранного.</w:t>
      </w:r>
    </w:p>
    <w:p w14:paraId="4B4DA5AE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Просмотр списка избранных активов.</w:t>
      </w:r>
    </w:p>
    <w:p w14:paraId="7CD9DAC0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Настройка уведомлений и оповещений:</w:t>
      </w:r>
    </w:p>
    <w:p w14:paraId="4CA9F016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Подписка на изменения цен конкретных активов.</w:t>
      </w:r>
    </w:p>
    <w:p w14:paraId="2E6C4B0B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Установка ценовых уровней для оповещений.</w:t>
      </w:r>
    </w:p>
    <w:p w14:paraId="0B87B0AD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Настройка частоты уведомлений.</w:t>
      </w:r>
    </w:p>
    <w:p w14:paraId="6F91A1DB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lastRenderedPageBreak/>
        <w:t>Настройка параметров бота:</w:t>
      </w:r>
    </w:p>
    <w:p w14:paraId="40FB3390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Изменение часового пояса.</w:t>
      </w:r>
    </w:p>
    <w:p w14:paraId="7FF5EF74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Выбор базовой валюты.</w:t>
      </w:r>
    </w:p>
    <w:p w14:paraId="18F034AC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Настройка частоты уведомлений.</w:t>
      </w:r>
    </w:p>
    <w:p w14:paraId="522163F4" w14:textId="77777777" w:rsidR="00234E10" w:rsidRPr="00DB495B" w:rsidRDefault="00234E1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Обработка пользовательского ввода и ошибок:</w:t>
      </w:r>
    </w:p>
    <w:p w14:paraId="66046DB1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Валидация вводимых данных.</w:t>
      </w:r>
    </w:p>
    <w:p w14:paraId="52F10846" w14:textId="77777777" w:rsidR="00234E10" w:rsidRPr="00DB495B" w:rsidRDefault="00234E10">
      <w:pPr>
        <w:numPr>
          <w:ilvl w:val="2"/>
          <w:numId w:val="14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Предоставление пользователю соответствующих сообщений об ошибках или подтверждениях.</w:t>
      </w:r>
    </w:p>
    <w:p w14:paraId="6B7EBD81" w14:textId="77777777" w:rsidR="000C5EFC" w:rsidRPr="00DB495B" w:rsidRDefault="000C5EFC" w:rsidP="00BB5A36">
      <w:p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50FBCDFC" w14:textId="3F1D592B" w:rsidR="000C5EFC" w:rsidRPr="00DB495B" w:rsidRDefault="000C5EFC" w:rsidP="00BB5A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На рисунке 15 показан результат декомпозиции деятельности бота.</w:t>
      </w:r>
    </w:p>
    <w:p w14:paraId="671A2944" w14:textId="23868FA9" w:rsidR="000C5EFC" w:rsidRPr="00DB495B" w:rsidRDefault="00E1278C" w:rsidP="00BB5A36">
      <w:pPr>
        <w:pStyle w:val="a"/>
        <w:numPr>
          <w:ilvl w:val="0"/>
          <w:numId w:val="0"/>
        </w:num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E127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20CE6" wp14:editId="65558681">
            <wp:extent cx="5602484" cy="4203510"/>
            <wp:effectExtent l="0" t="0" r="0" b="6985"/>
            <wp:docPr id="1736011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115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4503" cy="42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5C19" w14:textId="65DF34E3" w:rsidR="000C5EFC" w:rsidRPr="00DB495B" w:rsidRDefault="000C5EFC" w:rsidP="00BB5A36">
      <w:pPr>
        <w:pStyle w:val="a"/>
        <w:numPr>
          <w:ilvl w:val="0"/>
          <w:numId w:val="0"/>
        </w:num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t>Рисунок 1</w:t>
      </w:r>
      <w:r w:rsidR="002754FC" w:rsidRPr="00DB495B">
        <w:rPr>
          <w:rFonts w:ascii="Times New Roman" w:hAnsi="Times New Roman" w:cs="Times New Roman"/>
          <w:sz w:val="24"/>
          <w:szCs w:val="24"/>
        </w:rPr>
        <w:t>8</w:t>
      </w:r>
      <w:r w:rsidRPr="00DB495B">
        <w:rPr>
          <w:rFonts w:ascii="Times New Roman" w:hAnsi="Times New Roman" w:cs="Times New Roman"/>
          <w:sz w:val="24"/>
          <w:szCs w:val="24"/>
        </w:rPr>
        <w:t xml:space="preserve"> – результат декомпозиции деятельности бота для системы </w:t>
      </w:r>
      <w:proofErr w:type="spellStart"/>
      <w:r w:rsidRPr="00DB495B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hAnsi="Times New Roman" w:cs="Times New Roman"/>
          <w:sz w:val="24"/>
          <w:szCs w:val="24"/>
        </w:rPr>
        <w:t>-бота о рыночных активах</w:t>
      </w:r>
    </w:p>
    <w:p w14:paraId="17E00461" w14:textId="7CB42D7F" w:rsidR="00234E10" w:rsidRPr="00DB495B" w:rsidRDefault="000C5EFC" w:rsidP="00BB5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495B">
        <w:rPr>
          <w:rFonts w:ascii="Times New Roman" w:hAnsi="Times New Roman" w:cs="Times New Roman"/>
          <w:sz w:val="24"/>
          <w:szCs w:val="24"/>
        </w:rPr>
        <w:br w:type="page"/>
      </w:r>
    </w:p>
    <w:p w14:paraId="62F37014" w14:textId="57D8B290" w:rsidR="00566E2C" w:rsidRPr="00DB495B" w:rsidRDefault="00566E2C">
      <w:pPr>
        <w:pStyle w:val="10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82755357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Разработка алгоритма решения задачи</w:t>
      </w:r>
      <w:bookmarkEnd w:id="9"/>
    </w:p>
    <w:p w14:paraId="79CD6641" w14:textId="0E6020DA" w:rsidR="00566E2C" w:rsidRPr="00DB495B" w:rsidRDefault="00566E2C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bookmarkStart w:id="10" w:name="_Toc182755358"/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взаимодействия с пользователем</w:t>
      </w:r>
      <w:bookmarkEnd w:id="10"/>
    </w:p>
    <w:p w14:paraId="1C1FAF59" w14:textId="77777777" w:rsidR="00BB5A36" w:rsidRPr="00DB495B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0696A7AD" w14:textId="77777777" w:rsidR="00BB5A36" w:rsidRPr="00DB495B" w:rsidRDefault="00BB5A36">
      <w:pPr>
        <w:numPr>
          <w:ilvl w:val="0"/>
          <w:numId w:val="20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Пользователь отправляет запрос (команду или нажатие кнопки) через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-бот.</w:t>
      </w:r>
    </w:p>
    <w:p w14:paraId="5CAB501E" w14:textId="77777777" w:rsidR="00BB5A36" w:rsidRPr="00DB495B" w:rsidRDefault="00BB5A36">
      <w:pPr>
        <w:numPr>
          <w:ilvl w:val="0"/>
          <w:numId w:val="20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Бот определяет тип запроса и вызывает соответствующий обработчик.</w:t>
      </w:r>
    </w:p>
    <w:p w14:paraId="332D788C" w14:textId="77777777" w:rsidR="00BB5A36" w:rsidRPr="00DB495B" w:rsidRDefault="00BB5A36">
      <w:pPr>
        <w:numPr>
          <w:ilvl w:val="0"/>
          <w:numId w:val="20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Обработчик выполняет действия:</w:t>
      </w:r>
    </w:p>
    <w:p w14:paraId="7276710B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Извлечение данных из базы данных или внешнего API.</w:t>
      </w:r>
    </w:p>
    <w:p w14:paraId="44DB9933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Обновление настроек пользователя при необходимости.</w:t>
      </w:r>
    </w:p>
    <w:p w14:paraId="37910A13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Формирование ответа для пользователя.</w:t>
      </w:r>
    </w:p>
    <w:p w14:paraId="6FD5045B" w14:textId="66808B73" w:rsidR="00BB5A36" w:rsidRPr="00DB495B" w:rsidRDefault="00BB5A36">
      <w:pPr>
        <w:numPr>
          <w:ilvl w:val="0"/>
          <w:numId w:val="20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Ответ отправляется пользователю через бот.</w:t>
      </w:r>
    </w:p>
    <w:p w14:paraId="6EE371A9" w14:textId="1FA766B9" w:rsidR="00636B9E" w:rsidRPr="00DB495B" w:rsidRDefault="00B765B3" w:rsidP="00B765B3">
      <w:pPr>
        <w:spacing w:line="360" w:lineRule="auto"/>
        <w:ind w:left="284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76CB4757" wp14:editId="2956023E">
            <wp:extent cx="1810263" cy="4804012"/>
            <wp:effectExtent l="0" t="0" r="0" b="0"/>
            <wp:docPr id="12910796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263" cy="480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D4A3" w14:textId="05FB4ADE" w:rsidR="00BB5A36" w:rsidRPr="00DB495B" w:rsidRDefault="00BB5A36" w:rsidP="00B765B3">
      <w:pPr>
        <w:pStyle w:val="a"/>
        <w:numPr>
          <w:ilvl w:val="0"/>
          <w:numId w:val="0"/>
        </w:numPr>
        <w:spacing w:line="360" w:lineRule="auto"/>
        <w:ind w:left="284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Рисунок 1</w:t>
      </w:r>
      <w:r w:rsidR="002754FC" w:rsidRPr="00DB495B">
        <w:rPr>
          <w:rFonts w:ascii="Times New Roman" w:eastAsiaTheme="majorEastAsia" w:hAnsi="Times New Roman" w:cs="Times New Roman"/>
          <w:sz w:val="24"/>
          <w:szCs w:val="24"/>
        </w:rPr>
        <w:t>9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B495B">
        <w:rPr>
          <w:rFonts w:ascii="Times New Roman" w:hAnsi="Times New Roman" w:cs="Times New Roman"/>
          <w:sz w:val="24"/>
          <w:szCs w:val="24"/>
        </w:rPr>
        <w:t xml:space="preserve">– 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t>Алгоритм взаимодействия с пользователем</w:t>
      </w:r>
    </w:p>
    <w:p w14:paraId="56EE46D2" w14:textId="4E9A814A" w:rsidR="00566E2C" w:rsidRPr="00DB495B" w:rsidRDefault="00566E2C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 xml:space="preserve"> </w:t>
      </w:r>
      <w:bookmarkStart w:id="11" w:name="_Toc182755359"/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регистрации пользователя</w:t>
      </w:r>
      <w:bookmarkEnd w:id="11"/>
    </w:p>
    <w:p w14:paraId="1D2295AF" w14:textId="77777777" w:rsidR="00BB5A36" w:rsidRPr="00DB495B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52D51A6A" w14:textId="77777777" w:rsidR="00BB5A36" w:rsidRPr="00DB495B" w:rsidRDefault="00BB5A36">
      <w:pPr>
        <w:numPr>
          <w:ilvl w:val="0"/>
          <w:numId w:val="21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Получить идентификатор пользователя (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user_id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).</w:t>
      </w:r>
    </w:p>
    <w:p w14:paraId="5463250E" w14:textId="77777777" w:rsidR="00BB5A36" w:rsidRPr="00DB495B" w:rsidRDefault="00BB5A36">
      <w:pPr>
        <w:numPr>
          <w:ilvl w:val="0"/>
          <w:numId w:val="21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Проверить наличие записи пользователя в таблице User.</w:t>
      </w:r>
    </w:p>
    <w:p w14:paraId="7A916E09" w14:textId="77777777" w:rsidR="00BB5A36" w:rsidRPr="00DB495B" w:rsidRDefault="00BB5A36">
      <w:pPr>
        <w:numPr>
          <w:ilvl w:val="0"/>
          <w:numId w:val="21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Если запись отсутствует:</w:t>
      </w:r>
    </w:p>
    <w:p w14:paraId="38375B50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Создать новую запись в таблице User.</w:t>
      </w:r>
    </w:p>
    <w:p w14:paraId="3EB6D245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Создать начальные настройки для пользователя в таблице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Settings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1C0F6BA9" w14:textId="11080359" w:rsidR="00BB5A36" w:rsidRPr="00DB495B" w:rsidRDefault="00BB5A36">
      <w:pPr>
        <w:numPr>
          <w:ilvl w:val="0"/>
          <w:numId w:val="21"/>
        </w:numPr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Завершить процесс.</w:t>
      </w:r>
    </w:p>
    <w:p w14:paraId="683B0CB1" w14:textId="55E79421" w:rsidR="00B765B3" w:rsidRPr="00DB495B" w:rsidRDefault="00B765B3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18EA6132" wp14:editId="44F5F7F9">
            <wp:extent cx="3384645" cy="4750645"/>
            <wp:effectExtent l="0" t="0" r="6350" b="0"/>
            <wp:docPr id="111610597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66" cy="475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09A1A" w14:textId="22DC6FAA" w:rsidR="00BB5A36" w:rsidRPr="00DB495B" w:rsidRDefault="00BB5A36" w:rsidP="00B765B3">
      <w:pPr>
        <w:spacing w:line="360" w:lineRule="auto"/>
        <w:ind w:left="993" w:firstLine="708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Рисунок </w:t>
      </w:r>
      <w:r w:rsidR="002754FC" w:rsidRPr="00DB495B">
        <w:rPr>
          <w:rFonts w:ascii="Times New Roman" w:eastAsiaTheme="majorEastAsia" w:hAnsi="Times New Roman" w:cs="Times New Roman"/>
          <w:sz w:val="24"/>
          <w:szCs w:val="24"/>
        </w:rPr>
        <w:t>20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B495B">
        <w:rPr>
          <w:rFonts w:ascii="Times New Roman" w:hAnsi="Times New Roman" w:cs="Times New Roman"/>
          <w:sz w:val="24"/>
          <w:szCs w:val="24"/>
        </w:rPr>
        <w:t>–</w:t>
      </w:r>
      <w:r w:rsidR="00636B9E" w:rsidRPr="00DB495B">
        <w:rPr>
          <w:rFonts w:ascii="Times New Roman" w:hAnsi="Times New Roman" w:cs="Times New Roman"/>
          <w:sz w:val="24"/>
          <w:szCs w:val="24"/>
        </w:rPr>
        <w:t xml:space="preserve"> </w:t>
      </w:r>
      <w:r w:rsidR="00636B9E" w:rsidRPr="00DB495B">
        <w:rPr>
          <w:rFonts w:ascii="Times New Roman" w:eastAsiaTheme="majorEastAsia" w:hAnsi="Times New Roman" w:cs="Times New Roman"/>
          <w:sz w:val="24"/>
          <w:szCs w:val="24"/>
        </w:rPr>
        <w:t>Алгоритм регистрации пользователя</w:t>
      </w:r>
    </w:p>
    <w:p w14:paraId="4B6F2AA8" w14:textId="77777777" w:rsidR="00636B9E" w:rsidRPr="00DB495B" w:rsidRDefault="00636B9E" w:rsidP="00636B9E">
      <w:pPr>
        <w:spacing w:line="360" w:lineRule="auto"/>
        <w:ind w:firstLine="708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762C6D94" w14:textId="77777777" w:rsidR="00B765B3" w:rsidRPr="00DB495B" w:rsidRDefault="00B765B3" w:rsidP="00636B9E">
      <w:pPr>
        <w:spacing w:line="360" w:lineRule="auto"/>
        <w:ind w:firstLine="708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14F6ECD1" w14:textId="77777777" w:rsidR="00B765B3" w:rsidRPr="00DB495B" w:rsidRDefault="00B765B3" w:rsidP="00636B9E">
      <w:pPr>
        <w:spacing w:line="360" w:lineRule="auto"/>
        <w:ind w:firstLine="708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4A111E34" w14:textId="7186515E" w:rsidR="00566E2C" w:rsidRPr="00DB495B" w:rsidRDefault="00566E2C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 xml:space="preserve"> </w:t>
      </w:r>
      <w:bookmarkStart w:id="12" w:name="_Toc182755360"/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получения данных о задаче</w:t>
      </w:r>
      <w:bookmarkEnd w:id="12"/>
    </w:p>
    <w:p w14:paraId="3AC00631" w14:textId="77777777" w:rsidR="00BB5A36" w:rsidRPr="00DB495B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73BA5A51" w14:textId="77777777" w:rsidR="00BB5A36" w:rsidRPr="00DB495B" w:rsidRDefault="00BB5A36">
      <w:pPr>
        <w:numPr>
          <w:ilvl w:val="0"/>
          <w:numId w:val="22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Получить запрос от пользователя на получение данных.</w:t>
      </w:r>
    </w:p>
    <w:p w14:paraId="4F27D16E" w14:textId="77777777" w:rsidR="00BB5A36" w:rsidRPr="00DB495B" w:rsidRDefault="00BB5A36">
      <w:pPr>
        <w:numPr>
          <w:ilvl w:val="0"/>
          <w:numId w:val="22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Определить тип данных, которые запрашиваются.</w:t>
      </w:r>
    </w:p>
    <w:p w14:paraId="459A5A7A" w14:textId="77777777" w:rsidR="00BB5A36" w:rsidRPr="00DB495B" w:rsidRDefault="00BB5A36">
      <w:pPr>
        <w:numPr>
          <w:ilvl w:val="0"/>
          <w:numId w:val="22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Извлечь данные из базы данных или внешнего API.</w:t>
      </w:r>
    </w:p>
    <w:p w14:paraId="4D8DDB47" w14:textId="77777777" w:rsidR="00BB5A36" w:rsidRPr="00DB495B" w:rsidRDefault="00BB5A36">
      <w:pPr>
        <w:numPr>
          <w:ilvl w:val="0"/>
          <w:numId w:val="22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Обработать и форматировать данные.</w:t>
      </w:r>
    </w:p>
    <w:p w14:paraId="77D88DA9" w14:textId="219CF253" w:rsidR="00BB5A36" w:rsidRPr="00DB495B" w:rsidRDefault="00BB5A36">
      <w:pPr>
        <w:numPr>
          <w:ilvl w:val="0"/>
          <w:numId w:val="2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Отправить данные пользователю.</w:t>
      </w:r>
    </w:p>
    <w:p w14:paraId="70601667" w14:textId="352B9B89" w:rsidR="00636B9E" w:rsidRPr="00DB495B" w:rsidRDefault="00B765B3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4AE99D9A" wp14:editId="4AC42744">
            <wp:extent cx="3743227" cy="5909480"/>
            <wp:effectExtent l="0" t="0" r="0" b="0"/>
            <wp:docPr id="171548217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304" cy="591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C445" w14:textId="2F05096B" w:rsidR="00636B9E" w:rsidRPr="00DB495B" w:rsidRDefault="00BB5A36" w:rsidP="00B765B3">
      <w:pPr>
        <w:pStyle w:val="a"/>
        <w:numPr>
          <w:ilvl w:val="0"/>
          <w:numId w:val="0"/>
        </w:num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Рисунок </w:t>
      </w:r>
      <w:r w:rsidR="002754FC" w:rsidRPr="00DB495B">
        <w:rPr>
          <w:rFonts w:ascii="Times New Roman" w:eastAsiaTheme="majorEastAsia" w:hAnsi="Times New Roman" w:cs="Times New Roman"/>
          <w:sz w:val="24"/>
          <w:szCs w:val="24"/>
        </w:rPr>
        <w:t>21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B495B">
        <w:rPr>
          <w:rFonts w:ascii="Times New Roman" w:hAnsi="Times New Roman" w:cs="Times New Roman"/>
          <w:sz w:val="24"/>
          <w:szCs w:val="24"/>
        </w:rPr>
        <w:t>–</w:t>
      </w:r>
      <w:r w:rsidR="00636B9E" w:rsidRPr="00DB495B">
        <w:rPr>
          <w:rFonts w:ascii="Times New Roman" w:hAnsi="Times New Roman" w:cs="Times New Roman"/>
          <w:sz w:val="24"/>
          <w:szCs w:val="24"/>
        </w:rPr>
        <w:t xml:space="preserve"> </w:t>
      </w:r>
      <w:r w:rsidR="00636B9E" w:rsidRPr="00DB495B">
        <w:rPr>
          <w:rFonts w:ascii="Times New Roman" w:eastAsiaTheme="majorEastAsia" w:hAnsi="Times New Roman" w:cs="Times New Roman"/>
          <w:sz w:val="24"/>
          <w:szCs w:val="24"/>
        </w:rPr>
        <w:t>Алгоритм получения данных о задаче</w:t>
      </w:r>
    </w:p>
    <w:p w14:paraId="7B066FF5" w14:textId="77777777" w:rsidR="00B765B3" w:rsidRPr="00DB495B" w:rsidRDefault="00B765B3" w:rsidP="00B765B3">
      <w:pPr>
        <w:pStyle w:val="a"/>
        <w:numPr>
          <w:ilvl w:val="0"/>
          <w:numId w:val="0"/>
        </w:num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</w:p>
    <w:p w14:paraId="5917041B" w14:textId="1A686017" w:rsidR="00566E2C" w:rsidRPr="00DB495B" w:rsidRDefault="00566E2C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 xml:space="preserve"> </w:t>
      </w:r>
      <w:bookmarkStart w:id="13" w:name="_Toc182755361"/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настройки уведомлений</w:t>
      </w:r>
      <w:bookmarkEnd w:id="13"/>
    </w:p>
    <w:p w14:paraId="4322D3FC" w14:textId="77777777" w:rsidR="00BB5A36" w:rsidRPr="00DB495B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2A2B3E18" w14:textId="77777777" w:rsidR="00BB5A36" w:rsidRPr="00DB495B" w:rsidRDefault="00BB5A36">
      <w:pPr>
        <w:numPr>
          <w:ilvl w:val="0"/>
          <w:numId w:val="23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Получить запрос на настройку уведомлений.</w:t>
      </w:r>
    </w:p>
    <w:p w14:paraId="57F9E680" w14:textId="77777777" w:rsidR="00BB5A36" w:rsidRPr="00DB495B" w:rsidRDefault="00BB5A36">
      <w:pPr>
        <w:numPr>
          <w:ilvl w:val="0"/>
          <w:numId w:val="23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Определить параметры уведомлений (тип, значение и условия).</w:t>
      </w:r>
    </w:p>
    <w:p w14:paraId="290C96CA" w14:textId="77777777" w:rsidR="00BB5A36" w:rsidRPr="00DB495B" w:rsidRDefault="00BB5A36">
      <w:pPr>
        <w:numPr>
          <w:ilvl w:val="0"/>
          <w:numId w:val="23"/>
        </w:numPr>
        <w:tabs>
          <w:tab w:val="num" w:pos="720"/>
        </w:tabs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Сохранить настройки в базе данных (в таблице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Settings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).</w:t>
      </w:r>
    </w:p>
    <w:p w14:paraId="7F9BE850" w14:textId="70BCA4B0" w:rsidR="00BB5A36" w:rsidRPr="00DB495B" w:rsidRDefault="00BB5A36">
      <w:pPr>
        <w:numPr>
          <w:ilvl w:val="0"/>
          <w:numId w:val="23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Отправить подтверждение пользователю.</w:t>
      </w:r>
    </w:p>
    <w:p w14:paraId="340F1676" w14:textId="4F90AFB2" w:rsidR="00636B9E" w:rsidRPr="00DB495B" w:rsidRDefault="00B765B3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307B8BAA" wp14:editId="03A79877">
            <wp:extent cx="2292985" cy="5377180"/>
            <wp:effectExtent l="0" t="0" r="0" b="0"/>
            <wp:docPr id="139002734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5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56593" w14:textId="2300DC6C" w:rsidR="00BB5A36" w:rsidRPr="00DB495B" w:rsidRDefault="00BB5A36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Рисунок </w:t>
      </w:r>
      <w:r w:rsidR="002754FC" w:rsidRPr="00DB495B">
        <w:rPr>
          <w:rFonts w:ascii="Times New Roman" w:eastAsiaTheme="majorEastAsia" w:hAnsi="Times New Roman" w:cs="Times New Roman"/>
          <w:sz w:val="24"/>
          <w:szCs w:val="24"/>
        </w:rPr>
        <w:t>22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B495B">
        <w:rPr>
          <w:rFonts w:ascii="Times New Roman" w:hAnsi="Times New Roman" w:cs="Times New Roman"/>
          <w:sz w:val="24"/>
          <w:szCs w:val="24"/>
        </w:rPr>
        <w:t>–</w:t>
      </w:r>
      <w:r w:rsidR="00636B9E" w:rsidRPr="00DB495B">
        <w:rPr>
          <w:rFonts w:ascii="Times New Roman" w:hAnsi="Times New Roman" w:cs="Times New Roman"/>
          <w:sz w:val="24"/>
          <w:szCs w:val="24"/>
        </w:rPr>
        <w:t xml:space="preserve"> </w:t>
      </w:r>
      <w:r w:rsidR="00636B9E" w:rsidRPr="00DB495B">
        <w:rPr>
          <w:rFonts w:ascii="Times New Roman" w:eastAsiaTheme="majorEastAsia" w:hAnsi="Times New Roman" w:cs="Times New Roman"/>
          <w:sz w:val="24"/>
          <w:szCs w:val="24"/>
        </w:rPr>
        <w:t>Алгоритм настройки уведомлений</w:t>
      </w:r>
    </w:p>
    <w:p w14:paraId="621F9A1E" w14:textId="77777777" w:rsidR="00636B9E" w:rsidRPr="00DB495B" w:rsidRDefault="00636B9E" w:rsidP="00636B9E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07FD919B" w14:textId="77777777" w:rsidR="00B765B3" w:rsidRPr="00DB495B" w:rsidRDefault="00B765B3" w:rsidP="00636B9E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75DD3EF0" w14:textId="77777777" w:rsidR="00B765B3" w:rsidRPr="00DB495B" w:rsidRDefault="00B765B3" w:rsidP="00636B9E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14:paraId="40C30965" w14:textId="6B001B72" w:rsidR="00566E2C" w:rsidRPr="00DB495B" w:rsidRDefault="00566E2C">
      <w:pPr>
        <w:pStyle w:val="a"/>
        <w:numPr>
          <w:ilvl w:val="1"/>
          <w:numId w:val="11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 xml:space="preserve"> </w:t>
      </w:r>
      <w:bookmarkStart w:id="14" w:name="_Toc182755362"/>
      <w:r w:rsidRPr="00DB495B">
        <w:rPr>
          <w:rFonts w:ascii="Times New Roman" w:eastAsiaTheme="majorEastAsia" w:hAnsi="Times New Roman" w:cs="Times New Roman"/>
          <w:b/>
          <w:bCs/>
          <w:sz w:val="24"/>
          <w:szCs w:val="24"/>
        </w:rPr>
        <w:t>Алгоритм отправки уведомлений</w:t>
      </w:r>
      <w:bookmarkEnd w:id="14"/>
    </w:p>
    <w:p w14:paraId="4D54BAD5" w14:textId="77777777" w:rsidR="00BB5A36" w:rsidRPr="00DB495B" w:rsidRDefault="00BB5A36" w:rsidP="00BB5A36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Описание:</w:t>
      </w:r>
    </w:p>
    <w:p w14:paraId="46906A8D" w14:textId="77777777" w:rsidR="00BB5A36" w:rsidRPr="00DB495B" w:rsidRDefault="00BB5A36">
      <w:pPr>
        <w:numPr>
          <w:ilvl w:val="0"/>
          <w:numId w:val="24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Периодически запускать задачу планировщиком (например, раз в 10 минут).</w:t>
      </w:r>
    </w:p>
    <w:p w14:paraId="2D546FA7" w14:textId="77777777" w:rsidR="00BB5A36" w:rsidRPr="00DB495B" w:rsidRDefault="00BB5A36">
      <w:pPr>
        <w:numPr>
          <w:ilvl w:val="0"/>
          <w:numId w:val="24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Для каждого пользователя извлечь настройки уведомлений.</w:t>
      </w:r>
    </w:p>
    <w:p w14:paraId="1B4C17A3" w14:textId="77777777" w:rsidR="00BB5A36" w:rsidRPr="00DB495B" w:rsidRDefault="00BB5A36">
      <w:pPr>
        <w:numPr>
          <w:ilvl w:val="0"/>
          <w:numId w:val="24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Проверить текущие данные и условия для отправки уведомлений.</w:t>
      </w:r>
    </w:p>
    <w:p w14:paraId="51338402" w14:textId="77777777" w:rsidR="00BB5A36" w:rsidRPr="00DB495B" w:rsidRDefault="00BB5A36">
      <w:pPr>
        <w:numPr>
          <w:ilvl w:val="0"/>
          <w:numId w:val="24"/>
        </w:numPr>
        <w:tabs>
          <w:tab w:val="clear" w:pos="720"/>
          <w:tab w:val="num" w:pos="1068"/>
        </w:tabs>
        <w:spacing w:line="360" w:lineRule="auto"/>
        <w:ind w:left="1068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Если условия выполнены:</w:t>
      </w:r>
    </w:p>
    <w:p w14:paraId="405C189E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701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Сформировать уведомление.</w:t>
      </w:r>
    </w:p>
    <w:p w14:paraId="282941B6" w14:textId="77777777" w:rsidR="00BB5A36" w:rsidRPr="00DB495B" w:rsidRDefault="00BB5A36">
      <w:pPr>
        <w:numPr>
          <w:ilvl w:val="1"/>
          <w:numId w:val="25"/>
        </w:numPr>
        <w:spacing w:line="360" w:lineRule="auto"/>
        <w:ind w:left="1701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Отправить его пользователю.</w:t>
      </w:r>
    </w:p>
    <w:p w14:paraId="74442CAB" w14:textId="1F700216" w:rsidR="00BB5A36" w:rsidRPr="00DB495B" w:rsidRDefault="00BB5A36">
      <w:pPr>
        <w:numPr>
          <w:ilvl w:val="1"/>
          <w:numId w:val="25"/>
        </w:numPr>
        <w:spacing w:line="360" w:lineRule="auto"/>
        <w:ind w:left="1701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Обновить статус уведомления в базе данных.</w:t>
      </w:r>
    </w:p>
    <w:p w14:paraId="67D0DE97" w14:textId="369BD2A2" w:rsidR="00636B9E" w:rsidRPr="00DB495B" w:rsidRDefault="00B765B3" w:rsidP="00B765B3">
      <w:p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569CBB9F" wp14:editId="333D02F5">
            <wp:extent cx="2185696" cy="5500048"/>
            <wp:effectExtent l="0" t="0" r="5080" b="5715"/>
            <wp:docPr id="52695178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052" cy="550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5A82" w14:textId="0497DC43" w:rsidR="00566E2C" w:rsidRPr="00DB495B" w:rsidRDefault="00BB5A36" w:rsidP="00B765B3">
      <w:pPr>
        <w:pStyle w:val="a"/>
        <w:numPr>
          <w:ilvl w:val="0"/>
          <w:numId w:val="0"/>
        </w:numPr>
        <w:spacing w:line="360" w:lineRule="auto"/>
        <w:ind w:left="993"/>
        <w:jc w:val="center"/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lastRenderedPageBreak/>
        <w:t>Рисунок 2</w:t>
      </w:r>
      <w:r w:rsidR="002754FC" w:rsidRPr="00DB495B"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DB495B">
        <w:rPr>
          <w:rFonts w:ascii="Times New Roman" w:hAnsi="Times New Roman" w:cs="Times New Roman"/>
          <w:sz w:val="24"/>
          <w:szCs w:val="24"/>
        </w:rPr>
        <w:t>–</w:t>
      </w:r>
      <w:r w:rsidR="00636B9E" w:rsidRPr="00DB495B">
        <w:rPr>
          <w:rFonts w:ascii="Times New Roman" w:hAnsi="Times New Roman" w:cs="Times New Roman"/>
          <w:sz w:val="24"/>
          <w:szCs w:val="24"/>
        </w:rPr>
        <w:t xml:space="preserve"> </w:t>
      </w:r>
      <w:r w:rsidR="00636B9E" w:rsidRPr="00DB495B">
        <w:rPr>
          <w:rFonts w:ascii="Times New Roman" w:eastAsiaTheme="majorEastAsia" w:hAnsi="Times New Roman" w:cs="Times New Roman"/>
          <w:sz w:val="24"/>
          <w:szCs w:val="24"/>
        </w:rPr>
        <w:t>Алгоритм отправки уведомлений</w:t>
      </w:r>
    </w:p>
    <w:p w14:paraId="797BE9E6" w14:textId="77777777" w:rsidR="00BB5A36" w:rsidRPr="00DB495B" w:rsidRDefault="00C13CCD">
      <w:pPr>
        <w:pStyle w:val="10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82755363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Выбранная архитектура системы</w:t>
      </w:r>
      <w:bookmarkEnd w:id="15"/>
    </w:p>
    <w:p w14:paraId="68814183" w14:textId="716C713F" w:rsidR="00C13CCD" w:rsidRPr="00DB495B" w:rsidRDefault="00BB5A36" w:rsidP="00BB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82755364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6.1. </w:t>
      </w:r>
      <w:r w:rsidR="00C13CCD"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>Общая архитектура</w:t>
      </w:r>
      <w:bookmarkEnd w:id="16"/>
    </w:p>
    <w:p w14:paraId="5791E6B9" w14:textId="77777777" w:rsidR="00C13CCD" w:rsidRPr="00DB495B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Система построена на основе клиент-серверной архитектуры с использованием асинхронных технологий для обеспечения высокой производительности и масштабируемости. Архитектура системы состоит из следующих компонентов:</w:t>
      </w:r>
    </w:p>
    <w:p w14:paraId="134D31AF" w14:textId="77777777" w:rsidR="00C13CCD" w:rsidRPr="00DB495B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Клиентская часть: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br/>
        <w:t xml:space="preserve">Интерфейс пользователя реализован через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-бот, который предоставляет доступ к функциональности системы.</w:t>
      </w:r>
    </w:p>
    <w:p w14:paraId="1377BE53" w14:textId="77777777" w:rsidR="00C13CCD" w:rsidRPr="00DB495B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Серверная часть: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br/>
        <w:t xml:space="preserve">Серверная логика реализована на Python с использованием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FastAPI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REST API и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Aiogram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взаимодействия с пользователями через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73CD2F05" w14:textId="77777777" w:rsidR="00C13CCD" w:rsidRPr="00DB495B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База данных: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br/>
        <w:t xml:space="preserve">Хранит информацию о пользователях, их настройках и избранных активах. Для небольших нагрузок используется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SQLite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, для более масштабных задач —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PostgreSQL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2191CDDA" w14:textId="77777777" w:rsidR="00C13CCD" w:rsidRDefault="00C13CCD">
      <w:pPr>
        <w:numPr>
          <w:ilvl w:val="0"/>
          <w:numId w:val="15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Внешние API:</w:t>
      </w:r>
      <w:r w:rsidRPr="00DB495B">
        <w:rPr>
          <w:rFonts w:ascii="Times New Roman" w:eastAsiaTheme="majorEastAsia" w:hAnsi="Times New Roman" w:cs="Times New Roman"/>
          <w:sz w:val="24"/>
          <w:szCs w:val="24"/>
        </w:rPr>
        <w:br/>
        <w:t xml:space="preserve">Интеграция с внешними сервисами для получения данных об активах (например, Yahoo Finance,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Investpy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, Tinkoff).</w:t>
      </w:r>
    </w:p>
    <w:p w14:paraId="524E116F" w14:textId="5898D651" w:rsidR="0020349B" w:rsidRPr="0020349B" w:rsidRDefault="0020349B" w:rsidP="002034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0349B">
        <w:rPr>
          <w:rFonts w:ascii="Times New Roman" w:hAnsi="Times New Roman" w:cs="Times New Roman"/>
          <w:sz w:val="24"/>
          <w:szCs w:val="24"/>
        </w:rPr>
        <w:t>Архитектура приложения представлена на рисунке 10.</w:t>
      </w:r>
    </w:p>
    <w:p w14:paraId="1350FFEB" w14:textId="494CAA92" w:rsidR="0020349B" w:rsidRDefault="0020349B" w:rsidP="0020349B">
      <w:pPr>
        <w:spacing w:line="360" w:lineRule="auto"/>
        <w:ind w:left="72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20349B">
        <w:rPr>
          <w:rFonts w:ascii="Times New Roman" w:eastAsiaTheme="maj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38875F" wp14:editId="5311BEFC">
            <wp:extent cx="4096987" cy="3090942"/>
            <wp:effectExtent l="0" t="0" r="0" b="0"/>
            <wp:docPr id="472731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317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3967" cy="309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D977" w14:textId="51C6131F" w:rsidR="0020349B" w:rsidRPr="00DB495B" w:rsidRDefault="0020349B" w:rsidP="0020349B">
      <w:pPr>
        <w:spacing w:line="360" w:lineRule="auto"/>
        <w:ind w:left="72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20349B">
        <w:rPr>
          <w:rFonts w:ascii="Times New Roman" w:eastAsiaTheme="majorEastAsia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Theme="majorEastAsia" w:hAnsi="Times New Roman" w:cs="Times New Roman"/>
          <w:sz w:val="24"/>
          <w:szCs w:val="24"/>
        </w:rPr>
        <w:t>24</w:t>
      </w:r>
      <w:r w:rsidRPr="0020349B">
        <w:rPr>
          <w:rFonts w:ascii="Times New Roman" w:eastAsiaTheme="majorEastAsia" w:hAnsi="Times New Roman" w:cs="Times New Roman"/>
          <w:sz w:val="24"/>
          <w:szCs w:val="24"/>
        </w:rPr>
        <w:t xml:space="preserve"> – Архитектура приложения</w:t>
      </w:r>
    </w:p>
    <w:p w14:paraId="7192E18F" w14:textId="4F3EB050" w:rsidR="00C13CCD" w:rsidRPr="00DB495B" w:rsidRDefault="00BB5A36" w:rsidP="00BB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82755365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="00C13CCD"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>.2. Технологический стек</w:t>
      </w:r>
      <w:bookmarkEnd w:id="17"/>
    </w:p>
    <w:p w14:paraId="2AE42216" w14:textId="77777777" w:rsidR="00C13CCD" w:rsidRPr="00DB495B" w:rsidRDefault="00C13CCD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Язык программирования: Python 3.9+.</w:t>
      </w:r>
    </w:p>
    <w:p w14:paraId="0CFC78A4" w14:textId="77777777" w:rsidR="00C13CCD" w:rsidRPr="00DB495B" w:rsidRDefault="00C13CCD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Фреймворки и библиотеки:</w:t>
      </w:r>
    </w:p>
    <w:p w14:paraId="4CACEC77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Aiogram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: Асинхронный фреймворк для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-ботов.</w:t>
      </w:r>
    </w:p>
    <w:p w14:paraId="20F8769C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FastAPI</w:t>
      </w:r>
      <w:proofErr w:type="spellEnd"/>
      <w:proofErr w:type="gramStart"/>
      <w:r w:rsidRPr="00DB495B">
        <w:rPr>
          <w:rFonts w:ascii="Times New Roman" w:eastAsiaTheme="majorEastAsia" w:hAnsi="Times New Roman" w:cs="Times New Roman"/>
          <w:sz w:val="24"/>
          <w:szCs w:val="24"/>
        </w:rPr>
        <w:t>: Для</w:t>
      </w:r>
      <w:proofErr w:type="gram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реализации REST API.</w:t>
      </w:r>
    </w:p>
    <w:p w14:paraId="76EB0F4B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SQLAlchemy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Async</w:t>
      </w:r>
      <w:proofErr w:type="spellEnd"/>
      <w:proofErr w:type="gramStart"/>
      <w:r w:rsidRPr="00DB495B">
        <w:rPr>
          <w:rFonts w:ascii="Times New Roman" w:eastAsiaTheme="majorEastAsia" w:hAnsi="Times New Roman" w:cs="Times New Roman"/>
          <w:sz w:val="24"/>
          <w:szCs w:val="24"/>
        </w:rPr>
        <w:t>: Для</w:t>
      </w:r>
      <w:proofErr w:type="gram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асинхронного взаимодействия с базой данных.</w:t>
      </w:r>
    </w:p>
    <w:p w14:paraId="32B69B2B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Asyncio</w:t>
      </w:r>
      <w:proofErr w:type="spellEnd"/>
      <w:proofErr w:type="gramStart"/>
      <w:r w:rsidRPr="00DB495B">
        <w:rPr>
          <w:rFonts w:ascii="Times New Roman" w:eastAsiaTheme="majorEastAsia" w:hAnsi="Times New Roman" w:cs="Times New Roman"/>
          <w:sz w:val="24"/>
          <w:szCs w:val="24"/>
        </w:rPr>
        <w:t>: Для</w:t>
      </w:r>
      <w:proofErr w:type="gram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реализации асинхронных задач.</w:t>
      </w:r>
    </w:p>
    <w:p w14:paraId="226BA241" w14:textId="77777777" w:rsidR="00C13CCD" w:rsidRPr="00DB495B" w:rsidRDefault="00C13CCD">
      <w:pPr>
        <w:numPr>
          <w:ilvl w:val="1"/>
          <w:numId w:val="17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Httpx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Асинхронный HTTP-клиент для работы с внешними API.</w:t>
      </w:r>
    </w:p>
    <w:p w14:paraId="25FEF627" w14:textId="77777777" w:rsidR="00C13CCD" w:rsidRPr="00DB495B" w:rsidRDefault="00C13CCD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База данных: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SQLite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локального хранения данных или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PostgreSQL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более сложных сценариев.</w:t>
      </w:r>
    </w:p>
    <w:p w14:paraId="413604FE" w14:textId="77777777" w:rsidR="00C13CCD" w:rsidRPr="00DB495B" w:rsidRDefault="00C13CCD">
      <w:pPr>
        <w:numPr>
          <w:ilvl w:val="0"/>
          <w:numId w:val="16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Среда выполнения: Сервер или облачный сервис с поддержкой Python и необходимых библиотек.</w:t>
      </w:r>
    </w:p>
    <w:p w14:paraId="506A6169" w14:textId="76DC6CF8" w:rsidR="00C13CCD" w:rsidRPr="00DB495B" w:rsidRDefault="00BB5A36" w:rsidP="00BB5A36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82755366"/>
      <w:r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="00C13CCD" w:rsidRPr="00DB495B">
        <w:rPr>
          <w:rFonts w:ascii="Times New Roman" w:hAnsi="Times New Roman" w:cs="Times New Roman"/>
          <w:b/>
          <w:bCs/>
          <w:color w:val="auto"/>
          <w:sz w:val="24"/>
          <w:szCs w:val="24"/>
        </w:rPr>
        <w:t>.3. Структура программы</w:t>
      </w:r>
      <w:bookmarkEnd w:id="18"/>
    </w:p>
    <w:p w14:paraId="1C27CA85" w14:textId="77777777" w:rsidR="00C13CCD" w:rsidRPr="00DB495B" w:rsidRDefault="00C13CCD">
      <w:pPr>
        <w:numPr>
          <w:ilvl w:val="0"/>
          <w:numId w:val="18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Программа имеет четко структурированную организацию, основанную на принципах модульности и разделения обязанностей:</w:t>
      </w:r>
    </w:p>
    <w:p w14:paraId="3D910DD5" w14:textId="77777777" w:rsidR="00C13CCD" w:rsidRPr="00DB495B" w:rsidRDefault="00C13CCD">
      <w:pPr>
        <w:numPr>
          <w:ilvl w:val="0"/>
          <w:numId w:val="18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Корневой каталог:</w:t>
      </w:r>
    </w:p>
    <w:p w14:paraId="00CC8318" w14:textId="77777777" w:rsidR="00C13CCD" w:rsidRPr="00DB495B" w:rsidRDefault="00C13CCD">
      <w:pPr>
        <w:numPr>
          <w:ilvl w:val="1"/>
          <w:numId w:val="19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lastRenderedPageBreak/>
        <w:t>Документация проекта: техническое задание, руководство программиста, аналитическая записка и т.д.</w:t>
      </w:r>
    </w:p>
    <w:p w14:paraId="40CDD39C" w14:textId="77777777" w:rsidR="00C13CCD" w:rsidRPr="00DB495B" w:rsidRDefault="00C13CCD">
      <w:pPr>
        <w:numPr>
          <w:ilvl w:val="1"/>
          <w:numId w:val="19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Файл requirements.txt для управления зависимостями.</w:t>
      </w:r>
    </w:p>
    <w:p w14:paraId="333BE1BD" w14:textId="77777777" w:rsidR="00C13CCD" w:rsidRPr="00DB495B" w:rsidRDefault="00C13CCD">
      <w:pPr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Модуль 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app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14:paraId="1B4FDB57" w14:textId="77777777" w:rsidR="00C13CCD" w:rsidRPr="00DB495B" w:rsidRDefault="00C13CCD">
      <w:pPr>
        <w:numPr>
          <w:ilvl w:val="1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main.py: Основной файл для запуска серверного приложения.</w:t>
      </w:r>
    </w:p>
    <w:p w14:paraId="619E5D9D" w14:textId="77777777" w:rsidR="00C13CCD" w:rsidRPr="00DB495B" w:rsidRDefault="00C13CCD">
      <w:pPr>
        <w:numPr>
          <w:ilvl w:val="1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Подкаталоги:</w:t>
      </w:r>
    </w:p>
    <w:p w14:paraId="137A350B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src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endpoints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: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Эндпоинты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FastAPI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 для обработки запросов (получение информации об активах, графиков и т.д.).</w:t>
      </w:r>
    </w:p>
    <w:p w14:paraId="525194C7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src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services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Модули для работы с внешними API (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Investpy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, Yahoo Finance, Tinkoff).</w:t>
      </w:r>
    </w:p>
    <w:p w14:paraId="1EC56F76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src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/__init__.py: Инициализация структуры проекта.</w:t>
      </w:r>
    </w:p>
    <w:p w14:paraId="1751BB31" w14:textId="77777777" w:rsidR="00C13CCD" w:rsidRPr="00DB495B" w:rsidRDefault="00C13CCD">
      <w:pPr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Модуль 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bots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14:paraId="3586F88E" w14:textId="77777777" w:rsidR="00C13CCD" w:rsidRPr="00DB495B" w:rsidRDefault="00C13CCD">
      <w:pPr>
        <w:numPr>
          <w:ilvl w:val="1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main.py: Файл для запуска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Telegram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-бота.</w:t>
      </w:r>
    </w:p>
    <w:p w14:paraId="15FA2A71" w14:textId="77777777" w:rsidR="00C13CCD" w:rsidRPr="00DB495B" w:rsidRDefault="00C13CCD">
      <w:pPr>
        <w:numPr>
          <w:ilvl w:val="1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DB495B">
        <w:rPr>
          <w:rFonts w:ascii="Times New Roman" w:eastAsiaTheme="majorEastAsia" w:hAnsi="Times New Roman" w:cs="Times New Roman"/>
          <w:sz w:val="24"/>
          <w:szCs w:val="24"/>
        </w:rPr>
        <w:t>Подкаталоги:</w:t>
      </w:r>
    </w:p>
    <w:p w14:paraId="393AF623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handlers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Логика обработки команд, состояний и сообщений.</w:t>
      </w:r>
    </w:p>
    <w:p w14:paraId="26016253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keyboards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Генерация клавиатур для взаимодействия с пользователем.</w:t>
      </w:r>
    </w:p>
    <w:p w14:paraId="1E25DA2E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data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Скрипты для взаимодействия с базой данных.</w:t>
      </w:r>
    </w:p>
    <w:p w14:paraId="2D2FC9E3" w14:textId="77777777" w:rsidR="00C13CCD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other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: Утилиты для построения графиков, отправки уведомлений и работы с данными.</w:t>
      </w:r>
    </w:p>
    <w:p w14:paraId="0549F425" w14:textId="7B009634" w:rsidR="00234E10" w:rsidRPr="00DB495B" w:rsidRDefault="00C13CCD">
      <w:pPr>
        <w:numPr>
          <w:ilvl w:val="2"/>
          <w:numId w:val="10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utils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 xml:space="preserve">: Вспомогательные модули, такие как обработчики ошибок и </w:t>
      </w:r>
      <w:proofErr w:type="spellStart"/>
      <w:r w:rsidRPr="00DB495B">
        <w:rPr>
          <w:rFonts w:ascii="Times New Roman" w:eastAsiaTheme="majorEastAsia" w:hAnsi="Times New Roman" w:cs="Times New Roman"/>
          <w:sz w:val="24"/>
          <w:szCs w:val="24"/>
        </w:rPr>
        <w:t>middlewares</w:t>
      </w:r>
      <w:proofErr w:type="spellEnd"/>
      <w:r w:rsidRPr="00DB495B">
        <w:rPr>
          <w:rFonts w:ascii="Times New Roman" w:eastAsiaTheme="majorEastAsia" w:hAnsi="Times New Roman" w:cs="Times New Roman"/>
          <w:sz w:val="24"/>
          <w:szCs w:val="24"/>
        </w:rPr>
        <w:t>.</w:t>
      </w:r>
    </w:p>
    <w:sectPr w:rsidR="00234E10" w:rsidRPr="00DB495B" w:rsidSect="008D6789">
      <w:headerReference w:type="default" r:id="rId3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5F504" w14:textId="77777777" w:rsidR="008D4B3D" w:rsidRDefault="008D4B3D" w:rsidP="008D6789">
      <w:pPr>
        <w:spacing w:after="0" w:line="240" w:lineRule="auto"/>
      </w:pPr>
      <w:r>
        <w:separator/>
      </w:r>
    </w:p>
  </w:endnote>
  <w:endnote w:type="continuationSeparator" w:id="0">
    <w:p w14:paraId="16C682A4" w14:textId="77777777" w:rsidR="008D4B3D" w:rsidRDefault="008D4B3D" w:rsidP="008D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64554" w14:textId="77777777" w:rsidR="008D4B3D" w:rsidRDefault="008D4B3D" w:rsidP="008D6789">
      <w:pPr>
        <w:spacing w:after="0" w:line="240" w:lineRule="auto"/>
      </w:pPr>
      <w:r>
        <w:separator/>
      </w:r>
    </w:p>
  </w:footnote>
  <w:footnote w:type="continuationSeparator" w:id="0">
    <w:p w14:paraId="501B282D" w14:textId="77777777" w:rsidR="008D4B3D" w:rsidRDefault="008D4B3D" w:rsidP="008D6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4562362"/>
      <w:docPartObj>
        <w:docPartGallery w:val="Page Numbers (Top of Page)"/>
        <w:docPartUnique/>
      </w:docPartObj>
    </w:sdtPr>
    <w:sdtContent>
      <w:p w14:paraId="4E707223" w14:textId="2E95BB85" w:rsidR="008D6789" w:rsidRDefault="008D6789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8E2D0B" w14:textId="77777777" w:rsidR="008D6789" w:rsidRDefault="008D6789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386D"/>
    <w:multiLevelType w:val="multilevel"/>
    <w:tmpl w:val="F968A0E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9827D19"/>
    <w:multiLevelType w:val="multilevel"/>
    <w:tmpl w:val="7FCC5E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567BC"/>
    <w:multiLevelType w:val="multilevel"/>
    <w:tmpl w:val="D038A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3" w15:restartNumberingAfterBreak="0">
    <w:nsid w:val="0DE35FBE"/>
    <w:multiLevelType w:val="multilevel"/>
    <w:tmpl w:val="7FBA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D04E5"/>
    <w:multiLevelType w:val="multilevel"/>
    <w:tmpl w:val="F31C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2641C"/>
    <w:multiLevelType w:val="multilevel"/>
    <w:tmpl w:val="1BF8768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6" w15:restartNumberingAfterBreak="0">
    <w:nsid w:val="17FA17B6"/>
    <w:multiLevelType w:val="hybridMultilevel"/>
    <w:tmpl w:val="C8E48A32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C3AF5"/>
    <w:multiLevelType w:val="multilevel"/>
    <w:tmpl w:val="7DACD4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C03A4"/>
    <w:multiLevelType w:val="multilevel"/>
    <w:tmpl w:val="2332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10924"/>
    <w:multiLevelType w:val="multilevel"/>
    <w:tmpl w:val="7706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D0D5E"/>
    <w:multiLevelType w:val="multilevel"/>
    <w:tmpl w:val="1CFA27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A7DCA"/>
    <w:multiLevelType w:val="hybridMultilevel"/>
    <w:tmpl w:val="116EFAAC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11144"/>
    <w:multiLevelType w:val="multilevel"/>
    <w:tmpl w:val="0EAC25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731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CC7096B"/>
    <w:multiLevelType w:val="multilevel"/>
    <w:tmpl w:val="91665E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176BE8"/>
    <w:multiLevelType w:val="multilevel"/>
    <w:tmpl w:val="0EECD0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 w15:restartNumberingAfterBreak="0">
    <w:nsid w:val="36C55CD5"/>
    <w:multiLevelType w:val="multilevel"/>
    <w:tmpl w:val="96A26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17" w15:restartNumberingAfterBreak="0">
    <w:nsid w:val="3FDC1E74"/>
    <w:multiLevelType w:val="hybridMultilevel"/>
    <w:tmpl w:val="1E6A3988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612C3"/>
    <w:multiLevelType w:val="multilevel"/>
    <w:tmpl w:val="A0C634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F72322"/>
    <w:multiLevelType w:val="multilevel"/>
    <w:tmpl w:val="EDC8A74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518C3EA7"/>
    <w:multiLevelType w:val="hybridMultilevel"/>
    <w:tmpl w:val="886C0D8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E1076"/>
    <w:multiLevelType w:val="hybridMultilevel"/>
    <w:tmpl w:val="C0C6DD0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57BC4"/>
    <w:multiLevelType w:val="multilevel"/>
    <w:tmpl w:val="77A42B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26120D"/>
    <w:multiLevelType w:val="hybridMultilevel"/>
    <w:tmpl w:val="410E39F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03227"/>
    <w:multiLevelType w:val="multilevel"/>
    <w:tmpl w:val="8E6061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4214DB"/>
    <w:multiLevelType w:val="multilevel"/>
    <w:tmpl w:val="96A26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26" w15:restartNumberingAfterBreak="0">
    <w:nsid w:val="759E0859"/>
    <w:multiLevelType w:val="multilevel"/>
    <w:tmpl w:val="F64E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A91498"/>
    <w:multiLevelType w:val="multilevel"/>
    <w:tmpl w:val="68E821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CBD4100"/>
    <w:multiLevelType w:val="hybridMultilevel"/>
    <w:tmpl w:val="BFCCA0AA"/>
    <w:lvl w:ilvl="0" w:tplc="FB7E9D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EB7EB9"/>
    <w:multiLevelType w:val="multilevel"/>
    <w:tmpl w:val="8D5C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6331639">
    <w:abstractNumId w:val="13"/>
  </w:num>
  <w:num w:numId="2" w16cid:durableId="1795245249">
    <w:abstractNumId w:val="15"/>
  </w:num>
  <w:num w:numId="3" w16cid:durableId="1408503807">
    <w:abstractNumId w:val="12"/>
  </w:num>
  <w:num w:numId="4" w16cid:durableId="467208761">
    <w:abstractNumId w:val="18"/>
  </w:num>
  <w:num w:numId="5" w16cid:durableId="1346860431">
    <w:abstractNumId w:val="29"/>
  </w:num>
  <w:num w:numId="6" w16cid:durableId="1142769460">
    <w:abstractNumId w:val="24"/>
  </w:num>
  <w:num w:numId="7" w16cid:durableId="1981227024">
    <w:abstractNumId w:val="14"/>
  </w:num>
  <w:num w:numId="8" w16cid:durableId="975909258">
    <w:abstractNumId w:val="17"/>
  </w:num>
  <w:num w:numId="9" w16cid:durableId="805440239">
    <w:abstractNumId w:val="23"/>
  </w:num>
  <w:num w:numId="10" w16cid:durableId="1019240265">
    <w:abstractNumId w:val="22"/>
  </w:num>
  <w:num w:numId="11" w16cid:durableId="964433505">
    <w:abstractNumId w:val="16"/>
  </w:num>
  <w:num w:numId="12" w16cid:durableId="1245840184">
    <w:abstractNumId w:val="9"/>
  </w:num>
  <w:num w:numId="13" w16cid:durableId="1174882401">
    <w:abstractNumId w:val="25"/>
  </w:num>
  <w:num w:numId="14" w16cid:durableId="2002125385">
    <w:abstractNumId w:val="2"/>
  </w:num>
  <w:num w:numId="15" w16cid:durableId="1193836009">
    <w:abstractNumId w:val="27"/>
  </w:num>
  <w:num w:numId="16" w16cid:durableId="411392276">
    <w:abstractNumId w:val="6"/>
  </w:num>
  <w:num w:numId="17" w16cid:durableId="1444883079">
    <w:abstractNumId w:val="20"/>
  </w:num>
  <w:num w:numId="18" w16cid:durableId="665476886">
    <w:abstractNumId w:val="11"/>
  </w:num>
  <w:num w:numId="19" w16cid:durableId="994994512">
    <w:abstractNumId w:val="21"/>
  </w:num>
  <w:num w:numId="20" w16cid:durableId="154613579">
    <w:abstractNumId w:val="3"/>
  </w:num>
  <w:num w:numId="21" w16cid:durableId="718823006">
    <w:abstractNumId w:val="4"/>
  </w:num>
  <w:num w:numId="22" w16cid:durableId="628902000">
    <w:abstractNumId w:val="19"/>
  </w:num>
  <w:num w:numId="23" w16cid:durableId="1599171439">
    <w:abstractNumId w:val="0"/>
  </w:num>
  <w:num w:numId="24" w16cid:durableId="1799101230">
    <w:abstractNumId w:val="26"/>
  </w:num>
  <w:num w:numId="25" w16cid:durableId="1700736233">
    <w:abstractNumId w:val="8"/>
  </w:num>
  <w:num w:numId="26" w16cid:durableId="911356296">
    <w:abstractNumId w:val="28"/>
  </w:num>
  <w:num w:numId="27" w16cid:durableId="169568252">
    <w:abstractNumId w:val="7"/>
  </w:num>
  <w:num w:numId="28" w16cid:durableId="904724757">
    <w:abstractNumId w:val="1"/>
  </w:num>
  <w:num w:numId="29" w16cid:durableId="2037198220">
    <w:abstractNumId w:val="10"/>
  </w:num>
  <w:num w:numId="30" w16cid:durableId="1494951938">
    <w:abstractNumId w:val="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7E"/>
    <w:rsid w:val="0001678A"/>
    <w:rsid w:val="000225C3"/>
    <w:rsid w:val="00051E5A"/>
    <w:rsid w:val="00060AF0"/>
    <w:rsid w:val="00072984"/>
    <w:rsid w:val="000C5EFC"/>
    <w:rsid w:val="000C69A4"/>
    <w:rsid w:val="000E627D"/>
    <w:rsid w:val="001040AD"/>
    <w:rsid w:val="00154DBA"/>
    <w:rsid w:val="00165714"/>
    <w:rsid w:val="001741B4"/>
    <w:rsid w:val="00185347"/>
    <w:rsid w:val="001F125C"/>
    <w:rsid w:val="0020349B"/>
    <w:rsid w:val="00217EB9"/>
    <w:rsid w:val="002237EA"/>
    <w:rsid w:val="00234E10"/>
    <w:rsid w:val="002754FC"/>
    <w:rsid w:val="002A37D3"/>
    <w:rsid w:val="0038281F"/>
    <w:rsid w:val="00391861"/>
    <w:rsid w:val="0045640E"/>
    <w:rsid w:val="00466914"/>
    <w:rsid w:val="00491BD2"/>
    <w:rsid w:val="004B5E4F"/>
    <w:rsid w:val="004C3601"/>
    <w:rsid w:val="00513101"/>
    <w:rsid w:val="00566E2C"/>
    <w:rsid w:val="005A5F4C"/>
    <w:rsid w:val="005F6640"/>
    <w:rsid w:val="00636B9E"/>
    <w:rsid w:val="006631F4"/>
    <w:rsid w:val="00696E32"/>
    <w:rsid w:val="006D7E99"/>
    <w:rsid w:val="00706C6A"/>
    <w:rsid w:val="007565F3"/>
    <w:rsid w:val="007B2DFB"/>
    <w:rsid w:val="007B7C96"/>
    <w:rsid w:val="007C4BE8"/>
    <w:rsid w:val="00803513"/>
    <w:rsid w:val="00843874"/>
    <w:rsid w:val="00850454"/>
    <w:rsid w:val="00872CED"/>
    <w:rsid w:val="00892B0A"/>
    <w:rsid w:val="00893FCB"/>
    <w:rsid w:val="008966BE"/>
    <w:rsid w:val="008A7B02"/>
    <w:rsid w:val="008B6169"/>
    <w:rsid w:val="008C0848"/>
    <w:rsid w:val="008D4B3D"/>
    <w:rsid w:val="008D6789"/>
    <w:rsid w:val="008D7FBD"/>
    <w:rsid w:val="00913FE8"/>
    <w:rsid w:val="00930A78"/>
    <w:rsid w:val="00933EC9"/>
    <w:rsid w:val="00941C3B"/>
    <w:rsid w:val="009432D8"/>
    <w:rsid w:val="0096744A"/>
    <w:rsid w:val="0097646C"/>
    <w:rsid w:val="009E36CB"/>
    <w:rsid w:val="00A244D0"/>
    <w:rsid w:val="00A5129E"/>
    <w:rsid w:val="00A7548C"/>
    <w:rsid w:val="00AE3A94"/>
    <w:rsid w:val="00AF49DE"/>
    <w:rsid w:val="00B0140E"/>
    <w:rsid w:val="00B14EA1"/>
    <w:rsid w:val="00B235BC"/>
    <w:rsid w:val="00B26E4E"/>
    <w:rsid w:val="00B53EFF"/>
    <w:rsid w:val="00B765B3"/>
    <w:rsid w:val="00BB5A36"/>
    <w:rsid w:val="00C13CCD"/>
    <w:rsid w:val="00C2107F"/>
    <w:rsid w:val="00C45B50"/>
    <w:rsid w:val="00C52BA3"/>
    <w:rsid w:val="00C56F05"/>
    <w:rsid w:val="00C659AC"/>
    <w:rsid w:val="00CB4559"/>
    <w:rsid w:val="00CE4FFD"/>
    <w:rsid w:val="00D00A0C"/>
    <w:rsid w:val="00D06B1E"/>
    <w:rsid w:val="00D60DE3"/>
    <w:rsid w:val="00D852FB"/>
    <w:rsid w:val="00D94F14"/>
    <w:rsid w:val="00DB495B"/>
    <w:rsid w:val="00DC7E7A"/>
    <w:rsid w:val="00DF2F8E"/>
    <w:rsid w:val="00DF6268"/>
    <w:rsid w:val="00E1278C"/>
    <w:rsid w:val="00E55A7D"/>
    <w:rsid w:val="00E73A6E"/>
    <w:rsid w:val="00EC532A"/>
    <w:rsid w:val="00F05D42"/>
    <w:rsid w:val="00F64DEB"/>
    <w:rsid w:val="00FC447E"/>
    <w:rsid w:val="00FD033E"/>
    <w:rsid w:val="00FF2B38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CE15"/>
  <w15:chartTrackingRefBased/>
  <w15:docId w15:val="{3AE2426B-7C0A-4959-B940-C23F1542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5A36"/>
  </w:style>
  <w:style w:type="paragraph" w:styleId="10">
    <w:name w:val="heading 1"/>
    <w:basedOn w:val="a0"/>
    <w:next w:val="a0"/>
    <w:link w:val="11"/>
    <w:uiPriority w:val="9"/>
    <w:qFormat/>
    <w:rsid w:val="00F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F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vguList2">
    <w:name w:val="vgu_List2"/>
    <w:basedOn w:val="a"/>
    <w:qFormat/>
    <w:rsid w:val="00D06B1E"/>
    <w:pPr>
      <w:keepLines/>
      <w:tabs>
        <w:tab w:val="left" w:pos="1276"/>
        <w:tab w:val="left" w:pos="2268"/>
      </w:tabs>
      <w:spacing w:after="0" w:line="360" w:lineRule="auto"/>
      <w:ind w:firstLine="1701"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D06B1E"/>
    <w:pPr>
      <w:numPr>
        <w:numId w:val="1"/>
      </w:numPr>
      <w:tabs>
        <w:tab w:val="num" w:pos="360"/>
      </w:tabs>
      <w:ind w:left="0" w:firstLine="0"/>
      <w:contextualSpacing/>
    </w:pPr>
  </w:style>
  <w:style w:type="paragraph" w:customStyle="1" w:styleId="a4">
    <w:name w:val="База"/>
    <w:basedOn w:val="a0"/>
    <w:link w:val="a5"/>
    <w:autoRedefine/>
    <w:qFormat/>
    <w:rsid w:val="00165714"/>
    <w:pPr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База Знак"/>
    <w:basedOn w:val="a1"/>
    <w:link w:val="a4"/>
    <w:rsid w:val="00165714"/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1"/>
    <w:link w:val="10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C44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C44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C44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FC44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FC44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FC447E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0"/>
    <w:next w:val="a0"/>
    <w:link w:val="a7"/>
    <w:uiPriority w:val="10"/>
    <w:qFormat/>
    <w:rsid w:val="00F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F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F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F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C447E"/>
    <w:rPr>
      <w:i/>
      <w:iCs/>
      <w:color w:val="404040" w:themeColor="text1" w:themeTint="BF"/>
    </w:rPr>
  </w:style>
  <w:style w:type="character" w:styleId="aa">
    <w:name w:val="Intense Emphasis"/>
    <w:basedOn w:val="a1"/>
    <w:uiPriority w:val="21"/>
    <w:qFormat/>
    <w:rsid w:val="00FC447E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F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FC447E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FC447E"/>
    <w:rPr>
      <w:b/>
      <w:bCs/>
      <w:smallCaps/>
      <w:color w:val="0F4761" w:themeColor="accent1" w:themeShade="BF"/>
      <w:spacing w:val="5"/>
    </w:rPr>
  </w:style>
  <w:style w:type="paragraph" w:customStyle="1" w:styleId="1">
    <w:name w:val="1."/>
    <w:basedOn w:val="a"/>
    <w:qFormat/>
    <w:rsid w:val="008C0848"/>
    <w:pPr>
      <w:numPr>
        <w:numId w:val="2"/>
      </w:numPr>
      <w:spacing w:after="0" w:line="360" w:lineRule="auto"/>
      <w:jc w:val="both"/>
    </w:pPr>
    <w:rPr>
      <w:rFonts w:ascii="Times New Roman" w:eastAsia="Calibri" w:hAnsi="Times New Roman" w:cs="Times New Roman"/>
      <w:b/>
      <w:bCs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paragraph" w:customStyle="1" w:styleId="ae">
    <w:name w:val="обычн"/>
    <w:basedOn w:val="a0"/>
    <w:link w:val="af"/>
    <w:qFormat/>
    <w:rsid w:val="008C0848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character" w:customStyle="1" w:styleId="af">
    <w:name w:val="обычн Знак"/>
    <w:basedOn w:val="a1"/>
    <w:link w:val="ae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0">
    <w:name w:val="табл по ширине"/>
    <w:basedOn w:val="a0"/>
    <w:link w:val="af1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2">
    <w:name w:val="табл по центру"/>
    <w:basedOn w:val="a0"/>
    <w:link w:val="af3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1">
    <w:name w:val="табл по ширине Знак"/>
    <w:basedOn w:val="a1"/>
    <w:link w:val="af0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3">
    <w:name w:val="табл по центру Знак"/>
    <w:basedOn w:val="a1"/>
    <w:link w:val="af2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styleId="af4">
    <w:name w:val="Table Grid"/>
    <w:basedOn w:val="a2"/>
    <w:uiPriority w:val="39"/>
    <w:rsid w:val="008C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к табл"/>
    <w:basedOn w:val="ae"/>
    <w:link w:val="af6"/>
    <w:qFormat/>
    <w:rsid w:val="008C0848"/>
    <w:pPr>
      <w:ind w:firstLine="0"/>
    </w:pPr>
  </w:style>
  <w:style w:type="character" w:customStyle="1" w:styleId="af6">
    <w:name w:val="к табл Знак"/>
    <w:basedOn w:val="af"/>
    <w:link w:val="af5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customStyle="1" w:styleId="110">
    <w:name w:val="Сетка таблицы11"/>
    <w:basedOn w:val="a2"/>
    <w:uiPriority w:val="59"/>
    <w:rsid w:val="008C0848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TOC Heading"/>
    <w:basedOn w:val="10"/>
    <w:next w:val="a0"/>
    <w:uiPriority w:val="39"/>
    <w:unhideWhenUsed/>
    <w:qFormat/>
    <w:rsid w:val="0097646C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97646C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7646C"/>
    <w:pPr>
      <w:spacing w:after="100"/>
      <w:ind w:left="220"/>
    </w:pPr>
  </w:style>
  <w:style w:type="character" w:styleId="af8">
    <w:name w:val="Hyperlink"/>
    <w:basedOn w:val="a1"/>
    <w:uiPriority w:val="99"/>
    <w:unhideWhenUsed/>
    <w:rsid w:val="0097646C"/>
    <w:rPr>
      <w:color w:val="467886" w:themeColor="hyperlink"/>
      <w:u w:val="single"/>
    </w:rPr>
  </w:style>
  <w:style w:type="character" w:styleId="af9">
    <w:name w:val="Unresolved Mention"/>
    <w:basedOn w:val="a1"/>
    <w:uiPriority w:val="99"/>
    <w:semiHidden/>
    <w:unhideWhenUsed/>
    <w:rsid w:val="0038281F"/>
    <w:rPr>
      <w:color w:val="605E5C"/>
      <w:shd w:val="clear" w:color="auto" w:fill="E1DFDD"/>
    </w:rPr>
  </w:style>
  <w:style w:type="paragraph" w:styleId="afa">
    <w:name w:val="Normal (Web)"/>
    <w:basedOn w:val="a0"/>
    <w:uiPriority w:val="99"/>
    <w:unhideWhenUsed/>
    <w:rsid w:val="0087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0"/>
    <w:link w:val="HTML0"/>
    <w:uiPriority w:val="99"/>
    <w:semiHidden/>
    <w:unhideWhenUsed/>
    <w:rsid w:val="00893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3FC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m-string">
    <w:name w:val="cm-string"/>
    <w:basedOn w:val="a1"/>
    <w:rsid w:val="00893FCB"/>
  </w:style>
  <w:style w:type="character" w:customStyle="1" w:styleId="cm-number">
    <w:name w:val="cm-number"/>
    <w:basedOn w:val="a1"/>
    <w:rsid w:val="00893FCB"/>
  </w:style>
  <w:style w:type="character" w:customStyle="1" w:styleId="cm-property">
    <w:name w:val="cm-property"/>
    <w:basedOn w:val="a1"/>
    <w:rsid w:val="00893FCB"/>
  </w:style>
  <w:style w:type="paragraph" w:styleId="afb">
    <w:name w:val="header"/>
    <w:basedOn w:val="a0"/>
    <w:link w:val="afc"/>
    <w:uiPriority w:val="99"/>
    <w:unhideWhenUsed/>
    <w:rsid w:val="008D6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1"/>
    <w:link w:val="afb"/>
    <w:uiPriority w:val="99"/>
    <w:rsid w:val="008D6789"/>
  </w:style>
  <w:style w:type="paragraph" w:styleId="afd">
    <w:name w:val="footer"/>
    <w:basedOn w:val="a0"/>
    <w:link w:val="afe"/>
    <w:uiPriority w:val="99"/>
    <w:unhideWhenUsed/>
    <w:rsid w:val="008D6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1"/>
    <w:link w:val="afd"/>
    <w:uiPriority w:val="99"/>
    <w:rsid w:val="008D6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4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554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68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8864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8037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184177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6633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9817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6280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2877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0661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90692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5563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3326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3269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6951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2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39825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4698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1682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4159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342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062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61630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2084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064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522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402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3895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0306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7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1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7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4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0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3995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5362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1216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228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80799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526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2048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56100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398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49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8755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1695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46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0489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4540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2736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93103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6411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123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3856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5095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7016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33070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369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658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292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854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67223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4807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7334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00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3991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2506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55801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7728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2001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118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5954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5898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48565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8523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54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6038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4027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7906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7011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5689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1349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4869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5999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1236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16225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482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620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1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8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8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7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0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7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65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6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9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8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66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26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5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9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13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5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80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58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51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32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42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954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18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5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24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3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658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8534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076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7749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849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1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1535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64970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534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5096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33225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1471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782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7780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589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8692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61638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3750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0008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9539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5332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3129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36483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2505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4540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8508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25232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6472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0030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9631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6539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6117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6149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773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52621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734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9841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1823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9002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5325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86989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9898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5750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5967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99512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5919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0805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535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033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0350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5359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3412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0839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8744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437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6202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6818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2322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71105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204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3728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5266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1606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5724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65622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088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4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096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8706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5272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806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2682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4072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16992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667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1500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6941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17588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0781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398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6403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9307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5323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07414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5742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276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2816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1242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604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3771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3954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8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640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6795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7638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68619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407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9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752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6798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563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3477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18749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6837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345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5279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3935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4861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30514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6157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0859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057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9299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292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1779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3628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415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3617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9919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7605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62682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68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9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1257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1905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4607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6944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21420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8918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6147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7272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2920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1403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77786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1273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8554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3988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7415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1374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39577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9096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3409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535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9309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156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63264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3318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3920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77621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2541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089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86299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326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6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37808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6803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4342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13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08867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5633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825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4265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985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7876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44553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046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0818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0205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3999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7291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779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37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8074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6583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0632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3037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2871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2679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221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1811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8519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949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66433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459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2026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717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06726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632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30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539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3706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357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9594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47264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9353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145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0890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0472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773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92906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230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758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9283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4237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9510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62438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7111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417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175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0593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4360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17722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8709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2315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2923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7865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49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46376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0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118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3422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81487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570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2583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5216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6688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8397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37560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0753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24422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016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340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763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2268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5653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3158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1980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836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1562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8048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3107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58873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1571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9830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4253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2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1683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9937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22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9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851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7851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9434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8961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15950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6738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333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2020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7714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5224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80482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5404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914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39417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3410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713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9206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6847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7315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8680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2702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6353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7397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9930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0706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135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9094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797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42837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88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3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513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9312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5254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090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08721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0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6102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1888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2001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6401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93547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605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476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94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9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3266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6700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96926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154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25487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494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8488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65122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4140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3081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97460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9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7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8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0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7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50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01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64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24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9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0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97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83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8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51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09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5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0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45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60EF-7CD3-4253-BFE6-12972A4E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23</Pages>
  <Words>2440</Words>
  <Characters>13913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Богдан Юдинцев</cp:lastModifiedBy>
  <cp:revision>49</cp:revision>
  <dcterms:created xsi:type="dcterms:W3CDTF">2024-10-06T19:32:00Z</dcterms:created>
  <dcterms:modified xsi:type="dcterms:W3CDTF">2024-11-17T15:06:00Z</dcterms:modified>
</cp:coreProperties>
</file>