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jc w:val="center"/>
      </w:pPr>
      <w:r>
        <w:t>Лабораторная работа 6</w:t>
      </w:r>
    </w:p>
    <w:p>
      <w:pPr>
        <w:widowControl/>
        <w:ind w:firstLine="0"/>
        <w:jc w:val="center"/>
      </w:pPr>
      <w:r>
        <w:rPr>
          <w:b/>
        </w:rPr>
        <w:t>Вычислительные операции с двоичными числами</w:t>
        <w:br/>
        <w:t>Исследование работы двоичного сумматора</w:t>
      </w:r>
    </w:p>
    <w:p>
      <w:pPr>
        <w:widowControl/>
        <w:ind w:firstLine="0"/>
        <w:jc w:val="center"/>
      </w:pPr>
      <w:r>
        <w:rPr>
          <w:b w:val="0"/>
        </w:rPr>
        <w:t>Богдан Юдинцев</w:t>
        <w:br/>
        <w:t>ИТС 17, подгруппа 2</w:t>
        <w:br/>
        <w:t>Вариант 2</w:t>
      </w:r>
    </w:p>
    <w:p>
      <w:pPr>
        <w:pStyle w:val="1"/>
        <w:keepNext/>
      </w:pPr>
      <w:r>
        <w:t>Цель работы</w:t>
      </w:r>
    </w:p>
    <w:p>
      <w:pPr>
        <w:widowControl/>
        <w:ind w:firstLine="709"/>
        <w:jc w:val="left"/>
      </w:pPr>
      <w:r>
        <w:rPr>
          <w:b w:val="0"/>
        </w:rPr>
        <w:t>Исследовать четырёхразрядный сумматор CD4008 (К561ИМ1), выполнить сложение и вычитание двоичных чисел по варианту 2.</w:t>
      </w:r>
    </w:p>
    <w:p>
      <w:pPr>
        <w:pStyle w:val="1"/>
        <w:keepNext/>
      </w:pPr>
      <w:r>
        <w:t>Сложение двоичных чисел</w:t>
      </w:r>
    </w:p>
    <w:p>
      <w:pPr>
        <w:widowControl/>
        <w:ind w:firstLine="709"/>
        <w:jc w:val="left"/>
      </w:pPr>
      <w:r>
        <w:rPr>
          <w:b w:val="0"/>
        </w:rPr>
        <w:t>Сумматор вычисляет A + B + CIN. Четыре младших разряда образуют S3…S0, старший перенос выводится на COUT. По варианту 2 выполняются два сложения.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Задание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CIN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S3…S0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COUT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1001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0101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1111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0100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1001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1101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</w:tbl>
    <w:p>
      <w:pPr>
        <w:widowControl/>
        <w:ind w:firstLine="709"/>
        <w:jc w:val="left"/>
      </w:pPr>
      <w:r>
        <w:rPr>
          <w:b w:val="0"/>
        </w:rPr>
        <w:t>1) 9 + 5 + 1 = 15 = 1111₂.</w:t>
        <w:br/>
        <w:t>2) 4 + 9 + 0 = 13 = 1101₂.</w:t>
      </w:r>
    </w:p>
    <w:p w14:paraId="366706F1" w14:textId="6D8444C6" w:rsidR="00C50A16" w:rsidRDefault="000E58CA" w:rsidP="009D59EE">
      <w:pPr>
        <w:keepNext/>
        <w:widowControl/>
        <w:spacing w:line="240" w:lineRule="auto" w:after="40"/>
        <w:ind w:firstLine="0"/>
        <w:jc w:val="center"/>
        <w:rPr>
          <w:lang w:val="en-US"/>
        </w:rPr>
      </w:pPr>
      <w:r w:rsidRPr="000E58CA">
        <w:drawing>
          <wp:inline distT="0" distB="0" distL="0" distR="0" wp14:anchorId="064F4370" wp14:editId="116D4222">
            <wp:extent cx="5717255" cy="3060000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7255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A16">
        <w:t xml:space="preserve"/>
      </w:r>
      <w:r w:rsidR="00C50A16">
        <w:rPr>
          <w:lang w:val="en-US"/>
        </w:rPr>
        <w:t/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1 - Исходный снимок схемы сумматора в Electronics Workbench</w:t>
      </w:r>
    </w:p>
    <w:p>
      <w:pPr>
        <w:widowControl/>
        <w:ind w:firstLine="709"/>
        <w:jc w:val="left"/>
      </w:pPr>
      <w:r>
        <w:rPr>
          <w:b w:val="0"/>
          <w:sz w:val="24"/>
        </w:rPr>
        <w:t>На сохранённом снимке отображается 0 + F = F, а CIN соединён с землёй. Этот снимок показывает исходную схему и не подтверждает первое сложение варианта с CIN = 1.</w:t>
      </w:r>
    </w:p>
    <w:p>
      <w:pPr>
        <w:widowControl/>
      </w:pPr>
      <w:r>
        <w:br w:type="page"/>
      </w:r>
    </w:p>
    <w:p>
      <w:pPr>
        <w:pStyle w:val="1"/>
        <w:keepNext/>
      </w:pPr>
      <w:r>
        <w:t>Вычитание двоичных чисел</w:t>
      </w:r>
    </w:p>
    <w:p>
      <w:pPr>
        <w:widowControl/>
        <w:ind w:firstLine="709"/>
        <w:jc w:val="left"/>
      </w:pPr>
      <w:r>
        <w:rPr>
          <w:b w:val="0"/>
        </w:rPr>
        <w:t>Вычитание выполняется сложением с дополнительным кодом: A − B = A + ¬B + 1. Инверторы подключаются к вычитаемому B, вход CIN устанавливается в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A − B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¬B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COUT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6 − 4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0110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0100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1011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0010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5 − 6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0101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0110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1001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1111</w:t>
            </w:r>
          </w:p>
        </w:tc>
        <w:tc>
          <w:tcPr>
            <w:tcW w:type="dxa" w:w="16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</w:tbl>
    <w:p>
      <w:pPr>
        <w:widowControl/>
        <w:ind w:firstLine="709"/>
        <w:jc w:val="left"/>
      </w:pPr>
      <w:r>
        <w:rPr>
          <w:b w:val="0"/>
        </w:rPr>
        <w:t>6 − 4 = 2 = 0010₂. Для 5 − 6 получаем −1, который в четырёхбитном дополнительном коде представлен как 1111₂. При такой схеме COUT = 0 означает заём.</w:t>
      </w:r>
    </w:p>
    <w:p w14:paraId="4402729C" w14:textId="3AFED3D9" w:rsidR="00C50A16" w:rsidRDefault="000E58CA" w:rsidP="009D59EE">
      <w:pPr>
        <w:keepNext/>
        <w:widowControl/>
        <w:spacing w:line="240" w:lineRule="auto" w:after="40"/>
        <w:ind w:firstLine="0"/>
        <w:jc w:val="center"/>
        <w:rPr>
          <w:lang w:val="en-US"/>
        </w:rPr>
      </w:pPr>
      <w:r w:rsidRPr="000E58CA">
        <w:rPr>
          <w:lang w:val="en-US"/>
        </w:rPr>
        <w:drawing>
          <wp:inline distT="0" distB="0" distL="0" distR="0" wp14:anchorId="0E52D11F" wp14:editId="6BEB75C8">
            <wp:extent cx="5760000" cy="305393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2 - Исходный снимок схемы вычитателя в Electronics Workbench</w:t>
      </w:r>
    </w:p>
    <w:p>
      <w:pPr>
        <w:widowControl/>
        <w:ind w:firstLine="709"/>
        <w:jc w:val="left"/>
      </w:pPr>
      <w:r>
        <w:rPr>
          <w:b w:val="0"/>
          <w:sz w:val="24"/>
        </w:rPr>
        <w:t>На сохранённом снимке инвертируются входы A, поэтому фактически вычисляется B − A. При показанных числах 6 и 3 получается 3 − 6 = −3 = 1101₂ = D₁₆. Для реализации A − B необходимо перенести инверторы на входы B и повторить опыты с числами варианта.</w:t>
      </w:r>
    </w:p>
    <w:p>
      <w:pPr>
        <w:pStyle w:val="1"/>
        <w:keepNext/>
      </w:pPr>
      <w:r>
        <w:t>Вывод</w:t>
      </w:r>
    </w:p>
    <w:p>
      <w:pPr>
        <w:widowControl/>
        <w:ind w:firstLine="709"/>
        <w:jc w:val="left"/>
      </w:pPr>
      <w:r>
        <w:rPr>
          <w:b w:val="0"/>
          <w:sz w:val="24"/>
        </w:rPr>
        <w:t>Рассчитаны два сложения и два вычитания варианта 2. Показано получение отрицательного результата в дополнительном коде. Для экспериментального подтверждения расчётов требуется повторный запуск с исправленным подключением вычитателя и заданными входными комбинациями.</w:t>
      </w:r>
    </w:p>
    <w:sectPr w:rsidR="000E58CA" w:rsidRPr="000E58CA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EE"/>
    <w:rsid w:val="000245C2"/>
    <w:rsid w:val="000E58CA"/>
    <w:rsid w:val="00214C59"/>
    <w:rsid w:val="005423F1"/>
    <w:rsid w:val="009D59EE"/>
    <w:rsid w:val="00C50A16"/>
    <w:rsid w:val="00D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4726"/>
  <w15:chartTrackingRefBased/>
  <w15:docId w15:val="{8E114C3E-3CF5-4C14-A288-A274D6B9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D59EE"/>
    <w:pPr>
      <w:keepNext/>
      <w:keepLines/>
      <w:spacing w:before="16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9EE"/>
    <w:pPr>
      <w:keepNext/>
      <w:keepLines/>
      <w:spacing w:before="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9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9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9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9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9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9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9EE"/>
    <w:pPr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D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9EE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9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9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9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9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59EE"/>
    <w:rPr>
      <w:b/>
      <w:bCs/>
      <w:smallCaps/>
      <w:color w:val="0F4761" w:themeColor="accent1" w:themeShade="BF"/>
      <w:spacing w:val="5"/>
    </w:rPr>
  </w:style>
  <w:style w:type="paragraph" w:customStyle="1" w:styleId="Caption">
    <w:name w:val="caption"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АВС Лабораторная работа 6 Вариант 2</dc:title>
  <dc:subject>Вычислительные операции с двоичными числами Исследование работы двоичного сумматора</dc:subject>
  <dc:creator>Богдан Юдинцев</dc:creator>
  <cp:keywords/>
  <dc:description/>
  <cp:lastModifiedBy>Богдан Юдинцев</cp:lastModifiedBy>
  <cp:revision>2</cp:revision>
  <dcterms:created xsi:type="dcterms:W3CDTF">2026-09-26T15:21:00Z</dcterms:created>
  <dcterms:modified xsi:type="dcterms:W3CDTF">2026-10-23T06:09:00Z</dcterms:modified>
</cp:coreProperties>
</file>