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5CA8" w14:textId="77777777" w:rsidR="00385582" w:rsidRDefault="00385582">
      <w:pPr>
        <w:rPr>
          <w:b/>
        </w:rPr>
      </w:pPr>
    </w:p>
    <w:p w14:paraId="70D48779" w14:textId="77777777" w:rsidR="00385582" w:rsidRDefault="0072513F">
      <w:pPr>
        <w:jc w:val="both"/>
        <w:rPr>
          <w:i/>
        </w:rPr>
      </w:pPr>
      <w:r>
        <w:rPr>
          <w:b/>
        </w:rPr>
        <w:t>THÔNG TIN VỀ DOANH NGHIỆP (DN):</w:t>
      </w:r>
    </w:p>
    <w:p w14:paraId="245E2345" w14:textId="77777777" w:rsidR="00385582" w:rsidRDefault="00385582">
      <w:pPr>
        <w:jc w:val="both"/>
        <w:rPr>
          <w:i/>
        </w:rPr>
      </w:pPr>
    </w:p>
    <w:p w14:paraId="4A7BE0B6" w14:textId="27BE9044" w:rsidR="00385582" w:rsidRPr="0072513F" w:rsidRDefault="0072513F">
      <w:pPr>
        <w:jc w:val="both"/>
        <w:rPr>
          <w:i/>
        </w:rPr>
      </w:pPr>
      <w:r w:rsidRPr="0072513F">
        <w:rPr>
          <w:i/>
        </w:rPr>
        <w:t xml:space="preserve">Logo: </w:t>
      </w:r>
      <w:r w:rsidR="00213A84" w:rsidRPr="0072513F">
        <w:rPr>
          <w:i/>
          <w:noProof/>
        </w:rPr>
        <w:drawing>
          <wp:inline distT="0" distB="0" distL="0" distR="0" wp14:anchorId="54B15AD7" wp14:editId="4AF3681A">
            <wp:extent cx="1637881" cy="27899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316" cy="3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D5F" w14:textId="13A6F1D5" w:rsidR="00385582" w:rsidRPr="0072513F" w:rsidRDefault="0072513F">
      <w:pPr>
        <w:jc w:val="both"/>
        <w:rPr>
          <w:i/>
        </w:rPr>
      </w:pPr>
      <w:proofErr w:type="spellStart"/>
      <w:r w:rsidRPr="0072513F">
        <w:rPr>
          <w:i/>
        </w:rPr>
        <w:t>Tên</w:t>
      </w:r>
      <w:proofErr w:type="spellEnd"/>
      <w:r w:rsidRPr="0072513F">
        <w:rPr>
          <w:i/>
        </w:rPr>
        <w:t xml:space="preserve"> </w:t>
      </w:r>
      <w:proofErr w:type="spellStart"/>
      <w:r w:rsidRPr="0072513F">
        <w:rPr>
          <w:i/>
        </w:rPr>
        <w:t>đầy</w:t>
      </w:r>
      <w:proofErr w:type="spellEnd"/>
      <w:r w:rsidRPr="0072513F">
        <w:rPr>
          <w:i/>
        </w:rPr>
        <w:t xml:space="preserve"> </w:t>
      </w:r>
      <w:proofErr w:type="spellStart"/>
      <w:r w:rsidRPr="0072513F">
        <w:rPr>
          <w:i/>
        </w:rPr>
        <w:t>đủ</w:t>
      </w:r>
      <w:proofErr w:type="spellEnd"/>
      <w:r w:rsidRPr="0072513F">
        <w:rPr>
          <w:i/>
        </w:rPr>
        <w:t xml:space="preserve">: </w:t>
      </w:r>
      <w:r w:rsidR="00213A84" w:rsidRPr="0072513F">
        <w:rPr>
          <w:i/>
        </w:rPr>
        <w:t xml:space="preserve">CÔNG TY CỔ PHẦN NIXXIS </w:t>
      </w:r>
      <w:r w:rsidR="00E854D2">
        <w:rPr>
          <w:i/>
        </w:rPr>
        <w:t>VIỆT NAM</w:t>
      </w:r>
    </w:p>
    <w:p w14:paraId="7F043486" w14:textId="496C2B22" w:rsidR="00385582" w:rsidRPr="0072513F" w:rsidRDefault="0072513F" w:rsidP="00213A84">
      <w:pPr>
        <w:tabs>
          <w:tab w:val="left" w:leader="dot" w:pos="5027"/>
        </w:tabs>
        <w:jc w:val="both"/>
        <w:rPr>
          <w:i/>
          <w:color w:val="000000"/>
        </w:rPr>
      </w:pPr>
      <w:proofErr w:type="spellStart"/>
      <w:r w:rsidRPr="0072513F">
        <w:rPr>
          <w:i/>
        </w:rPr>
        <w:t>Địa</w:t>
      </w:r>
      <w:proofErr w:type="spellEnd"/>
      <w:r w:rsidRPr="0072513F">
        <w:rPr>
          <w:i/>
        </w:rPr>
        <w:t xml:space="preserve"> </w:t>
      </w:r>
      <w:proofErr w:type="spellStart"/>
      <w:r w:rsidRPr="0072513F">
        <w:rPr>
          <w:i/>
        </w:rPr>
        <w:t>chỉ</w:t>
      </w:r>
      <w:proofErr w:type="spellEnd"/>
      <w:r w:rsidRPr="0072513F">
        <w:rPr>
          <w:i/>
        </w:rPr>
        <w:t>:</w:t>
      </w:r>
      <w:r w:rsidR="00213A84" w:rsidRPr="0072513F">
        <w:rPr>
          <w:i/>
        </w:rPr>
        <w:t xml:space="preserve"> 138/30 </w:t>
      </w:r>
      <w:proofErr w:type="spellStart"/>
      <w:r w:rsidR="00213A84" w:rsidRPr="0072513F">
        <w:rPr>
          <w:i/>
        </w:rPr>
        <w:t>Trương</w:t>
      </w:r>
      <w:proofErr w:type="spellEnd"/>
      <w:r w:rsidR="00213A84" w:rsidRPr="0072513F">
        <w:rPr>
          <w:i/>
        </w:rPr>
        <w:t xml:space="preserve"> </w:t>
      </w:r>
      <w:proofErr w:type="spellStart"/>
      <w:r w:rsidR="00213A84" w:rsidRPr="0072513F">
        <w:rPr>
          <w:i/>
        </w:rPr>
        <w:t>Công</w:t>
      </w:r>
      <w:proofErr w:type="spellEnd"/>
      <w:r w:rsidR="00213A84" w:rsidRPr="0072513F">
        <w:rPr>
          <w:i/>
        </w:rPr>
        <w:t xml:space="preserve"> </w:t>
      </w:r>
      <w:proofErr w:type="spellStart"/>
      <w:r w:rsidR="00213A84" w:rsidRPr="0072513F">
        <w:rPr>
          <w:i/>
        </w:rPr>
        <w:t>Định</w:t>
      </w:r>
      <w:proofErr w:type="spellEnd"/>
      <w:r w:rsidR="00213A84" w:rsidRPr="0072513F">
        <w:rPr>
          <w:i/>
        </w:rPr>
        <w:t xml:space="preserve">, </w:t>
      </w:r>
      <w:proofErr w:type="spellStart"/>
      <w:r w:rsidR="00213A84" w:rsidRPr="0072513F">
        <w:rPr>
          <w:i/>
        </w:rPr>
        <w:t>Phường</w:t>
      </w:r>
      <w:proofErr w:type="spellEnd"/>
      <w:r w:rsidR="00213A84" w:rsidRPr="0072513F">
        <w:rPr>
          <w:i/>
        </w:rPr>
        <w:t xml:space="preserve"> 14, </w:t>
      </w:r>
      <w:proofErr w:type="spellStart"/>
      <w:r w:rsidR="00213A84" w:rsidRPr="0072513F">
        <w:rPr>
          <w:i/>
        </w:rPr>
        <w:t>Quận</w:t>
      </w:r>
      <w:proofErr w:type="spellEnd"/>
      <w:r w:rsidR="00213A84" w:rsidRPr="0072513F">
        <w:rPr>
          <w:i/>
        </w:rPr>
        <w:t xml:space="preserve"> </w:t>
      </w:r>
      <w:proofErr w:type="spellStart"/>
      <w:r w:rsidR="00213A84" w:rsidRPr="0072513F">
        <w:rPr>
          <w:i/>
        </w:rPr>
        <w:t>Tân</w:t>
      </w:r>
      <w:proofErr w:type="spellEnd"/>
      <w:r w:rsidR="00213A84" w:rsidRPr="0072513F">
        <w:rPr>
          <w:i/>
        </w:rPr>
        <w:t xml:space="preserve"> </w:t>
      </w:r>
      <w:proofErr w:type="spellStart"/>
      <w:r w:rsidR="00213A84" w:rsidRPr="0072513F">
        <w:rPr>
          <w:i/>
        </w:rPr>
        <w:t>Bình</w:t>
      </w:r>
      <w:proofErr w:type="spellEnd"/>
      <w:r w:rsidR="00213A84" w:rsidRPr="0072513F">
        <w:rPr>
          <w:i/>
        </w:rPr>
        <w:t xml:space="preserve">, TP. </w:t>
      </w:r>
      <w:proofErr w:type="spellStart"/>
      <w:r w:rsidR="00213A84" w:rsidRPr="0072513F">
        <w:rPr>
          <w:i/>
        </w:rPr>
        <w:t>Hồ</w:t>
      </w:r>
      <w:proofErr w:type="spellEnd"/>
      <w:r w:rsidR="00213A84" w:rsidRPr="0072513F">
        <w:rPr>
          <w:i/>
        </w:rPr>
        <w:t xml:space="preserve"> </w:t>
      </w:r>
      <w:proofErr w:type="spellStart"/>
      <w:r w:rsidR="00213A84" w:rsidRPr="0072513F">
        <w:rPr>
          <w:i/>
        </w:rPr>
        <w:t>Chí</w:t>
      </w:r>
      <w:proofErr w:type="spellEnd"/>
      <w:r w:rsidR="00213A84" w:rsidRPr="0072513F">
        <w:rPr>
          <w:i/>
        </w:rPr>
        <w:t xml:space="preserve"> Minh</w:t>
      </w:r>
    </w:p>
    <w:p w14:paraId="5F5FEFAA" w14:textId="481BE254" w:rsidR="00385582" w:rsidRPr="0072513F" w:rsidRDefault="0072513F" w:rsidP="00213A84">
      <w:pPr>
        <w:rPr>
          <w:i/>
        </w:rPr>
      </w:pPr>
      <w:proofErr w:type="spellStart"/>
      <w:r w:rsidRPr="0072513F">
        <w:rPr>
          <w:i/>
        </w:rPr>
        <w:t>Mã</w:t>
      </w:r>
      <w:proofErr w:type="spellEnd"/>
      <w:r w:rsidRPr="0072513F">
        <w:rPr>
          <w:i/>
        </w:rPr>
        <w:t xml:space="preserve"> </w:t>
      </w:r>
      <w:proofErr w:type="spellStart"/>
      <w:r w:rsidRPr="0072513F">
        <w:rPr>
          <w:i/>
        </w:rPr>
        <w:t>số</w:t>
      </w:r>
      <w:proofErr w:type="spellEnd"/>
      <w:r w:rsidRPr="0072513F">
        <w:rPr>
          <w:i/>
        </w:rPr>
        <w:t xml:space="preserve"> </w:t>
      </w:r>
      <w:proofErr w:type="spellStart"/>
      <w:r w:rsidRPr="0072513F">
        <w:rPr>
          <w:i/>
        </w:rPr>
        <w:t>thuế</w:t>
      </w:r>
      <w:proofErr w:type="spellEnd"/>
      <w:r w:rsidRPr="0072513F">
        <w:rPr>
          <w:i/>
        </w:rPr>
        <w:t>:</w:t>
      </w:r>
      <w:r w:rsidR="00213A84" w:rsidRPr="0072513F">
        <w:rPr>
          <w:i/>
        </w:rPr>
        <w:t xml:space="preserve"> 0317637447</w:t>
      </w:r>
    </w:p>
    <w:p w14:paraId="7E7A37AD" w14:textId="2AD117CF" w:rsidR="00385582" w:rsidRPr="0072513F" w:rsidRDefault="0072513F">
      <w:pPr>
        <w:jc w:val="both"/>
        <w:rPr>
          <w:i/>
        </w:rPr>
      </w:pPr>
      <w:proofErr w:type="spellStart"/>
      <w:r w:rsidRPr="0072513F">
        <w:rPr>
          <w:i/>
        </w:rPr>
        <w:t>Điện</w:t>
      </w:r>
      <w:proofErr w:type="spellEnd"/>
      <w:r w:rsidRPr="0072513F">
        <w:rPr>
          <w:i/>
        </w:rPr>
        <w:t xml:space="preserve"> </w:t>
      </w:r>
      <w:proofErr w:type="spellStart"/>
      <w:r w:rsidRPr="0072513F">
        <w:rPr>
          <w:i/>
        </w:rPr>
        <w:t>thoại</w:t>
      </w:r>
      <w:proofErr w:type="spellEnd"/>
      <w:r w:rsidRPr="0072513F">
        <w:rPr>
          <w:i/>
        </w:rPr>
        <w:t xml:space="preserve">: </w:t>
      </w:r>
      <w:r w:rsidR="00213A84" w:rsidRPr="0072513F">
        <w:rPr>
          <w:i/>
        </w:rPr>
        <w:t xml:space="preserve">0988 454 </w:t>
      </w:r>
      <w:proofErr w:type="gramStart"/>
      <w:r w:rsidR="00213A84" w:rsidRPr="0072513F">
        <w:rPr>
          <w:i/>
        </w:rPr>
        <w:t xml:space="preserve">946 </w:t>
      </w:r>
      <w:r w:rsidRPr="0072513F">
        <w:rPr>
          <w:i/>
        </w:rPr>
        <w:t xml:space="preserve"> Fax</w:t>
      </w:r>
      <w:proofErr w:type="gramEnd"/>
      <w:r w:rsidRPr="0072513F">
        <w:rPr>
          <w:i/>
        </w:rPr>
        <w:t>: ……………………………</w:t>
      </w:r>
    </w:p>
    <w:p w14:paraId="31B6EFC5" w14:textId="36172595" w:rsidR="00385582" w:rsidRPr="0072513F" w:rsidRDefault="0072513F">
      <w:pPr>
        <w:jc w:val="both"/>
        <w:rPr>
          <w:i/>
        </w:rPr>
      </w:pPr>
      <w:r w:rsidRPr="0072513F">
        <w:rPr>
          <w:i/>
        </w:rPr>
        <w:t xml:space="preserve">Email: </w:t>
      </w:r>
      <w:r w:rsidR="00213A84" w:rsidRPr="0072513F">
        <w:rPr>
          <w:i/>
        </w:rPr>
        <w:t>hr@nixxis.com</w:t>
      </w:r>
    </w:p>
    <w:p w14:paraId="52191F39" w14:textId="56773925" w:rsidR="00385582" w:rsidRPr="0072513F" w:rsidRDefault="0072513F">
      <w:pPr>
        <w:jc w:val="both"/>
        <w:rPr>
          <w:i/>
        </w:rPr>
      </w:pPr>
      <w:r w:rsidRPr="0072513F">
        <w:rPr>
          <w:i/>
        </w:rPr>
        <w:t xml:space="preserve">Website link: </w:t>
      </w:r>
      <w:r w:rsidR="00213A84" w:rsidRPr="0072513F">
        <w:rPr>
          <w:i/>
        </w:rPr>
        <w:t>https://nixxis.vn/</w:t>
      </w:r>
    </w:p>
    <w:p w14:paraId="28CFB290" w14:textId="77777777" w:rsidR="00385582" w:rsidRDefault="00385582">
      <w:pPr>
        <w:jc w:val="both"/>
        <w:rPr>
          <w:i/>
        </w:rPr>
      </w:pPr>
    </w:p>
    <w:p w14:paraId="43020485" w14:textId="77777777" w:rsidR="00385582" w:rsidRDefault="00385582">
      <w:pPr>
        <w:rPr>
          <w:b/>
        </w:rPr>
      </w:pPr>
    </w:p>
    <w:p w14:paraId="3F7443B9" w14:textId="77777777" w:rsidR="00385582" w:rsidRDefault="0072513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CHƯƠNG TRÌNH</w:t>
      </w:r>
    </w:p>
    <w:p w14:paraId="6A56EF24" w14:textId="77777777" w:rsidR="00385582" w:rsidRDefault="0072513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THỰC TẬP TỐT NGHIỆP (TTTN)/ THỰC TẬP NGOÀI TRƯỜNG (TTNT)</w:t>
      </w:r>
    </w:p>
    <w:p w14:paraId="2421173D" w14:textId="77777777" w:rsidR="00385582" w:rsidRDefault="0072513F">
      <w:pPr>
        <w:jc w:val="center"/>
        <w:rPr>
          <w:b/>
        </w:rPr>
      </w:pPr>
      <w:r>
        <w:rPr>
          <w:b/>
        </w:rPr>
        <w:t xml:space="preserve">DÀNH </w:t>
      </w:r>
      <w:r>
        <w:rPr>
          <w:b/>
          <w:u w:val="single"/>
        </w:rPr>
        <w:t>RIÊNG</w:t>
      </w:r>
      <w:r>
        <w:rPr>
          <w:b/>
        </w:rPr>
        <w:t xml:space="preserve"> CHO SINH VIÊN</w:t>
      </w:r>
    </w:p>
    <w:p w14:paraId="24854CDD" w14:textId="77777777" w:rsidR="00385582" w:rsidRDefault="0072513F">
      <w:pPr>
        <w:jc w:val="center"/>
        <w:rPr>
          <w:b/>
        </w:rPr>
      </w:pPr>
      <w:r>
        <w:rPr>
          <w:b/>
        </w:rPr>
        <w:t>KHOA KH&amp;KT MÁY TÍNH – TRƯỜNG ĐH BÁCH KHOA – ĐHQG TP.HCM</w:t>
      </w:r>
    </w:p>
    <w:p w14:paraId="28E27BA0" w14:textId="1ACBFD34" w:rsidR="00385582" w:rsidRPr="00CE281E" w:rsidRDefault="0072513F">
      <w:pPr>
        <w:jc w:val="center"/>
        <w:rPr>
          <w:b/>
          <w:color w:val="000000" w:themeColor="text1"/>
        </w:rPr>
      </w:pPr>
      <w:r w:rsidRPr="00CE281E">
        <w:rPr>
          <w:b/>
          <w:color w:val="000000" w:themeColor="text1"/>
        </w:rPr>
        <w:t>HỌC KỲ 2/2024-2025 (HK24</w:t>
      </w:r>
      <w:r w:rsidR="00163742">
        <w:rPr>
          <w:b/>
          <w:color w:val="000000" w:themeColor="text1"/>
        </w:rPr>
        <w:t>3</w:t>
      </w:r>
      <w:r w:rsidRPr="00CE281E">
        <w:rPr>
          <w:b/>
          <w:color w:val="000000" w:themeColor="text1"/>
        </w:rPr>
        <w:t>)</w:t>
      </w:r>
    </w:p>
    <w:p w14:paraId="13AD6B97" w14:textId="546D82F4" w:rsidR="00385582" w:rsidRPr="00CE281E" w:rsidRDefault="0072513F">
      <w:pPr>
        <w:jc w:val="center"/>
        <w:rPr>
          <w:b/>
          <w:color w:val="000000" w:themeColor="text1"/>
        </w:rPr>
      </w:pPr>
      <w:r w:rsidRPr="00CE281E">
        <w:rPr>
          <w:b/>
          <w:color w:val="000000" w:themeColor="text1"/>
        </w:rPr>
        <w:t>(</w:t>
      </w:r>
      <w:proofErr w:type="spellStart"/>
      <w:r w:rsidRPr="00CE281E">
        <w:rPr>
          <w:b/>
          <w:color w:val="000000" w:themeColor="text1"/>
        </w:rPr>
        <w:t>Thời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gian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thực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tập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thực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tế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từ</w:t>
      </w:r>
      <w:proofErr w:type="spellEnd"/>
      <w:r w:rsidRPr="00CE281E">
        <w:rPr>
          <w:b/>
          <w:color w:val="000000" w:themeColor="text1"/>
        </w:rPr>
        <w:t xml:space="preserve"> 05/05-04/08/2025)</w:t>
      </w:r>
    </w:p>
    <w:p w14:paraId="7F0537C0" w14:textId="77777777" w:rsidR="00385582" w:rsidRDefault="00385582">
      <w:pPr>
        <w:rPr>
          <w:b/>
        </w:rPr>
      </w:pPr>
    </w:p>
    <w:p w14:paraId="0638ADED" w14:textId="77777777" w:rsidR="00385582" w:rsidRDefault="0072513F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NỘI DUNG:</w:t>
      </w:r>
    </w:p>
    <w:p w14:paraId="4775033C" w14:textId="77777777" w:rsidR="00385582" w:rsidRDefault="0072513F">
      <w:pPr>
        <w:numPr>
          <w:ilvl w:val="0"/>
          <w:numId w:val="1"/>
        </w:numPr>
        <w:jc w:val="both"/>
      </w:pP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DN</w:t>
      </w:r>
      <w:r>
        <w:t>:</w:t>
      </w:r>
    </w:p>
    <w:p w14:paraId="42DDBA17" w14:textId="7D528AD2" w:rsidR="00213A84" w:rsidRPr="0072513F" w:rsidRDefault="00213A84" w:rsidP="00213A8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72513F">
        <w:rPr>
          <w:rFonts w:ascii="Times New Roman" w:eastAsia="Times New Roman" w:hAnsi="Times New Roman" w:cs="Times New Roman"/>
          <w:sz w:val="24"/>
          <w:szCs w:val="24"/>
          <w:lang w:val="en-VN"/>
        </w:rPr>
        <w:t>Nixxis Vietnam là công ty phần mềm chuyên cung cấp giải pháp cho trung tâm liên lạc</w:t>
      </w:r>
      <w:r w:rsidRPr="0072513F">
        <w:rPr>
          <w:rFonts w:ascii="Times New Roman" w:eastAsia="Times New Roman" w:hAnsi="Times New Roman" w:cs="Times New Roman"/>
          <w:sz w:val="24"/>
          <w:szCs w:val="24"/>
        </w:rPr>
        <w:t xml:space="preserve"> (call </w:t>
      </w:r>
      <w:r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>center)</w:t>
      </w:r>
      <w:r w:rsidRPr="0072513F">
        <w:rPr>
          <w:rFonts w:ascii="Times New Roman" w:eastAsia="Times New Roman" w:hAnsi="Times New Roman" w:cs="Times New Roman"/>
          <w:sz w:val="24"/>
          <w:szCs w:val="24"/>
          <w:lang w:val="en-VN"/>
        </w:rPr>
        <w:t>,</w:t>
      </w:r>
      <w:r w:rsidR="0038073C"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 xml:space="preserve"> </w:t>
      </w:r>
      <w:r w:rsidR="0038073C"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 xml:space="preserve">, </w:t>
      </w:r>
      <w:proofErr w:type="spellStart"/>
      <w:r w:rsidR="0038073C"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>thuộc</w:t>
      </w:r>
      <w:proofErr w:type="spellEnd"/>
      <w:r w:rsidR="0038073C"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 xml:space="preserve"> </w:t>
      </w:r>
      <w:proofErr w:type="spellStart"/>
      <w:r w:rsidR="0038073C"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>Nixxis</w:t>
      </w:r>
      <w:proofErr w:type="spellEnd"/>
      <w:r w:rsidR="0038073C"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 xml:space="preserve"> Group </w:t>
      </w:r>
      <w:proofErr w:type="spellStart"/>
      <w:r w:rsidR="0038073C"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>tại</w:t>
      </w:r>
      <w:proofErr w:type="spellEnd"/>
      <w:r w:rsidR="0038073C"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 xml:space="preserve"> </w:t>
      </w:r>
      <w:proofErr w:type="spellStart"/>
      <w:r w:rsidR="0038073C" w:rsidRPr="0038073C">
        <w:rPr>
          <w:rFonts w:ascii="Times New Roman" w:eastAsia="Times New Roman" w:hAnsi="Times New Roman" w:cs="Times New Roman"/>
          <w:sz w:val="24"/>
          <w:szCs w:val="24"/>
          <w:lang w:val="en-VN"/>
        </w:rPr>
        <w:t>Bỉ</w:t>
      </w:r>
      <w:proofErr w:type="spellEnd"/>
      <w:r w:rsidRPr="0072513F">
        <w:rPr>
          <w:rFonts w:ascii="Times New Roman" w:eastAsia="Times New Roman" w:hAnsi="Times New Roman" w:cs="Times New Roman"/>
          <w:sz w:val="24"/>
          <w:szCs w:val="24"/>
          <w:lang w:val="en-VN"/>
        </w:rPr>
        <w:t xml:space="preserve">. Chúng tôi ứng dụng công nghệ như AI, tự động hóa và cá nhân hóa để nâng cao trải nghiệm khách hàng. Nixxis Contact Suite – sản phẩm chủ lực của chúng tôi – hiện đang được nhiều doanh nghiệp </w:t>
      </w:r>
      <w:proofErr w:type="spellStart"/>
      <w:r w:rsidR="004127C2" w:rsidRPr="0072513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4127C2" w:rsidRPr="0072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27C2" w:rsidRPr="0072513F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4127C2" w:rsidRPr="0072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27C2" w:rsidRPr="0072513F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4127C2" w:rsidRPr="0072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13F">
        <w:rPr>
          <w:rFonts w:ascii="Times New Roman" w:eastAsia="Times New Roman" w:hAnsi="Times New Roman" w:cs="Times New Roman"/>
          <w:sz w:val="24"/>
          <w:szCs w:val="24"/>
          <w:lang w:val="en-VN"/>
        </w:rPr>
        <w:t>tin dùng nhờ hiệu suất cao, độ tin cậy và khả năng tùy chỉnh linh hoạt.</w:t>
      </w:r>
    </w:p>
    <w:p w14:paraId="6F0A0017" w14:textId="1D3CDC57" w:rsidR="00385582" w:rsidRDefault="00385582" w:rsidP="00213A84">
      <w:pPr>
        <w:jc w:val="both"/>
      </w:pPr>
    </w:p>
    <w:p w14:paraId="6DB276C0" w14:textId="77777777" w:rsidR="00385582" w:rsidRDefault="0072513F">
      <w:pPr>
        <w:numPr>
          <w:ilvl w:val="0"/>
          <w:numId w:val="1"/>
        </w:numPr>
        <w:jc w:val="both"/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t>:</w:t>
      </w:r>
    </w:p>
    <w:p w14:paraId="7282A273" w14:textId="77777777" w:rsidR="00385582" w:rsidRDefault="0072513F">
      <w:pPr>
        <w:ind w:left="360"/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-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rPr>
          <w:b/>
        </w:rPr>
        <w:t>đảm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/ cam </w:t>
      </w:r>
      <w:proofErr w:type="spellStart"/>
      <w:r>
        <w:rPr>
          <w:b/>
        </w:rPr>
        <w:t>kết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(SV)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89F1BFA" w14:textId="77777777" w:rsidR="00385582" w:rsidRDefault="0072513F">
      <w:pPr>
        <w:spacing w:after="120"/>
        <w:ind w:left="360"/>
        <w:jc w:val="both"/>
        <w:rPr>
          <w:i/>
        </w:rPr>
      </w:pPr>
      <w:r>
        <w:rPr>
          <w:i/>
        </w:rPr>
        <w:t xml:space="preserve">(DN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SV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dưới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đây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mẫu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kèm</w:t>
      </w:r>
      <w:proofErr w:type="spellEnd"/>
      <w:r>
        <w:rPr>
          <w:i/>
        </w:rPr>
        <w:t xml:space="preserve"> - file D4).</w:t>
      </w:r>
    </w:p>
    <w:tbl>
      <w:tblPr>
        <w:tblStyle w:val="afff2"/>
        <w:tblW w:w="97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2"/>
        <w:gridCol w:w="7548"/>
        <w:gridCol w:w="1440"/>
      </w:tblGrid>
      <w:tr w:rsidR="00385582" w14:paraId="167CDB57" w14:textId="77777777">
        <w:trPr>
          <w:trHeight w:val="390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0596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Stt</w:t>
            </w:r>
            <w:proofErr w:type="spellEnd"/>
          </w:p>
        </w:tc>
        <w:tc>
          <w:tcPr>
            <w:tcW w:w="7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01512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53B9D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</w:t>
            </w:r>
            <w:proofErr w:type="spellEnd"/>
          </w:p>
        </w:tc>
      </w:tr>
      <w:tr w:rsidR="00385582" w14:paraId="15FDDC08" w14:textId="77777777">
        <w:trPr>
          <w:trHeight w:val="255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76242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16D06" w14:textId="77777777" w:rsidR="00385582" w:rsidRDefault="0072513F">
            <w:pPr>
              <w:tabs>
                <w:tab w:val="left" w:pos="3008"/>
              </w:tabs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3A00" w14:textId="77777777" w:rsidR="00385582" w:rsidRDefault="0072513F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85582" w14:paraId="5653D75E" w14:textId="77777777">
        <w:trPr>
          <w:trHeight w:val="315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EE411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2CC0" w14:textId="77777777" w:rsidR="00385582" w:rsidRDefault="0072513F">
            <w:pPr>
              <w:spacing w:before="120" w:after="120"/>
            </w:pPr>
            <w:proofErr w:type="spellStart"/>
            <w:r>
              <w:rPr>
                <w:b/>
              </w:rPr>
              <w:t>Khả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nhóm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1B404" w14:textId="77777777" w:rsidR="00385582" w:rsidRDefault="0072513F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385582" w14:paraId="73E7174B" w14:textId="77777777">
        <w:trPr>
          <w:trHeight w:val="539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A09C9" w14:textId="77777777" w:rsidR="00385582" w:rsidRDefault="0072513F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65FA8" w14:textId="77777777" w:rsidR="00385582" w:rsidRDefault="0072513F">
            <w:pPr>
              <w:spacing w:before="120" w:after="120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.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05846" w14:textId="77777777" w:rsidR="00385582" w:rsidRDefault="0072513F">
            <w:pPr>
              <w:spacing w:before="120" w:after="120"/>
              <w:jc w:val="right"/>
            </w:pPr>
            <w:r>
              <w:t>10</w:t>
            </w:r>
          </w:p>
        </w:tc>
      </w:tr>
      <w:tr w:rsidR="00385582" w14:paraId="1FF22D4A" w14:textId="77777777">
        <w:trPr>
          <w:trHeight w:val="1241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59C5A" w14:textId="77777777" w:rsidR="00385582" w:rsidRDefault="0072513F">
            <w:pPr>
              <w:spacing w:before="120" w:after="120"/>
              <w:jc w:val="center"/>
            </w:pPr>
            <w:r>
              <w:t>b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BCD2F" w14:textId="77777777" w:rsidR="00385582" w:rsidRDefault="0072513F">
            <w:pPr>
              <w:spacing w:before="120" w:after="120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.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.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dung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mình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.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B6F85" w14:textId="77777777" w:rsidR="00385582" w:rsidRDefault="0072513F">
            <w:pPr>
              <w:spacing w:before="120" w:after="120"/>
              <w:jc w:val="right"/>
            </w:pPr>
            <w:r>
              <w:lastRenderedPageBreak/>
              <w:t>15</w:t>
            </w:r>
          </w:p>
        </w:tc>
      </w:tr>
      <w:tr w:rsidR="00385582" w14:paraId="1AF529CE" w14:textId="77777777">
        <w:trPr>
          <w:trHeight w:val="719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03FE8" w14:textId="77777777" w:rsidR="00385582" w:rsidRDefault="0072513F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080D1" w14:textId="77777777" w:rsidR="00385582" w:rsidRDefault="0072513F">
            <w:pPr>
              <w:spacing w:before="120" w:after="12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. SV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AD473" w14:textId="77777777" w:rsidR="00385582" w:rsidRDefault="0072513F">
            <w:pPr>
              <w:spacing w:before="120" w:after="120"/>
              <w:jc w:val="right"/>
            </w:pPr>
            <w:r>
              <w:t>5</w:t>
            </w:r>
          </w:p>
        </w:tc>
      </w:tr>
      <w:tr w:rsidR="00385582" w14:paraId="2D7ED299" w14:textId="77777777">
        <w:trPr>
          <w:trHeight w:val="255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17836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D882F" w14:textId="77777777" w:rsidR="00385582" w:rsidRDefault="0072513F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E4161" w14:textId="77777777" w:rsidR="00385582" w:rsidRDefault="0072513F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385582" w14:paraId="133281CA" w14:textId="77777777">
        <w:trPr>
          <w:trHeight w:val="440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FF6F" w14:textId="77777777" w:rsidR="00385582" w:rsidRDefault="0072513F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14CF2" w14:textId="77777777" w:rsidR="00385582" w:rsidRDefault="0072513F">
            <w:pPr>
              <w:spacing w:before="120" w:after="12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training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. SV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training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B110" w14:textId="77777777" w:rsidR="00385582" w:rsidRDefault="0072513F">
            <w:pPr>
              <w:spacing w:before="120" w:after="120"/>
              <w:jc w:val="right"/>
            </w:pPr>
            <w:r>
              <w:t>5</w:t>
            </w:r>
          </w:p>
        </w:tc>
      </w:tr>
      <w:tr w:rsidR="00385582" w14:paraId="7276579B" w14:textId="77777777">
        <w:trPr>
          <w:trHeight w:val="765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9E718" w14:textId="77777777" w:rsidR="00385582" w:rsidRDefault="0072513F">
            <w:pPr>
              <w:spacing w:before="120" w:after="120"/>
              <w:jc w:val="center"/>
            </w:pPr>
            <w:r>
              <w:t>b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4CD8" w14:textId="77777777" w:rsidR="00385582" w:rsidRDefault="0072513F">
            <w:pPr>
              <w:spacing w:before="120" w:after="120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(presentation skill):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,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hoạch</w:t>
            </w:r>
            <w:proofErr w:type="spellEnd"/>
            <w:r>
              <w:t>,…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80577" w14:textId="77777777" w:rsidR="00385582" w:rsidRDefault="0072513F">
            <w:pPr>
              <w:spacing w:before="120" w:after="120"/>
              <w:jc w:val="right"/>
            </w:pPr>
            <w:r>
              <w:t>5</w:t>
            </w:r>
          </w:p>
        </w:tc>
      </w:tr>
      <w:tr w:rsidR="00385582" w14:paraId="5D20A411" w14:textId="77777777">
        <w:trPr>
          <w:trHeight w:val="255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BCA0C" w14:textId="77777777" w:rsidR="00385582" w:rsidRDefault="0072513F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0832" w14:textId="77777777" w:rsidR="00385582" w:rsidRDefault="0072513F">
            <w:pPr>
              <w:spacing w:before="120" w:after="120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E5E34" w14:textId="77777777" w:rsidR="00385582" w:rsidRDefault="0072513F">
            <w:pPr>
              <w:spacing w:before="120" w:after="120"/>
              <w:jc w:val="right"/>
            </w:pPr>
            <w:r>
              <w:t>5</w:t>
            </w:r>
          </w:p>
        </w:tc>
      </w:tr>
      <w:tr w:rsidR="00385582" w14:paraId="3A58F3F7" w14:textId="77777777">
        <w:trPr>
          <w:trHeight w:val="510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2FC56" w14:textId="77777777" w:rsidR="00385582" w:rsidRDefault="0072513F">
            <w:pPr>
              <w:spacing w:before="120" w:after="120"/>
              <w:jc w:val="center"/>
            </w:pPr>
            <w:r>
              <w:t>d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591E" w14:textId="77777777" w:rsidR="00385582" w:rsidRDefault="0072513F">
            <w:pPr>
              <w:spacing w:before="120" w:after="120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presentation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chiếu</w:t>
            </w:r>
            <w:proofErr w:type="spellEnd"/>
            <w:r>
              <w:t>,…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2A09F" w14:textId="77777777" w:rsidR="00385582" w:rsidRDefault="0072513F">
            <w:pPr>
              <w:spacing w:before="120" w:after="120"/>
              <w:jc w:val="right"/>
            </w:pPr>
            <w:r>
              <w:t>5</w:t>
            </w:r>
          </w:p>
        </w:tc>
      </w:tr>
      <w:tr w:rsidR="00385582" w14:paraId="32C8380E" w14:textId="77777777">
        <w:trPr>
          <w:trHeight w:val="566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1C7B" w14:textId="77777777" w:rsidR="00385582" w:rsidRDefault="0072513F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554AE" w14:textId="77777777" w:rsidR="00385582" w:rsidRDefault="0072513F">
            <w:pPr>
              <w:spacing w:before="120" w:after="120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.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thư</w:t>
            </w:r>
            <w:proofErr w:type="spellEnd"/>
            <w:r>
              <w:t xml:space="preserve">,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,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cáo</w:t>
            </w:r>
            <w:proofErr w:type="spellEnd"/>
            <w:r>
              <w:t>,…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E6152" w14:textId="77777777" w:rsidR="00385582" w:rsidRDefault="0072513F">
            <w:pPr>
              <w:spacing w:before="120" w:after="120"/>
              <w:jc w:val="right"/>
            </w:pPr>
            <w:r>
              <w:t>15</w:t>
            </w:r>
          </w:p>
        </w:tc>
      </w:tr>
      <w:tr w:rsidR="00385582" w14:paraId="2C32FAE5" w14:textId="77777777">
        <w:trPr>
          <w:trHeight w:val="255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B4831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4C7E" w14:textId="77777777" w:rsidR="00385582" w:rsidRDefault="0072513F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Khả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hòa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C40E8" w14:textId="77777777" w:rsidR="00385582" w:rsidRDefault="0072513F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385582" w14:paraId="59DD2CB3" w14:textId="77777777">
        <w:trPr>
          <w:trHeight w:val="510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FEB46" w14:textId="77777777" w:rsidR="00385582" w:rsidRDefault="0072513F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1AC3A" w14:textId="77777777" w:rsidR="00385582" w:rsidRDefault="0072513F">
            <w:pPr>
              <w:spacing w:before="120" w:after="12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kỷ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: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giấc</w:t>
            </w:r>
            <w:proofErr w:type="spellEnd"/>
            <w:r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,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,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91811" w14:textId="77777777" w:rsidR="00385582" w:rsidRDefault="0072513F">
            <w:pPr>
              <w:spacing w:before="120" w:after="120"/>
              <w:jc w:val="right"/>
            </w:pPr>
            <w:r>
              <w:t>5</w:t>
            </w:r>
          </w:p>
        </w:tc>
      </w:tr>
      <w:tr w:rsidR="00385582" w14:paraId="2A92504A" w14:textId="77777777">
        <w:trPr>
          <w:trHeight w:val="765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8B7C8" w14:textId="77777777" w:rsidR="00385582" w:rsidRDefault="0072513F">
            <w:pPr>
              <w:spacing w:before="120" w:after="120"/>
              <w:jc w:val="center"/>
            </w:pPr>
            <w:r>
              <w:t>b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2497" w14:textId="77777777" w:rsidR="00385582" w:rsidRDefault="0072513F">
            <w:pPr>
              <w:spacing w:before="120" w:after="12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DN,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DN. SV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B596C" w14:textId="77777777" w:rsidR="00385582" w:rsidRDefault="0072513F">
            <w:pPr>
              <w:spacing w:before="120" w:after="120"/>
              <w:jc w:val="right"/>
            </w:pPr>
            <w:r>
              <w:t>5</w:t>
            </w:r>
          </w:p>
        </w:tc>
      </w:tr>
      <w:tr w:rsidR="00385582" w14:paraId="15F1F551" w14:textId="77777777">
        <w:trPr>
          <w:trHeight w:val="512"/>
        </w:trPr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EE85F" w14:textId="77777777" w:rsidR="00385582" w:rsidRDefault="0072513F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554EA" w14:textId="77777777" w:rsidR="00385582" w:rsidRDefault="0072513F">
            <w:pPr>
              <w:spacing w:before="120" w:after="12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DN: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&amp;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DN,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DN.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744AA" w14:textId="77777777" w:rsidR="00385582" w:rsidRDefault="0072513F">
            <w:pPr>
              <w:spacing w:before="120" w:after="120"/>
              <w:jc w:val="right"/>
            </w:pPr>
            <w:r>
              <w:t>5</w:t>
            </w:r>
          </w:p>
        </w:tc>
      </w:tr>
      <w:tr w:rsidR="00385582" w14:paraId="24357831" w14:textId="77777777">
        <w:trPr>
          <w:trHeight w:val="377"/>
        </w:trPr>
        <w:tc>
          <w:tcPr>
            <w:tcW w:w="82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CE9CE" w14:textId="77777777" w:rsidR="00385582" w:rsidRDefault="0072513F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28BAE" w14:textId="77777777" w:rsidR="00385582" w:rsidRDefault="0072513F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3250AB72" w14:textId="363820FB" w:rsidR="00385582" w:rsidRDefault="0072513F">
      <w:pPr>
        <w:numPr>
          <w:ilvl w:val="0"/>
          <w:numId w:val="6"/>
        </w:numPr>
        <w:spacing w:before="12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r w:rsidR="004127C2">
        <w:t>2</w:t>
      </w:r>
    </w:p>
    <w:p w14:paraId="5BCDFE5E" w14:textId="75C339C4" w:rsidR="00385582" w:rsidRDefault="0072513F">
      <w:pPr>
        <w:numPr>
          <w:ilvl w:val="0"/>
          <w:numId w:val="6"/>
        </w:numPr>
        <w:spacing w:before="120"/>
      </w:pPr>
      <w:proofErr w:type="spellStart"/>
      <w:r>
        <w:lastRenderedPageBreak/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SV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rPr>
          <w:b/>
        </w:rPr>
        <w:t>tối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thiểu</w:t>
      </w:r>
      <w:proofErr w:type="spellEnd"/>
      <w:r>
        <w:rPr>
          <w:b/>
        </w:rPr>
        <w:t xml:space="preserve">/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biệt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SV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/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):</w:t>
      </w:r>
    </w:p>
    <w:p w14:paraId="5FE10395" w14:textId="1ACA5D91" w:rsidR="004127C2" w:rsidRPr="0072513F" w:rsidRDefault="004127C2" w:rsidP="004127C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72513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56534ABD" w14:textId="77777777" w:rsidR="004127C2" w:rsidRPr="0072513F" w:rsidRDefault="004127C2" w:rsidP="004127C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72513F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JavaScript framework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(React, Angular, Vue.js)</w:t>
      </w:r>
    </w:p>
    <w:p w14:paraId="546705CE" w14:textId="77777777" w:rsidR="004127C2" w:rsidRPr="0072513F" w:rsidRDefault="004127C2" w:rsidP="004127C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72513F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RESTful APIs,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24974771" w14:textId="77777777" w:rsidR="004127C2" w:rsidRPr="0072513F" w:rsidRDefault="004127C2" w:rsidP="004127C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72513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Anh (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tốt</w:t>
      </w:r>
      <w:proofErr w:type="spellEnd"/>
    </w:p>
    <w:p w14:paraId="5D8C0678" w14:textId="3BAE30EA" w:rsidR="004127C2" w:rsidRPr="0072513F" w:rsidRDefault="004127C2" w:rsidP="004127C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72513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25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13F">
        <w:rPr>
          <w:rFonts w:ascii="Times New Roman" w:hAnsi="Times New Roman" w:cs="Times New Roman"/>
          <w:sz w:val="24"/>
          <w:szCs w:val="24"/>
        </w:rPr>
        <w:t>tế</w:t>
      </w:r>
      <w:proofErr w:type="spellEnd"/>
    </w:p>
    <w:p w14:paraId="20530A17" w14:textId="77777777" w:rsidR="00385582" w:rsidRDefault="0072513F">
      <w:pPr>
        <w:numPr>
          <w:ilvl w:val="0"/>
          <w:numId w:val="6"/>
        </w:numPr>
        <w:jc w:val="both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SV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>):</w:t>
      </w:r>
    </w:p>
    <w:p w14:paraId="2CB6DFE2" w14:textId="1392CF7C" w:rsidR="00385582" w:rsidRDefault="00385582">
      <w:pPr>
        <w:spacing w:after="120"/>
        <w:ind w:left="720"/>
        <w:jc w:val="both"/>
        <w:rPr>
          <w:i/>
          <w:color w:val="FF0000"/>
        </w:rPr>
      </w:pPr>
    </w:p>
    <w:tbl>
      <w:tblPr>
        <w:tblStyle w:val="afff3"/>
        <w:tblW w:w="9529" w:type="dxa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4"/>
        <w:gridCol w:w="2202"/>
        <w:gridCol w:w="2694"/>
        <w:gridCol w:w="1417"/>
        <w:gridCol w:w="2552"/>
      </w:tblGrid>
      <w:tr w:rsidR="00385582" w14:paraId="75502E08" w14:textId="77777777">
        <w:trPr>
          <w:trHeight w:val="441"/>
        </w:trPr>
        <w:tc>
          <w:tcPr>
            <w:tcW w:w="664" w:type="dxa"/>
            <w:shd w:val="clear" w:color="auto" w:fill="auto"/>
            <w:vAlign w:val="center"/>
          </w:tcPr>
          <w:p w14:paraId="7EB7BE89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Stt</w:t>
            </w:r>
            <w:proofErr w:type="spellEnd"/>
          </w:p>
        </w:tc>
        <w:tc>
          <w:tcPr>
            <w:tcW w:w="2202" w:type="dxa"/>
            <w:shd w:val="clear" w:color="auto" w:fill="auto"/>
            <w:vAlign w:val="center"/>
          </w:tcPr>
          <w:p w14:paraId="6A157B03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14:paraId="551D1BFF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lót</w:t>
            </w:r>
            <w:proofErr w:type="spellEnd"/>
          </w:p>
        </w:tc>
        <w:tc>
          <w:tcPr>
            <w:tcW w:w="1417" w:type="dxa"/>
            <w:vAlign w:val="center"/>
          </w:tcPr>
          <w:p w14:paraId="58C7F3C8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09E019F3" w14:textId="77777777" w:rsidR="00385582" w:rsidRDefault="0072513F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385582" w14:paraId="30AF5ABC" w14:textId="77777777">
        <w:trPr>
          <w:trHeight w:val="330"/>
        </w:trPr>
        <w:tc>
          <w:tcPr>
            <w:tcW w:w="664" w:type="dxa"/>
            <w:shd w:val="clear" w:color="auto" w:fill="auto"/>
            <w:vAlign w:val="center"/>
          </w:tcPr>
          <w:p w14:paraId="2002CFEF" w14:textId="77777777" w:rsidR="00385582" w:rsidRDefault="0072513F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02" w:type="dxa"/>
            <w:shd w:val="clear" w:color="auto" w:fill="auto"/>
            <w:vAlign w:val="center"/>
          </w:tcPr>
          <w:p w14:paraId="26EFD460" w14:textId="05983C48" w:rsidR="00385582" w:rsidRDefault="00546DFD" w:rsidP="00546DFD">
            <w:pPr>
              <w:spacing w:before="120" w:after="120"/>
            </w:pPr>
            <w:r w:rsidRPr="00546DFD">
              <w:t>2212003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9B32477" w14:textId="0DA3A0F6" w:rsidR="00385582" w:rsidRDefault="004127C2">
            <w:pPr>
              <w:spacing w:before="120" w:after="12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  <w:tc>
          <w:tcPr>
            <w:tcW w:w="1417" w:type="dxa"/>
          </w:tcPr>
          <w:p w14:paraId="488ACEE8" w14:textId="2F067F79" w:rsidR="00385582" w:rsidRDefault="004127C2">
            <w:pPr>
              <w:spacing w:before="120" w:after="120"/>
            </w:pPr>
            <w:proofErr w:type="spellStart"/>
            <w:r>
              <w:t>Mạnh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103086C8" w14:textId="77777777" w:rsidR="00385582" w:rsidRDefault="00385582">
            <w:pPr>
              <w:spacing w:before="120" w:after="120"/>
            </w:pPr>
          </w:p>
        </w:tc>
      </w:tr>
      <w:tr w:rsidR="00385582" w14:paraId="2A7E76CE" w14:textId="77777777">
        <w:trPr>
          <w:trHeight w:val="330"/>
        </w:trPr>
        <w:tc>
          <w:tcPr>
            <w:tcW w:w="664" w:type="dxa"/>
            <w:shd w:val="clear" w:color="auto" w:fill="auto"/>
            <w:vAlign w:val="center"/>
          </w:tcPr>
          <w:p w14:paraId="52389AFD" w14:textId="77777777" w:rsidR="00385582" w:rsidRDefault="0072513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202" w:type="dxa"/>
            <w:shd w:val="clear" w:color="auto" w:fill="auto"/>
            <w:vAlign w:val="center"/>
          </w:tcPr>
          <w:p w14:paraId="609EBAB1" w14:textId="77777777" w:rsidR="00385582" w:rsidRDefault="0072513F">
            <w:pPr>
              <w:spacing w:before="120" w:after="120"/>
            </w:pPr>
            <w:r>
              <w:t>…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46D0FE3" w14:textId="77777777" w:rsidR="00385582" w:rsidRDefault="0072513F">
            <w:pPr>
              <w:spacing w:before="120" w:after="120"/>
            </w:pPr>
            <w:r>
              <w:t>…</w:t>
            </w:r>
          </w:p>
        </w:tc>
        <w:tc>
          <w:tcPr>
            <w:tcW w:w="1417" w:type="dxa"/>
          </w:tcPr>
          <w:p w14:paraId="27074D69" w14:textId="77777777" w:rsidR="00385582" w:rsidRDefault="0072513F">
            <w:pPr>
              <w:spacing w:before="120" w:after="120"/>
            </w:pPr>
            <w:r>
              <w:t>…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E3175BB" w14:textId="77777777" w:rsidR="00385582" w:rsidRDefault="00385582">
            <w:pPr>
              <w:spacing w:before="120" w:after="120"/>
            </w:pPr>
          </w:p>
        </w:tc>
      </w:tr>
      <w:tr w:rsidR="00385582" w14:paraId="697E08FD" w14:textId="77777777">
        <w:trPr>
          <w:trHeight w:val="330"/>
        </w:trPr>
        <w:tc>
          <w:tcPr>
            <w:tcW w:w="664" w:type="dxa"/>
            <w:shd w:val="clear" w:color="auto" w:fill="auto"/>
            <w:vAlign w:val="center"/>
          </w:tcPr>
          <w:p w14:paraId="50A07794" w14:textId="77777777" w:rsidR="00385582" w:rsidRDefault="0072513F">
            <w:pPr>
              <w:spacing w:before="120" w:after="120"/>
              <w:jc w:val="center"/>
            </w:pPr>
            <w:r>
              <w:t>…</w:t>
            </w:r>
          </w:p>
        </w:tc>
        <w:tc>
          <w:tcPr>
            <w:tcW w:w="2202" w:type="dxa"/>
            <w:shd w:val="clear" w:color="auto" w:fill="auto"/>
            <w:vAlign w:val="center"/>
          </w:tcPr>
          <w:p w14:paraId="37185231" w14:textId="77777777" w:rsidR="00385582" w:rsidRDefault="0072513F">
            <w:pPr>
              <w:spacing w:before="120" w:after="120"/>
            </w:pPr>
            <w:r>
              <w:t>…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B15EB15" w14:textId="77777777" w:rsidR="00385582" w:rsidRDefault="0072513F">
            <w:pPr>
              <w:spacing w:before="120" w:after="120"/>
            </w:pPr>
            <w:r>
              <w:t>…</w:t>
            </w:r>
          </w:p>
        </w:tc>
        <w:tc>
          <w:tcPr>
            <w:tcW w:w="1417" w:type="dxa"/>
          </w:tcPr>
          <w:p w14:paraId="52E850D5" w14:textId="77777777" w:rsidR="00385582" w:rsidRDefault="0072513F">
            <w:pPr>
              <w:spacing w:before="120" w:after="120"/>
            </w:pPr>
            <w:bookmarkStart w:id="0" w:name="_heading=h.1fob9te" w:colFirst="0" w:colLast="0"/>
            <w:bookmarkEnd w:id="0"/>
            <w:r>
              <w:t>…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571CACE" w14:textId="77777777" w:rsidR="00385582" w:rsidRDefault="00385582">
            <w:pPr>
              <w:spacing w:before="120" w:after="120"/>
            </w:pPr>
          </w:p>
        </w:tc>
      </w:tr>
    </w:tbl>
    <w:p w14:paraId="232BCF0B" w14:textId="002D50F9" w:rsidR="00385582" w:rsidRPr="00CE281E" w:rsidRDefault="0072513F">
      <w:pPr>
        <w:numPr>
          <w:ilvl w:val="0"/>
          <w:numId w:val="6"/>
        </w:numPr>
        <w:spacing w:before="120"/>
        <w:jc w:val="both"/>
        <w:rPr>
          <w:color w:val="000000" w:themeColor="text1"/>
        </w:rPr>
      </w:pPr>
      <w:proofErr w:type="spellStart"/>
      <w:r w:rsidRPr="00CE281E">
        <w:rPr>
          <w:color w:val="000000" w:themeColor="text1"/>
        </w:rPr>
        <w:t>Tổng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thời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gian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làm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việc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của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đợt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thực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tập</w:t>
      </w:r>
      <w:proofErr w:type="spellEnd"/>
      <w:r w:rsidRPr="00CE281E">
        <w:rPr>
          <w:color w:val="000000" w:themeColor="text1"/>
        </w:rPr>
        <w:t xml:space="preserve">: </w:t>
      </w:r>
      <w:proofErr w:type="spellStart"/>
      <w:r w:rsidRPr="00CE281E">
        <w:rPr>
          <w:color w:val="000000" w:themeColor="text1"/>
        </w:rPr>
        <w:t>từ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ngày</w:t>
      </w:r>
      <w:proofErr w:type="spellEnd"/>
      <w:r w:rsidRPr="00CE281E">
        <w:rPr>
          <w:color w:val="000000" w:themeColor="text1"/>
        </w:rPr>
        <w:t xml:space="preserve"> </w:t>
      </w:r>
      <w:r w:rsidRPr="00CE281E">
        <w:rPr>
          <w:b/>
          <w:color w:val="000000" w:themeColor="text1"/>
        </w:rPr>
        <w:t>0</w:t>
      </w:r>
      <w:r w:rsidR="004127C2" w:rsidRPr="00CE281E">
        <w:rPr>
          <w:b/>
          <w:color w:val="000000" w:themeColor="text1"/>
        </w:rPr>
        <w:t>5</w:t>
      </w:r>
      <w:r w:rsidRPr="00CE281E">
        <w:rPr>
          <w:b/>
          <w:color w:val="000000" w:themeColor="text1"/>
        </w:rPr>
        <w:t>/0</w:t>
      </w:r>
      <w:r w:rsidR="004127C2" w:rsidRPr="00CE281E">
        <w:rPr>
          <w:b/>
          <w:color w:val="000000" w:themeColor="text1"/>
        </w:rPr>
        <w:t>5</w:t>
      </w:r>
      <w:r w:rsidRPr="00CE281E">
        <w:rPr>
          <w:b/>
          <w:color w:val="000000" w:themeColor="text1"/>
        </w:rPr>
        <w:t>-0</w:t>
      </w:r>
      <w:r w:rsidR="004127C2" w:rsidRPr="00CE281E">
        <w:rPr>
          <w:b/>
          <w:color w:val="000000" w:themeColor="text1"/>
        </w:rPr>
        <w:t>4</w:t>
      </w:r>
      <w:r w:rsidRPr="00CE281E">
        <w:rPr>
          <w:b/>
          <w:color w:val="000000" w:themeColor="text1"/>
        </w:rPr>
        <w:t>/0</w:t>
      </w:r>
      <w:r w:rsidR="004127C2" w:rsidRPr="00CE281E">
        <w:rPr>
          <w:b/>
          <w:color w:val="000000" w:themeColor="text1"/>
        </w:rPr>
        <w:t>8</w:t>
      </w:r>
      <w:r w:rsidRPr="00CE281E">
        <w:rPr>
          <w:b/>
          <w:color w:val="000000" w:themeColor="text1"/>
        </w:rPr>
        <w:t>/2025 (</w:t>
      </w:r>
      <w:proofErr w:type="spellStart"/>
      <w:r w:rsidRPr="00CE281E">
        <w:rPr>
          <w:b/>
          <w:color w:val="000000" w:themeColor="text1"/>
        </w:rPr>
        <w:t>tối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thiểu</w:t>
      </w:r>
      <w:proofErr w:type="spellEnd"/>
      <w:r w:rsidRPr="00CE281E">
        <w:rPr>
          <w:b/>
          <w:color w:val="000000" w:themeColor="text1"/>
        </w:rPr>
        <w:t xml:space="preserve"> 08 </w:t>
      </w:r>
      <w:proofErr w:type="spellStart"/>
      <w:r w:rsidRPr="00CE281E">
        <w:rPr>
          <w:b/>
          <w:color w:val="000000" w:themeColor="text1"/>
        </w:rPr>
        <w:t>tuần</w:t>
      </w:r>
      <w:proofErr w:type="spellEnd"/>
      <w:r w:rsidRPr="00CE281E">
        <w:rPr>
          <w:b/>
          <w:color w:val="000000" w:themeColor="text1"/>
        </w:rPr>
        <w:t xml:space="preserve">, </w:t>
      </w:r>
      <w:proofErr w:type="spellStart"/>
      <w:r w:rsidRPr="00CE281E">
        <w:rPr>
          <w:b/>
          <w:color w:val="000000" w:themeColor="text1"/>
        </w:rPr>
        <w:t>tối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đa</w:t>
      </w:r>
      <w:proofErr w:type="spellEnd"/>
      <w:r w:rsidRPr="00CE281E">
        <w:rPr>
          <w:b/>
          <w:color w:val="000000" w:themeColor="text1"/>
        </w:rPr>
        <w:t xml:space="preserve"> 16 </w:t>
      </w:r>
      <w:proofErr w:type="spellStart"/>
      <w:r w:rsidRPr="00CE281E">
        <w:rPr>
          <w:b/>
          <w:color w:val="000000" w:themeColor="text1"/>
        </w:rPr>
        <w:t>tuần</w:t>
      </w:r>
      <w:proofErr w:type="spellEnd"/>
      <w:r w:rsidRPr="00CE281E">
        <w:rPr>
          <w:b/>
          <w:color w:val="000000" w:themeColor="text1"/>
        </w:rPr>
        <w:t>)</w:t>
      </w:r>
      <w:r w:rsidRPr="00CE281E">
        <w:rPr>
          <w:i/>
          <w:color w:val="000000" w:themeColor="text1"/>
        </w:rPr>
        <w:t xml:space="preserve">. Khoa </w:t>
      </w:r>
      <w:proofErr w:type="spellStart"/>
      <w:r w:rsidRPr="00CE281E">
        <w:rPr>
          <w:i/>
          <w:color w:val="000000" w:themeColor="text1"/>
        </w:rPr>
        <w:t>đưa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ra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thời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gian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này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là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lý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tưởng</w:t>
      </w:r>
      <w:proofErr w:type="spellEnd"/>
      <w:r w:rsidRPr="00CE281E">
        <w:rPr>
          <w:i/>
          <w:color w:val="000000" w:themeColor="text1"/>
        </w:rPr>
        <w:t xml:space="preserve"> so </w:t>
      </w:r>
      <w:proofErr w:type="spellStart"/>
      <w:r w:rsidRPr="00CE281E">
        <w:rPr>
          <w:i/>
          <w:color w:val="000000" w:themeColor="text1"/>
        </w:rPr>
        <w:t>với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chương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trình</w:t>
      </w:r>
      <w:proofErr w:type="spellEnd"/>
      <w:r w:rsidRPr="00CE281E">
        <w:rPr>
          <w:i/>
          <w:color w:val="000000" w:themeColor="text1"/>
        </w:rPr>
        <w:t xml:space="preserve">/ </w:t>
      </w:r>
      <w:proofErr w:type="spellStart"/>
      <w:r w:rsidRPr="00CE281E">
        <w:rPr>
          <w:i/>
          <w:color w:val="000000" w:themeColor="text1"/>
        </w:rPr>
        <w:t>lộ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trình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học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của</w:t>
      </w:r>
      <w:proofErr w:type="spellEnd"/>
      <w:r w:rsidRPr="00CE281E">
        <w:rPr>
          <w:i/>
          <w:color w:val="000000" w:themeColor="text1"/>
        </w:rPr>
        <w:t xml:space="preserve"> SV </w:t>
      </w:r>
      <w:proofErr w:type="spellStart"/>
      <w:r w:rsidRPr="00CE281E">
        <w:rPr>
          <w:i/>
          <w:color w:val="000000" w:themeColor="text1"/>
        </w:rPr>
        <w:t>tại</w:t>
      </w:r>
      <w:proofErr w:type="spellEnd"/>
      <w:r w:rsidRPr="00CE281E">
        <w:rPr>
          <w:i/>
          <w:color w:val="000000" w:themeColor="text1"/>
        </w:rPr>
        <w:t xml:space="preserve"> Khoa/ </w:t>
      </w:r>
      <w:proofErr w:type="spellStart"/>
      <w:r w:rsidRPr="00CE281E">
        <w:rPr>
          <w:i/>
          <w:color w:val="000000" w:themeColor="text1"/>
        </w:rPr>
        <w:t>Trường</w:t>
      </w:r>
      <w:proofErr w:type="spellEnd"/>
      <w:r w:rsidRPr="00CE281E">
        <w:rPr>
          <w:i/>
          <w:color w:val="000000" w:themeColor="text1"/>
        </w:rPr>
        <w:t xml:space="preserve">. </w:t>
      </w:r>
      <w:proofErr w:type="spellStart"/>
      <w:r w:rsidRPr="00CE281E">
        <w:rPr>
          <w:i/>
          <w:color w:val="000000" w:themeColor="text1"/>
        </w:rPr>
        <w:t>Nếu</w:t>
      </w:r>
      <w:proofErr w:type="spellEnd"/>
      <w:r w:rsidRPr="00CE281E">
        <w:rPr>
          <w:i/>
          <w:color w:val="000000" w:themeColor="text1"/>
        </w:rPr>
        <w:t xml:space="preserve"> DN </w:t>
      </w:r>
      <w:proofErr w:type="spellStart"/>
      <w:r w:rsidRPr="00CE281E">
        <w:rPr>
          <w:i/>
          <w:color w:val="000000" w:themeColor="text1"/>
        </w:rPr>
        <w:t>và</w:t>
      </w:r>
      <w:proofErr w:type="spellEnd"/>
      <w:r w:rsidRPr="00CE281E">
        <w:rPr>
          <w:i/>
          <w:color w:val="000000" w:themeColor="text1"/>
        </w:rPr>
        <w:t xml:space="preserve"> SV </w:t>
      </w:r>
      <w:proofErr w:type="spellStart"/>
      <w:r w:rsidRPr="00CE281E">
        <w:rPr>
          <w:i/>
          <w:color w:val="000000" w:themeColor="text1"/>
        </w:rPr>
        <w:t>làm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việc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với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nhau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khác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thời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gian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trên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sẽ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trên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tinh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thần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thỏa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thuận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riêng</w:t>
      </w:r>
      <w:proofErr w:type="spellEnd"/>
      <w:r w:rsidRPr="00CE281E">
        <w:rPr>
          <w:i/>
          <w:color w:val="000000" w:themeColor="text1"/>
        </w:rPr>
        <w:t xml:space="preserve"> 02 </w:t>
      </w:r>
      <w:proofErr w:type="spellStart"/>
      <w:r w:rsidRPr="00CE281E">
        <w:rPr>
          <w:i/>
          <w:color w:val="000000" w:themeColor="text1"/>
        </w:rPr>
        <w:t>bên</w:t>
      </w:r>
      <w:proofErr w:type="spellEnd"/>
      <w:r w:rsidRPr="00CE281E">
        <w:rPr>
          <w:i/>
          <w:color w:val="000000" w:themeColor="text1"/>
        </w:rPr>
        <w:t xml:space="preserve"> DN </w:t>
      </w:r>
      <w:proofErr w:type="spellStart"/>
      <w:r w:rsidRPr="00CE281E">
        <w:rPr>
          <w:i/>
          <w:color w:val="000000" w:themeColor="text1"/>
        </w:rPr>
        <w:t>và</w:t>
      </w:r>
      <w:proofErr w:type="spellEnd"/>
      <w:r w:rsidRPr="00CE281E">
        <w:rPr>
          <w:i/>
          <w:color w:val="000000" w:themeColor="text1"/>
        </w:rPr>
        <w:t xml:space="preserve"> SV - </w:t>
      </w:r>
      <w:proofErr w:type="spellStart"/>
      <w:r w:rsidRPr="00CE281E">
        <w:rPr>
          <w:i/>
          <w:color w:val="000000" w:themeColor="text1"/>
        </w:rPr>
        <w:t>không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đưa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vào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chương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trình</w:t>
      </w:r>
      <w:proofErr w:type="spellEnd"/>
      <w:r w:rsidRPr="00CE281E">
        <w:rPr>
          <w:i/>
          <w:color w:val="000000" w:themeColor="text1"/>
        </w:rPr>
        <w:t xml:space="preserve"> - Khoa </w:t>
      </w:r>
      <w:proofErr w:type="spellStart"/>
      <w:r w:rsidRPr="00CE281E">
        <w:rPr>
          <w:i/>
          <w:color w:val="000000" w:themeColor="text1"/>
        </w:rPr>
        <w:t>sẽ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không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chịu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trách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nhiệm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hỗ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trợ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xử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lý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các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vấn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đề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liên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quan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ngoài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thời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gian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quy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định</w:t>
      </w:r>
      <w:proofErr w:type="spellEnd"/>
      <w:r w:rsidRPr="00CE281E">
        <w:rPr>
          <w:color w:val="000000" w:themeColor="text1"/>
        </w:rPr>
        <w:t>.</w:t>
      </w:r>
    </w:p>
    <w:p w14:paraId="62B29982" w14:textId="58FA3AF5" w:rsidR="00385582" w:rsidRPr="00CE281E" w:rsidRDefault="0072513F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CE281E">
        <w:rPr>
          <w:color w:val="000000" w:themeColor="text1"/>
        </w:rPr>
        <w:t>Thời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gian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làm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việc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trong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ngày</w:t>
      </w:r>
      <w:proofErr w:type="spellEnd"/>
      <w:r w:rsidRPr="00CE281E">
        <w:rPr>
          <w:color w:val="000000" w:themeColor="text1"/>
        </w:rPr>
        <w:t xml:space="preserve">: </w:t>
      </w:r>
      <w:r w:rsidR="00546DFD" w:rsidRPr="00CE281E">
        <w:rPr>
          <w:color w:val="000000" w:themeColor="text1"/>
        </w:rPr>
        <w:t>Theo</w:t>
      </w:r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thỏa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thuận</w:t>
      </w:r>
      <w:proofErr w:type="spellEnd"/>
      <w:r w:rsidRPr="00CE281E">
        <w:rPr>
          <w:color w:val="000000" w:themeColor="text1"/>
        </w:rPr>
        <w:t xml:space="preserve">. </w:t>
      </w:r>
      <w:proofErr w:type="spellStart"/>
      <w:r w:rsidRPr="00CE281E">
        <w:rPr>
          <w:b/>
          <w:color w:val="000000" w:themeColor="text1"/>
        </w:rPr>
        <w:t>Tối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thiểu</w:t>
      </w:r>
      <w:proofErr w:type="spellEnd"/>
      <w:r w:rsidRPr="00CE281E">
        <w:rPr>
          <w:b/>
          <w:color w:val="000000" w:themeColor="text1"/>
        </w:rPr>
        <w:t xml:space="preserve"> SV </w:t>
      </w:r>
      <w:proofErr w:type="spellStart"/>
      <w:r w:rsidRPr="00CE281E">
        <w:rPr>
          <w:b/>
          <w:color w:val="000000" w:themeColor="text1"/>
        </w:rPr>
        <w:t>sẽ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được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sắp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xếp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ngồi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làm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việc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trực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tiếp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tại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trụ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sở</w:t>
      </w:r>
      <w:proofErr w:type="spellEnd"/>
      <w:r w:rsidRPr="00CE281E">
        <w:rPr>
          <w:b/>
          <w:color w:val="000000" w:themeColor="text1"/>
        </w:rPr>
        <w:t xml:space="preserve"> DN 2,5 </w:t>
      </w:r>
      <w:proofErr w:type="spellStart"/>
      <w:r w:rsidRPr="00CE281E">
        <w:rPr>
          <w:b/>
          <w:color w:val="000000" w:themeColor="text1"/>
        </w:rPr>
        <w:t>ngày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trong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một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tuần</w:t>
      </w:r>
      <w:proofErr w:type="spellEnd"/>
      <w:r w:rsidRPr="00CE281E">
        <w:rPr>
          <w:color w:val="000000" w:themeColor="text1"/>
        </w:rPr>
        <w:t>.</w:t>
      </w:r>
    </w:p>
    <w:p w14:paraId="78B7F91F" w14:textId="325677CB" w:rsidR="00385582" w:rsidRPr="00CE281E" w:rsidRDefault="0072513F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CE281E">
        <w:rPr>
          <w:color w:val="000000" w:themeColor="text1"/>
        </w:rPr>
        <w:t>Địa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điểm</w:t>
      </w:r>
      <w:proofErr w:type="spellEnd"/>
      <w:r w:rsidRPr="00CE281E">
        <w:rPr>
          <w:color w:val="000000" w:themeColor="text1"/>
        </w:rPr>
        <w:t xml:space="preserve"> (</w:t>
      </w:r>
      <w:proofErr w:type="spellStart"/>
      <w:r w:rsidRPr="00CE281E">
        <w:rPr>
          <w:color w:val="000000" w:themeColor="text1"/>
        </w:rPr>
        <w:t>cần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nêu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rõ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địa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chỉ</w:t>
      </w:r>
      <w:proofErr w:type="spellEnd"/>
      <w:r w:rsidRPr="00CE281E">
        <w:rPr>
          <w:color w:val="000000" w:themeColor="text1"/>
        </w:rPr>
        <w:t xml:space="preserve"> SV </w:t>
      </w:r>
      <w:proofErr w:type="spellStart"/>
      <w:r w:rsidRPr="00CE281E">
        <w:rPr>
          <w:color w:val="000000" w:themeColor="text1"/>
        </w:rPr>
        <w:t>làm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việc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thực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tế</w:t>
      </w:r>
      <w:proofErr w:type="spellEnd"/>
      <w:r w:rsidRPr="00CE281E">
        <w:rPr>
          <w:color w:val="000000" w:themeColor="text1"/>
        </w:rPr>
        <w:t xml:space="preserve">): </w:t>
      </w:r>
      <w:r w:rsidR="00451685" w:rsidRPr="00CE281E">
        <w:rPr>
          <w:color w:val="000000" w:themeColor="text1"/>
          <w:sz w:val="26"/>
          <w:szCs w:val="26"/>
        </w:rPr>
        <w:t xml:space="preserve">138/30 </w:t>
      </w:r>
      <w:proofErr w:type="spellStart"/>
      <w:r w:rsidR="00451685" w:rsidRPr="00CE281E">
        <w:rPr>
          <w:color w:val="000000" w:themeColor="text1"/>
          <w:sz w:val="26"/>
          <w:szCs w:val="26"/>
        </w:rPr>
        <w:t>Trương</w:t>
      </w:r>
      <w:proofErr w:type="spellEnd"/>
      <w:r w:rsidR="00451685" w:rsidRPr="00CE281E">
        <w:rPr>
          <w:color w:val="000000" w:themeColor="text1"/>
          <w:sz w:val="26"/>
          <w:szCs w:val="26"/>
        </w:rPr>
        <w:t xml:space="preserve"> </w:t>
      </w:r>
      <w:proofErr w:type="spellStart"/>
      <w:r w:rsidR="00451685" w:rsidRPr="00CE281E">
        <w:rPr>
          <w:color w:val="000000" w:themeColor="text1"/>
          <w:sz w:val="26"/>
          <w:szCs w:val="26"/>
        </w:rPr>
        <w:t>Công</w:t>
      </w:r>
      <w:proofErr w:type="spellEnd"/>
      <w:r w:rsidR="00451685" w:rsidRPr="00CE281E">
        <w:rPr>
          <w:color w:val="000000" w:themeColor="text1"/>
          <w:sz w:val="26"/>
          <w:szCs w:val="26"/>
        </w:rPr>
        <w:t xml:space="preserve"> </w:t>
      </w:r>
      <w:proofErr w:type="spellStart"/>
      <w:r w:rsidR="00451685" w:rsidRPr="00CE281E">
        <w:rPr>
          <w:color w:val="000000" w:themeColor="text1"/>
          <w:sz w:val="26"/>
          <w:szCs w:val="26"/>
        </w:rPr>
        <w:t>Định</w:t>
      </w:r>
      <w:proofErr w:type="spellEnd"/>
      <w:r w:rsidR="00451685" w:rsidRPr="00CE281E">
        <w:rPr>
          <w:color w:val="000000" w:themeColor="text1"/>
          <w:sz w:val="26"/>
          <w:szCs w:val="26"/>
        </w:rPr>
        <w:t xml:space="preserve">, </w:t>
      </w:r>
      <w:proofErr w:type="spellStart"/>
      <w:r w:rsidR="00451685" w:rsidRPr="00CE281E">
        <w:rPr>
          <w:color w:val="000000" w:themeColor="text1"/>
          <w:sz w:val="26"/>
          <w:szCs w:val="26"/>
        </w:rPr>
        <w:t>Phường</w:t>
      </w:r>
      <w:proofErr w:type="spellEnd"/>
      <w:r w:rsidR="00451685" w:rsidRPr="00CE281E">
        <w:rPr>
          <w:color w:val="000000" w:themeColor="text1"/>
          <w:sz w:val="26"/>
          <w:szCs w:val="26"/>
        </w:rPr>
        <w:t xml:space="preserve"> 14, </w:t>
      </w:r>
      <w:proofErr w:type="spellStart"/>
      <w:r w:rsidR="00451685" w:rsidRPr="00CE281E">
        <w:rPr>
          <w:color w:val="000000" w:themeColor="text1"/>
          <w:sz w:val="26"/>
          <w:szCs w:val="26"/>
        </w:rPr>
        <w:t>Quận</w:t>
      </w:r>
      <w:proofErr w:type="spellEnd"/>
      <w:r w:rsidR="00451685" w:rsidRPr="00CE281E">
        <w:rPr>
          <w:color w:val="000000" w:themeColor="text1"/>
          <w:sz w:val="26"/>
          <w:szCs w:val="26"/>
        </w:rPr>
        <w:t xml:space="preserve"> </w:t>
      </w:r>
      <w:proofErr w:type="spellStart"/>
      <w:r w:rsidR="00451685" w:rsidRPr="00CE281E">
        <w:rPr>
          <w:color w:val="000000" w:themeColor="text1"/>
          <w:sz w:val="26"/>
          <w:szCs w:val="26"/>
        </w:rPr>
        <w:t>Tân</w:t>
      </w:r>
      <w:proofErr w:type="spellEnd"/>
      <w:r w:rsidR="00451685" w:rsidRPr="00CE281E">
        <w:rPr>
          <w:color w:val="000000" w:themeColor="text1"/>
          <w:sz w:val="26"/>
          <w:szCs w:val="26"/>
        </w:rPr>
        <w:t xml:space="preserve"> </w:t>
      </w:r>
      <w:proofErr w:type="spellStart"/>
      <w:r w:rsidR="00451685" w:rsidRPr="00CE281E">
        <w:rPr>
          <w:color w:val="000000" w:themeColor="text1"/>
          <w:sz w:val="26"/>
          <w:szCs w:val="26"/>
        </w:rPr>
        <w:t>Bình</w:t>
      </w:r>
      <w:proofErr w:type="spellEnd"/>
      <w:r w:rsidR="00451685" w:rsidRPr="00CE281E">
        <w:rPr>
          <w:color w:val="000000" w:themeColor="text1"/>
          <w:sz w:val="26"/>
          <w:szCs w:val="26"/>
        </w:rPr>
        <w:t xml:space="preserve">, TP. </w:t>
      </w:r>
      <w:proofErr w:type="spellStart"/>
      <w:r w:rsidR="00451685" w:rsidRPr="00CE281E">
        <w:rPr>
          <w:color w:val="000000" w:themeColor="text1"/>
          <w:sz w:val="26"/>
          <w:szCs w:val="26"/>
        </w:rPr>
        <w:t>Hồ</w:t>
      </w:r>
      <w:proofErr w:type="spellEnd"/>
      <w:r w:rsidR="00451685" w:rsidRPr="00CE281E">
        <w:rPr>
          <w:color w:val="000000" w:themeColor="text1"/>
          <w:sz w:val="26"/>
          <w:szCs w:val="26"/>
        </w:rPr>
        <w:t xml:space="preserve"> </w:t>
      </w:r>
      <w:proofErr w:type="spellStart"/>
      <w:r w:rsidR="00451685" w:rsidRPr="00CE281E">
        <w:rPr>
          <w:color w:val="000000" w:themeColor="text1"/>
          <w:sz w:val="26"/>
          <w:szCs w:val="26"/>
        </w:rPr>
        <w:t>Chí</w:t>
      </w:r>
      <w:proofErr w:type="spellEnd"/>
      <w:r w:rsidR="00451685" w:rsidRPr="00CE281E">
        <w:rPr>
          <w:color w:val="000000" w:themeColor="text1"/>
          <w:sz w:val="26"/>
          <w:szCs w:val="26"/>
        </w:rPr>
        <w:t xml:space="preserve"> Minh</w:t>
      </w:r>
    </w:p>
    <w:p w14:paraId="44DD25DA" w14:textId="77777777" w:rsidR="00385582" w:rsidRPr="00CE281E" w:rsidRDefault="0072513F">
      <w:pPr>
        <w:ind w:left="720"/>
        <w:rPr>
          <w:color w:val="000000" w:themeColor="text1"/>
        </w:rPr>
      </w:pPr>
      <w:r w:rsidRPr="00CE281E">
        <w:rPr>
          <w:i/>
          <w:color w:val="000000" w:themeColor="text1"/>
        </w:rPr>
        <w:t xml:space="preserve">(SV </w:t>
      </w:r>
      <w:proofErr w:type="spellStart"/>
      <w:r w:rsidRPr="00CE281E">
        <w:rPr>
          <w:i/>
          <w:color w:val="000000" w:themeColor="text1"/>
        </w:rPr>
        <w:t>cần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được</w:t>
      </w:r>
      <w:proofErr w:type="spellEnd"/>
      <w:r w:rsidRPr="00CE281E">
        <w:rPr>
          <w:i/>
          <w:color w:val="000000" w:themeColor="text1"/>
        </w:rPr>
        <w:t xml:space="preserve"> DN </w:t>
      </w:r>
      <w:proofErr w:type="spellStart"/>
      <w:r w:rsidRPr="00CE281E">
        <w:rPr>
          <w:i/>
          <w:color w:val="000000" w:themeColor="text1"/>
        </w:rPr>
        <w:t>sắp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xếp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chỗ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ngồi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làm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việc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trực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tiếp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tại</w:t>
      </w:r>
      <w:proofErr w:type="spellEnd"/>
      <w:r w:rsidRPr="00CE281E">
        <w:rPr>
          <w:i/>
          <w:color w:val="000000" w:themeColor="text1"/>
        </w:rPr>
        <w:t xml:space="preserve"> DN, </w:t>
      </w:r>
      <w:proofErr w:type="spellStart"/>
      <w:r w:rsidRPr="00CE281E">
        <w:rPr>
          <w:i/>
          <w:color w:val="000000" w:themeColor="text1"/>
        </w:rPr>
        <w:t>giúp</w:t>
      </w:r>
      <w:proofErr w:type="spellEnd"/>
      <w:r w:rsidRPr="00CE281E">
        <w:rPr>
          <w:i/>
          <w:color w:val="000000" w:themeColor="text1"/>
        </w:rPr>
        <w:t xml:space="preserve"> SV </w:t>
      </w:r>
      <w:proofErr w:type="spellStart"/>
      <w:r w:rsidRPr="00CE281E">
        <w:rPr>
          <w:i/>
          <w:color w:val="000000" w:themeColor="text1"/>
        </w:rPr>
        <w:t>có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cơ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hội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hấp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thu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văn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hóa</w:t>
      </w:r>
      <w:proofErr w:type="spellEnd"/>
      <w:r w:rsidRPr="00CE281E">
        <w:rPr>
          <w:i/>
          <w:color w:val="000000" w:themeColor="text1"/>
        </w:rPr>
        <w:t xml:space="preserve"> DN </w:t>
      </w:r>
      <w:proofErr w:type="spellStart"/>
      <w:r w:rsidRPr="00CE281E">
        <w:rPr>
          <w:i/>
          <w:color w:val="000000" w:themeColor="text1"/>
        </w:rPr>
        <w:t>trong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quá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trình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thực</w:t>
      </w:r>
      <w:proofErr w:type="spellEnd"/>
      <w:r w:rsidRPr="00CE281E">
        <w:rPr>
          <w:i/>
          <w:color w:val="000000" w:themeColor="text1"/>
        </w:rPr>
        <w:t xml:space="preserve"> </w:t>
      </w:r>
      <w:proofErr w:type="spellStart"/>
      <w:r w:rsidRPr="00CE281E">
        <w:rPr>
          <w:i/>
          <w:color w:val="000000" w:themeColor="text1"/>
        </w:rPr>
        <w:t>tập</w:t>
      </w:r>
      <w:proofErr w:type="spellEnd"/>
      <w:r w:rsidRPr="00CE281E">
        <w:rPr>
          <w:i/>
          <w:color w:val="000000" w:themeColor="text1"/>
        </w:rPr>
        <w:t>).</w:t>
      </w:r>
    </w:p>
    <w:p w14:paraId="2F92EE8F" w14:textId="56B61838" w:rsidR="00385582" w:rsidRDefault="0072513F">
      <w:pPr>
        <w:numPr>
          <w:ilvl w:val="0"/>
          <w:numId w:val="6"/>
        </w:numPr>
        <w:jc w:val="both"/>
      </w:pP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14:paraId="0867DB74" w14:textId="0151662A" w:rsidR="0019564F" w:rsidRPr="0019564F" w:rsidRDefault="0019564F" w:rsidP="0019564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9564F">
        <w:rPr>
          <w:rFonts w:ascii="Times New Roman" w:hAnsi="Times New Roman" w:cs="Times New Roman"/>
          <w:sz w:val="24"/>
          <w:szCs w:val="24"/>
        </w:rPr>
        <w:t>.000.000 VNĐ/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tháng</w:t>
      </w:r>
      <w:proofErr w:type="spellEnd"/>
    </w:p>
    <w:p w14:paraId="135AA452" w14:textId="77777777" w:rsidR="0019564F" w:rsidRPr="0019564F" w:rsidRDefault="0019564F" w:rsidP="0019564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training, workshop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tuần</w:t>
      </w:r>
      <w:proofErr w:type="spellEnd"/>
    </w:p>
    <w:p w14:paraId="5906E858" w14:textId="5D89E1B9" w:rsidR="0019564F" w:rsidRPr="0019564F" w:rsidRDefault="0019564F" w:rsidP="0019564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9564F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ty, team building</w:t>
      </w:r>
    </w:p>
    <w:p w14:paraId="22CC0851" w14:textId="08B669D6" w:rsidR="0019564F" w:rsidRPr="0019564F" w:rsidRDefault="0019564F" w:rsidP="0019564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19564F">
        <w:rPr>
          <w:rFonts w:ascii="Times New Roman" w:hAnsi="Times New Roman" w:cs="Times New Roman"/>
          <w:sz w:val="24"/>
          <w:szCs w:val="24"/>
        </w:rPr>
        <w:t>Quà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dịp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64F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>,...</w:t>
      </w:r>
      <w:proofErr w:type="gramEnd"/>
    </w:p>
    <w:p w14:paraId="32D6C0C9" w14:textId="77777777" w:rsidR="00385582" w:rsidRDefault="0072513F">
      <w:pPr>
        <w:numPr>
          <w:ilvl w:val="0"/>
          <w:numId w:val="6"/>
        </w:numPr>
        <w:jc w:val="both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): ……………………………….</w:t>
      </w:r>
    </w:p>
    <w:p w14:paraId="73AEBAE1" w14:textId="77777777" w:rsidR="00385582" w:rsidRDefault="0072513F">
      <w:pPr>
        <w:numPr>
          <w:ilvl w:val="0"/>
          <w:numId w:val="6"/>
        </w:numPr>
        <w:jc w:val="both"/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11443E1B" w14:textId="77777777" w:rsidR="00385582" w:rsidRDefault="0072513F">
      <w:pPr>
        <w:ind w:left="360"/>
        <w:jc w:val="both"/>
      </w:pPr>
      <w:r>
        <w:t>(</w:t>
      </w:r>
      <w:r>
        <w:rPr>
          <w:b/>
        </w:rPr>
        <w:t xml:space="preserve">DN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nêu</w:t>
      </w:r>
      <w:proofErr w:type="spellEnd"/>
      <w:r>
        <w:t xml:space="preserve"> </w:t>
      </w:r>
      <w:proofErr w:type="spellStart"/>
      <w:r>
        <w:rPr>
          <w:b/>
        </w:rPr>
        <w:t>rõ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/ </w:t>
      </w: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ngôn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/ framework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SV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</w:t>
      </w:r>
      <w:proofErr w:type="spellEnd"/>
      <w:r>
        <w:rPr>
          <w:b/>
        </w:rPr>
        <w:t xml:space="preserve">/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t>).</w:t>
      </w:r>
    </w:p>
    <w:p w14:paraId="020F48BC" w14:textId="77777777" w:rsidR="00385582" w:rsidRDefault="00385582">
      <w:pPr>
        <w:ind w:left="360"/>
        <w:jc w:val="both"/>
      </w:pPr>
    </w:p>
    <w:p w14:paraId="1F660D3F" w14:textId="4B65BB6E" w:rsidR="00385582" w:rsidRPr="0019564F" w:rsidRDefault="0072513F">
      <w:pPr>
        <w:numPr>
          <w:ilvl w:val="0"/>
          <w:numId w:val="3"/>
        </w:numPr>
        <w:spacing w:after="120"/>
      </w:pPr>
      <w:proofErr w:type="spellStart"/>
      <w:r w:rsidRPr="0019564F">
        <w:t>Đề</w:t>
      </w:r>
      <w:proofErr w:type="spellEnd"/>
      <w:r w:rsidRPr="0019564F">
        <w:t xml:space="preserve"> </w:t>
      </w:r>
      <w:proofErr w:type="spellStart"/>
      <w:r w:rsidRPr="0019564F">
        <w:t>tài</w:t>
      </w:r>
      <w:proofErr w:type="spellEnd"/>
      <w:r w:rsidRPr="0019564F">
        <w:t xml:space="preserve"> 1: </w:t>
      </w:r>
      <w:proofErr w:type="spellStart"/>
      <w:r w:rsidR="00DA430D" w:rsidRPr="0019564F">
        <w:t>Phát</w:t>
      </w:r>
      <w:proofErr w:type="spellEnd"/>
      <w:r w:rsidR="00DA430D" w:rsidRPr="0019564F">
        <w:t xml:space="preserve"> </w:t>
      </w:r>
      <w:proofErr w:type="spellStart"/>
      <w:r w:rsidR="00DA430D" w:rsidRPr="0019564F">
        <w:t>triển</w:t>
      </w:r>
      <w:proofErr w:type="spellEnd"/>
      <w:r w:rsidR="00DA430D" w:rsidRPr="0019564F">
        <w:t xml:space="preserve"> </w:t>
      </w:r>
      <w:proofErr w:type="spellStart"/>
      <w:r w:rsidR="00DA430D" w:rsidRPr="0019564F">
        <w:t>ứng</w:t>
      </w:r>
      <w:proofErr w:type="spellEnd"/>
      <w:r w:rsidR="00DA430D" w:rsidRPr="0019564F">
        <w:t xml:space="preserve"> </w:t>
      </w:r>
      <w:proofErr w:type="spellStart"/>
      <w:r w:rsidR="00DA430D" w:rsidRPr="0019564F">
        <w:t>dụng</w:t>
      </w:r>
      <w:proofErr w:type="spellEnd"/>
      <w:r w:rsidR="00DA430D" w:rsidRPr="0019564F">
        <w:t xml:space="preserve"> AI Chatbot </w:t>
      </w:r>
    </w:p>
    <w:p w14:paraId="18D45B6E" w14:textId="25C45717" w:rsidR="00DA430D" w:rsidRPr="0019564F" w:rsidRDefault="00DA430D" w:rsidP="00DA430D">
      <w:pPr>
        <w:spacing w:after="120"/>
        <w:ind w:left="720"/>
      </w:pPr>
      <w:proofErr w:type="spellStart"/>
      <w:r w:rsidRPr="0019564F">
        <w:t>Đề</w:t>
      </w:r>
      <w:proofErr w:type="spellEnd"/>
      <w:r w:rsidRPr="0019564F">
        <w:t xml:space="preserve"> </w:t>
      </w:r>
      <w:proofErr w:type="spellStart"/>
      <w:r w:rsidRPr="0019564F">
        <w:t>tài</w:t>
      </w:r>
      <w:proofErr w:type="spellEnd"/>
      <w:r w:rsidRPr="0019564F">
        <w:t xml:space="preserve"> </w:t>
      </w:r>
      <w:proofErr w:type="spellStart"/>
      <w:r w:rsidRPr="0019564F">
        <w:t>tập</w:t>
      </w:r>
      <w:proofErr w:type="spellEnd"/>
      <w:r w:rsidRPr="0019564F">
        <w:t xml:space="preserve"> </w:t>
      </w:r>
      <w:proofErr w:type="spellStart"/>
      <w:r w:rsidRPr="0019564F">
        <w:t>trung</w:t>
      </w:r>
      <w:proofErr w:type="spellEnd"/>
      <w:r w:rsidRPr="0019564F">
        <w:t xml:space="preserve"> </w:t>
      </w:r>
      <w:proofErr w:type="spellStart"/>
      <w:r w:rsidRPr="0019564F">
        <w:t>vào</w:t>
      </w:r>
      <w:proofErr w:type="spellEnd"/>
      <w:r w:rsidRPr="0019564F">
        <w:t xml:space="preserve"> </w:t>
      </w:r>
      <w:proofErr w:type="spellStart"/>
      <w:r w:rsidRPr="0019564F">
        <w:t>việc</w:t>
      </w:r>
      <w:proofErr w:type="spellEnd"/>
      <w:r w:rsidRPr="0019564F">
        <w:t xml:space="preserve"> </w:t>
      </w:r>
      <w:proofErr w:type="spellStart"/>
      <w:r w:rsidRPr="0019564F">
        <w:t>phát</w:t>
      </w:r>
      <w:proofErr w:type="spellEnd"/>
      <w:r w:rsidRPr="0019564F">
        <w:t xml:space="preserve"> </w:t>
      </w:r>
      <w:proofErr w:type="spellStart"/>
      <w:r w:rsidRPr="0019564F">
        <w:t>triển</w:t>
      </w:r>
      <w:proofErr w:type="spellEnd"/>
      <w:r w:rsidRPr="0019564F">
        <w:t xml:space="preserve"> </w:t>
      </w:r>
      <w:proofErr w:type="spellStart"/>
      <w:r w:rsidRPr="0019564F">
        <w:t>ứng</w:t>
      </w:r>
      <w:proofErr w:type="spellEnd"/>
      <w:r w:rsidRPr="0019564F">
        <w:t xml:space="preserve"> </w:t>
      </w:r>
      <w:proofErr w:type="spellStart"/>
      <w:r w:rsidRPr="0019564F">
        <w:t>dụng</w:t>
      </w:r>
      <w:proofErr w:type="spellEnd"/>
      <w:r w:rsidRPr="0019564F">
        <w:t xml:space="preserve"> AI Chatbot </w:t>
      </w:r>
      <w:proofErr w:type="spellStart"/>
      <w:r w:rsidRPr="0019564F">
        <w:t>bằng</w:t>
      </w:r>
      <w:proofErr w:type="spellEnd"/>
      <w:r w:rsidRPr="0019564F">
        <w:t xml:space="preserve"> </w:t>
      </w:r>
      <w:proofErr w:type="spellStart"/>
      <w:r w:rsidRPr="0019564F">
        <w:t>cách</w:t>
      </w:r>
      <w:proofErr w:type="spellEnd"/>
      <w:r w:rsidRPr="0019564F">
        <w:t xml:space="preserve"> </w:t>
      </w:r>
      <w:proofErr w:type="spellStart"/>
      <w:r w:rsidRPr="0019564F">
        <w:t>kết</w:t>
      </w:r>
      <w:proofErr w:type="spellEnd"/>
      <w:r w:rsidRPr="0019564F">
        <w:t xml:space="preserve"> </w:t>
      </w:r>
      <w:proofErr w:type="spellStart"/>
      <w:r w:rsidRPr="0019564F">
        <w:t>hợp</w:t>
      </w:r>
      <w:proofErr w:type="spellEnd"/>
      <w:r w:rsidRPr="0019564F">
        <w:t xml:space="preserve"> </w:t>
      </w:r>
      <w:proofErr w:type="spellStart"/>
      <w:r w:rsidRPr="0019564F">
        <w:t>nhiều</w:t>
      </w:r>
      <w:proofErr w:type="spellEnd"/>
      <w:r w:rsidRPr="0019564F">
        <w:t xml:space="preserve"> </w:t>
      </w:r>
      <w:proofErr w:type="spellStart"/>
      <w:r w:rsidRPr="0019564F">
        <w:t>mô</w:t>
      </w:r>
      <w:proofErr w:type="spellEnd"/>
      <w:r w:rsidRPr="0019564F">
        <w:t xml:space="preserve"> </w:t>
      </w:r>
      <w:proofErr w:type="spellStart"/>
      <w:r w:rsidRPr="0019564F">
        <w:t>hình</w:t>
      </w:r>
      <w:proofErr w:type="spellEnd"/>
      <w:r w:rsidRPr="0019564F">
        <w:t xml:space="preserve"> AI </w:t>
      </w:r>
      <w:proofErr w:type="spellStart"/>
      <w:r w:rsidRPr="0019564F">
        <w:t>hiện</w:t>
      </w:r>
      <w:proofErr w:type="spellEnd"/>
      <w:r w:rsidRPr="0019564F">
        <w:t xml:space="preserve"> </w:t>
      </w:r>
      <w:proofErr w:type="spellStart"/>
      <w:r w:rsidRPr="0019564F">
        <w:t>có</w:t>
      </w:r>
      <w:proofErr w:type="spellEnd"/>
      <w:r w:rsidRPr="0019564F">
        <w:t xml:space="preserve"> </w:t>
      </w:r>
      <w:proofErr w:type="spellStart"/>
      <w:r w:rsidRPr="0019564F">
        <w:t>trên</w:t>
      </w:r>
      <w:proofErr w:type="spellEnd"/>
      <w:r w:rsidRPr="0019564F">
        <w:t xml:space="preserve"> </w:t>
      </w:r>
      <w:proofErr w:type="spellStart"/>
      <w:r w:rsidRPr="0019564F">
        <w:t>thị</w:t>
      </w:r>
      <w:proofErr w:type="spellEnd"/>
      <w:r w:rsidRPr="0019564F">
        <w:t xml:space="preserve"> </w:t>
      </w:r>
      <w:proofErr w:type="spellStart"/>
      <w:r w:rsidRPr="0019564F">
        <w:t>trường</w:t>
      </w:r>
      <w:proofErr w:type="spellEnd"/>
      <w:r w:rsidRPr="0019564F">
        <w:t xml:space="preserve"> </w:t>
      </w:r>
      <w:proofErr w:type="spellStart"/>
      <w:r w:rsidRPr="0019564F">
        <w:t>cùng</w:t>
      </w:r>
      <w:proofErr w:type="spellEnd"/>
      <w:r w:rsidRPr="0019564F">
        <w:t xml:space="preserve"> </w:t>
      </w:r>
      <w:proofErr w:type="spellStart"/>
      <w:r w:rsidRPr="0019564F">
        <w:t>với</w:t>
      </w:r>
      <w:proofErr w:type="spellEnd"/>
      <w:r w:rsidRPr="0019564F">
        <w:t xml:space="preserve"> </w:t>
      </w:r>
      <w:proofErr w:type="spellStart"/>
      <w:r w:rsidRPr="0019564F">
        <w:t>việc</w:t>
      </w:r>
      <w:proofErr w:type="spellEnd"/>
      <w:r w:rsidRPr="0019564F">
        <w:t xml:space="preserve"> </w:t>
      </w:r>
      <w:proofErr w:type="spellStart"/>
      <w:r w:rsidRPr="0019564F">
        <w:t>áp</w:t>
      </w:r>
      <w:proofErr w:type="spellEnd"/>
      <w:r w:rsidRPr="0019564F">
        <w:t xml:space="preserve"> </w:t>
      </w:r>
      <w:proofErr w:type="spellStart"/>
      <w:r w:rsidRPr="0019564F">
        <w:t>dụng</w:t>
      </w:r>
      <w:proofErr w:type="spellEnd"/>
      <w:r w:rsidRPr="0019564F">
        <w:t xml:space="preserve"> </w:t>
      </w:r>
      <w:proofErr w:type="spellStart"/>
      <w:r w:rsidRPr="0019564F">
        <w:t>các</w:t>
      </w:r>
      <w:proofErr w:type="spellEnd"/>
      <w:r w:rsidRPr="0019564F">
        <w:t xml:space="preserve"> </w:t>
      </w:r>
      <w:proofErr w:type="spellStart"/>
      <w:r w:rsidRPr="0019564F">
        <w:t>kiến</w:t>
      </w:r>
      <w:proofErr w:type="spellEnd"/>
      <w:r w:rsidRPr="0019564F">
        <w:t xml:space="preserve"> </w:t>
      </w:r>
      <w:proofErr w:type="spellStart"/>
      <w:r w:rsidRPr="0019564F">
        <w:t>trúc</w:t>
      </w:r>
      <w:proofErr w:type="spellEnd"/>
      <w:r w:rsidRPr="0019564F">
        <w:t xml:space="preserve"> chatbot </w:t>
      </w:r>
      <w:proofErr w:type="spellStart"/>
      <w:r w:rsidRPr="0019564F">
        <w:t>hiện</w:t>
      </w:r>
      <w:proofErr w:type="spellEnd"/>
      <w:r w:rsidRPr="0019564F">
        <w:t xml:space="preserve"> </w:t>
      </w:r>
      <w:proofErr w:type="spellStart"/>
      <w:r w:rsidRPr="0019564F">
        <w:t>đại</w:t>
      </w:r>
      <w:proofErr w:type="spellEnd"/>
      <w:r w:rsidRPr="0019564F">
        <w:t xml:space="preserve"> </w:t>
      </w:r>
      <w:proofErr w:type="spellStart"/>
      <w:r w:rsidRPr="0019564F">
        <w:t>nhằm</w:t>
      </w:r>
      <w:proofErr w:type="spellEnd"/>
      <w:r w:rsidRPr="0019564F">
        <w:t xml:space="preserve"> </w:t>
      </w:r>
      <w:proofErr w:type="spellStart"/>
      <w:r w:rsidRPr="0019564F">
        <w:t>xây</w:t>
      </w:r>
      <w:proofErr w:type="spellEnd"/>
      <w:r w:rsidRPr="0019564F">
        <w:t xml:space="preserve"> </w:t>
      </w:r>
      <w:proofErr w:type="spellStart"/>
      <w:r w:rsidRPr="0019564F">
        <w:t>dựng</w:t>
      </w:r>
      <w:proofErr w:type="spellEnd"/>
      <w:r w:rsidRPr="0019564F">
        <w:t xml:space="preserve"> </w:t>
      </w:r>
      <w:proofErr w:type="spellStart"/>
      <w:r w:rsidRPr="0019564F">
        <w:t>hệ</w:t>
      </w:r>
      <w:proofErr w:type="spellEnd"/>
      <w:r w:rsidRPr="0019564F">
        <w:t xml:space="preserve"> </w:t>
      </w:r>
      <w:proofErr w:type="spellStart"/>
      <w:r w:rsidRPr="0019564F">
        <w:lastRenderedPageBreak/>
        <w:t>thống</w:t>
      </w:r>
      <w:proofErr w:type="spellEnd"/>
      <w:r w:rsidRPr="0019564F">
        <w:t xml:space="preserve"> </w:t>
      </w:r>
      <w:proofErr w:type="spellStart"/>
      <w:r w:rsidRPr="0019564F">
        <w:t>tương</w:t>
      </w:r>
      <w:proofErr w:type="spellEnd"/>
      <w:r w:rsidRPr="0019564F">
        <w:t xml:space="preserve"> </w:t>
      </w:r>
      <w:proofErr w:type="spellStart"/>
      <w:r w:rsidRPr="0019564F">
        <w:t>tác</w:t>
      </w:r>
      <w:proofErr w:type="spellEnd"/>
      <w:r w:rsidRPr="0019564F">
        <w:t xml:space="preserve"> </w:t>
      </w:r>
      <w:proofErr w:type="spellStart"/>
      <w:r w:rsidRPr="0019564F">
        <w:t>thông</w:t>
      </w:r>
      <w:proofErr w:type="spellEnd"/>
      <w:r w:rsidRPr="0019564F">
        <w:t xml:space="preserve"> </w:t>
      </w:r>
      <w:proofErr w:type="spellStart"/>
      <w:r w:rsidRPr="0019564F">
        <w:t>minh</w:t>
      </w:r>
      <w:proofErr w:type="spellEnd"/>
      <w:r w:rsidRPr="0019564F">
        <w:t xml:space="preserve">, </w:t>
      </w:r>
      <w:proofErr w:type="spellStart"/>
      <w:r w:rsidRPr="0019564F">
        <w:t>có</w:t>
      </w:r>
      <w:proofErr w:type="spellEnd"/>
      <w:r w:rsidRPr="0019564F">
        <w:t xml:space="preserve"> </w:t>
      </w:r>
      <w:proofErr w:type="spellStart"/>
      <w:r w:rsidRPr="0019564F">
        <w:t>khả</w:t>
      </w:r>
      <w:proofErr w:type="spellEnd"/>
      <w:r w:rsidRPr="0019564F">
        <w:t xml:space="preserve"> </w:t>
      </w:r>
      <w:proofErr w:type="spellStart"/>
      <w:r w:rsidRPr="0019564F">
        <w:t>năng</w:t>
      </w:r>
      <w:proofErr w:type="spellEnd"/>
      <w:r w:rsidRPr="0019564F">
        <w:t xml:space="preserve"> </w:t>
      </w:r>
      <w:proofErr w:type="spellStart"/>
      <w:r w:rsidRPr="0019564F">
        <w:t>xử</w:t>
      </w:r>
      <w:proofErr w:type="spellEnd"/>
      <w:r w:rsidRPr="0019564F">
        <w:t xml:space="preserve"> </w:t>
      </w:r>
      <w:proofErr w:type="spellStart"/>
      <w:r w:rsidRPr="0019564F">
        <w:t>lý</w:t>
      </w:r>
      <w:proofErr w:type="spellEnd"/>
      <w:r w:rsidRPr="0019564F">
        <w:t xml:space="preserve"> </w:t>
      </w:r>
      <w:proofErr w:type="spellStart"/>
      <w:r w:rsidRPr="0019564F">
        <w:t>và</w:t>
      </w:r>
      <w:proofErr w:type="spellEnd"/>
      <w:r w:rsidRPr="0019564F">
        <w:t xml:space="preserve"> </w:t>
      </w:r>
      <w:proofErr w:type="spellStart"/>
      <w:r w:rsidRPr="0019564F">
        <w:t>phản</w:t>
      </w:r>
      <w:proofErr w:type="spellEnd"/>
      <w:r w:rsidRPr="0019564F">
        <w:t xml:space="preserve"> </w:t>
      </w:r>
      <w:proofErr w:type="spellStart"/>
      <w:r w:rsidRPr="0019564F">
        <w:t>hồi</w:t>
      </w:r>
      <w:proofErr w:type="spellEnd"/>
      <w:r w:rsidRPr="0019564F">
        <w:t xml:space="preserve"> </w:t>
      </w:r>
      <w:proofErr w:type="spellStart"/>
      <w:r w:rsidRPr="0019564F">
        <w:t>thông</w:t>
      </w:r>
      <w:proofErr w:type="spellEnd"/>
      <w:r w:rsidRPr="0019564F">
        <w:t xml:space="preserve"> tin </w:t>
      </w:r>
      <w:proofErr w:type="spellStart"/>
      <w:r w:rsidRPr="0019564F">
        <w:t>hiệu</w:t>
      </w:r>
      <w:proofErr w:type="spellEnd"/>
      <w:r w:rsidRPr="0019564F">
        <w:t xml:space="preserve"> </w:t>
      </w:r>
      <w:proofErr w:type="spellStart"/>
      <w:r w:rsidRPr="0019564F">
        <w:t>quả</w:t>
      </w:r>
      <w:proofErr w:type="spellEnd"/>
      <w:r w:rsidRPr="0019564F">
        <w:t xml:space="preserve">, </w:t>
      </w:r>
      <w:proofErr w:type="spellStart"/>
      <w:r w:rsidRPr="0019564F">
        <w:t>tự</w:t>
      </w:r>
      <w:proofErr w:type="spellEnd"/>
      <w:r w:rsidRPr="0019564F">
        <w:t xml:space="preserve"> </w:t>
      </w:r>
      <w:proofErr w:type="spellStart"/>
      <w:r w:rsidRPr="0019564F">
        <w:t>nhiên</w:t>
      </w:r>
      <w:proofErr w:type="spellEnd"/>
      <w:r w:rsidRPr="0019564F">
        <w:t xml:space="preserve"> </w:t>
      </w:r>
      <w:proofErr w:type="spellStart"/>
      <w:r w:rsidRPr="0019564F">
        <w:t>và</w:t>
      </w:r>
      <w:proofErr w:type="spellEnd"/>
      <w:r w:rsidRPr="0019564F">
        <w:t xml:space="preserve"> </w:t>
      </w:r>
      <w:proofErr w:type="spellStart"/>
      <w:r w:rsidRPr="0019564F">
        <w:t>đa</w:t>
      </w:r>
      <w:proofErr w:type="spellEnd"/>
      <w:r w:rsidRPr="0019564F">
        <w:t xml:space="preserve"> </w:t>
      </w:r>
      <w:proofErr w:type="spellStart"/>
      <w:r w:rsidRPr="0019564F">
        <w:t>dạng</w:t>
      </w:r>
      <w:proofErr w:type="spellEnd"/>
      <w:r w:rsidRPr="0019564F">
        <w:t xml:space="preserve"> </w:t>
      </w:r>
      <w:proofErr w:type="spellStart"/>
      <w:r w:rsidRPr="0019564F">
        <w:t>ngữ</w:t>
      </w:r>
      <w:proofErr w:type="spellEnd"/>
      <w:r w:rsidRPr="0019564F">
        <w:t xml:space="preserve"> </w:t>
      </w:r>
      <w:proofErr w:type="spellStart"/>
      <w:r w:rsidRPr="0019564F">
        <w:t>cảnh</w:t>
      </w:r>
      <w:proofErr w:type="spellEnd"/>
      <w:r w:rsidRPr="0019564F">
        <w:t>. </w:t>
      </w:r>
    </w:p>
    <w:p w14:paraId="2916DF2A" w14:textId="77777777" w:rsidR="00385582" w:rsidRDefault="00385582">
      <w:pPr>
        <w:spacing w:after="120"/>
      </w:pPr>
    </w:p>
    <w:tbl>
      <w:tblPr>
        <w:tblStyle w:val="afff4"/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9381"/>
      </w:tblGrid>
      <w:tr w:rsidR="00385582" w14:paraId="5DCFB7B7" w14:textId="77777777" w:rsidTr="0019564F">
        <w:trPr>
          <w:trHeight w:val="300"/>
        </w:trPr>
        <w:tc>
          <w:tcPr>
            <w:tcW w:w="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C1E5B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 w:rsidRPr="0019564F">
              <w:rPr>
                <w:b/>
              </w:rPr>
              <w:t>Tuần</w:t>
            </w:r>
            <w:proofErr w:type="spellEnd"/>
          </w:p>
        </w:tc>
        <w:tc>
          <w:tcPr>
            <w:tcW w:w="938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A56991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 w:rsidRPr="0019564F">
              <w:rPr>
                <w:b/>
              </w:rPr>
              <w:t>Nội</w:t>
            </w:r>
            <w:proofErr w:type="spellEnd"/>
            <w:r w:rsidRPr="0019564F">
              <w:rPr>
                <w:b/>
              </w:rPr>
              <w:t xml:space="preserve"> dung </w:t>
            </w:r>
            <w:proofErr w:type="spellStart"/>
            <w:r w:rsidRPr="0019564F">
              <w:rPr>
                <w:b/>
              </w:rPr>
              <w:t>công</w:t>
            </w:r>
            <w:proofErr w:type="spellEnd"/>
            <w:r w:rsidRPr="0019564F">
              <w:rPr>
                <w:b/>
              </w:rPr>
              <w:t xml:space="preserve"> </w:t>
            </w:r>
            <w:proofErr w:type="spellStart"/>
            <w:r w:rsidRPr="0019564F">
              <w:rPr>
                <w:b/>
              </w:rPr>
              <w:t>việc</w:t>
            </w:r>
            <w:proofErr w:type="spellEnd"/>
          </w:p>
        </w:tc>
      </w:tr>
      <w:tr w:rsidR="00385582" w14:paraId="3CCF7650" w14:textId="77777777" w:rsidTr="0019564F">
        <w:trPr>
          <w:trHeight w:val="300"/>
        </w:trPr>
        <w:tc>
          <w:tcPr>
            <w:tcW w:w="69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C7D1BC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19564F">
              <w:t>1</w:t>
            </w:r>
          </w:p>
        </w:tc>
        <w:tc>
          <w:tcPr>
            <w:tcW w:w="938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13E042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Giới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thiệu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ty,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quy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trình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hướng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đề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tài</w:t>
            </w:r>
            <w:proofErr w:type="spellEnd"/>
          </w:p>
          <w:p w14:paraId="468F41A2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Tìm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hiểu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tổng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quan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Chatbot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thực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tế</w:t>
            </w:r>
            <w:proofErr w:type="spellEnd"/>
          </w:p>
          <w:p w14:paraId="00C5BC25" w14:textId="29375236" w:rsidR="00385582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Khảo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sát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nghệ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AI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liên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quan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 NLP, TTS, STT, LLMs...</w:t>
            </w:r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85582" w14:paraId="25312EB8" w14:textId="77777777" w:rsidTr="0019564F">
        <w:trPr>
          <w:trHeight w:val="300"/>
        </w:trPr>
        <w:tc>
          <w:tcPr>
            <w:tcW w:w="69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FAAE9B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19564F">
              <w:t>2</w:t>
            </w:r>
          </w:p>
        </w:tc>
        <w:tc>
          <w:tcPr>
            <w:tcW w:w="938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BB0435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Style w:val="eo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Phân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tích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bài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toán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chatbot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thực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tế</w:t>
            </w:r>
            <w:proofErr w:type="spellEnd"/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150969EC" w14:textId="3BFA9A2F" w:rsidR="00385582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Chọn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mô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AI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nghệ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phù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OpenAI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Whisper, Grok...)</w:t>
            </w:r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85582" w14:paraId="6F302673" w14:textId="77777777" w:rsidTr="0019564F">
        <w:trPr>
          <w:trHeight w:val="300"/>
        </w:trPr>
        <w:tc>
          <w:tcPr>
            <w:tcW w:w="69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A1438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19564F">
              <w:t>3</w:t>
            </w:r>
          </w:p>
        </w:tc>
        <w:tc>
          <w:tcPr>
            <w:tcW w:w="938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D7E2D2" w14:textId="77777777" w:rsidR="00DA430D" w:rsidRPr="0019564F" w:rsidRDefault="00DA430D" w:rsidP="00DA430D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eop"/>
              </w:rPr>
            </w:pP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Cài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</w:t>
            </w: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đặt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</w:t>
            </w: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môi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</w:t>
            </w: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trường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</w:t>
            </w: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phát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</w:t>
            </w: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triển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(.Net/Node/Python)</w:t>
            </w:r>
          </w:p>
          <w:p w14:paraId="4B469E35" w14:textId="79E03A1C" w:rsidR="00385582" w:rsidRPr="0019564F" w:rsidRDefault="00DA430D" w:rsidP="00DA430D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</w:pP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Thử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</w:t>
            </w: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nghiệm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</w:t>
            </w: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tích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</w:t>
            </w:r>
            <w:proofErr w:type="spellStart"/>
            <w:r w:rsidRPr="0019564F">
              <w:rPr>
                <w:rStyle w:val="normaltextrun"/>
                <w:color w:val="000000"/>
                <w:lang w:val="en-US"/>
              </w:rPr>
              <w:t>hợp</w:t>
            </w:r>
            <w:proofErr w:type="spellEnd"/>
            <w:r w:rsidRPr="0019564F">
              <w:rPr>
                <w:rStyle w:val="normaltextrun"/>
                <w:color w:val="000000"/>
                <w:lang w:val="en-US"/>
              </w:rPr>
              <w:t xml:space="preserve"> LLM (GPT).</w:t>
            </w:r>
          </w:p>
        </w:tc>
      </w:tr>
      <w:tr w:rsidR="00385582" w14:paraId="6AEC7446" w14:textId="77777777" w:rsidTr="0019564F">
        <w:trPr>
          <w:trHeight w:val="300"/>
        </w:trPr>
        <w:tc>
          <w:tcPr>
            <w:tcW w:w="69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4009C2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19564F">
              <w:t>4</w:t>
            </w:r>
          </w:p>
        </w:tc>
        <w:tc>
          <w:tcPr>
            <w:tcW w:w="938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BBD3C9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Style w:val="eo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triển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lõi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hội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thoại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chatbot</w:t>
            </w:r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23B8AF25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Style w:val="eo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kế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pipeline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xử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phân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tích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phản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hồi</w:t>
            </w:r>
            <w:proofErr w:type="spellEnd"/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24C3143F" w14:textId="2CD17876" w:rsidR="00385582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Tích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NLP (intent detection, entity extraction)</w:t>
            </w:r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85582" w14:paraId="0B639D88" w14:textId="77777777" w:rsidTr="0019564F">
        <w:trPr>
          <w:trHeight w:val="300"/>
        </w:trPr>
        <w:tc>
          <w:tcPr>
            <w:tcW w:w="69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3594E6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19564F">
              <w:t>5</w:t>
            </w:r>
          </w:p>
        </w:tc>
        <w:tc>
          <w:tcPr>
            <w:tcW w:w="938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F18CAA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Thêm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tính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năng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ngữ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cảnh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xúc</w:t>
            </w:r>
            <w:proofErr w:type="spellEnd"/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E9DEB95" w14:textId="45862020" w:rsidR="00385582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ưu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phản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hồi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bằng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cách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mô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phù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hợp</w:t>
            </w:r>
            <w:proofErr w:type="spellEnd"/>
          </w:p>
        </w:tc>
      </w:tr>
      <w:tr w:rsidR="00385582" w14:paraId="7E89F940" w14:textId="77777777" w:rsidTr="0019564F">
        <w:trPr>
          <w:trHeight w:val="300"/>
        </w:trPr>
        <w:tc>
          <w:tcPr>
            <w:tcW w:w="69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9F1B30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19564F">
              <w:t>6</w:t>
            </w:r>
          </w:p>
        </w:tc>
        <w:tc>
          <w:tcPr>
            <w:tcW w:w="938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723CB7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triển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giao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diện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Web/Mobile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đơn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giản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VueJS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))</w:t>
            </w:r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DE2BD6D" w14:textId="0EAE3385" w:rsidR="00385582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Triển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khai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chatbot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lên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nền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tảng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(web app)</w:t>
            </w:r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85582" w14:paraId="3720785D" w14:textId="77777777" w:rsidTr="0019564F">
        <w:trPr>
          <w:trHeight w:val="300"/>
        </w:trPr>
        <w:tc>
          <w:tcPr>
            <w:tcW w:w="69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2C19CB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19564F">
              <w:t>7</w:t>
            </w:r>
          </w:p>
        </w:tc>
        <w:tc>
          <w:tcPr>
            <w:tcW w:w="938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6F328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cases,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luồng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4BB3459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ưu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tốc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logic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CE638DE" w14:textId="14F702CD" w:rsidR="00385582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log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</w:tr>
      <w:tr w:rsidR="00385582" w14:paraId="1DDC0943" w14:textId="77777777" w:rsidTr="0019564F">
        <w:trPr>
          <w:trHeight w:val="300"/>
        </w:trPr>
        <w:tc>
          <w:tcPr>
            <w:tcW w:w="69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B647D9" w14:textId="77777777" w:rsidR="00385582" w:rsidRPr="0019564F" w:rsidRDefault="0072513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19564F">
              <w:t>8</w:t>
            </w:r>
          </w:p>
        </w:tc>
        <w:tc>
          <w:tcPr>
            <w:tcW w:w="938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5F2B6D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Style w:val="eo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thiện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slide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thuyết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19564F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211DF38" w14:textId="77777777" w:rsidR="00DA430D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Style w:val="eop"/>
                <w:rFonts w:ascii="Times New Roman" w:hAnsi="Times New Roman" w:cs="Times New Roman"/>
                <w:sz w:val="24"/>
                <w:szCs w:val="24"/>
              </w:rPr>
            </w:pPr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Demo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chatbot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</w:p>
          <w:p w14:paraId="32EF3549" w14:textId="617C8890" w:rsidR="00385582" w:rsidRPr="0019564F" w:rsidRDefault="00DA430D" w:rsidP="00DA43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19564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mentor</w:t>
            </w:r>
          </w:p>
        </w:tc>
      </w:tr>
    </w:tbl>
    <w:p w14:paraId="4B0FD7D3" w14:textId="77777777" w:rsidR="00385582" w:rsidRDefault="00385582" w:rsidP="00A317B0">
      <w:pPr>
        <w:rPr>
          <w:b/>
        </w:rPr>
      </w:pPr>
    </w:p>
    <w:p w14:paraId="39D78D6C" w14:textId="77777777" w:rsidR="00385582" w:rsidRPr="00CE281E" w:rsidRDefault="0072513F">
      <w:pPr>
        <w:numPr>
          <w:ilvl w:val="0"/>
          <w:numId w:val="4"/>
        </w:numPr>
        <w:rPr>
          <w:b/>
          <w:color w:val="000000" w:themeColor="text1"/>
        </w:rPr>
      </w:pPr>
      <w:r>
        <w:rPr>
          <w:b/>
        </w:rPr>
        <w:t xml:space="preserve">HỒ SƠ, PHỎNG VẤN, LIÊN </w:t>
      </w:r>
      <w:r w:rsidRPr="00CE281E">
        <w:rPr>
          <w:b/>
          <w:color w:val="000000" w:themeColor="text1"/>
        </w:rPr>
        <w:t xml:space="preserve">HỆ (DN </w:t>
      </w:r>
      <w:proofErr w:type="spellStart"/>
      <w:r w:rsidRPr="00CE281E">
        <w:rPr>
          <w:b/>
          <w:color w:val="000000" w:themeColor="text1"/>
        </w:rPr>
        <w:t>tự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nhận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và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xử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lý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hồ</w:t>
      </w:r>
      <w:proofErr w:type="spellEnd"/>
      <w:r w:rsidRPr="00CE281E">
        <w:rPr>
          <w:b/>
          <w:color w:val="000000" w:themeColor="text1"/>
        </w:rPr>
        <w:t xml:space="preserve"> </w:t>
      </w:r>
      <w:proofErr w:type="spellStart"/>
      <w:r w:rsidRPr="00CE281E">
        <w:rPr>
          <w:b/>
          <w:color w:val="000000" w:themeColor="text1"/>
        </w:rPr>
        <w:t>sơ</w:t>
      </w:r>
      <w:proofErr w:type="spellEnd"/>
      <w:r w:rsidRPr="00CE281E">
        <w:rPr>
          <w:b/>
          <w:color w:val="000000" w:themeColor="text1"/>
        </w:rPr>
        <w:t>):</w:t>
      </w:r>
    </w:p>
    <w:p w14:paraId="1D5944EC" w14:textId="77777777" w:rsidR="00385582" w:rsidRDefault="0072513F">
      <w:pPr>
        <w:numPr>
          <w:ilvl w:val="0"/>
          <w:numId w:val="5"/>
        </w:numPr>
        <w:jc w:val="both"/>
      </w:pPr>
      <w:proofErr w:type="spellStart"/>
      <w:r>
        <w:rPr>
          <w:b/>
        </w:rPr>
        <w:t>Hồ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sơ</w:t>
      </w:r>
      <w:proofErr w:type="spellEnd"/>
      <w:r>
        <w:t>:</w:t>
      </w:r>
    </w:p>
    <w:p w14:paraId="04B5DFAA" w14:textId="1648E227" w:rsidR="00385582" w:rsidRDefault="0072513F">
      <w:pPr>
        <w:numPr>
          <w:ilvl w:val="0"/>
          <w:numId w:val="6"/>
        </w:numPr>
        <w:ind w:firstLine="0"/>
        <w:jc w:val="both"/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r w:rsidR="00DA430D">
        <w:t xml:space="preserve">CV </w:t>
      </w:r>
      <w:proofErr w:type="spellStart"/>
      <w:r w:rsidR="00DA430D">
        <w:t>bằng</w:t>
      </w:r>
      <w:proofErr w:type="spellEnd"/>
      <w:r w:rsidR="00DA430D">
        <w:t xml:space="preserve"> </w:t>
      </w:r>
      <w:proofErr w:type="spellStart"/>
      <w:r w:rsidR="00DA430D">
        <w:t>tiếng</w:t>
      </w:r>
      <w:proofErr w:type="spellEnd"/>
      <w:r w:rsidR="00DA430D">
        <w:t xml:space="preserve"> </w:t>
      </w:r>
      <w:proofErr w:type="spellStart"/>
      <w:r w:rsidR="00DA430D">
        <w:t>anh</w:t>
      </w:r>
      <w:proofErr w:type="spellEnd"/>
    </w:p>
    <w:p w14:paraId="50522CA3" w14:textId="74061B4B" w:rsidR="00385582" w:rsidRPr="0019564F" w:rsidRDefault="0072513F">
      <w:pPr>
        <w:numPr>
          <w:ilvl w:val="0"/>
          <w:numId w:val="6"/>
        </w:numPr>
        <w:ind w:firstLine="0"/>
        <w:jc w:val="both"/>
      </w:pPr>
      <w:proofErr w:type="spellStart"/>
      <w:r w:rsidRPr="0019564F">
        <w:t>Địa</w:t>
      </w:r>
      <w:proofErr w:type="spellEnd"/>
      <w:r w:rsidRPr="0019564F">
        <w:t xml:space="preserve"> </w:t>
      </w:r>
      <w:proofErr w:type="spellStart"/>
      <w:r w:rsidRPr="0019564F">
        <w:t>điểm</w:t>
      </w:r>
      <w:proofErr w:type="spellEnd"/>
      <w:r w:rsidRPr="0019564F">
        <w:t xml:space="preserve">/ </w:t>
      </w:r>
      <w:proofErr w:type="spellStart"/>
      <w:r w:rsidRPr="0019564F">
        <w:t>kênh</w:t>
      </w:r>
      <w:proofErr w:type="spellEnd"/>
      <w:r w:rsidRPr="0019564F">
        <w:t xml:space="preserve"> </w:t>
      </w:r>
      <w:proofErr w:type="spellStart"/>
      <w:r w:rsidRPr="0019564F">
        <w:t>tiếp</w:t>
      </w:r>
      <w:proofErr w:type="spellEnd"/>
      <w:r w:rsidRPr="0019564F">
        <w:t xml:space="preserve"> </w:t>
      </w:r>
      <w:proofErr w:type="spellStart"/>
      <w:r w:rsidRPr="0019564F">
        <w:t>nhận</w:t>
      </w:r>
      <w:proofErr w:type="spellEnd"/>
      <w:r w:rsidRPr="0019564F">
        <w:t xml:space="preserve">: </w:t>
      </w:r>
      <w:r w:rsidR="00DA430D" w:rsidRPr="0019564F">
        <w:t>Email hr@nixxis.</w:t>
      </w:r>
      <w:r w:rsidR="007C78CB">
        <w:t>com</w:t>
      </w:r>
    </w:p>
    <w:p w14:paraId="7B8745AC" w14:textId="1F925D24" w:rsidR="00385582" w:rsidRPr="0019564F" w:rsidRDefault="0072513F">
      <w:pPr>
        <w:numPr>
          <w:ilvl w:val="0"/>
          <w:numId w:val="6"/>
        </w:numPr>
        <w:ind w:firstLine="0"/>
        <w:jc w:val="both"/>
      </w:pPr>
      <w:proofErr w:type="spellStart"/>
      <w:r w:rsidRPr="0019564F">
        <w:t>Hạn</w:t>
      </w:r>
      <w:proofErr w:type="spellEnd"/>
      <w:r w:rsidRPr="0019564F">
        <w:t xml:space="preserve"> </w:t>
      </w:r>
      <w:proofErr w:type="spellStart"/>
      <w:r w:rsidRPr="0019564F">
        <w:t>nộp</w:t>
      </w:r>
      <w:proofErr w:type="spellEnd"/>
      <w:r w:rsidRPr="0019564F">
        <w:t xml:space="preserve">: </w:t>
      </w:r>
      <w:r w:rsidR="0019564F">
        <w:t>31/05/2025</w:t>
      </w:r>
    </w:p>
    <w:p w14:paraId="0B685211" w14:textId="5B54E2DF" w:rsidR="00DA430D" w:rsidRPr="00F5757F" w:rsidRDefault="0072513F" w:rsidP="0019564F">
      <w:pPr>
        <w:pStyle w:val="ListParagraph"/>
        <w:numPr>
          <w:ilvl w:val="0"/>
          <w:numId w:val="5"/>
        </w:numPr>
        <w:tabs>
          <w:tab w:val="left" w:leader="dot" w:pos="50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757F">
        <w:rPr>
          <w:rFonts w:ascii="Times New Roman" w:hAnsi="Times New Roman" w:cs="Times New Roman"/>
          <w:b/>
          <w:sz w:val="24"/>
          <w:szCs w:val="24"/>
        </w:rPr>
        <w:t>Phỏng</w:t>
      </w:r>
      <w:proofErr w:type="spellEnd"/>
      <w:r w:rsidRPr="00F575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F5757F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F5757F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F575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b/>
          <w:sz w:val="24"/>
          <w:szCs w:val="24"/>
        </w:rPr>
        <w:t>tuyển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>?</w:t>
      </w:r>
    </w:p>
    <w:p w14:paraId="2580DAFC" w14:textId="2E524DA1" w:rsidR="00DA430D" w:rsidRPr="0019564F" w:rsidRDefault="00DA430D" w:rsidP="0019564F">
      <w:pPr>
        <w:pStyle w:val="ListParagraph"/>
        <w:numPr>
          <w:ilvl w:val="0"/>
          <w:numId w:val="6"/>
        </w:numPr>
        <w:tabs>
          <w:tab w:val="left" w:leader="dot" w:pos="5027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1: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CV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lọc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CV</w:t>
      </w:r>
    </w:p>
    <w:p w14:paraId="5B5DCB43" w14:textId="56A9A4FD" w:rsidR="00DA430D" w:rsidRPr="0019564F" w:rsidRDefault="00DA430D" w:rsidP="0019564F">
      <w:pPr>
        <w:pStyle w:val="ListParagraph"/>
        <w:numPr>
          <w:ilvl w:val="0"/>
          <w:numId w:val="6"/>
        </w:numPr>
        <w:tabs>
          <w:tab w:val="left" w:leader="dot" w:pos="5027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phỏng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thoại</w:t>
      </w:r>
      <w:proofErr w:type="spellEnd"/>
    </w:p>
    <w:p w14:paraId="40CD49CD" w14:textId="77777777" w:rsidR="00DA430D" w:rsidRPr="0019564F" w:rsidRDefault="00DA430D" w:rsidP="0019564F">
      <w:pPr>
        <w:pStyle w:val="ListParagraph"/>
        <w:numPr>
          <w:ilvl w:val="0"/>
          <w:numId w:val="6"/>
        </w:numPr>
        <w:tabs>
          <w:tab w:val="left" w:leader="dot" w:pos="5027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3: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phỏng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ty</w:t>
      </w:r>
    </w:p>
    <w:p w14:paraId="0F88DD3C" w14:textId="6C4C28FC" w:rsidR="00385582" w:rsidRPr="0019564F" w:rsidRDefault="00DA430D" w:rsidP="0019564F">
      <w:pPr>
        <w:pStyle w:val="ListParagraph"/>
        <w:numPr>
          <w:ilvl w:val="0"/>
          <w:numId w:val="6"/>
        </w:numPr>
        <w:tabs>
          <w:tab w:val="left" w:leader="dot" w:pos="5027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4: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phỏng</w:t>
      </w:r>
      <w:proofErr w:type="spellEnd"/>
      <w:r w:rsidRPr="001956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color w:val="000000"/>
          <w:sz w:val="24"/>
          <w:szCs w:val="24"/>
        </w:rPr>
        <w:t>vấn</w:t>
      </w:r>
      <w:proofErr w:type="spellEnd"/>
    </w:p>
    <w:p w14:paraId="1E7B78EF" w14:textId="210F3220" w:rsidR="0019564F" w:rsidRPr="00F5757F" w:rsidRDefault="0072513F" w:rsidP="001956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57F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F575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: Khi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, Khoa/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ai? (</w:t>
      </w:r>
      <w:proofErr w:type="spellStart"/>
      <w:proofErr w:type="gramStart"/>
      <w:r w:rsidRPr="00F5757F">
        <w:rPr>
          <w:rFonts w:ascii="Times New Roman" w:hAnsi="Times New Roman" w:cs="Times New Roman"/>
          <w:sz w:val="24"/>
          <w:szCs w:val="24"/>
        </w:rPr>
        <w:t>ghi</w:t>
      </w:r>
      <w:proofErr w:type="spellEnd"/>
      <w:proofErr w:type="gram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F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F5757F">
        <w:rPr>
          <w:rFonts w:ascii="Times New Roman" w:hAnsi="Times New Roman" w:cs="Times New Roman"/>
          <w:sz w:val="24"/>
          <w:szCs w:val="24"/>
        </w:rPr>
        <w:t xml:space="preserve">, e-mail) </w:t>
      </w:r>
    </w:p>
    <w:p w14:paraId="4D49A096" w14:textId="77777777" w:rsidR="0019564F" w:rsidRPr="0019564F" w:rsidRDefault="0019564F" w:rsidP="0019564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64F">
        <w:rPr>
          <w:rFonts w:ascii="Times New Roman" w:eastAsia="Times New Roman" w:hAnsi="Times New Roman" w:cs="Times New Roman"/>
          <w:b/>
          <w:sz w:val="24"/>
          <w:szCs w:val="24"/>
        </w:rPr>
        <w:t>Người</w:t>
      </w:r>
      <w:proofErr w:type="spellEnd"/>
      <w:r w:rsidRPr="001956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564F">
        <w:rPr>
          <w:rFonts w:ascii="Times New Roman" w:eastAsia="Times New Roman" w:hAnsi="Times New Roman" w:cs="Times New Roman"/>
          <w:b/>
          <w:sz w:val="24"/>
          <w:szCs w:val="24"/>
        </w:rPr>
        <w:t>phụ</w:t>
      </w:r>
      <w:proofErr w:type="spellEnd"/>
      <w:r w:rsidRPr="001956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564F">
        <w:rPr>
          <w:rFonts w:ascii="Times New Roman" w:eastAsia="Times New Roman" w:hAnsi="Times New Roman" w:cs="Times New Roman"/>
          <w:b/>
          <w:sz w:val="24"/>
          <w:szCs w:val="24"/>
        </w:rPr>
        <w:t>trách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A430D" w:rsidRPr="0019564F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="00DA430D"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0D" w:rsidRPr="0019564F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DA430D"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0D" w:rsidRPr="0019564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DA430D"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0D" w:rsidRPr="0019564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26C2EFD" w14:textId="40B9A350" w:rsidR="0019564F" w:rsidRPr="0019564F" w:rsidRDefault="0019564F" w:rsidP="0019564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64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747491" w:rsidRPr="00724D3F">
          <w:rPr>
            <w:rStyle w:val="Hyperlink"/>
            <w:rFonts w:ascii="Times New Roman" w:hAnsi="Times New Roman" w:cs="Times New Roman"/>
            <w:sz w:val="24"/>
            <w:szCs w:val="24"/>
          </w:rPr>
          <w:t>trung.nguyen@bigin.vn</w:t>
        </w:r>
      </w:hyperlink>
    </w:p>
    <w:p w14:paraId="3E80B53B" w14:textId="77777777" w:rsidR="0019564F" w:rsidRPr="0019564F" w:rsidRDefault="0019564F" w:rsidP="0019564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64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4F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19564F">
        <w:rPr>
          <w:rFonts w:ascii="Times New Roman" w:hAnsi="Times New Roman" w:cs="Times New Roman"/>
          <w:sz w:val="24"/>
          <w:szCs w:val="24"/>
        </w:rPr>
        <w:t xml:space="preserve"> 0988454946</w:t>
      </w:r>
      <w:r w:rsidR="0072513F" w:rsidRPr="001956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051D7" w14:textId="77777777" w:rsidR="00385582" w:rsidRDefault="00385582">
      <w:pPr>
        <w:ind w:left="360"/>
        <w:jc w:val="both"/>
      </w:pPr>
    </w:p>
    <w:p w14:paraId="74C08AEE" w14:textId="77777777" w:rsidR="00385582" w:rsidRDefault="0072513F">
      <w:pPr>
        <w:numPr>
          <w:ilvl w:val="0"/>
          <w:numId w:val="4"/>
        </w:numPr>
        <w:rPr>
          <w:b/>
        </w:rPr>
      </w:pPr>
      <w:r>
        <w:rPr>
          <w:b/>
        </w:rPr>
        <w:t>DN CAM KẾT VỚI KHOA:</w:t>
      </w:r>
    </w:p>
    <w:p w14:paraId="199EC6E5" w14:textId="4EAB1008" w:rsidR="00385582" w:rsidRDefault="00385582">
      <w:pPr>
        <w:ind w:left="360"/>
        <w:jc w:val="both"/>
        <w:rPr>
          <w:b/>
          <w:color w:val="FF0000"/>
        </w:rPr>
      </w:pPr>
    </w:p>
    <w:p w14:paraId="7B411189" w14:textId="77777777" w:rsidR="00385582" w:rsidRDefault="0072513F">
      <w:pPr>
        <w:numPr>
          <w:ilvl w:val="0"/>
          <w:numId w:val="2"/>
        </w:numPr>
        <w:jc w:val="both"/>
      </w:pPr>
      <w:r>
        <w:lastRenderedPageBreak/>
        <w:t xml:space="preserve">DN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b/>
        </w:rPr>
        <w:t xml:space="preserve">file scan </w:t>
      </w:r>
      <w:proofErr w:type="spellStart"/>
      <w:r>
        <w:rPr>
          <w:b/>
        </w:rPr>
        <w:t>màu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mẫu</w:t>
      </w:r>
      <w:proofErr w:type="spellEnd"/>
      <w:r>
        <w:rPr>
          <w:b/>
        </w:rPr>
        <w:t xml:space="preserve"> file D2)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Khoa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Khoa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03 </w:t>
      </w:r>
      <w:proofErr w:type="spellStart"/>
      <w:r>
        <w:t>ngày</w:t>
      </w:r>
      <w:proofErr w:type="spellEnd"/>
      <w:r>
        <w:t>.</w:t>
      </w:r>
    </w:p>
    <w:p w14:paraId="0A4AA684" w14:textId="77777777" w:rsidR="00385582" w:rsidRDefault="0072513F">
      <w:pPr>
        <w:numPr>
          <w:ilvl w:val="0"/>
          <w:numId w:val="2"/>
        </w:numPr>
        <w:jc w:val="both"/>
      </w:pPr>
      <w:r>
        <w:t xml:space="preserve">DN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r>
        <w:rPr>
          <w:b/>
        </w:rPr>
        <w:t xml:space="preserve">file scan </w:t>
      </w:r>
      <w:proofErr w:type="spellStart"/>
      <w:r>
        <w:rPr>
          <w:b/>
        </w:rPr>
        <w:t>màu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mẫu</w:t>
      </w:r>
      <w:proofErr w:type="spellEnd"/>
      <w:r>
        <w:rPr>
          <w:b/>
        </w:rPr>
        <w:t xml:space="preserve"> file D3)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SV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Khoa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SV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) –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03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Khoa/ SV.</w:t>
      </w:r>
    </w:p>
    <w:p w14:paraId="6CE2BF3C" w14:textId="77777777" w:rsidR="00385582" w:rsidRDefault="0072513F">
      <w:pPr>
        <w:numPr>
          <w:ilvl w:val="0"/>
          <w:numId w:val="2"/>
        </w:num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SV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Khoa.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DN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SV </w:t>
      </w:r>
      <w:proofErr w:type="spellStart"/>
      <w:r>
        <w:rPr>
          <w:b/>
        </w:rPr>
        <w:t>trúng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kỳ</w:t>
      </w:r>
      <w:proofErr w:type="spellEnd"/>
      <w:r>
        <w:rPr>
          <w:b/>
        </w:rPr>
        <w:t xml:space="preserve"> cam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)”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I.2).</w:t>
      </w:r>
    </w:p>
    <w:p w14:paraId="51CF6438" w14:textId="77777777" w:rsidR="00385582" w:rsidRPr="00CE281E" w:rsidRDefault="0072513F">
      <w:pPr>
        <w:numPr>
          <w:ilvl w:val="0"/>
          <w:numId w:val="2"/>
        </w:numPr>
        <w:jc w:val="both"/>
        <w:rPr>
          <w:color w:val="000000" w:themeColor="text1"/>
        </w:rPr>
      </w:pPr>
      <w:r w:rsidRPr="00CE281E">
        <w:rPr>
          <w:color w:val="000000" w:themeColor="text1"/>
        </w:rPr>
        <w:t xml:space="preserve">DN </w:t>
      </w:r>
      <w:proofErr w:type="spellStart"/>
      <w:r w:rsidRPr="00CE281E">
        <w:rPr>
          <w:color w:val="000000" w:themeColor="text1"/>
        </w:rPr>
        <w:t>có</w:t>
      </w:r>
      <w:proofErr w:type="spellEnd"/>
      <w:r w:rsidRPr="00CE281E">
        <w:rPr>
          <w:color w:val="000000" w:themeColor="text1"/>
        </w:rPr>
        <w:t xml:space="preserve"> mentor </w:t>
      </w:r>
      <w:proofErr w:type="spellStart"/>
      <w:r w:rsidRPr="00CE281E">
        <w:rPr>
          <w:color w:val="000000" w:themeColor="text1"/>
        </w:rPr>
        <w:t>chuyên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môn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có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trình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độ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Thạc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sĩ</w:t>
      </w:r>
      <w:proofErr w:type="spellEnd"/>
      <w:r w:rsidRPr="00CE281E">
        <w:rPr>
          <w:color w:val="000000" w:themeColor="text1"/>
        </w:rPr>
        <w:t xml:space="preserve">, </w:t>
      </w:r>
      <w:proofErr w:type="spellStart"/>
      <w:r w:rsidRPr="00CE281E">
        <w:rPr>
          <w:color w:val="000000" w:themeColor="text1"/>
        </w:rPr>
        <w:t>hoặc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trình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độ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Đại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học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với</w:t>
      </w:r>
      <w:proofErr w:type="spellEnd"/>
      <w:r w:rsidRPr="00CE281E">
        <w:rPr>
          <w:color w:val="000000" w:themeColor="text1"/>
        </w:rPr>
        <w:t xml:space="preserve"> 5 </w:t>
      </w:r>
      <w:proofErr w:type="spellStart"/>
      <w:r w:rsidRPr="00CE281E">
        <w:rPr>
          <w:color w:val="000000" w:themeColor="text1"/>
        </w:rPr>
        <w:t>năm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kinh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nghiệm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trở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lên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làm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đại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diện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hướng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dẫn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chương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trình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thực</w:t>
      </w:r>
      <w:proofErr w:type="spellEnd"/>
      <w:r w:rsidRPr="00CE281E">
        <w:rPr>
          <w:color w:val="000000" w:themeColor="text1"/>
        </w:rPr>
        <w:t xml:space="preserve"> </w:t>
      </w:r>
      <w:proofErr w:type="spellStart"/>
      <w:r w:rsidRPr="00CE281E">
        <w:rPr>
          <w:color w:val="000000" w:themeColor="text1"/>
        </w:rPr>
        <w:t>tập</w:t>
      </w:r>
      <w:proofErr w:type="spellEnd"/>
      <w:r w:rsidRPr="00CE281E">
        <w:rPr>
          <w:color w:val="000000" w:themeColor="text1"/>
        </w:rPr>
        <w:t>.</w:t>
      </w:r>
    </w:p>
    <w:p w14:paraId="1C44A943" w14:textId="77777777" w:rsidR="00385582" w:rsidRDefault="0072513F">
      <w:pPr>
        <w:numPr>
          <w:ilvl w:val="0"/>
          <w:numId w:val="2"/>
        </w:numPr>
        <w:jc w:val="both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do Khoa </w:t>
      </w:r>
      <w:proofErr w:type="spellStart"/>
      <w:r>
        <w:t>cử</w:t>
      </w:r>
      <w:proofErr w:type="spellEnd"/>
      <w:r>
        <w:t xml:space="preserve"> sang DN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Khoa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/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Khoa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/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Khoa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SV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DN </w:t>
      </w:r>
      <w:proofErr w:type="spellStart"/>
      <w:r>
        <w:t>nữa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?!</w:t>
      </w:r>
    </w:p>
    <w:p w14:paraId="111E3EEB" w14:textId="77777777" w:rsidR="00385582" w:rsidRDefault="0072513F">
      <w:pPr>
        <w:numPr>
          <w:ilvl w:val="0"/>
          <w:numId w:val="2"/>
        </w:numPr>
        <w:jc w:val="both"/>
      </w:pPr>
      <w:bookmarkStart w:id="1" w:name="_heading=h.gjdgxs" w:colFirst="0" w:colLast="0"/>
      <w:bookmarkEnd w:id="1"/>
      <w:proofErr w:type="spellStart"/>
      <w:r>
        <w:t>Gửi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Khoa</w:t>
      </w:r>
      <w:r>
        <w:rPr>
          <w:color w:val="FF0000"/>
        </w:rPr>
        <w:t xml:space="preserve"> </w:t>
      </w:r>
      <w:proofErr w:type="spellStart"/>
      <w:r>
        <w:rPr>
          <w:b/>
          <w:color w:val="FF0000"/>
        </w:rPr>
        <w:t>trước</w:t>
      </w:r>
      <w:proofErr w:type="spellEnd"/>
      <w:r>
        <w:rPr>
          <w:b/>
          <w:color w:val="FF0000"/>
        </w:rPr>
        <w:t xml:space="preserve"> 16g00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16/05/2025</w:t>
      </w:r>
      <w:r>
        <w:rPr>
          <w:b/>
        </w:rPr>
        <w:t xml:space="preserve">,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Khoa (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đóng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), bao </w:t>
      </w:r>
      <w:proofErr w:type="spellStart"/>
      <w:r>
        <w:rPr>
          <w:b/>
        </w:rPr>
        <w:t>gồm</w:t>
      </w:r>
      <w:proofErr w:type="spellEnd"/>
      <w:r>
        <w:rPr>
          <w:b/>
        </w:rPr>
        <w:t>:</w:t>
      </w:r>
    </w:p>
    <w:p w14:paraId="50606D1A" w14:textId="77777777" w:rsidR="00385582" w:rsidRDefault="0072513F">
      <w:pPr>
        <w:numPr>
          <w:ilvl w:val="0"/>
          <w:numId w:val="6"/>
        </w:numPr>
        <w:ind w:left="1440" w:hanging="72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(form D2).</w:t>
      </w:r>
    </w:p>
    <w:p w14:paraId="1E464CF9" w14:textId="77777777" w:rsidR="00385582" w:rsidRDefault="0072513F">
      <w:pPr>
        <w:numPr>
          <w:ilvl w:val="0"/>
          <w:numId w:val="6"/>
        </w:numPr>
        <w:ind w:left="1440" w:hanging="72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(form D3).</w:t>
      </w:r>
    </w:p>
    <w:p w14:paraId="0A03ADB9" w14:textId="77777777" w:rsidR="00385582" w:rsidRDefault="0072513F">
      <w:pPr>
        <w:numPr>
          <w:ilvl w:val="0"/>
          <w:numId w:val="6"/>
        </w:numPr>
        <w:ind w:left="1440" w:hanging="720"/>
        <w:jc w:val="bot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(form D4).</w:t>
      </w:r>
    </w:p>
    <w:p w14:paraId="4A2C4DB3" w14:textId="77777777" w:rsidR="00385582" w:rsidRDefault="0072513F">
      <w:pPr>
        <w:numPr>
          <w:ilvl w:val="0"/>
          <w:numId w:val="6"/>
        </w:numPr>
        <w:ind w:left="1440" w:hanging="720"/>
        <w:jc w:val="bot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SV (form D5).</w:t>
      </w:r>
    </w:p>
    <w:p w14:paraId="20ADAE69" w14:textId="77777777" w:rsidR="00385582" w:rsidRDefault="0072513F">
      <w:pPr>
        <w:ind w:left="720"/>
        <w:jc w:val="both"/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đóng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BƯU ĐIỆN)</w:t>
      </w:r>
      <w:r>
        <w:t>:</w:t>
      </w:r>
    </w:p>
    <w:p w14:paraId="4208B894" w14:textId="77777777" w:rsidR="00385582" w:rsidRDefault="0072513F">
      <w:pPr>
        <w:ind w:left="720"/>
        <w:jc w:val="both"/>
      </w:pPr>
      <w:r>
        <w:t xml:space="preserve">Khoa KH&amp;KT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</w:t>
      </w:r>
    </w:p>
    <w:p w14:paraId="639DD5B6" w14:textId="77777777" w:rsidR="00385582" w:rsidRDefault="0072513F">
      <w:pPr>
        <w:ind w:left="720"/>
        <w:jc w:val="both"/>
      </w:pPr>
      <w:r>
        <w:t xml:space="preserve">268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Kiệt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14, </w:t>
      </w:r>
      <w:proofErr w:type="spellStart"/>
      <w:r>
        <w:t>Quận</w:t>
      </w:r>
      <w:proofErr w:type="spellEnd"/>
      <w:r>
        <w:t xml:space="preserve"> 10, TPHCM (</w:t>
      </w:r>
      <w:proofErr w:type="spellStart"/>
      <w:r>
        <w:t>Nhà</w:t>
      </w:r>
      <w:proofErr w:type="spellEnd"/>
      <w:r>
        <w:t xml:space="preserve"> A3)</w:t>
      </w:r>
    </w:p>
    <w:p w14:paraId="391CA00D" w14:textId="77777777" w:rsidR="00385582" w:rsidRDefault="0072513F">
      <w:pPr>
        <w:ind w:left="720"/>
        <w:jc w:val="both"/>
      </w:pPr>
      <w:r>
        <w:t>ĐT: 028 3863 8912 - Ext: 7847</w:t>
      </w:r>
    </w:p>
    <w:p w14:paraId="1A34F302" w14:textId="77777777" w:rsidR="00385582" w:rsidRDefault="00385582">
      <w:pPr>
        <w:ind w:left="360"/>
        <w:jc w:val="right"/>
        <w:rPr>
          <w:i/>
        </w:rPr>
      </w:pPr>
    </w:p>
    <w:p w14:paraId="7C5B56DC" w14:textId="77777777" w:rsidR="00385582" w:rsidRDefault="0072513F">
      <w:pPr>
        <w:spacing w:after="120"/>
        <w:ind w:left="360"/>
        <w:jc w:val="right"/>
        <w:rPr>
          <w:i/>
        </w:rPr>
      </w:pPr>
      <w:r>
        <w:rPr>
          <w:i/>
        </w:rPr>
        <w:t xml:space="preserve">…………………,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……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……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………</w:t>
      </w:r>
    </w:p>
    <w:tbl>
      <w:tblPr>
        <w:tblStyle w:val="afff7"/>
        <w:tblW w:w="10296" w:type="dxa"/>
        <w:tblLayout w:type="fixed"/>
        <w:tblLook w:val="0000" w:firstRow="0" w:lastRow="0" w:firstColumn="0" w:lastColumn="0" w:noHBand="0" w:noVBand="0"/>
      </w:tblPr>
      <w:tblGrid>
        <w:gridCol w:w="5148"/>
        <w:gridCol w:w="5148"/>
      </w:tblGrid>
      <w:tr w:rsidR="00385582" w14:paraId="34BA5518" w14:textId="77777777" w:rsidTr="00F5757F">
        <w:tc>
          <w:tcPr>
            <w:tcW w:w="5148" w:type="dxa"/>
            <w:shd w:val="clear" w:color="auto" w:fill="auto"/>
          </w:tcPr>
          <w:p w14:paraId="57202C88" w14:textId="77777777" w:rsidR="00385582" w:rsidRDefault="00385582">
            <w:pPr>
              <w:spacing w:before="120" w:after="120"/>
              <w:jc w:val="center"/>
              <w:rPr>
                <w:b/>
              </w:rPr>
            </w:pPr>
            <w:bookmarkStart w:id="2" w:name="_heading=h.30j0zll" w:colFirst="0" w:colLast="0"/>
            <w:bookmarkEnd w:id="2"/>
          </w:p>
        </w:tc>
        <w:tc>
          <w:tcPr>
            <w:tcW w:w="5148" w:type="dxa"/>
            <w:shd w:val="clear" w:color="auto" w:fill="auto"/>
          </w:tcPr>
          <w:p w14:paraId="08594BEE" w14:textId="77777777" w:rsidR="00385582" w:rsidRDefault="0072513F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Ban </w:t>
            </w: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</w:p>
          <w:p w14:paraId="64C299DD" w14:textId="164B1DF7" w:rsidR="00385582" w:rsidRDefault="0072513F">
            <w:pPr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 – </w:t>
            </w: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vụ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  <w:p w14:paraId="5AC945D3" w14:textId="73100933" w:rsidR="0019564F" w:rsidRDefault="0019564F">
            <w:pPr>
              <w:jc w:val="center"/>
              <w:rPr>
                <w:i/>
              </w:rPr>
            </w:pPr>
            <w:r>
              <w:rPr>
                <w:i/>
              </w:rPr>
              <w:t>GIÁM ĐỐC</w:t>
            </w:r>
          </w:p>
          <w:p w14:paraId="18959A2A" w14:textId="77777777" w:rsidR="00385582" w:rsidRDefault="00385582"/>
          <w:p w14:paraId="3E47FFCB" w14:textId="77777777" w:rsidR="00385582" w:rsidRDefault="00385582"/>
          <w:p w14:paraId="6B2CF3F9" w14:textId="4451B9CE" w:rsidR="00385582" w:rsidRDefault="00385582"/>
          <w:p w14:paraId="0E51FB8A" w14:textId="77777777" w:rsidR="00A317B0" w:rsidRDefault="00A317B0"/>
          <w:p w14:paraId="36988082" w14:textId="77777777" w:rsidR="00385582" w:rsidRDefault="00385582"/>
          <w:p w14:paraId="1386C82E" w14:textId="0AD2E3AA" w:rsidR="00385582" w:rsidRPr="0019564F" w:rsidRDefault="0019564F">
            <w:pPr>
              <w:spacing w:after="120"/>
              <w:jc w:val="center"/>
              <w:rPr>
                <w:b/>
                <w:bCs/>
              </w:rPr>
            </w:pPr>
            <w:r w:rsidRPr="0019564F">
              <w:rPr>
                <w:b/>
                <w:bCs/>
              </w:rPr>
              <w:t>VẠN DUY THANH LONG</w:t>
            </w:r>
          </w:p>
        </w:tc>
      </w:tr>
    </w:tbl>
    <w:p w14:paraId="6B5F3F06" w14:textId="77777777" w:rsidR="00385582" w:rsidRDefault="00385582">
      <w:pPr>
        <w:spacing w:before="120" w:after="120"/>
        <w:rPr>
          <w:b/>
          <w:i/>
        </w:rPr>
      </w:pPr>
    </w:p>
    <w:sectPr w:rsidR="00385582">
      <w:pgSz w:w="12240" w:h="15840"/>
      <w:pgMar w:top="90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46D"/>
    <w:multiLevelType w:val="multilevel"/>
    <w:tmpl w:val="857430C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15D06FF9"/>
    <w:multiLevelType w:val="hybridMultilevel"/>
    <w:tmpl w:val="0786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324B2"/>
    <w:multiLevelType w:val="multilevel"/>
    <w:tmpl w:val="10A03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C1665"/>
    <w:multiLevelType w:val="multilevel"/>
    <w:tmpl w:val="A6243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1684"/>
    <w:multiLevelType w:val="multilevel"/>
    <w:tmpl w:val="F46A1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0C2C13"/>
    <w:multiLevelType w:val="hybridMultilevel"/>
    <w:tmpl w:val="36FE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1C83"/>
    <w:multiLevelType w:val="hybridMultilevel"/>
    <w:tmpl w:val="21FE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02CCB"/>
    <w:multiLevelType w:val="hybridMultilevel"/>
    <w:tmpl w:val="3E825E18"/>
    <w:lvl w:ilvl="0" w:tplc="8F6A48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E0DDB4">
      <w:numFmt w:val="bullet"/>
      <w:lvlText w:val="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90C18"/>
    <w:multiLevelType w:val="multilevel"/>
    <w:tmpl w:val="678E0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25C04"/>
    <w:multiLevelType w:val="hybridMultilevel"/>
    <w:tmpl w:val="88EC6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AF27FD"/>
    <w:multiLevelType w:val="multilevel"/>
    <w:tmpl w:val="7896874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26AF5"/>
    <w:multiLevelType w:val="hybridMultilevel"/>
    <w:tmpl w:val="0EBA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C1362"/>
    <w:multiLevelType w:val="multilevel"/>
    <w:tmpl w:val="A6243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14967">
    <w:abstractNumId w:val="2"/>
  </w:num>
  <w:num w:numId="2" w16cid:durableId="756248664">
    <w:abstractNumId w:val="8"/>
  </w:num>
  <w:num w:numId="3" w16cid:durableId="1996716406">
    <w:abstractNumId w:val="4"/>
  </w:num>
  <w:num w:numId="4" w16cid:durableId="1431269316">
    <w:abstractNumId w:val="10"/>
  </w:num>
  <w:num w:numId="5" w16cid:durableId="776406878">
    <w:abstractNumId w:val="3"/>
  </w:num>
  <w:num w:numId="6" w16cid:durableId="560755994">
    <w:abstractNumId w:val="0"/>
  </w:num>
  <w:num w:numId="7" w16cid:durableId="782383597">
    <w:abstractNumId w:val="7"/>
  </w:num>
  <w:num w:numId="8" w16cid:durableId="1911504325">
    <w:abstractNumId w:val="1"/>
  </w:num>
  <w:num w:numId="9" w16cid:durableId="841548445">
    <w:abstractNumId w:val="11"/>
  </w:num>
  <w:num w:numId="10" w16cid:durableId="1931500776">
    <w:abstractNumId w:val="5"/>
  </w:num>
  <w:num w:numId="11" w16cid:durableId="1165975749">
    <w:abstractNumId w:val="12"/>
  </w:num>
  <w:num w:numId="12" w16cid:durableId="1097602214">
    <w:abstractNumId w:val="6"/>
  </w:num>
  <w:num w:numId="13" w16cid:durableId="1267352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582"/>
    <w:rsid w:val="00163742"/>
    <w:rsid w:val="0019564F"/>
    <w:rsid w:val="00213A84"/>
    <w:rsid w:val="0038073C"/>
    <w:rsid w:val="00385582"/>
    <w:rsid w:val="004127C2"/>
    <w:rsid w:val="00451685"/>
    <w:rsid w:val="00546DFD"/>
    <w:rsid w:val="0072513F"/>
    <w:rsid w:val="00747491"/>
    <w:rsid w:val="007C78CB"/>
    <w:rsid w:val="00A317B0"/>
    <w:rsid w:val="00AD526F"/>
    <w:rsid w:val="00CE281E"/>
    <w:rsid w:val="00DA430D"/>
    <w:rsid w:val="00E854D2"/>
    <w:rsid w:val="00F5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1651D"/>
  <w15:docId w15:val="{8B6FCFD2-34A4-784B-9603-7BF04AE4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D7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BC56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56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562F"/>
  </w:style>
  <w:style w:type="paragraph" w:styleId="CommentSubject">
    <w:name w:val="annotation subject"/>
    <w:basedOn w:val="CommentText"/>
    <w:next w:val="CommentText"/>
    <w:link w:val="CommentSubjectChar"/>
    <w:rsid w:val="00BC562F"/>
    <w:rPr>
      <w:b/>
      <w:bCs/>
    </w:rPr>
  </w:style>
  <w:style w:type="character" w:customStyle="1" w:styleId="CommentSubjectChar">
    <w:name w:val="Comment Subject Char"/>
    <w:link w:val="CommentSubject"/>
    <w:rsid w:val="00BC562F"/>
    <w:rPr>
      <w:b/>
      <w:bCs/>
    </w:rPr>
  </w:style>
  <w:style w:type="paragraph" w:styleId="BalloonText">
    <w:name w:val="Balloon Text"/>
    <w:basedOn w:val="Normal"/>
    <w:link w:val="BalloonTextChar"/>
    <w:rsid w:val="00BC5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56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E3366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763A"/>
    <w:rPr>
      <w:color w:val="605E5C"/>
      <w:shd w:val="clear" w:color="auto" w:fill="E1DFDD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13A84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normaltextrun">
    <w:name w:val="normaltextrun"/>
    <w:basedOn w:val="DefaultParagraphFont"/>
    <w:rsid w:val="00DA430D"/>
  </w:style>
  <w:style w:type="character" w:customStyle="1" w:styleId="eop">
    <w:name w:val="eop"/>
    <w:basedOn w:val="DefaultParagraphFont"/>
    <w:rsid w:val="00DA430D"/>
  </w:style>
  <w:style w:type="paragraph" w:customStyle="1" w:styleId="paragraph">
    <w:name w:val="paragraph"/>
    <w:basedOn w:val="Normal"/>
    <w:rsid w:val="00DA430D"/>
    <w:pPr>
      <w:spacing w:before="100" w:beforeAutospacing="1" w:after="100" w:afterAutospacing="1"/>
    </w:pPr>
    <w:rPr>
      <w:lang w:val="en-VN"/>
    </w:rPr>
  </w:style>
  <w:style w:type="character" w:styleId="UnresolvedMention">
    <w:name w:val="Unresolved Mention"/>
    <w:basedOn w:val="DefaultParagraphFont"/>
    <w:uiPriority w:val="99"/>
    <w:semiHidden/>
    <w:unhideWhenUsed/>
    <w:rsid w:val="00195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ung.nguyen@bigin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2Gwcc4oALg+Zj7R7PsW5bK8TA==">CgMxLjAyCWguMWZvYjl0ZTIIaC5namRneHMyCWguMzBqMHpsbDgAciExSEt4aXJjdm9HNTJ6MDAtaHBCeEJpVS1yTWktV2lLbjE=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Trung Nguyen</cp:lastModifiedBy>
  <cp:revision>14</cp:revision>
  <cp:lastPrinted>2025-04-25T03:04:00Z</cp:lastPrinted>
  <dcterms:created xsi:type="dcterms:W3CDTF">2018-05-03T04:47:00Z</dcterms:created>
  <dcterms:modified xsi:type="dcterms:W3CDTF">2025-04-25T07:49:00Z</dcterms:modified>
</cp:coreProperties>
</file>